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lang w:val="hu-HU"/>
        </w:rPr>
        <w:id w:val="1211295954"/>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9A0A04" w:rsidRDefault="009A0A04">
          <w:pPr>
            <w:pStyle w:val="Tartalomjegyzkcmsora"/>
          </w:pPr>
          <w:r>
            <w:rPr>
              <w:lang w:val="hu-HU"/>
            </w:rPr>
            <w:t>Tartalom</w:t>
          </w:r>
        </w:p>
        <w:p w:rsidR="00B73DBF"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00778" w:history="1">
            <w:r w:rsidR="00B73DBF" w:rsidRPr="00723E04">
              <w:rPr>
                <w:rStyle w:val="Hiperhivatkozs"/>
              </w:rPr>
              <w:t>Bevezető</w:t>
            </w:r>
            <w:r w:rsidR="00B73DBF">
              <w:rPr>
                <w:webHidden/>
              </w:rPr>
              <w:tab/>
            </w:r>
            <w:r w:rsidR="00B73DBF">
              <w:rPr>
                <w:webHidden/>
              </w:rPr>
              <w:fldChar w:fldCharType="begin"/>
            </w:r>
            <w:r w:rsidR="00B73DBF">
              <w:rPr>
                <w:webHidden/>
              </w:rPr>
              <w:instrText xml:space="preserve"> PAGEREF _Toc12800778 \h </w:instrText>
            </w:r>
            <w:r w:rsidR="00B73DBF">
              <w:rPr>
                <w:webHidden/>
              </w:rPr>
            </w:r>
            <w:r w:rsidR="00B73DBF">
              <w:rPr>
                <w:webHidden/>
              </w:rPr>
              <w:fldChar w:fldCharType="separate"/>
            </w:r>
            <w:r w:rsidR="00B73DBF">
              <w:rPr>
                <w:webHidden/>
              </w:rPr>
              <w:t>3</w:t>
            </w:r>
            <w:r w:rsidR="00B73DBF">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79" w:history="1">
            <w:r w:rsidRPr="00723E04">
              <w:rPr>
                <w:rStyle w:val="Hiperhivatkozs"/>
              </w:rPr>
              <w:t>A kutatott technológiák bemutatása</w:t>
            </w:r>
            <w:r>
              <w:rPr>
                <w:webHidden/>
              </w:rPr>
              <w:tab/>
            </w:r>
            <w:r>
              <w:rPr>
                <w:webHidden/>
              </w:rPr>
              <w:fldChar w:fldCharType="begin"/>
            </w:r>
            <w:r>
              <w:rPr>
                <w:webHidden/>
              </w:rPr>
              <w:instrText xml:space="preserve"> PAGEREF _Toc12800779 \h </w:instrText>
            </w:r>
            <w:r>
              <w:rPr>
                <w:webHidden/>
              </w:rPr>
            </w:r>
            <w:r>
              <w:rPr>
                <w:webHidden/>
              </w:rPr>
              <w:fldChar w:fldCharType="separate"/>
            </w:r>
            <w:r>
              <w:rPr>
                <w:webHidden/>
              </w:rPr>
              <w:t>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0" w:history="1">
            <w:r w:rsidRPr="00723E04">
              <w:rPr>
                <w:rStyle w:val="Hiperhivatkozs"/>
              </w:rPr>
              <w:t>Selenium</w:t>
            </w:r>
            <w:r>
              <w:rPr>
                <w:webHidden/>
              </w:rPr>
              <w:tab/>
            </w:r>
            <w:r>
              <w:rPr>
                <w:webHidden/>
              </w:rPr>
              <w:fldChar w:fldCharType="begin"/>
            </w:r>
            <w:r>
              <w:rPr>
                <w:webHidden/>
              </w:rPr>
              <w:instrText xml:space="preserve"> PAGEREF _Toc12800780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1" w:history="1">
            <w:r w:rsidRPr="00723E04">
              <w:rPr>
                <w:rStyle w:val="Hiperhivatkozs"/>
              </w:rPr>
              <w:t>Mi a Selenium?</w:t>
            </w:r>
            <w:r>
              <w:rPr>
                <w:webHidden/>
              </w:rPr>
              <w:tab/>
            </w:r>
            <w:r>
              <w:rPr>
                <w:webHidden/>
              </w:rPr>
              <w:fldChar w:fldCharType="begin"/>
            </w:r>
            <w:r>
              <w:rPr>
                <w:webHidden/>
              </w:rPr>
              <w:instrText xml:space="preserve"> PAGEREF _Toc12800781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2" w:history="1">
            <w:r w:rsidRPr="00723E04">
              <w:rPr>
                <w:rStyle w:val="Hiperhivatkozs"/>
              </w:rPr>
              <w:t>Miért Selenium?</w:t>
            </w:r>
            <w:r>
              <w:rPr>
                <w:webHidden/>
              </w:rPr>
              <w:tab/>
            </w:r>
            <w:r>
              <w:rPr>
                <w:webHidden/>
              </w:rPr>
              <w:fldChar w:fldCharType="begin"/>
            </w:r>
            <w:r>
              <w:rPr>
                <w:webHidden/>
              </w:rPr>
              <w:instrText xml:space="preserve"> PAGEREF _Toc12800782 \h </w:instrText>
            </w:r>
            <w:r>
              <w:rPr>
                <w:webHidden/>
              </w:rPr>
            </w:r>
            <w:r>
              <w:rPr>
                <w:webHidden/>
              </w:rPr>
              <w:fldChar w:fldCharType="separate"/>
            </w:r>
            <w:r>
              <w:rPr>
                <w:webHidden/>
              </w:rPr>
              <w:t>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3" w:history="1">
            <w:r w:rsidRPr="00723E04">
              <w:rPr>
                <w:rStyle w:val="Hiperhivatkozs"/>
              </w:rPr>
              <w:t>Selenium IDE</w:t>
            </w:r>
            <w:r>
              <w:rPr>
                <w:webHidden/>
              </w:rPr>
              <w:tab/>
            </w:r>
            <w:r>
              <w:rPr>
                <w:webHidden/>
              </w:rPr>
              <w:fldChar w:fldCharType="begin"/>
            </w:r>
            <w:r>
              <w:rPr>
                <w:webHidden/>
              </w:rPr>
              <w:instrText xml:space="preserve"> PAGEREF _Toc12800783 \h </w:instrText>
            </w:r>
            <w:r>
              <w:rPr>
                <w:webHidden/>
              </w:rPr>
            </w:r>
            <w:r>
              <w:rPr>
                <w:webHidden/>
              </w:rPr>
              <w:fldChar w:fldCharType="separate"/>
            </w:r>
            <w:r>
              <w:rPr>
                <w:webHidden/>
              </w:rPr>
              <w:t>5</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4" w:history="1">
            <w:r w:rsidRPr="00723E04">
              <w:rPr>
                <w:rStyle w:val="Hiperhivatkozs"/>
              </w:rPr>
              <w:t>Selenium WebDriver</w:t>
            </w:r>
            <w:r>
              <w:rPr>
                <w:webHidden/>
              </w:rPr>
              <w:tab/>
            </w:r>
            <w:r>
              <w:rPr>
                <w:webHidden/>
              </w:rPr>
              <w:fldChar w:fldCharType="begin"/>
            </w:r>
            <w:r>
              <w:rPr>
                <w:webHidden/>
              </w:rPr>
              <w:instrText xml:space="preserve"> PAGEREF _Toc12800784 \h </w:instrText>
            </w:r>
            <w:r>
              <w:rPr>
                <w:webHidden/>
              </w:rPr>
            </w:r>
            <w:r>
              <w:rPr>
                <w:webHidden/>
              </w:rPr>
              <w:fldChar w:fldCharType="separate"/>
            </w:r>
            <w:r>
              <w:rPr>
                <w:webHidden/>
              </w:rPr>
              <w:t>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5" w:history="1">
            <w:r w:rsidRPr="00723E04">
              <w:rPr>
                <w:rStyle w:val="Hiperhivatkozs"/>
              </w:rPr>
              <w:t>WebElement-ek és betályolásuk</w:t>
            </w:r>
            <w:r>
              <w:rPr>
                <w:webHidden/>
              </w:rPr>
              <w:tab/>
            </w:r>
            <w:r>
              <w:rPr>
                <w:webHidden/>
              </w:rPr>
              <w:fldChar w:fldCharType="begin"/>
            </w:r>
            <w:r>
              <w:rPr>
                <w:webHidden/>
              </w:rPr>
              <w:instrText xml:space="preserve"> PAGEREF _Toc12800785 \h </w:instrText>
            </w:r>
            <w:r>
              <w:rPr>
                <w:webHidden/>
              </w:rPr>
            </w:r>
            <w:r>
              <w:rPr>
                <w:webHidden/>
              </w:rPr>
              <w:fldChar w:fldCharType="separate"/>
            </w:r>
            <w:r>
              <w:rPr>
                <w:webHidden/>
              </w:rPr>
              <w:t>10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6" w:history="1">
            <w:r w:rsidRPr="00723E04">
              <w:rPr>
                <w:rStyle w:val="Hiperhivatkozs"/>
              </w:rPr>
              <w:t>Szakirodalmi tanulmány</w:t>
            </w:r>
            <w:r>
              <w:rPr>
                <w:webHidden/>
              </w:rPr>
              <w:tab/>
            </w:r>
            <w:r>
              <w:rPr>
                <w:webHidden/>
              </w:rPr>
              <w:fldChar w:fldCharType="begin"/>
            </w:r>
            <w:r>
              <w:rPr>
                <w:webHidden/>
              </w:rPr>
              <w:instrText xml:space="preserve"> PAGEREF _Toc12800786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7" w:history="1">
            <w:r w:rsidRPr="00723E04">
              <w:rPr>
                <w:rStyle w:val="Hiperhivatkozs"/>
              </w:rPr>
              <w:t>Autómatizált tesztelési keretrendszerek</w:t>
            </w:r>
            <w:r>
              <w:rPr>
                <w:webHidden/>
              </w:rPr>
              <w:tab/>
            </w:r>
            <w:r>
              <w:rPr>
                <w:webHidden/>
              </w:rPr>
              <w:fldChar w:fldCharType="begin"/>
            </w:r>
            <w:r>
              <w:rPr>
                <w:webHidden/>
              </w:rPr>
              <w:instrText xml:space="preserve"> PAGEREF _Toc12800787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8" w:history="1">
            <w:r w:rsidRPr="00723E04">
              <w:rPr>
                <w:rStyle w:val="Hiperhivatkozs"/>
              </w:rPr>
              <w:t>Az automatizált tesztelés tipikus buktatói</w:t>
            </w:r>
            <w:r>
              <w:rPr>
                <w:webHidden/>
              </w:rPr>
              <w:tab/>
            </w:r>
            <w:r>
              <w:rPr>
                <w:webHidden/>
              </w:rPr>
              <w:fldChar w:fldCharType="begin"/>
            </w:r>
            <w:r>
              <w:rPr>
                <w:webHidden/>
              </w:rPr>
              <w:instrText xml:space="preserve"> PAGEREF _Toc12800788 \h </w:instrText>
            </w:r>
            <w:r>
              <w:rPr>
                <w:webHidden/>
              </w:rPr>
            </w:r>
            <w:r>
              <w:rPr>
                <w:webHidden/>
              </w:rPr>
              <w:fldChar w:fldCharType="separate"/>
            </w:r>
            <w:r>
              <w:rPr>
                <w:webHidden/>
              </w:rPr>
              <w:t>15</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9" w:history="1">
            <w:r w:rsidRPr="00723E04">
              <w:rPr>
                <w:rStyle w:val="Hiperhivatkozs"/>
              </w:rPr>
              <w:t>Megvalósított rendszer bemutatása</w:t>
            </w:r>
            <w:r>
              <w:rPr>
                <w:webHidden/>
              </w:rPr>
              <w:tab/>
            </w:r>
            <w:r>
              <w:rPr>
                <w:webHidden/>
              </w:rPr>
              <w:fldChar w:fldCharType="begin"/>
            </w:r>
            <w:r>
              <w:rPr>
                <w:webHidden/>
              </w:rPr>
              <w:instrText xml:space="preserve"> PAGEREF _Toc12800789 \h </w:instrText>
            </w:r>
            <w:r>
              <w:rPr>
                <w:webHidden/>
              </w:rPr>
            </w:r>
            <w:r>
              <w:rPr>
                <w:webHidden/>
              </w:rPr>
              <w:fldChar w:fldCharType="separate"/>
            </w:r>
            <w:r>
              <w:rPr>
                <w:webHidden/>
              </w:rPr>
              <w:t>17</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0" w:history="1">
            <w:r w:rsidRPr="00723E04">
              <w:rPr>
                <w:rStyle w:val="Hiperhivatkozs"/>
              </w:rPr>
              <w:t>A Webalkalmazás:</w:t>
            </w:r>
            <w:r>
              <w:rPr>
                <w:webHidden/>
              </w:rPr>
              <w:tab/>
            </w:r>
            <w:r>
              <w:rPr>
                <w:webHidden/>
              </w:rPr>
              <w:fldChar w:fldCharType="begin"/>
            </w:r>
            <w:r>
              <w:rPr>
                <w:webHidden/>
              </w:rPr>
              <w:instrText xml:space="preserve"> PAGEREF _Toc12800790 \h </w:instrText>
            </w:r>
            <w:r>
              <w:rPr>
                <w:webHidden/>
              </w:rPr>
            </w:r>
            <w:r>
              <w:rPr>
                <w:webHidden/>
              </w:rPr>
              <w:fldChar w:fldCharType="separate"/>
            </w:r>
            <w:r>
              <w:rPr>
                <w:webHidden/>
              </w:rPr>
              <w:t>17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1" w:history="1">
            <w:r w:rsidRPr="00723E04">
              <w:rPr>
                <w:rStyle w:val="Hiperhivatkozs"/>
              </w:rPr>
              <w:t>Webalkalmazás technológiái</w:t>
            </w:r>
            <w:r>
              <w:rPr>
                <w:webHidden/>
              </w:rPr>
              <w:tab/>
            </w:r>
            <w:r>
              <w:rPr>
                <w:webHidden/>
              </w:rPr>
              <w:fldChar w:fldCharType="begin"/>
            </w:r>
            <w:r>
              <w:rPr>
                <w:webHidden/>
              </w:rPr>
              <w:instrText xml:space="preserve"> PAGEREF _Toc12800791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2" w:history="1">
            <w:r w:rsidRPr="00723E04">
              <w:rPr>
                <w:rStyle w:val="Hiperhivatkozs"/>
              </w:rPr>
              <w:t>Webalkalmazás architektúra</w:t>
            </w:r>
            <w:r>
              <w:rPr>
                <w:webHidden/>
              </w:rPr>
              <w:tab/>
            </w:r>
            <w:r>
              <w:rPr>
                <w:webHidden/>
              </w:rPr>
              <w:fldChar w:fldCharType="begin"/>
            </w:r>
            <w:r>
              <w:rPr>
                <w:webHidden/>
              </w:rPr>
              <w:instrText xml:space="preserve"> PAGEREF _Toc12800792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3" w:history="1">
            <w:r w:rsidRPr="00723E04">
              <w:rPr>
                <w:rStyle w:val="Hiperhivatkozs"/>
              </w:rPr>
              <w:t>A webalkalmazás funkciói</w:t>
            </w:r>
            <w:r>
              <w:rPr>
                <w:webHidden/>
              </w:rPr>
              <w:tab/>
            </w:r>
            <w:r>
              <w:rPr>
                <w:webHidden/>
              </w:rPr>
              <w:fldChar w:fldCharType="begin"/>
            </w:r>
            <w:r>
              <w:rPr>
                <w:webHidden/>
              </w:rPr>
              <w:instrText xml:space="preserve"> PAGEREF _Toc12800793 \h </w:instrText>
            </w:r>
            <w:r>
              <w:rPr>
                <w:webHidden/>
              </w:rPr>
            </w:r>
            <w:r>
              <w:rPr>
                <w:webHidden/>
              </w:rPr>
              <w:fldChar w:fldCharType="separate"/>
            </w:r>
            <w:r>
              <w:rPr>
                <w:webHidden/>
              </w:rPr>
              <w:t>20</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4" w:history="1">
            <w:r w:rsidRPr="00723E04">
              <w:rPr>
                <w:rStyle w:val="Hiperhivatkozs"/>
              </w:rPr>
              <w:t>A teszt keretrendszer</w:t>
            </w:r>
            <w:r>
              <w:rPr>
                <w:webHidden/>
              </w:rPr>
              <w:tab/>
            </w:r>
            <w:r>
              <w:rPr>
                <w:webHidden/>
              </w:rPr>
              <w:fldChar w:fldCharType="begin"/>
            </w:r>
            <w:r>
              <w:rPr>
                <w:webHidden/>
              </w:rPr>
              <w:instrText xml:space="preserve"> PAGEREF _Toc12800794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5" w:history="1">
            <w:r w:rsidRPr="00723E04">
              <w:rPr>
                <w:rStyle w:val="Hiperhivatkozs"/>
              </w:rPr>
              <w:t>Selenium</w:t>
            </w:r>
            <w:r>
              <w:rPr>
                <w:webHidden/>
              </w:rPr>
              <w:tab/>
            </w:r>
            <w:r>
              <w:rPr>
                <w:webHidden/>
              </w:rPr>
              <w:fldChar w:fldCharType="begin"/>
            </w:r>
            <w:r>
              <w:rPr>
                <w:webHidden/>
              </w:rPr>
              <w:instrText xml:space="preserve"> PAGEREF _Toc12800795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6" w:history="1">
            <w:r w:rsidRPr="00723E04">
              <w:rPr>
                <w:rStyle w:val="Hiperhivatkozs"/>
              </w:rPr>
              <w:t>Selenium WebDriver</w:t>
            </w:r>
            <w:r>
              <w:rPr>
                <w:webHidden/>
              </w:rPr>
              <w:tab/>
            </w:r>
            <w:r>
              <w:rPr>
                <w:webHidden/>
              </w:rPr>
              <w:fldChar w:fldCharType="begin"/>
            </w:r>
            <w:r>
              <w:rPr>
                <w:webHidden/>
              </w:rPr>
              <w:instrText xml:space="preserve"> PAGEREF _Toc12800796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7" w:history="1">
            <w:r w:rsidRPr="00723E04">
              <w:rPr>
                <w:rStyle w:val="Hiperhivatkozs"/>
              </w:rPr>
              <w:t>Page Object Model</w:t>
            </w:r>
            <w:r>
              <w:rPr>
                <w:webHidden/>
              </w:rPr>
              <w:tab/>
            </w:r>
            <w:r>
              <w:rPr>
                <w:webHidden/>
              </w:rPr>
              <w:fldChar w:fldCharType="begin"/>
            </w:r>
            <w:r>
              <w:rPr>
                <w:webHidden/>
              </w:rPr>
              <w:instrText xml:space="preserve"> PAGEREF _Toc12800797 \h </w:instrText>
            </w:r>
            <w:r>
              <w:rPr>
                <w:webHidden/>
              </w:rPr>
            </w:r>
            <w:r>
              <w:rPr>
                <w:webHidden/>
              </w:rPr>
              <w:fldChar w:fldCharType="separate"/>
            </w:r>
            <w:r>
              <w:rPr>
                <w:webHidden/>
              </w:rPr>
              <w:t>24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8" w:history="1">
            <w:r w:rsidRPr="00723E04">
              <w:rPr>
                <w:rStyle w:val="Hiperhivatkozs"/>
              </w:rPr>
              <w:t>Cucumber</w:t>
            </w:r>
            <w:r>
              <w:rPr>
                <w:webHidden/>
              </w:rPr>
              <w:tab/>
            </w:r>
            <w:r>
              <w:rPr>
                <w:webHidden/>
              </w:rPr>
              <w:fldChar w:fldCharType="begin"/>
            </w:r>
            <w:r>
              <w:rPr>
                <w:webHidden/>
              </w:rPr>
              <w:instrText xml:space="preserve"> PAGEREF _Toc12800798 \h </w:instrText>
            </w:r>
            <w:r>
              <w:rPr>
                <w:webHidden/>
              </w:rPr>
            </w:r>
            <w:r>
              <w:rPr>
                <w:webHidden/>
              </w:rPr>
              <w:fldChar w:fldCharType="separate"/>
            </w:r>
            <w:r>
              <w:rPr>
                <w:webHidden/>
              </w:rPr>
              <w:t>26</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9" w:history="1">
            <w:r w:rsidRPr="00723E04">
              <w:rPr>
                <w:rStyle w:val="Hiperhivatkozs"/>
              </w:rPr>
              <w:t>JUnit-al való integráció</w:t>
            </w:r>
            <w:r>
              <w:rPr>
                <w:webHidden/>
              </w:rPr>
              <w:tab/>
            </w:r>
            <w:r>
              <w:rPr>
                <w:webHidden/>
              </w:rPr>
              <w:fldChar w:fldCharType="begin"/>
            </w:r>
            <w:r>
              <w:rPr>
                <w:webHidden/>
              </w:rPr>
              <w:instrText xml:space="preserve"> PAGEREF _Toc12800799 \h </w:instrText>
            </w:r>
            <w:r>
              <w:rPr>
                <w:webHidden/>
              </w:rPr>
            </w:r>
            <w:r>
              <w:rPr>
                <w:webHidden/>
              </w:rPr>
              <w:fldChar w:fldCharType="separate"/>
            </w:r>
            <w:r>
              <w:rPr>
                <w:webHidden/>
              </w:rPr>
              <w:t>29</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800" w:history="1">
            <w:r w:rsidRPr="00723E04">
              <w:rPr>
                <w:rStyle w:val="Hiperhivatkozs"/>
              </w:rPr>
              <w:t>Teszt keretrendszer arhitektúra</w:t>
            </w:r>
            <w:r>
              <w:rPr>
                <w:webHidden/>
              </w:rPr>
              <w:tab/>
            </w:r>
            <w:r>
              <w:rPr>
                <w:webHidden/>
              </w:rPr>
              <w:fldChar w:fldCharType="begin"/>
            </w:r>
            <w:r>
              <w:rPr>
                <w:webHidden/>
              </w:rPr>
              <w:instrText xml:space="preserve"> PAGEREF _Toc12800800 \h </w:instrText>
            </w:r>
            <w:r>
              <w:rPr>
                <w:webHidden/>
              </w:rPr>
            </w:r>
            <w:r>
              <w:rPr>
                <w:webHidden/>
              </w:rPr>
              <w:fldChar w:fldCharType="separate"/>
            </w:r>
            <w:r>
              <w:rPr>
                <w:webHidden/>
              </w:rPr>
              <w:t>30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1" w:history="1">
            <w:r w:rsidRPr="00723E04">
              <w:rPr>
                <w:rStyle w:val="Hiperhivatkozs"/>
              </w:rPr>
              <w:t>Mérések</w:t>
            </w:r>
            <w:r>
              <w:rPr>
                <w:webHidden/>
              </w:rPr>
              <w:tab/>
            </w:r>
            <w:r>
              <w:rPr>
                <w:webHidden/>
              </w:rPr>
              <w:fldChar w:fldCharType="begin"/>
            </w:r>
            <w:r>
              <w:rPr>
                <w:webHidden/>
              </w:rPr>
              <w:instrText xml:space="preserve"> PAGEREF _Toc12800801 \h </w:instrText>
            </w:r>
            <w:r>
              <w:rPr>
                <w:webHidden/>
              </w:rPr>
            </w:r>
            <w:r>
              <w:rPr>
                <w:webHidden/>
              </w:rPr>
              <w:fldChar w:fldCharType="separate"/>
            </w:r>
            <w:r>
              <w:rPr>
                <w:webHidden/>
              </w:rPr>
              <w:t>41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2" w:history="1">
            <w:r w:rsidRPr="00723E04">
              <w:rPr>
                <w:rStyle w:val="Hiperhivatkozs"/>
              </w:rPr>
              <w:t>Következtetések és tapasztalatok</w:t>
            </w:r>
            <w:r>
              <w:rPr>
                <w:webHidden/>
              </w:rPr>
              <w:tab/>
            </w:r>
            <w:r>
              <w:rPr>
                <w:webHidden/>
              </w:rPr>
              <w:fldChar w:fldCharType="begin"/>
            </w:r>
            <w:r>
              <w:rPr>
                <w:webHidden/>
              </w:rPr>
              <w:instrText xml:space="preserve"> PAGEREF _Toc12800802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3" w:history="1">
            <w:r w:rsidRPr="00723E04">
              <w:rPr>
                <w:rStyle w:val="Hiperhivatkozs"/>
              </w:rPr>
              <w:t>Továbbfejlesztési lehetőségek</w:t>
            </w:r>
            <w:r>
              <w:rPr>
                <w:webHidden/>
              </w:rPr>
              <w:tab/>
            </w:r>
            <w:r>
              <w:rPr>
                <w:webHidden/>
              </w:rPr>
              <w:fldChar w:fldCharType="begin"/>
            </w:r>
            <w:r>
              <w:rPr>
                <w:webHidden/>
              </w:rPr>
              <w:instrText xml:space="preserve"> PAGEREF _Toc12800803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4" w:history="1">
            <w:r w:rsidRPr="00723E04">
              <w:rPr>
                <w:rStyle w:val="Hiperhivatkozs"/>
              </w:rPr>
              <w:t>Idézett forrásmunkák</w:t>
            </w:r>
            <w:r>
              <w:rPr>
                <w:webHidden/>
              </w:rPr>
              <w:tab/>
            </w:r>
            <w:r>
              <w:rPr>
                <w:webHidden/>
              </w:rPr>
              <w:fldChar w:fldCharType="begin"/>
            </w:r>
            <w:r>
              <w:rPr>
                <w:webHidden/>
              </w:rPr>
              <w:instrText xml:space="preserve"> PAGEREF _Toc12800804 \h </w:instrText>
            </w:r>
            <w:r>
              <w:rPr>
                <w:webHidden/>
              </w:rPr>
            </w:r>
            <w:r>
              <w:rPr>
                <w:webHidden/>
              </w:rPr>
              <w:fldChar w:fldCharType="separate"/>
            </w:r>
            <w:r>
              <w:rPr>
                <w:webHidden/>
              </w:rPr>
              <w:t>52</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B73DBF"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00805" w:history="1">
        <w:r w:rsidR="00B73DBF" w:rsidRPr="0028060E">
          <w:rPr>
            <w:rStyle w:val="Hiperhivatkozs"/>
          </w:rPr>
          <w:t>1. ábra - Selenium arhitektúra Forrás: [3]</w:t>
        </w:r>
        <w:r w:rsidR="00B73DBF">
          <w:rPr>
            <w:webHidden/>
          </w:rPr>
          <w:tab/>
        </w:r>
        <w:r w:rsidR="00B73DBF">
          <w:rPr>
            <w:webHidden/>
          </w:rPr>
          <w:fldChar w:fldCharType="begin"/>
        </w:r>
        <w:r w:rsidR="00B73DBF">
          <w:rPr>
            <w:webHidden/>
          </w:rPr>
          <w:instrText xml:space="preserve"> PAGEREF _Toc12800805 \h </w:instrText>
        </w:r>
        <w:r w:rsidR="00B73DBF">
          <w:rPr>
            <w:webHidden/>
          </w:rPr>
        </w:r>
        <w:r w:rsidR="00B73DBF">
          <w:rPr>
            <w:webHidden/>
          </w:rPr>
          <w:fldChar w:fldCharType="separate"/>
        </w:r>
        <w:r w:rsidR="00B73DBF">
          <w:rPr>
            <w:webHidden/>
          </w:rPr>
          <w:t>4</w:t>
        </w:r>
        <w:r w:rsidR="00B73DBF">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6" w:history="1">
        <w:r w:rsidRPr="0028060E">
          <w:rPr>
            <w:rStyle w:val="Hiperhivatkozs"/>
          </w:rPr>
          <w:t>2. ábra - iDatalabs kutatásai szerint több, mint 29000 cég használja a Seleniumot [4]</w:t>
        </w:r>
        <w:r>
          <w:rPr>
            <w:webHidden/>
          </w:rPr>
          <w:tab/>
        </w:r>
        <w:r>
          <w:rPr>
            <w:webHidden/>
          </w:rPr>
          <w:fldChar w:fldCharType="begin"/>
        </w:r>
        <w:r>
          <w:rPr>
            <w:webHidden/>
          </w:rPr>
          <w:instrText xml:space="preserve"> PAGEREF _Toc12800806 \h </w:instrText>
        </w:r>
        <w:r>
          <w:rPr>
            <w:webHidden/>
          </w:rPr>
        </w:r>
        <w:r>
          <w:rPr>
            <w:webHidden/>
          </w:rPr>
          <w:fldChar w:fldCharType="separate"/>
        </w:r>
        <w:r>
          <w:rPr>
            <w:webHidden/>
          </w:rPr>
          <w:t>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7" w:history="1">
        <w:r w:rsidRPr="0028060E">
          <w:rPr>
            <w:rStyle w:val="Hiperhivatkozs"/>
          </w:rPr>
          <w:t>3. ábra - Selenium IDE kezdőlap</w:t>
        </w:r>
        <w:r>
          <w:rPr>
            <w:webHidden/>
          </w:rPr>
          <w:tab/>
        </w:r>
        <w:r>
          <w:rPr>
            <w:webHidden/>
          </w:rPr>
          <w:fldChar w:fldCharType="begin"/>
        </w:r>
        <w:r>
          <w:rPr>
            <w:webHidden/>
          </w:rPr>
          <w:instrText xml:space="preserve"> PAGEREF _Toc12800807 \h </w:instrText>
        </w:r>
        <w:r>
          <w:rPr>
            <w:webHidden/>
          </w:rPr>
        </w:r>
        <w:r>
          <w:rPr>
            <w:webHidden/>
          </w:rPr>
          <w:fldChar w:fldCharType="separate"/>
        </w:r>
        <w:r>
          <w:rPr>
            <w:webHidden/>
          </w:rPr>
          <w:t>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8" w:history="1">
        <w:r w:rsidRPr="0028060E">
          <w:rPr>
            <w:rStyle w:val="Hiperhivatkozs"/>
          </w:rPr>
          <w:t>4. ábra – Selenium IDE példa teszteset</w:t>
        </w:r>
        <w:r>
          <w:rPr>
            <w:webHidden/>
          </w:rPr>
          <w:tab/>
        </w:r>
        <w:r>
          <w:rPr>
            <w:webHidden/>
          </w:rPr>
          <w:fldChar w:fldCharType="begin"/>
        </w:r>
        <w:r>
          <w:rPr>
            <w:webHidden/>
          </w:rPr>
          <w:instrText xml:space="preserve"> PAGEREF _Toc12800808 \h </w:instrText>
        </w:r>
        <w:r>
          <w:rPr>
            <w:webHidden/>
          </w:rPr>
        </w:r>
        <w:r>
          <w:rPr>
            <w:webHidden/>
          </w:rPr>
          <w:fldChar w:fldCharType="separate"/>
        </w:r>
        <w:r>
          <w:rPr>
            <w:webHidden/>
          </w:rPr>
          <w:t>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9" w:history="1">
        <w:r w:rsidRPr="0028060E">
          <w:rPr>
            <w:rStyle w:val="Hiperhivatkozs"/>
          </w:rPr>
          <w:t>5. ábra - A webalkalmazás rétegei</w:t>
        </w:r>
        <w:r>
          <w:rPr>
            <w:webHidden/>
          </w:rPr>
          <w:tab/>
        </w:r>
        <w:r>
          <w:rPr>
            <w:webHidden/>
          </w:rPr>
          <w:fldChar w:fldCharType="begin"/>
        </w:r>
        <w:r>
          <w:rPr>
            <w:webHidden/>
          </w:rPr>
          <w:instrText xml:space="preserve"> PAGEREF _Toc12800809 \h </w:instrText>
        </w:r>
        <w:r>
          <w:rPr>
            <w:webHidden/>
          </w:rPr>
        </w:r>
        <w:r>
          <w:rPr>
            <w:webHidden/>
          </w:rPr>
          <w:fldChar w:fldCharType="separate"/>
        </w:r>
        <w:r>
          <w:rPr>
            <w:webHidden/>
          </w:rPr>
          <w:t>18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0" w:history="1">
        <w:r w:rsidRPr="0028060E">
          <w:rPr>
            <w:rStyle w:val="Hiperhivatkozs"/>
          </w:rPr>
          <w:t>6. ábra - Egyszerüsített térkép az alkalmazás oldalairól</w:t>
        </w:r>
        <w:r>
          <w:rPr>
            <w:webHidden/>
          </w:rPr>
          <w:tab/>
        </w:r>
        <w:r>
          <w:rPr>
            <w:webHidden/>
          </w:rPr>
          <w:fldChar w:fldCharType="begin"/>
        </w:r>
        <w:r>
          <w:rPr>
            <w:webHidden/>
          </w:rPr>
          <w:instrText xml:space="preserve"> PAGEREF _Toc12800810 \h </w:instrText>
        </w:r>
        <w:r>
          <w:rPr>
            <w:webHidden/>
          </w:rPr>
        </w:r>
        <w:r>
          <w:rPr>
            <w:webHidden/>
          </w:rPr>
          <w:fldChar w:fldCharType="separate"/>
        </w:r>
        <w:r>
          <w:rPr>
            <w:webHidden/>
          </w:rPr>
          <w:t>19</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1" w:history="1">
        <w:r w:rsidRPr="0028060E">
          <w:rPr>
            <w:rStyle w:val="Hiperhivatkozs"/>
          </w:rPr>
          <w:t>7. ábra - Teljes oldaltérkép</w:t>
        </w:r>
        <w:r>
          <w:rPr>
            <w:webHidden/>
          </w:rPr>
          <w:tab/>
        </w:r>
        <w:r>
          <w:rPr>
            <w:webHidden/>
          </w:rPr>
          <w:fldChar w:fldCharType="begin"/>
        </w:r>
        <w:r>
          <w:rPr>
            <w:webHidden/>
          </w:rPr>
          <w:instrText xml:space="preserve"> PAGEREF _Toc12800811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2" w:history="1">
        <w:r w:rsidRPr="0028060E">
          <w:rPr>
            <w:rStyle w:val="Hiperhivatkozs"/>
          </w:rPr>
          <w:t>8. ábra - Navigációs menü alapesetben</w:t>
        </w:r>
        <w:r>
          <w:rPr>
            <w:webHidden/>
          </w:rPr>
          <w:tab/>
        </w:r>
        <w:r>
          <w:rPr>
            <w:webHidden/>
          </w:rPr>
          <w:fldChar w:fldCharType="begin"/>
        </w:r>
        <w:r>
          <w:rPr>
            <w:webHidden/>
          </w:rPr>
          <w:instrText xml:space="preserve"> PAGEREF _Toc12800812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3" w:history="1">
        <w:r w:rsidRPr="0028060E">
          <w:rPr>
            <w:rStyle w:val="Hiperhivatkozs"/>
          </w:rPr>
          <w:t>9. ábra - Navigációs menü User jogosultsággal (If Authenticated)</w:t>
        </w:r>
        <w:r>
          <w:rPr>
            <w:webHidden/>
          </w:rPr>
          <w:tab/>
        </w:r>
        <w:r>
          <w:rPr>
            <w:webHidden/>
          </w:rPr>
          <w:fldChar w:fldCharType="begin"/>
        </w:r>
        <w:r>
          <w:rPr>
            <w:webHidden/>
          </w:rPr>
          <w:instrText xml:space="preserve"> PAGEREF _Toc12800813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4" w:history="1">
        <w:r w:rsidRPr="0028060E">
          <w:rPr>
            <w:rStyle w:val="Hiperhivatkozs"/>
          </w:rPr>
          <w:t>10. ábra - Navigációs menü Admin jogosultsággal (If Admin)</w:t>
        </w:r>
        <w:r>
          <w:rPr>
            <w:webHidden/>
          </w:rPr>
          <w:tab/>
        </w:r>
        <w:r>
          <w:rPr>
            <w:webHidden/>
          </w:rPr>
          <w:fldChar w:fldCharType="begin"/>
        </w:r>
        <w:r>
          <w:rPr>
            <w:webHidden/>
          </w:rPr>
          <w:instrText xml:space="preserve"> PAGEREF _Toc12800814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5" w:history="1">
        <w:r w:rsidRPr="0028060E">
          <w:rPr>
            <w:rStyle w:val="Hiperhivatkozs"/>
          </w:rPr>
          <w:t>11. ábra - User Settings és Sign out oldalak</w:t>
        </w:r>
        <w:r>
          <w:rPr>
            <w:webHidden/>
          </w:rPr>
          <w:tab/>
        </w:r>
        <w:r>
          <w:rPr>
            <w:webHidden/>
          </w:rPr>
          <w:fldChar w:fldCharType="begin"/>
        </w:r>
        <w:r>
          <w:rPr>
            <w:webHidden/>
          </w:rPr>
          <w:instrText xml:space="preserve"> PAGEREF _Toc12800815 \h </w:instrText>
        </w:r>
        <w:r>
          <w:rPr>
            <w:webHidden/>
          </w:rPr>
        </w:r>
        <w:r>
          <w:rPr>
            <w:webHidden/>
          </w:rPr>
          <w:fldChar w:fldCharType="separate"/>
        </w:r>
        <w:r>
          <w:rPr>
            <w:webHidden/>
          </w:rPr>
          <w:t>22</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6" w:history="1">
        <w:r w:rsidRPr="0028060E">
          <w:rPr>
            <w:rStyle w:val="Hiperhivatkozs"/>
            <w:lang w:val="en-GB"/>
          </w:rPr>
          <w:t>12</w:t>
        </w:r>
        <w:r w:rsidRPr="0028060E">
          <w:rPr>
            <w:rStyle w:val="Hiperhivatkozs"/>
          </w:rPr>
          <w:t>. ábra - A webalkalmazás oldalai megfeleltetve egy-egy Java objektumnak</w:t>
        </w:r>
        <w:r>
          <w:rPr>
            <w:webHidden/>
          </w:rPr>
          <w:tab/>
        </w:r>
        <w:r>
          <w:rPr>
            <w:webHidden/>
          </w:rPr>
          <w:fldChar w:fldCharType="begin"/>
        </w:r>
        <w:r>
          <w:rPr>
            <w:webHidden/>
          </w:rPr>
          <w:instrText xml:space="preserve"> PAGEREF _Toc12800816 \h </w:instrText>
        </w:r>
        <w:r>
          <w:rPr>
            <w:webHidden/>
          </w:rPr>
        </w:r>
        <w:r>
          <w:rPr>
            <w:webHidden/>
          </w:rPr>
          <w:fldChar w:fldCharType="separate"/>
        </w:r>
        <w:r>
          <w:rPr>
            <w:webHidden/>
          </w:rPr>
          <w:t>26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7" w:history="1">
        <w:r w:rsidRPr="0028060E">
          <w:rPr>
            <w:rStyle w:val="Hiperhivatkozs"/>
          </w:rPr>
          <w:t>13. ábra - BDD, ahogy TDD-re épül Forrás: [15]</w:t>
        </w:r>
        <w:r>
          <w:rPr>
            <w:webHidden/>
          </w:rPr>
          <w:tab/>
        </w:r>
        <w:r>
          <w:rPr>
            <w:webHidden/>
          </w:rPr>
          <w:fldChar w:fldCharType="begin"/>
        </w:r>
        <w:r>
          <w:rPr>
            <w:webHidden/>
          </w:rPr>
          <w:instrText xml:space="preserve"> PAGEREF _Toc12800817 \h </w:instrText>
        </w:r>
        <w:r>
          <w:rPr>
            <w:webHidden/>
          </w:rPr>
        </w:r>
        <w:r>
          <w:rPr>
            <w:webHidden/>
          </w:rPr>
          <w:fldChar w:fldCharType="separate"/>
        </w:r>
        <w:r>
          <w:rPr>
            <w:webHidden/>
          </w:rPr>
          <w:t>27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8" w:history="1">
        <w:r w:rsidRPr="0028060E">
          <w:rPr>
            <w:rStyle w:val="Hiperhivatkozs"/>
            <w:lang w:val="en-GB"/>
          </w:rPr>
          <w:t>14</w:t>
        </w:r>
        <w:r w:rsidRPr="0028060E">
          <w:rPr>
            <w:rStyle w:val="Hiperhivatkozs"/>
          </w:rPr>
          <w:t>. ábra - A teszt keretrendszer rétegei</w:t>
        </w:r>
        <w:r>
          <w:rPr>
            <w:webHidden/>
          </w:rPr>
          <w:tab/>
        </w:r>
        <w:r>
          <w:rPr>
            <w:webHidden/>
          </w:rPr>
          <w:fldChar w:fldCharType="begin"/>
        </w:r>
        <w:r>
          <w:rPr>
            <w:webHidden/>
          </w:rPr>
          <w:instrText xml:space="preserve"> PAGEREF _Toc12800818 \h </w:instrText>
        </w:r>
        <w:r>
          <w:rPr>
            <w:webHidden/>
          </w:rPr>
        </w:r>
        <w:r>
          <w:rPr>
            <w:webHidden/>
          </w:rPr>
          <w:fldChar w:fldCharType="separate"/>
        </w:r>
        <w:r>
          <w:rPr>
            <w:webHidden/>
          </w:rPr>
          <w:t>30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9" w:history="1">
        <w:r w:rsidRPr="0028060E">
          <w:rPr>
            <w:rStyle w:val="Hiperhivatkozs"/>
          </w:rPr>
          <w:t>15. ábra - JUnit TestRunner.java</w:t>
        </w:r>
        <w:r>
          <w:rPr>
            <w:webHidden/>
          </w:rPr>
          <w:tab/>
        </w:r>
        <w:r>
          <w:rPr>
            <w:webHidden/>
          </w:rPr>
          <w:fldChar w:fldCharType="begin"/>
        </w:r>
        <w:r>
          <w:rPr>
            <w:webHidden/>
          </w:rPr>
          <w:instrText xml:space="preserve"> PAGEREF _Toc12800819 \h </w:instrText>
        </w:r>
        <w:r>
          <w:rPr>
            <w:webHidden/>
          </w:rPr>
        </w:r>
        <w:r>
          <w:rPr>
            <w:webHidden/>
          </w:rPr>
          <w:fldChar w:fldCharType="separate"/>
        </w:r>
        <w:r>
          <w:rPr>
            <w:webHidden/>
          </w:rPr>
          <w:t>31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0" w:history="1">
        <w:r w:rsidRPr="0028060E">
          <w:rPr>
            <w:rStyle w:val="Hiperhivatkozs"/>
          </w:rPr>
          <w:t>16. ábra - Cucumber Feature fájlok</w:t>
        </w:r>
        <w:r>
          <w:rPr>
            <w:webHidden/>
          </w:rPr>
          <w:tab/>
        </w:r>
        <w:r>
          <w:rPr>
            <w:webHidden/>
          </w:rPr>
          <w:fldChar w:fldCharType="begin"/>
        </w:r>
        <w:r>
          <w:rPr>
            <w:webHidden/>
          </w:rPr>
          <w:instrText xml:space="preserve"> PAGEREF _Toc12800820 \h </w:instrText>
        </w:r>
        <w:r>
          <w:rPr>
            <w:webHidden/>
          </w:rPr>
        </w:r>
        <w:r>
          <w:rPr>
            <w:webHidden/>
          </w:rPr>
          <w:fldChar w:fldCharType="separate"/>
        </w:r>
        <w:r>
          <w:rPr>
            <w:webHidden/>
          </w:rPr>
          <w:t>33</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1" w:history="1">
        <w:r w:rsidRPr="0028060E">
          <w:rPr>
            <w:rStyle w:val="Hiperhivatkozs"/>
          </w:rPr>
          <w:t>17. ábra - Selenium WebDriver könyvtárai</w:t>
        </w:r>
        <w:r>
          <w:rPr>
            <w:webHidden/>
          </w:rPr>
          <w:tab/>
        </w:r>
        <w:r>
          <w:rPr>
            <w:webHidden/>
          </w:rPr>
          <w:fldChar w:fldCharType="begin"/>
        </w:r>
        <w:r>
          <w:rPr>
            <w:webHidden/>
          </w:rPr>
          <w:instrText xml:space="preserve"> PAGEREF _Toc12800821 \h </w:instrText>
        </w:r>
        <w:r>
          <w:rPr>
            <w:webHidden/>
          </w:rPr>
        </w:r>
        <w:r>
          <w:rPr>
            <w:webHidden/>
          </w:rPr>
          <w:fldChar w:fldCharType="separate"/>
        </w:r>
        <w:r>
          <w:rPr>
            <w:webHidden/>
          </w:rPr>
          <w:t>35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2" w:history="1">
        <w:r w:rsidRPr="0028060E">
          <w:rPr>
            <w:rStyle w:val="Hiperhivatkozs"/>
          </w:rPr>
          <w:t>18. ábra - Feature fájlok java kódjai</w:t>
        </w:r>
        <w:r>
          <w:rPr>
            <w:webHidden/>
          </w:rPr>
          <w:tab/>
        </w:r>
        <w:r>
          <w:rPr>
            <w:webHidden/>
          </w:rPr>
          <w:fldChar w:fldCharType="begin"/>
        </w:r>
        <w:r>
          <w:rPr>
            <w:webHidden/>
          </w:rPr>
          <w:instrText xml:space="preserve"> PAGEREF _Toc12800822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3" w:history="1">
        <w:r w:rsidRPr="0028060E">
          <w:rPr>
            <w:rStyle w:val="Hiperhivatkozs"/>
          </w:rPr>
          <w:t>19. ábra - AddNewAuthor.feature - Scenario1</w:t>
        </w:r>
        <w:r>
          <w:rPr>
            <w:webHidden/>
          </w:rPr>
          <w:tab/>
        </w:r>
        <w:r>
          <w:rPr>
            <w:webHidden/>
          </w:rPr>
          <w:fldChar w:fldCharType="begin"/>
        </w:r>
        <w:r>
          <w:rPr>
            <w:webHidden/>
          </w:rPr>
          <w:instrText xml:space="preserve"> PAGEREF _Toc12800823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4" w:history="1">
        <w:r w:rsidRPr="0028060E">
          <w:rPr>
            <w:rStyle w:val="Hiperhivatkozs"/>
          </w:rPr>
          <w:t>20. ábra - AddNewAuthorStepDefinition - Scenario1</w:t>
        </w:r>
        <w:r>
          <w:rPr>
            <w:webHidden/>
          </w:rPr>
          <w:tab/>
        </w:r>
        <w:r>
          <w:rPr>
            <w:webHidden/>
          </w:rPr>
          <w:fldChar w:fldCharType="begin"/>
        </w:r>
        <w:r>
          <w:rPr>
            <w:webHidden/>
          </w:rPr>
          <w:instrText xml:space="preserve"> PAGEREF _Toc12800824 \h </w:instrText>
        </w:r>
        <w:r>
          <w:rPr>
            <w:webHidden/>
          </w:rPr>
        </w:r>
        <w:r>
          <w:rPr>
            <w:webHidden/>
          </w:rPr>
          <w:fldChar w:fldCharType="separate"/>
        </w:r>
        <w:r>
          <w:rPr>
            <w:webHidden/>
          </w:rPr>
          <w:t>37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5" w:history="1">
        <w:r w:rsidRPr="0028060E">
          <w:rPr>
            <w:rStyle w:val="Hiperhivatkozs"/>
          </w:rPr>
          <w:t>21. ábra - Selenium WebDriver implementációja</w:t>
        </w:r>
        <w:r>
          <w:rPr>
            <w:webHidden/>
          </w:rPr>
          <w:tab/>
        </w:r>
        <w:r>
          <w:rPr>
            <w:webHidden/>
          </w:rPr>
          <w:fldChar w:fldCharType="begin"/>
        </w:r>
        <w:r>
          <w:rPr>
            <w:webHidden/>
          </w:rPr>
          <w:instrText xml:space="preserve"> PAGEREF _Toc12800825 \h </w:instrText>
        </w:r>
        <w:r>
          <w:rPr>
            <w:webHidden/>
          </w:rPr>
        </w:r>
        <w:r>
          <w:rPr>
            <w:webHidden/>
          </w:rPr>
          <w:fldChar w:fldCharType="separate"/>
        </w:r>
        <w:r>
          <w:rPr>
            <w:webHidden/>
          </w:rPr>
          <w:t>38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6" w:history="1">
        <w:r w:rsidRPr="0028060E">
          <w:rPr>
            <w:rStyle w:val="Hiperhivatkozs"/>
          </w:rPr>
          <w:t>22. ábra - WebDriver réteg UML diagramja</w:t>
        </w:r>
        <w:r>
          <w:rPr>
            <w:webHidden/>
          </w:rPr>
          <w:tab/>
        </w:r>
        <w:r>
          <w:rPr>
            <w:webHidden/>
          </w:rPr>
          <w:fldChar w:fldCharType="begin"/>
        </w:r>
        <w:r>
          <w:rPr>
            <w:webHidden/>
          </w:rPr>
          <w:instrText xml:space="preserve"> PAGEREF _Toc12800826 \h </w:instrText>
        </w:r>
        <w:r>
          <w:rPr>
            <w:webHidden/>
          </w:rPr>
        </w:r>
        <w:r>
          <w:rPr>
            <w:webHidden/>
          </w:rPr>
          <w:fldChar w:fldCharType="separate"/>
        </w:r>
        <w:r>
          <w:rPr>
            <w:webHidden/>
          </w:rPr>
          <w:t>41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7" w:history="1">
        <w:r w:rsidRPr="0028060E">
          <w:rPr>
            <w:rStyle w:val="Hiperhivatkozs"/>
          </w:rPr>
          <w:t>23. ábra - Internet sebessége Forrás: www.speedtest.net</w:t>
        </w:r>
        <w:r>
          <w:rPr>
            <w:webHidden/>
          </w:rPr>
          <w:tab/>
        </w:r>
        <w:r>
          <w:rPr>
            <w:webHidden/>
          </w:rPr>
          <w:fldChar w:fldCharType="begin"/>
        </w:r>
        <w:r>
          <w:rPr>
            <w:webHidden/>
          </w:rPr>
          <w:instrText xml:space="preserve"> PAGEREF _Toc12800827 \h </w:instrText>
        </w:r>
        <w:r>
          <w:rPr>
            <w:webHidden/>
          </w:rPr>
        </w:r>
        <w:r>
          <w:rPr>
            <w:webHidden/>
          </w:rPr>
          <w:fldChar w:fldCharType="separate"/>
        </w:r>
        <w:r>
          <w:rPr>
            <w:webHidden/>
          </w:rPr>
          <w:t>41</w:t>
        </w:r>
        <w:r>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2800778"/>
      <w:r w:rsidRPr="005F52A9">
        <w:lastRenderedPageBreak/>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2800779"/>
      <w:r w:rsidRPr="005F52A9">
        <w:t>A kutatott technológiák bemutatása</w:t>
      </w:r>
      <w:bookmarkEnd w:id="1"/>
    </w:p>
    <w:p w:rsidR="006044AC" w:rsidRPr="005F52A9" w:rsidRDefault="0027723A" w:rsidP="00D32D89">
      <w:pPr>
        <w:pStyle w:val="Cmsor2"/>
      </w:pPr>
      <w:bookmarkStart w:id="2" w:name="_Toc12800780"/>
      <w:r w:rsidRPr="005F52A9">
        <w:t>Selenium</w:t>
      </w:r>
      <w:bookmarkEnd w:id="2"/>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w:t>
      </w:r>
      <w:r w:rsidRPr="005F52A9">
        <w:lastRenderedPageBreak/>
        <w:t>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1F1609">
            <w:t xml:space="preserve"> </w:t>
          </w:r>
          <w:r w:rsidR="001F1609" w:rsidRPr="001F1609">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1F1609" w:rsidRPr="001F1609">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1F1609" w:rsidRPr="001F1609">
            <w:t>[1]</w:t>
          </w:r>
          <w:r w:rsidR="00D828F5" w:rsidRPr="005F52A9">
            <w:fldChar w:fldCharType="end"/>
          </w:r>
        </w:sdtContent>
      </w:sdt>
    </w:p>
    <w:p w:rsidR="00C20FBC" w:rsidRDefault="00157BD1" w:rsidP="00C20FBC">
      <w:pPr>
        <w:keepNext/>
      </w:pPr>
      <w:r w:rsidRPr="005F52A9">
        <w:rPr>
          <w:lang w:eastAsia="hu-HU"/>
        </w:rPr>
        <w:drawing>
          <wp:inline distT="0" distB="0" distL="0" distR="0" wp14:anchorId="179ECB43" wp14:editId="41E8798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3" w:name="_Toc12800805"/>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1F1609" w:rsidRPr="001F1609">
            <w:t>[3]</w:t>
          </w:r>
          <w:r>
            <w:fldChar w:fldCharType="end"/>
          </w:r>
        </w:sdtContent>
      </w:sdt>
      <w:bookmarkEnd w:id="3"/>
    </w:p>
    <w:p w:rsidR="00EA7FB9" w:rsidRPr="005F52A9" w:rsidRDefault="00EA7FB9" w:rsidP="00E13D19"/>
    <w:p w:rsidR="00944C74" w:rsidRPr="005F52A9" w:rsidRDefault="00944C74" w:rsidP="008E38E4">
      <w:pPr>
        <w:pStyle w:val="Cmsor3"/>
      </w:pPr>
      <w:bookmarkStart w:id="4" w:name="_Toc12800782"/>
      <w:r w:rsidRPr="005F52A9">
        <w:t>Miért Selenium?</w:t>
      </w:r>
      <w:bookmarkEnd w:id="4"/>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w:t>
      </w:r>
      <w:r w:rsidR="004D1D47">
        <w:t xml:space="preserve">görbe </w:t>
      </w:r>
      <w:r w:rsidR="001E1D5B" w:rsidRPr="005F52A9">
        <w:t>nem meredek azok számára, akiknek van jártassága Java-ban és objektum orientált programozásban.</w:t>
      </w:r>
      <w:r w:rsidRPr="005F52A9">
        <w:t xml:space="preserve"> Szempont volt még a költség is: mivel a Selenium nyílt forráskódú és bárki számára ingyenesen elérhető, ezért erre nem </w:t>
      </w:r>
      <w:r w:rsidR="004D1D47">
        <w:t>jár plusz költségekkel</w:t>
      </w:r>
      <w:r w:rsidRPr="005F52A9">
        <w:t>.</w:t>
      </w:r>
      <w:r w:rsidR="00FB2CEC" w:rsidRPr="005F52A9">
        <w:t xml:space="preserve"> Selenium további előnyei közé tartozik, hogy sok böngészőt támogat. Mivel a Windchill hivatalosan az </w:t>
      </w:r>
      <w:r w:rsidR="00FB2CEC" w:rsidRPr="005F52A9">
        <w:lastRenderedPageBreak/>
        <w:t>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sek, drag-and-drop, vissza gombra való kattintás stb. Voltaképpen amit az egér és billentyűzet használatával végre tudok hajtani a böngészőben, ugyanazt el tudom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1F1609" w:rsidRPr="001F1609">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01F901F8" wp14:editId="48CD454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5" w:name="_Toc12800806"/>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1F1609" w:rsidRPr="001F1609">
            <w:t>[4]</w:t>
          </w:r>
          <w:r>
            <w:fldChar w:fldCharType="end"/>
          </w:r>
        </w:sdtContent>
      </w:sdt>
      <w:bookmarkEnd w:id="5"/>
    </w:p>
    <w:p w:rsidR="00343844" w:rsidRPr="005F52A9" w:rsidRDefault="00343844" w:rsidP="00944C74"/>
    <w:p w:rsidR="00444C32" w:rsidRPr="005F52A9" w:rsidRDefault="00444C32" w:rsidP="008E38E4">
      <w:pPr>
        <w:pStyle w:val="Cmsor3"/>
      </w:pPr>
      <w:bookmarkStart w:id="6" w:name="_Toc12800783"/>
      <w:r w:rsidRPr="005F52A9">
        <w:t>Selenium IDE</w:t>
      </w:r>
      <w:bookmarkEnd w:id="6"/>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C069C89" wp14:editId="34B0235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7" w:name="_Toc12800807"/>
      <w:r w:rsidR="006610ED">
        <w:t>3</w:t>
      </w:r>
      <w:r>
        <w:fldChar w:fldCharType="end"/>
      </w:r>
      <w:r>
        <w:t xml:space="preserve">. ábra - </w:t>
      </w:r>
      <w:r w:rsidRPr="00E379AE">
        <w:t>Selenium IDE kezdőlap</w:t>
      </w:r>
      <w:bookmarkEnd w:id="7"/>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44885D6" wp14:editId="4D435CA6">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8" w:name="_Toc12800808"/>
      <w:r w:rsidR="006610ED">
        <w:t>4</w:t>
      </w:r>
      <w:r>
        <w:fldChar w:fldCharType="end"/>
      </w:r>
      <w:r>
        <w:t xml:space="preserve">. ábra </w:t>
      </w:r>
      <w:r w:rsidRPr="00C74B99">
        <w:t>– Selenium IDE példa teszteset</w:t>
      </w:r>
      <w:bookmarkEnd w:id="8"/>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Önmagában a Selenium IDE édeskevés egy jó autómatizált tesztelési keretrendszer összeállításához, de úgy gondolom, hogy nagy segítség lehet, amikor be kel</w:t>
      </w:r>
      <w:r w:rsidR="00EC635D">
        <w:t>l tájolni egy elemet, vagy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9" w:name="_Ref11965006"/>
      <w:bookmarkStart w:id="10" w:name="_Toc12800784"/>
      <w:r w:rsidRPr="005F52A9">
        <w:t>Selenium WebDriver</w:t>
      </w:r>
      <w:bookmarkEnd w:id="9"/>
      <w:bookmarkEnd w:id="10"/>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C40841">
        <w:t>Ebben az esetben</w:t>
      </w:r>
      <w:r w:rsidR="00014EB5" w:rsidRPr="005F52A9">
        <w:t xml:space="preserve"> érdemes a WebDrivert választani, bár </w:t>
      </w:r>
      <w:r w:rsidR="00014EB5" w:rsidRPr="005F52A9">
        <w:lastRenderedPageBreak/>
        <w:t>ide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1F1609" w:rsidRPr="001F1609">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1"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1"/>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1F1609" w:rsidRPr="001F1609">
            <w:t>[5]</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2" w:name="_Toc12800785"/>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2"/>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1F1609" w:rsidRPr="001F1609">
            <w:t>[3]</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1F1609">
            <w:t xml:space="preserve"> </w:t>
          </w:r>
          <w:r w:rsidR="001F1609" w:rsidRPr="001F1609">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1F1609">
            <w:t xml:space="preserve"> </w:t>
          </w:r>
          <w:r w:rsidR="001F1609" w:rsidRPr="001F1609">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Ezeket 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814A59">
      <w:pPr>
        <w:pStyle w:val="Cmsor1"/>
      </w:pPr>
      <w:bookmarkStart w:id="13" w:name="_Toc12800786"/>
      <w:r w:rsidRPr="005F52A9">
        <w:t>Szakirodalmi tanulmány</w:t>
      </w:r>
      <w:bookmarkEnd w:id="13"/>
    </w:p>
    <w:p w:rsidR="009A0A04" w:rsidRPr="009A0A04" w:rsidRDefault="009A0A04" w:rsidP="009A0A04">
      <w:pPr>
        <w:pStyle w:val="Cmsor2"/>
      </w:pPr>
      <w:bookmarkStart w:id="14" w:name="_Toc12800787"/>
      <w:r w:rsidRPr="005F52A9">
        <w:t>Autómatizált tesztelés</w:t>
      </w:r>
      <w:r w:rsidR="002734AD">
        <w:t>i</w:t>
      </w:r>
      <w:r w:rsidRPr="005F52A9">
        <w:t xml:space="preserve"> keretrendszerek</w:t>
      </w:r>
      <w:bookmarkEnd w:id="14"/>
    </w:p>
    <w:p w:rsidR="00981756" w:rsidRPr="005F52A9" w:rsidRDefault="006B448C" w:rsidP="00814A59">
      <w:r>
        <w:t xml:space="preserve">Ha automatizált tesztelésre kerül a sor, és a már </w:t>
      </w:r>
      <w:r w:rsidR="00196DC2">
        <w:t>létező</w:t>
      </w:r>
      <w:r>
        <w:t xml:space="preserve"> technológiák után kutatunk, bajban lehetünk a széles választék miatt. Bár a kör nagyon hamar leszűkíthető, ha </w:t>
      </w:r>
      <w:r w:rsidR="00196DC2">
        <w:t>letisztázzuk</w:t>
      </w:r>
      <w:r>
        <w:t>, hogy mik az igényeink</w:t>
      </w:r>
      <w:r w:rsidR="00196DC2">
        <w:t xml:space="preserve"> és miben van elegendő jártasságunk</w:t>
      </w:r>
      <w:r>
        <w:t>.</w:t>
      </w:r>
      <w:r w:rsidR="009F1C35" w:rsidRPr="005F52A9">
        <w:t xml:space="preserve"> A piac meglehetősen széles, és minden igényre lehet találni megoldásokat</w:t>
      </w:r>
      <w:r w:rsidR="00B6595F" w:rsidRPr="005F52A9">
        <w:t>.</w:t>
      </w:r>
      <w:r w:rsidR="00EA4303">
        <w:t xml:space="preserve"> Vannak olyanok, </w:t>
      </w:r>
      <w:r w:rsidR="009633B1" w:rsidRPr="005F52A9">
        <w:t>amely</w:t>
      </w:r>
      <w:r w:rsidR="00EA4303">
        <w:t xml:space="preserve">ek </w:t>
      </w:r>
      <w:r w:rsidR="009633B1" w:rsidRPr="005F52A9">
        <w:t xml:space="preserve"> üzemeltetéséhez nem sz</w:t>
      </w:r>
      <w:r w:rsidR="00EA4303">
        <w:t>ükséges programozói háttértudás és</w:t>
      </w:r>
      <w:r w:rsidR="009633B1" w:rsidRPr="005F52A9">
        <w:t xml:space="preserve"> van</w:t>
      </w:r>
      <w:r w:rsidR="00EA4303">
        <w:t>nak olyanok, amelyekhez kell tudni kódolni</w:t>
      </w:r>
      <w:r w:rsidR="009633B1" w:rsidRPr="005F52A9">
        <w:t xml:space="preserve">.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w:t>
      </w:r>
      <w:r w:rsidR="00F539AD">
        <w:t>számomra érdekesnek tartott</w:t>
      </w:r>
      <w:r w:rsidR="00B6595F" w:rsidRPr="005F52A9">
        <w:t xml:space="preserve">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1F1609" w:rsidRPr="001F1609">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w:t>
      </w:r>
      <w:r w:rsidR="00AA1C33">
        <w:t xml:space="preserve"> azt is, hogy</w:t>
      </w:r>
      <w:r w:rsidR="00BB3D2D" w:rsidRPr="005F52A9">
        <w:t xml:space="preserve"> hogyan kell használni az egyes funkciókat. Selenium esetén ez a funkció hiányzik.</w:t>
      </w:r>
      <w:r w:rsidR="00E239E0" w:rsidRPr="005F52A9">
        <w:t xml:space="preserve"> A Cypress-t olyan cégek használják, mint például NASA, KIWI.COM, DHL.</w:t>
      </w:r>
      <w:r w:rsidR="00AA1C33">
        <w:t xml:space="preserve"> Legalábbis a weboldalukon ezt írja.</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1F1609" w:rsidRPr="001F1609">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w:t>
      </w:r>
      <w:r w:rsidRPr="005F52A9">
        <w:lastRenderedPageBreak/>
        <w:t xml:space="preserve">–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w:t>
      </w:r>
      <w:r w:rsidR="00F95688">
        <w:t xml:space="preserve"> olyan könyvtár, ami kielégítené</w:t>
      </w:r>
      <w:r w:rsidR="009A37A2" w:rsidRPr="005F52A9">
        <w:t xml:space="preserve"> az igényeinket</w:t>
      </w:r>
      <w:r w:rsidR="00365EE0" w:rsidRPr="005F52A9">
        <w:t>, de cask Python nyelven</w:t>
      </w:r>
      <w:r w:rsidR="00F95688">
        <w:t xml:space="preserve"> tehetjük meg ezt, persze i</w:t>
      </w:r>
      <w:r w:rsidR="00903A4A" w:rsidRPr="005F52A9">
        <w:t>de már kell programozói tudás</w:t>
      </w:r>
      <w:r w:rsidR="009A37A2" w:rsidRPr="005F52A9">
        <w:t xml:space="preserve"> Előnye, hogy</w:t>
      </w:r>
      <w:r w:rsidR="00365EE0" w:rsidRPr="005F52A9">
        <w:t xml:space="preserve"> könnyen tanulható, egyszer</w:t>
      </w:r>
      <w:r w:rsidR="00F95688">
        <w:t>ű esetekben gyorsan használható és</w:t>
      </w:r>
      <w:r w:rsidR="00365EE0" w:rsidRPr="005F52A9">
        <w:t xml:space="preserve">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1F1609" w:rsidRPr="001F1609">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1F1609" w:rsidRPr="001F1609">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w:t>
      </w:r>
      <w:r w:rsidR="00256D34" w:rsidRPr="005F52A9">
        <w:lastRenderedPageBreak/>
        <w:t>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1F1609" w:rsidRPr="001F1609">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 xml:space="preserve">Hogy melyiket érdemes választani, az teljes mértékben az igényeinktől </w:t>
      </w:r>
      <w:r w:rsidR="0080626B">
        <w:t xml:space="preserve">és a pénztárcánktól </w:t>
      </w:r>
      <w:r w:rsidR="006F5448">
        <w:t>függ.</w:t>
      </w:r>
    </w:p>
    <w:p w:rsidR="00307849" w:rsidRDefault="00307849" w:rsidP="00307849">
      <w:pPr>
        <w:pStyle w:val="Cmsor2"/>
      </w:pPr>
      <w:bookmarkStart w:id="15" w:name="_Toc12800788"/>
      <w:r>
        <w:t>Az automatizált tesztelés tipikus buktatói</w:t>
      </w:r>
      <w:bookmarkEnd w:id="15"/>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1F1609" w:rsidRPr="001F1609">
            <w:t>[11]</w:t>
          </w:r>
          <w:r>
            <w:fldChar w:fldCharType="end"/>
          </w:r>
        </w:sdtContent>
      </w:sdt>
      <w:r>
        <w:t xml:space="preserve">, mint a leggyakoribb hibák, amik előjöhetnek, </w:t>
      </w:r>
      <w:r w:rsidR="0072243E">
        <w:t>amikor teszteket automatizálunk</w:t>
      </w:r>
      <w:r>
        <w:t>:</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lastRenderedPageBreak/>
        <w:t>Matthew azt javasolja, hogy ne kézzel akarjuk lefuttatni az automatizált teszteket, hanem inkább integráljuk</w:t>
      </w:r>
      <w:r w:rsidR="00CF5777">
        <w:t xml:space="preserve"> azt a munkafolyamatba, hogy </w:t>
      </w:r>
      <w:r>
        <w:t xml:space="preserve">minden build után autómatikusan lefussanak. </w:t>
      </w:r>
      <w:r w:rsidR="00CF5777">
        <w:t>Így mentesíthető az is, hogy esetleg elfelejtsük lefuttatni őket. Ne</w:t>
      </w:r>
      <w:r>
        <w:t xml:space="preserve"> akarjuk rögtön, 100%-ban tesztelni az alkalmazást, hanem szépen, fokozatosan adjuk hozzá az új teszteket, melyeket átgondolun</w:t>
      </w:r>
      <w:r w:rsidR="00CF5777">
        <w:t>k, mert a tesztek igazításának és fenntartásának is</w:t>
      </w:r>
      <w:r>
        <w:t xml:space="preserve">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 xml:space="preserve">Említi még a cikk azt is, hogy ha csak lehet, kerüljük a teszt adatok bevitelét a felhasználói felületről, mert ez lassú folyamat és rengeteg értékes időt elvesz. </w:t>
      </w:r>
      <w:r w:rsidR="00CF5777">
        <w:t xml:space="preserve">Úgy érti, hogy egy a teszt adatbázist a felhasználói felületről hozzuk létre. </w:t>
      </w:r>
      <w:r>
        <w:t>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w:t>
      </w:r>
      <w:r w:rsidR="00CF5777">
        <w:t xml:space="preserve">, </w:t>
      </w:r>
      <w:r>
        <w:t xml:space="preserve"> más</w:t>
      </w:r>
      <w:r w:rsidR="00C743C8">
        <w:t xml:space="preserve">olt, duplikált kódrészletekkel, és ha valaki változtatni akar a későbbiek folyamán a kódban, akkor </w:t>
      </w:r>
      <w:r w:rsidR="00CF5777">
        <w:t>az bizony fogja emlegetni a nevünket</w:t>
      </w:r>
      <w:r w:rsidR="00C743C8">
        <w:t>.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t xml:space="preserve">Az utolsó pontban Matthew arra hívja fel a figyelmet, hogy érdemes a rendszert úgy kitalálni, hogy ne csak a technikai emberek értsék a teszteket. Valahogyan emberi </w:t>
      </w:r>
      <w:r>
        <w:lastRenderedPageBreak/>
        <w:t>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r w:rsidR="00CF5777">
        <w:t>, amire építhetjük az új keretrendszer megtanulását</w:t>
      </w:r>
      <w:r>
        <w:t>.</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r w:rsidR="005A24BD">
        <w:t xml:space="preserve"> és élünk az objektum orientált programozás nyújtotta lehetőségekkel</w:t>
      </w:r>
      <w:r>
        <w: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 xml:space="preserve">Szerintem nem érdemes 100%-ban lefedni az alkalmazást tesztekkel. Úgy gondolom, hogy bár </w:t>
      </w:r>
      <w:r w:rsidR="00D16F1E">
        <w:t>papíron jól mutat, viszont</w:t>
      </w:r>
      <w:r>
        <w:t xml:space="preserve"> több energiát emészt fel az, hogy az alkamazás minden apró funkcióját teszteljük, mint amennyi hasznot valóban hoz.</w:t>
      </w:r>
    </w:p>
    <w:p w:rsidR="00C50C56" w:rsidRDefault="00C50C56" w:rsidP="00C50C56">
      <w:pPr>
        <w:pStyle w:val="Cmsor1"/>
      </w:pPr>
      <w:bookmarkStart w:id="16" w:name="_Toc12800789"/>
      <w:r w:rsidRPr="005F52A9">
        <w:t>Megvalósított rendszer bemutatása</w:t>
      </w:r>
      <w:bookmarkEnd w:id="16"/>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7" w:name="_Toc12800790"/>
      <w:r>
        <w:lastRenderedPageBreak/>
        <w:t>A Web</w:t>
      </w:r>
      <w:r w:rsidR="00E50AA7">
        <w:t>alkalmazás:</w:t>
      </w:r>
      <w:bookmarkEnd w:id="17"/>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8" w:name="_Toc12800791"/>
      <w:r>
        <w:t>Weba</w:t>
      </w:r>
      <w:r w:rsidR="00F7468C">
        <w:t>lkalmazás tech</w:t>
      </w:r>
      <w:r w:rsidR="0025241D">
        <w:t>nológiái</w:t>
      </w:r>
      <w:bookmarkEnd w:id="18"/>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7A6564">
        <w:t>JPA (Java Persistence API) segítségével lett megvalósítva.</w:t>
      </w:r>
    </w:p>
    <w:p w:rsidR="00F7468C" w:rsidRDefault="00E938FA" w:rsidP="00BE1579">
      <w:pPr>
        <w:pStyle w:val="Cmsor3"/>
      </w:pPr>
      <w:bookmarkStart w:id="19" w:name="_Toc12800792"/>
      <w:r>
        <w:lastRenderedPageBreak/>
        <w:t>Weba</w:t>
      </w:r>
      <w:r w:rsidR="00F7468C">
        <w:t>lkalmazás architektúra</w:t>
      </w:r>
      <w:bookmarkEnd w:id="19"/>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E53CC7"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0" w:name="_Ref11160576"/>
    <w:p w:rsidR="00BC301F" w:rsidRDefault="00BC301F" w:rsidP="00BC301F">
      <w:pPr>
        <w:pStyle w:val="Kpalrs"/>
        <w:jc w:val="center"/>
      </w:pPr>
      <w:r>
        <w:fldChar w:fldCharType="begin"/>
      </w:r>
      <w:r>
        <w:instrText xml:space="preserve"> SEQ ábra \* ARABIC </w:instrText>
      </w:r>
      <w:r>
        <w:fldChar w:fldCharType="separate"/>
      </w:r>
      <w:bookmarkStart w:id="21" w:name="_Toc12800809"/>
      <w:r w:rsidR="006610ED">
        <w:t>5</w:t>
      </w:r>
      <w:r>
        <w:fldChar w:fldCharType="end"/>
      </w:r>
      <w:r>
        <w:t>. ábra - A webalkalmazás rétegei</w:t>
      </w:r>
      <w:bookmarkEnd w:id="20"/>
      <w:bookmarkEnd w:id="21"/>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3F53BCB1" wp14:editId="0A7AB0F0">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2" w:name="_Toc12800810"/>
      <w:r w:rsidR="006610ED">
        <w:t>6</w:t>
      </w:r>
      <w:r>
        <w:fldChar w:fldCharType="end"/>
      </w:r>
      <w:r>
        <w:t>. ábra -</w:t>
      </w:r>
      <w:r w:rsidRPr="00A62E32">
        <w:t xml:space="preserve"> Egyszerüsített térkép az alkalmazás</w:t>
      </w:r>
      <w:r w:rsidR="00AC5910">
        <w:t xml:space="preserve"> oldalairól</w:t>
      </w:r>
      <w:bookmarkEnd w:id="22"/>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1FE2AA7A" wp14:editId="55B2C22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3" w:name="_Ref11354616"/>
    <w:p w:rsidR="00126BF9" w:rsidRDefault="00734DA1" w:rsidP="00734DA1">
      <w:pPr>
        <w:pStyle w:val="Kpalrs"/>
        <w:jc w:val="center"/>
      </w:pPr>
      <w:r>
        <w:fldChar w:fldCharType="begin"/>
      </w:r>
      <w:r>
        <w:instrText xml:space="preserve"> SEQ ábra \* ARABIC </w:instrText>
      </w:r>
      <w:r>
        <w:fldChar w:fldCharType="separate"/>
      </w:r>
      <w:bookmarkStart w:id="24" w:name="_Toc12800811"/>
      <w:r w:rsidR="006610ED">
        <w:t>7</w:t>
      </w:r>
      <w:r>
        <w:fldChar w:fldCharType="end"/>
      </w:r>
      <w:r>
        <w:t>. ábra</w:t>
      </w:r>
      <w:bookmarkEnd w:id="23"/>
      <w:r>
        <w:t xml:space="preserve"> - </w:t>
      </w:r>
      <w:r w:rsidRPr="00931C5E">
        <w:t>Teljes oldaltérkép</w:t>
      </w:r>
      <w:bookmarkEnd w:id="24"/>
    </w:p>
    <w:p w:rsidR="006043A9" w:rsidRPr="006043A9" w:rsidRDefault="006043A9" w:rsidP="006043A9">
      <w:pPr>
        <w:pStyle w:val="Cmsor3"/>
      </w:pPr>
      <w:bookmarkStart w:id="25" w:name="_Toc12800793"/>
      <w:r>
        <w:t>A webalkalmazás</w:t>
      </w:r>
      <w:r w:rsidR="00FA4092">
        <w:t xml:space="preserve"> funkciói</w:t>
      </w:r>
      <w:bookmarkEnd w:id="25"/>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5CEC548" wp14:editId="28732BB5">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6" w:name="_Ref11351903"/>
    <w:bookmarkStart w:id="27" w:name="_Ref11351896"/>
    <w:p w:rsidR="00B954D9" w:rsidRDefault="00B954D9" w:rsidP="00B954D9">
      <w:pPr>
        <w:pStyle w:val="Kpalrs"/>
        <w:jc w:val="center"/>
      </w:pPr>
      <w:r>
        <w:fldChar w:fldCharType="begin"/>
      </w:r>
      <w:r>
        <w:instrText xml:space="preserve"> SEQ ábra \* ARABIC </w:instrText>
      </w:r>
      <w:r>
        <w:fldChar w:fldCharType="separate"/>
      </w:r>
      <w:bookmarkStart w:id="28" w:name="_Toc12800812"/>
      <w:r w:rsidR="006610ED">
        <w:t>8</w:t>
      </w:r>
      <w:r>
        <w:fldChar w:fldCharType="end"/>
      </w:r>
      <w:r>
        <w:t>. ábra</w:t>
      </w:r>
      <w:bookmarkEnd w:id="26"/>
      <w:r>
        <w:t xml:space="preserve"> - Navigációs menü alapesetben</w:t>
      </w:r>
      <w:bookmarkEnd w:id="27"/>
      <w:bookmarkEnd w:id="28"/>
    </w:p>
    <w:p w:rsidR="00B954D9" w:rsidRDefault="00B954D9" w:rsidP="00B954D9">
      <w:pPr>
        <w:keepNext/>
      </w:pPr>
      <w:r>
        <w:rPr>
          <w:lang w:eastAsia="hu-HU"/>
        </w:rPr>
        <w:drawing>
          <wp:inline distT="0" distB="0" distL="0" distR="0" wp14:anchorId="65607C58" wp14:editId="418F21A6">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29" w:name="_Ref11351907"/>
    <w:p w:rsidR="00B954D9" w:rsidRDefault="00B954D9" w:rsidP="00B954D9">
      <w:pPr>
        <w:pStyle w:val="Kpalrs"/>
        <w:jc w:val="center"/>
      </w:pPr>
      <w:r>
        <w:fldChar w:fldCharType="begin"/>
      </w:r>
      <w:r>
        <w:instrText xml:space="preserve"> SEQ ábra \* ARABIC </w:instrText>
      </w:r>
      <w:r>
        <w:fldChar w:fldCharType="separate"/>
      </w:r>
      <w:bookmarkStart w:id="30" w:name="_Toc12800813"/>
      <w:r w:rsidR="006610ED">
        <w:t>9</w:t>
      </w:r>
      <w:r>
        <w:fldChar w:fldCharType="end"/>
      </w:r>
      <w:r>
        <w:t>. ábra</w:t>
      </w:r>
      <w:bookmarkEnd w:id="29"/>
      <w:r>
        <w:t xml:space="preserve"> - Navigációs menü User jogosultsággal (If Authenticated)</w:t>
      </w:r>
      <w:bookmarkEnd w:id="30"/>
    </w:p>
    <w:p w:rsidR="00B954D9" w:rsidRDefault="00B954D9" w:rsidP="00B954D9">
      <w:pPr>
        <w:keepNext/>
      </w:pPr>
      <w:r>
        <w:rPr>
          <w:lang w:eastAsia="hu-HU"/>
        </w:rPr>
        <w:drawing>
          <wp:inline distT="0" distB="0" distL="0" distR="0" wp14:anchorId="2B0AA370" wp14:editId="522CDA20">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1" w:name="_Ref11351909"/>
    <w:p w:rsidR="00B954D9" w:rsidRDefault="00B954D9" w:rsidP="00B954D9">
      <w:pPr>
        <w:pStyle w:val="Kpalrs"/>
        <w:jc w:val="center"/>
      </w:pPr>
      <w:r>
        <w:fldChar w:fldCharType="begin"/>
      </w:r>
      <w:r>
        <w:instrText xml:space="preserve"> SEQ ábra \* ARABIC </w:instrText>
      </w:r>
      <w:r>
        <w:fldChar w:fldCharType="separate"/>
      </w:r>
      <w:bookmarkStart w:id="32" w:name="_Toc12800814"/>
      <w:r w:rsidR="006610ED">
        <w:t>10</w:t>
      </w:r>
      <w:r>
        <w:fldChar w:fldCharType="end"/>
      </w:r>
      <w:r>
        <w:t>. ábra</w:t>
      </w:r>
      <w:bookmarkEnd w:id="31"/>
      <w:r>
        <w:t xml:space="preserve"> - Navigációs menü Admin jogosultsággal (If Admin)</w:t>
      </w:r>
      <w:bookmarkEnd w:id="32"/>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lastRenderedPageBreak/>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9D20B1" w:rsidRDefault="009B3F4F" w:rsidP="003E6C94">
      <w:r>
        <w:t xml:space="preserve">Sign in oldal. Ezen az oldalon kereszül van lehetőségük a felhasználóknek bejelentkezni a rendszerbe a helyes e-mail cím és jelszó párossal. Ez az oldal tartalmazza a regisztrációs (Registration) oldalra vezető linket is. </w:t>
      </w:r>
      <w:r w:rsidRPr="002E42CC">
        <w:t>Az alkalmazás továbbfejlesztett verziójában lehetőséget adhatnánk a felhasználónak új jelszó generálására, ha esetleg elfelejtené azt.</w:t>
      </w:r>
    </w:p>
    <w:p w:rsidR="00CF72C1" w:rsidRDefault="00CF72C1" w:rsidP="003E6C94">
      <w:r>
        <w:lastRenderedPageBreak/>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45046B" w:rsidRDefault="007E48F8" w:rsidP="003E6C94">
      <w:r>
        <w:t>A Users oldal. Ez a funkció csak a regisztrált</w:t>
      </w:r>
      <w:r w:rsidR="0045046B">
        <w:t xml:space="preserve"> </w:t>
      </w:r>
      <w:r>
        <w:t>felhasználók</w:t>
      </w:r>
      <w:r w:rsidR="0045046B">
        <w:t xml:space="preserve"> </w:t>
      </w:r>
      <w:r w:rsidR="0045046B">
        <w:t>és admin</w:t>
      </w:r>
      <w:r w:rsidR="0045046B">
        <w:t>ok</w:t>
      </w:r>
      <w:r>
        <w:t xml:space="preserve"> </w:t>
      </w:r>
      <w:r>
        <w:t>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7E48F8" w:rsidRDefault="007E48F8" w:rsidP="003E6C94">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1DB8E0AF" wp14:editId="589051FE">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3" w:name="_Ref11360228"/>
    <w:p w:rsidR="00E17106" w:rsidRDefault="00A05B7C" w:rsidP="00A05B7C">
      <w:pPr>
        <w:pStyle w:val="Kpalrs"/>
        <w:jc w:val="center"/>
      </w:pPr>
      <w:r>
        <w:fldChar w:fldCharType="begin"/>
      </w:r>
      <w:r>
        <w:instrText xml:space="preserve"> SEQ ábra \* ARABIC </w:instrText>
      </w:r>
      <w:r>
        <w:fldChar w:fldCharType="separate"/>
      </w:r>
      <w:bookmarkStart w:id="34" w:name="_Toc12800815"/>
      <w:r w:rsidR="006610ED">
        <w:t>11</w:t>
      </w:r>
      <w:r>
        <w:fldChar w:fldCharType="end"/>
      </w:r>
      <w:r>
        <w:t>. ábra</w:t>
      </w:r>
      <w:bookmarkEnd w:id="33"/>
      <w:r>
        <w:t xml:space="preserve"> - User Settings és Sign out oldalak</w:t>
      </w:r>
      <w:bookmarkEnd w:id="34"/>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5" w:name="_Toc12800794"/>
      <w:bookmarkStart w:id="36" w:name="_Ref12803285"/>
      <w:r>
        <w:lastRenderedPageBreak/>
        <w:t>A teszt keretrendszer</w:t>
      </w:r>
      <w:bookmarkEnd w:id="35"/>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37" w:name="_Toc12800795"/>
      <w:r>
        <w:t>Selenium</w:t>
      </w:r>
      <w:bookmarkEnd w:id="37"/>
    </w:p>
    <w:p w:rsidR="00A76695" w:rsidRDefault="00A76695" w:rsidP="00A76695">
      <w:pPr>
        <w:pStyle w:val="Cmsor3"/>
      </w:pPr>
      <w:bookmarkStart w:id="38" w:name="_Toc12800796"/>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w:t>
      </w:r>
      <w:r w:rsidR="00CE27C6">
        <w:lastRenderedPageBreak/>
        <w:t xml:space="preserve">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Ref11969295"/>
      <w:bookmarkStart w:id="40" w:name="_Toc12800797"/>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1F1609" w:rsidRPr="001F1609">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1F1609" w:rsidRPr="001F1609">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1F1609">
            <w:t xml:space="preserve"> </w:t>
          </w:r>
          <w:r w:rsidR="001F1609" w:rsidRPr="001F160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717E607C" wp14:editId="18486DC2">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2800816"/>
      <w:r w:rsidR="006610ED">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2800798"/>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1F1609" w:rsidRPr="001F160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 ötletét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1F1609" w:rsidRPr="001F160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1393A211" wp14:editId="21BD3407">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2800817"/>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1F1609">
            <w:t xml:space="preserve"> </w:t>
          </w:r>
          <w:r w:rsidR="001F1609" w:rsidRPr="001F1609">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1F1609" w:rsidRPr="001F160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1F1609" w:rsidRPr="001F160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1F1609" w:rsidRPr="001F160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46" w:name="_Toc12800799"/>
      <w:r>
        <w:t>JUnit-al való integráció</w:t>
      </w:r>
      <w:bookmarkEnd w:id="46"/>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47" w:name="_Ref11659816"/>
      <w:bookmarkStart w:id="48" w:name="_Toc12800800"/>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01701DEA" wp14:editId="4538495D">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2800818"/>
      <w:r w:rsidR="006610ED">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1B6346D6" wp14:editId="4AA13AB6">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51" w:name="_Ref11863058"/>
    <w:bookmarkStart w:id="52" w:name="_Ref12742322"/>
    <w:p w:rsidR="00047D93" w:rsidRDefault="00047D93" w:rsidP="00047D93">
      <w:pPr>
        <w:pStyle w:val="Kpalrs"/>
        <w:jc w:val="center"/>
      </w:pPr>
      <w:r>
        <w:fldChar w:fldCharType="begin"/>
      </w:r>
      <w:r>
        <w:instrText xml:space="preserve"> SEQ ábra \* ARABIC </w:instrText>
      </w:r>
      <w:r>
        <w:fldChar w:fldCharType="separate"/>
      </w:r>
      <w:bookmarkStart w:id="53" w:name="_Toc12800819"/>
      <w:r w:rsidR="006610ED">
        <w:t>15</w:t>
      </w:r>
      <w:r>
        <w:fldChar w:fldCharType="end"/>
      </w:r>
      <w:r>
        <w:t>. ábra</w:t>
      </w:r>
      <w:bookmarkEnd w:id="51"/>
      <w:r>
        <w:t xml:space="preserve"> - JUnit TestRunner.java</w:t>
      </w:r>
      <w:bookmarkEnd w:id="52"/>
      <w:bookmarkEnd w:id="53"/>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w:t>
      </w:r>
      <w:r w:rsidR="008A7555">
        <w:t xml:space="preserve">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26563016" wp14:editId="537F78E8">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4" w:name="_Ref11870474"/>
    <w:p w:rsidR="00A4738D" w:rsidRDefault="004012BE" w:rsidP="004012BE">
      <w:pPr>
        <w:pStyle w:val="Kpalrs"/>
        <w:jc w:val="center"/>
      </w:pPr>
      <w:r>
        <w:fldChar w:fldCharType="begin"/>
      </w:r>
      <w:r>
        <w:instrText xml:space="preserve"> SEQ ábra \* ARABIC </w:instrText>
      </w:r>
      <w:r>
        <w:fldChar w:fldCharType="separate"/>
      </w:r>
      <w:bookmarkStart w:id="55" w:name="_Toc12800820"/>
      <w:r w:rsidR="006610ED">
        <w:t>16</w:t>
      </w:r>
      <w:r>
        <w:fldChar w:fldCharType="end"/>
      </w:r>
      <w:r>
        <w:t>. ábra</w:t>
      </w:r>
      <w:bookmarkEnd w:id="54"/>
      <w:r>
        <w:t xml:space="preserve"> - Cucumber Feature fájlok</w:t>
      </w:r>
      <w:bookmarkEnd w:id="55"/>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C4E4FF8" wp14:editId="435EC85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56" w:name="_Toc12800821"/>
      <w:r w:rsidR="006610ED">
        <w:t>17</w:t>
      </w:r>
      <w:r>
        <w:fldChar w:fldCharType="end"/>
      </w:r>
      <w:r>
        <w:t>. ábra - Selenium WebDriver könyvtárai</w:t>
      </w:r>
      <w:bookmarkEnd w:id="56"/>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2637A27F" wp14:editId="3F61982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7" w:name="_Ref11952232"/>
    <w:p w:rsidR="00C94713" w:rsidRDefault="00C94713" w:rsidP="00C94713">
      <w:pPr>
        <w:pStyle w:val="Kpalrs"/>
        <w:jc w:val="center"/>
      </w:pPr>
      <w:r>
        <w:fldChar w:fldCharType="begin"/>
      </w:r>
      <w:r>
        <w:instrText xml:space="preserve"> SEQ ábra \* ARABIC </w:instrText>
      </w:r>
      <w:r>
        <w:fldChar w:fldCharType="separate"/>
      </w:r>
      <w:bookmarkStart w:id="58" w:name="_Toc12800822"/>
      <w:r w:rsidR="006610ED">
        <w:t>18</w:t>
      </w:r>
      <w:r>
        <w:fldChar w:fldCharType="end"/>
      </w:r>
      <w:r>
        <w:t>. ábra</w:t>
      </w:r>
      <w:bookmarkEnd w:id="57"/>
      <w:r>
        <w:t xml:space="preserve"> - Feature fájlok java kódjai</w:t>
      </w:r>
      <w:bookmarkEnd w:id="58"/>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1E173550" wp14:editId="7B64FE6C">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9" w:name="_Ref11953263"/>
    <w:p w:rsidR="0070474E" w:rsidRDefault="00357543" w:rsidP="00357543">
      <w:pPr>
        <w:pStyle w:val="Kpalrs"/>
        <w:jc w:val="center"/>
      </w:pPr>
      <w:r>
        <w:fldChar w:fldCharType="begin"/>
      </w:r>
      <w:r>
        <w:instrText xml:space="preserve"> SEQ ábra \* ARABIC </w:instrText>
      </w:r>
      <w:r>
        <w:fldChar w:fldCharType="separate"/>
      </w:r>
      <w:bookmarkStart w:id="60" w:name="_Toc12800823"/>
      <w:r w:rsidR="006610ED">
        <w:t>19</w:t>
      </w:r>
      <w:r>
        <w:fldChar w:fldCharType="end"/>
      </w:r>
      <w:r>
        <w:t>. ábra</w:t>
      </w:r>
      <w:bookmarkEnd w:id="59"/>
      <w:r>
        <w:t xml:space="preserve"> - AddNewAuthor.feature - Scenario1</w:t>
      </w:r>
      <w:bookmarkEnd w:id="60"/>
    </w:p>
    <w:p w:rsidR="00357543" w:rsidRDefault="00277518" w:rsidP="00277518">
      <w:pPr>
        <w:keepNext/>
        <w:jc w:val="center"/>
      </w:pPr>
      <w:r>
        <w:rPr>
          <w:lang w:eastAsia="hu-HU"/>
        </w:rPr>
        <w:lastRenderedPageBreak/>
        <w:drawing>
          <wp:inline distT="0" distB="0" distL="0" distR="0" wp14:anchorId="6C81768F" wp14:editId="3DAE3992">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61" w:name="_Ref11953265"/>
    <w:p w:rsidR="00357543" w:rsidRDefault="00357543" w:rsidP="00357543">
      <w:pPr>
        <w:pStyle w:val="Kpalrs"/>
        <w:jc w:val="center"/>
      </w:pPr>
      <w:r>
        <w:fldChar w:fldCharType="begin"/>
      </w:r>
      <w:r>
        <w:instrText xml:space="preserve"> SEQ ábra \* ARABIC </w:instrText>
      </w:r>
      <w:r>
        <w:fldChar w:fldCharType="separate"/>
      </w:r>
      <w:bookmarkStart w:id="62" w:name="_Toc12800824"/>
      <w:r w:rsidR="006610ED">
        <w:t>20</w:t>
      </w:r>
      <w:r>
        <w:fldChar w:fldCharType="end"/>
      </w:r>
      <w:r>
        <w:t>. ábra</w:t>
      </w:r>
      <w:bookmarkEnd w:id="61"/>
      <w:r>
        <w:t xml:space="preserve"> - AddNewAuthorStepDefinition - Scenario1</w:t>
      </w:r>
      <w:bookmarkEnd w:id="62"/>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5FE365FC" wp14:editId="31CC6D7B">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63" w:name="_Toc12800825"/>
      <w:r w:rsidR="006610ED">
        <w:t>21</w:t>
      </w:r>
      <w:r>
        <w:fldChar w:fldCharType="end"/>
      </w:r>
      <w:r>
        <w:t>. ábra - Selenium WebDriver implementációja</w:t>
      </w:r>
      <w:bookmarkEnd w:id="63"/>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A90E7F8" wp14:editId="741FD83A">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64" w:name="_Toc12800826"/>
      <w:r w:rsidR="006610ED">
        <w:t>22</w:t>
      </w:r>
      <w:r>
        <w:fldChar w:fldCharType="end"/>
      </w:r>
      <w:r>
        <w:t>. ábra - WebDriver réteg UML diagramja</w:t>
      </w:r>
      <w:bookmarkEnd w:id="64"/>
    </w:p>
    <w:p w:rsidR="00C356C6" w:rsidRPr="00D507E2" w:rsidRDefault="001272C5" w:rsidP="00D507E2">
      <w:r>
        <w:t>Mint a fenti ábra mutatja, minden *Page.java a Page.java leszármazottja, ezáltal a gyakori függvényeket megöröklik.</w:t>
      </w:r>
      <w:r w:rsidR="00041348">
        <w:t xml:space="preserve"> Összefoglalva a fenti rétegek alkotják a teszt keretrendszerem egészét. </w:t>
      </w:r>
    </w:p>
    <w:p w:rsidR="00814A59" w:rsidRDefault="00814A59" w:rsidP="00814A59">
      <w:pPr>
        <w:pStyle w:val="Cmsor1"/>
      </w:pPr>
      <w:bookmarkStart w:id="65" w:name="_Toc12800801"/>
      <w:r w:rsidRPr="005F52A9">
        <w:t>Mérések</w:t>
      </w:r>
      <w:bookmarkEnd w:id="65"/>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04B71FB0" wp14:editId="004744BC">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66" w:name="_Toc12800827"/>
      <w:r>
        <w:t>23</w:t>
      </w:r>
      <w:r>
        <w:fldChar w:fldCharType="end"/>
      </w:r>
      <w:r>
        <w:t xml:space="preserve">. ábra - Internet sebessége Forrás: </w:t>
      </w:r>
      <w:hyperlink r:id="rId31" w:history="1">
        <w:r w:rsidR="0084379C" w:rsidRPr="003677BB">
          <w:rPr>
            <w:rStyle w:val="Hiperhivatkozs"/>
          </w:rPr>
          <w:t>www.speedtest.net</w:t>
        </w:r>
        <w:bookmarkEnd w:id="66"/>
      </w:hyperlink>
    </w:p>
    <w:p w:rsidR="002D5760" w:rsidRDefault="0084379C" w:rsidP="0084379C">
      <w:r>
        <w:t>A manuális tesztek eredményei 5 ember átlagolt idejét tartalmazzák, 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2D5760">
        <w:t>15.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1F1609" w:rsidRPr="001F160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beolvastam egy </w:t>
      </w:r>
      <w:r w:rsidR="009060B2">
        <w:lastRenderedPageBreak/>
        <w:t>általam írt programmal, ami kiszűri és átlagolja a 100 fájlból érkező eredményeket,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711622C7" wp14:editId="79411484">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6B419F" w:rsidP="006C1A4B">
      <w:r>
        <w:t xml:space="preserve">Most, hogy </w:t>
      </w:r>
      <w:r w:rsidR="008C0B1E">
        <w:t>tudjuk, mennyi</w:t>
      </w:r>
      <w:r>
        <w:t xml:space="preserve"> időt kell áldoztunk a tesztek létrehozására az üres osztálytól a futtathatóig</w:t>
      </w:r>
      <w:r w:rsidR="008C0B1E">
        <w:t>, lássuk ezek mennyi ideig futnak és esetleg mennyi időt spórolhatnak meg számunkra.</w:t>
      </w:r>
    </w:p>
    <w:p w:rsidR="0052397E" w:rsidRDefault="00C44104" w:rsidP="006C1A4B">
      <w:r>
        <w:rPr>
          <w:lang w:eastAsia="hu-HU"/>
        </w:rPr>
        <w:drawing>
          <wp:inline distT="0" distB="0" distL="0" distR="0" wp14:anchorId="50BCFF44" wp14:editId="7D99C285">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w:t>
      </w:r>
      <w:r w:rsidR="00DA342E">
        <w:lastRenderedPageBreak/>
        <w:t>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0EC85AF6" wp14:editId="37563F8C">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02D0AFD6" wp14:editId="1AF64D48">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D4626" w:rsidRDefault="001D4626" w:rsidP="005D57D3">
      <w:pPr>
        <w:jc w:val="center"/>
      </w:pPr>
      <w:r>
        <w:rPr>
          <w:lang w:eastAsia="hu-HU"/>
        </w:rPr>
        <w:drawing>
          <wp:inline distT="0" distB="0" distL="0" distR="0" wp14:anchorId="75FF80E6" wp14:editId="6600DBCF">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4626" w:rsidRDefault="001D4626" w:rsidP="005D57D3">
      <w:pPr>
        <w:jc w:val="center"/>
      </w:pPr>
      <w:r>
        <w:rPr>
          <w:lang w:eastAsia="hu-HU"/>
        </w:rPr>
        <w:lastRenderedPageBreak/>
        <w:drawing>
          <wp:inline distT="0" distB="0" distL="0" distR="0" wp14:anchorId="49FD6F89" wp14:editId="1AACC4B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4626" w:rsidRDefault="001D4626" w:rsidP="005D57D3">
      <w:pPr>
        <w:jc w:val="center"/>
      </w:pPr>
    </w:p>
    <w:p w:rsidR="00CC6E86" w:rsidRDefault="00746134" w:rsidP="00CC6E86">
      <w:pPr>
        <w:jc w:val="center"/>
      </w:pPr>
      <w:r>
        <w:rPr>
          <w:lang w:eastAsia="hu-HU"/>
        </w:rPr>
        <w:drawing>
          <wp:inline distT="0" distB="0" distL="0" distR="0" wp14:anchorId="71039A89" wp14:editId="324C75DA">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w:t>
      </w:r>
      <w:r w:rsidR="005E10C2">
        <w:lastRenderedPageBreak/>
        <w:t xml:space="preserve">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3A51FE3E" wp14:editId="7693666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113B0" w:rsidRDefault="009113B0" w:rsidP="009113B0">
      <w:pPr>
        <w:rPr>
          <w:lang w:val="en-GB"/>
        </w:rPr>
      </w:pPr>
      <w:r>
        <w:rPr>
          <w:lang w:val="en-GB"/>
        </w:rPr>
        <w:t>Mint látható, nagyjából 15 másodpercet nyerünk azzal, hogy a felh</w:t>
      </w:r>
      <w:r w:rsidR="00DB5D53">
        <w:rPr>
          <w:lang w:val="en-GB"/>
        </w:rPr>
        <w:t>asználó nem kell bejelentkezzen többször.</w:t>
      </w:r>
    </w:p>
    <w:p w:rsidR="009113B0" w:rsidRDefault="009113B0" w:rsidP="009113B0">
      <w:pPr>
        <w:jc w:val="center"/>
        <w:rPr>
          <w:lang w:val="en-GB"/>
        </w:rPr>
      </w:pPr>
      <w:r>
        <w:rPr>
          <w:lang w:eastAsia="hu-HU"/>
        </w:rPr>
        <w:lastRenderedPageBreak/>
        <w:drawing>
          <wp:inline distT="0" distB="0" distL="0" distR="0" wp14:anchorId="0FCBEA51" wp14:editId="1CE8CCC4">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113B0" w:rsidRDefault="009113B0" w:rsidP="009113B0">
      <w:pPr>
        <w:rPr>
          <w:lang w:val="en-GB"/>
        </w:rPr>
      </w:pPr>
      <w:r>
        <w:rPr>
          <w:lang w:val="en-GB"/>
        </w:rPr>
        <w:t>Azzal, hogy nem kell duplikált lépéseket végezzünk, 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2A043C8B" wp14:editId="7F9362F4">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A12AE" w:rsidRDefault="000C5A2C" w:rsidP="008A12AE">
      <w:pPr>
        <w:jc w:val="center"/>
      </w:pPr>
      <w:r>
        <w:rPr>
          <w:lang w:eastAsia="hu-HU"/>
        </w:rPr>
        <w:lastRenderedPageBreak/>
        <w:drawing>
          <wp:inline distT="0" distB="0" distL="0" distR="0" wp14:anchorId="54482F43" wp14:editId="704A0AA8">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A12AE" w:rsidRDefault="008A12AE" w:rsidP="008A12AE">
      <w:pPr>
        <w:jc w:val="center"/>
      </w:pPr>
      <w:r>
        <w:rPr>
          <w:lang w:eastAsia="hu-HU"/>
        </w:rPr>
        <w:drawing>
          <wp:inline distT="0" distB="0" distL="0" distR="0" wp14:anchorId="6387CFC2" wp14:editId="6C3A21B6">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3E36" w:rsidRDefault="00AF12FA" w:rsidP="00AF12FA">
      <w:pPr>
        <w:jc w:val="center"/>
      </w:pPr>
      <w:r>
        <w:rPr>
          <w:lang w:eastAsia="hu-HU"/>
        </w:rPr>
        <w:drawing>
          <wp:inline distT="0" distB="0" distL="0" distR="0" wp14:anchorId="0D2C33F6" wp14:editId="73D22D1F">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41C35" w:rsidRDefault="00941C35" w:rsidP="00941C35">
      <w:r>
        <w:lastRenderedPageBreak/>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6119E669" wp14:editId="39A93691">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távoli alkalmazáson futtatjuk az alkalmazást és úgy végezzük el a teszteket.</w:t>
      </w:r>
      <w:r w:rsidR="006C7828">
        <w:t xml:space="preserve"> A távoli alkalmazás futtatásához a Herokut választottam (</w:t>
      </w:r>
      <w:hyperlink r:id="rId46" w:history="1">
        <w:r w:rsidR="006C7828" w:rsidRPr="00D64CBC">
          <w:rPr>
            <w:rStyle w:val="Hiperhivatkozs"/>
          </w:rPr>
          <w:t>https://www.heroku.com/</w:t>
        </w:r>
      </w:hyperlink>
      <w:r w:rsidR="006C7828">
        <w:t xml:space="preserve">). Azért választottam ezt, mert ingyenes szervert </w:t>
      </w:r>
      <w:r w:rsidR="006C7828">
        <w:t>biztosít,</w:t>
      </w:r>
      <w:r w:rsidR="006C7828">
        <w:t xml:space="preserve"> ahová deployolhatom a webapplikációmat egyszerűen és gyorsan, miután bárki számára elérhető lesz. A Heroku-n futó alkalmazás url címe a következő: </w:t>
      </w:r>
      <w:hyperlink r:id="rId47" w:history="1">
        <w:r w:rsidR="006C7828">
          <w:rPr>
            <w:rStyle w:val="Hiperhivatkozs"/>
          </w:rPr>
          <w:t>https://my-library-example.herokuapp.com/</w:t>
        </w:r>
      </w:hyperlink>
      <w:r w:rsidR="006C7828">
        <w:t xml:space="preserve"> .</w:t>
      </w:r>
    </w:p>
    <w:p w:rsidR="00B344F2" w:rsidRDefault="00B344F2" w:rsidP="00941C35">
      <w:r>
        <w:t>És akkor lássuk az eredményeket:</w:t>
      </w:r>
    </w:p>
    <w:p w:rsidR="00766577" w:rsidRDefault="00766577" w:rsidP="00766577">
      <w:pPr>
        <w:jc w:val="center"/>
      </w:pPr>
      <w:r>
        <w:rPr>
          <w:lang w:eastAsia="hu-HU"/>
        </w:rPr>
        <w:lastRenderedPageBreak/>
        <w:drawing>
          <wp:inline distT="0" distB="0" distL="0" distR="0" wp14:anchorId="2B9F2C26" wp14:editId="146D6E9F">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67" w:name="_Toc12800802"/>
      <w:r w:rsidRPr="005F52A9">
        <w:t>Következtetések és tapasztalatok</w:t>
      </w:r>
      <w:bookmarkEnd w:id="67"/>
    </w:p>
    <w:p w:rsidR="00893BFD" w:rsidRDefault="003561E6" w:rsidP="00893BFD">
      <w:r>
        <w:t xml:space="preserve">A fenti mérések alapján elmondhatjuk, hogy </w:t>
      </w:r>
      <w:r w:rsidR="00EF350D">
        <w:t xml:space="preserve">egy alkalmazás autómatizált tesztjeit megírni időbe telik. Mégpedig elég sok időbe.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p>
    <w:p w:rsidR="00325F08" w:rsidRDefault="00325F08" w:rsidP="00893BFD">
      <w:r>
        <w:t>A fejlesztés során fellépő leggyakoribb probléma az volt, hogy valamiért nem találta a WebDriver azt az elemet, amit szerettem volna, ezért NoSouchElementException-nal leállt</w:t>
      </w:r>
      <w:bookmarkStart w:id="68" w:name="_GoBack"/>
      <w:bookmarkEnd w:id="68"/>
      <w:r>
        <w:t xml:space="preserve"> a program.</w:t>
      </w:r>
    </w:p>
    <w:p w:rsidR="00EF350D" w:rsidRPr="00893BFD" w:rsidRDefault="00EF350D" w:rsidP="00893BFD">
      <w:r>
        <w:t>Hogy megtudjuk mikortól érdemes automatizálni a tesztjeinket, számoljuk ki a fenti applikációra vetített időket.</w:t>
      </w:r>
    </w:p>
    <w:p w:rsidR="005456AC" w:rsidRPr="00543035" w:rsidRDefault="005456AC" w:rsidP="005456AC">
      <w:pPr>
        <w:rPr>
          <w:lang w:val="en-GB"/>
        </w:rPr>
      </w:pPr>
      <w:r>
        <w:t>Emberi fókusz idő</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9" w:name="_Toc12800803"/>
      <w:r w:rsidRPr="005F52A9">
        <w:lastRenderedPageBreak/>
        <w:t>Továbbfejlesztési lehetőségek</w:t>
      </w:r>
      <w:bookmarkEnd w:id="69"/>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70" w:name="_Toc12800804"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70"/>
        </w:p>
        <w:p w:rsidR="001F160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1F1609">
            <w:trPr>
              <w:divId w:val="1876578941"/>
              <w:tblCellSpacing w:w="15" w:type="dxa"/>
            </w:trPr>
            <w:tc>
              <w:tcPr>
                <w:tcW w:w="50" w:type="pct"/>
                <w:hideMark/>
              </w:tcPr>
              <w:p w:rsidR="001F1609" w:rsidRDefault="001F1609">
                <w:pPr>
                  <w:pStyle w:val="Irodalomjegyzk"/>
                  <w:rPr>
                    <w:szCs w:val="24"/>
                  </w:rPr>
                </w:pPr>
                <w:r>
                  <w:t xml:space="preserve">[1] </w:t>
                </w:r>
              </w:p>
            </w:tc>
            <w:tc>
              <w:tcPr>
                <w:tcW w:w="0" w:type="auto"/>
                <w:hideMark/>
              </w:tcPr>
              <w:p w:rsidR="001F1609" w:rsidRDefault="001F1609">
                <w:pPr>
                  <w:pStyle w:val="Irodalomjegyzk"/>
                </w:pPr>
                <w:r>
                  <w:t>„SeleniumHQ,” SeleniumHQ, [Online]. Available: https://www.seleniumhq.org/. [Hozzáférés dátuma: 02 2019].</w:t>
                </w:r>
              </w:p>
            </w:tc>
          </w:tr>
          <w:tr w:rsidR="001F1609">
            <w:trPr>
              <w:divId w:val="1876578941"/>
              <w:tblCellSpacing w:w="15" w:type="dxa"/>
            </w:trPr>
            <w:tc>
              <w:tcPr>
                <w:tcW w:w="50" w:type="pct"/>
                <w:hideMark/>
              </w:tcPr>
              <w:p w:rsidR="001F1609" w:rsidRDefault="001F1609">
                <w:pPr>
                  <w:pStyle w:val="Irodalomjegyzk"/>
                </w:pPr>
                <w:r>
                  <w:t xml:space="preserve">[2] </w:t>
                </w:r>
              </w:p>
            </w:tc>
            <w:tc>
              <w:tcPr>
                <w:tcW w:w="0" w:type="auto"/>
                <w:hideMark/>
              </w:tcPr>
              <w:p w:rsidR="001F1609" w:rsidRDefault="001F160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1F1609">
            <w:trPr>
              <w:divId w:val="1876578941"/>
              <w:tblCellSpacing w:w="15" w:type="dxa"/>
            </w:trPr>
            <w:tc>
              <w:tcPr>
                <w:tcW w:w="50" w:type="pct"/>
                <w:hideMark/>
              </w:tcPr>
              <w:p w:rsidR="001F1609" w:rsidRDefault="001F1609">
                <w:pPr>
                  <w:pStyle w:val="Irodalomjegyzk"/>
                </w:pPr>
                <w:r>
                  <w:t xml:space="preserve">[3] </w:t>
                </w:r>
              </w:p>
            </w:tc>
            <w:tc>
              <w:tcPr>
                <w:tcW w:w="0" w:type="auto"/>
                <w:hideMark/>
              </w:tcPr>
              <w:p w:rsidR="001F1609" w:rsidRDefault="001F1609">
                <w:pPr>
                  <w:pStyle w:val="Irodalomjegyzk"/>
                </w:pPr>
                <w:r>
                  <w:t xml:space="preserve">S. Avasarala, Selenium WebDriver Practical Guide, Livery Place, 35 Livery Street, Birmingham B3 2PB, UK: Packt Publishing Ltd., 2014. </w:t>
                </w:r>
              </w:p>
            </w:tc>
          </w:tr>
          <w:tr w:rsidR="001F1609">
            <w:trPr>
              <w:divId w:val="1876578941"/>
              <w:tblCellSpacing w:w="15" w:type="dxa"/>
            </w:trPr>
            <w:tc>
              <w:tcPr>
                <w:tcW w:w="50" w:type="pct"/>
                <w:hideMark/>
              </w:tcPr>
              <w:p w:rsidR="001F1609" w:rsidRDefault="001F1609">
                <w:pPr>
                  <w:pStyle w:val="Irodalomjegyzk"/>
                </w:pPr>
                <w:r>
                  <w:t xml:space="preserve">[4] </w:t>
                </w:r>
              </w:p>
            </w:tc>
            <w:tc>
              <w:tcPr>
                <w:tcW w:w="0" w:type="auto"/>
                <w:hideMark/>
              </w:tcPr>
              <w:p w:rsidR="001F1609" w:rsidRDefault="001F1609">
                <w:pPr>
                  <w:pStyle w:val="Irodalomjegyzk"/>
                </w:pPr>
                <w:r>
                  <w:t>„iDatalabs,” iDatalabs, [Online]. Available: https://idatalabs.com/tech/products/selenium/. [Hozzáférés dátuma: 05 2019].</w:t>
                </w:r>
              </w:p>
            </w:tc>
          </w:tr>
          <w:tr w:rsidR="001F1609">
            <w:trPr>
              <w:divId w:val="1876578941"/>
              <w:tblCellSpacing w:w="15" w:type="dxa"/>
            </w:trPr>
            <w:tc>
              <w:tcPr>
                <w:tcW w:w="50" w:type="pct"/>
                <w:hideMark/>
              </w:tcPr>
              <w:p w:rsidR="001F1609" w:rsidRDefault="001F1609">
                <w:pPr>
                  <w:pStyle w:val="Irodalomjegyzk"/>
                </w:pPr>
                <w:r>
                  <w:t xml:space="preserve">[5] </w:t>
                </w:r>
              </w:p>
            </w:tc>
            <w:tc>
              <w:tcPr>
                <w:tcW w:w="0" w:type="auto"/>
                <w:hideMark/>
              </w:tcPr>
              <w:p w:rsidR="001F1609" w:rsidRDefault="001F1609">
                <w:pPr>
                  <w:pStyle w:val="Irodalomjegyzk"/>
                </w:pPr>
                <w:r>
                  <w:t xml:space="preserve">P. Sams, Selenium Essentials, Livery Place, 35 Livery Street, Birmingham B3 2PB, UK: Packt Publishing Ltd., 2015. </w:t>
                </w:r>
              </w:p>
            </w:tc>
          </w:tr>
          <w:tr w:rsidR="001F1609">
            <w:trPr>
              <w:divId w:val="1876578941"/>
              <w:tblCellSpacing w:w="15" w:type="dxa"/>
            </w:trPr>
            <w:tc>
              <w:tcPr>
                <w:tcW w:w="50" w:type="pct"/>
                <w:hideMark/>
              </w:tcPr>
              <w:p w:rsidR="001F1609" w:rsidRDefault="001F1609">
                <w:pPr>
                  <w:pStyle w:val="Irodalomjegyzk"/>
                </w:pPr>
                <w:r>
                  <w:t xml:space="preserve">[6] </w:t>
                </w:r>
              </w:p>
            </w:tc>
            <w:tc>
              <w:tcPr>
                <w:tcW w:w="0" w:type="auto"/>
                <w:hideMark/>
              </w:tcPr>
              <w:p w:rsidR="001F1609" w:rsidRDefault="001F1609">
                <w:pPr>
                  <w:pStyle w:val="Irodalomjegyzk"/>
                </w:pPr>
                <w:r>
                  <w:t>„Cypress,” Cypress, [Online]. Available: https://docs.cypress.io/. [Hozzáférés dátuma: 01 2019].</w:t>
                </w:r>
              </w:p>
            </w:tc>
          </w:tr>
          <w:tr w:rsidR="001F1609">
            <w:trPr>
              <w:divId w:val="1876578941"/>
              <w:tblCellSpacing w:w="15" w:type="dxa"/>
            </w:trPr>
            <w:tc>
              <w:tcPr>
                <w:tcW w:w="50" w:type="pct"/>
                <w:hideMark/>
              </w:tcPr>
              <w:p w:rsidR="001F1609" w:rsidRDefault="001F1609">
                <w:pPr>
                  <w:pStyle w:val="Irodalomjegyzk"/>
                </w:pPr>
                <w:r>
                  <w:t xml:space="preserve">[7] </w:t>
                </w:r>
              </w:p>
            </w:tc>
            <w:tc>
              <w:tcPr>
                <w:tcW w:w="0" w:type="auto"/>
                <w:hideMark/>
              </w:tcPr>
              <w:p w:rsidR="001F1609" w:rsidRDefault="001F1609">
                <w:pPr>
                  <w:pStyle w:val="Irodalomjegyzk"/>
                </w:pPr>
                <w:r>
                  <w:t>„Robot Framework,” Robot Framework Foundation, [Online]. Available: https://robotframework.org/. [Hozzáférés dátuma: 05 2019].</w:t>
                </w:r>
              </w:p>
            </w:tc>
          </w:tr>
          <w:tr w:rsidR="001F1609">
            <w:trPr>
              <w:divId w:val="1876578941"/>
              <w:tblCellSpacing w:w="15" w:type="dxa"/>
            </w:trPr>
            <w:tc>
              <w:tcPr>
                <w:tcW w:w="50" w:type="pct"/>
                <w:hideMark/>
              </w:tcPr>
              <w:p w:rsidR="001F1609" w:rsidRDefault="001F1609">
                <w:pPr>
                  <w:pStyle w:val="Irodalomjegyzk"/>
                </w:pPr>
                <w:r>
                  <w:lastRenderedPageBreak/>
                  <w:t xml:space="preserve">[8] </w:t>
                </w:r>
              </w:p>
            </w:tc>
            <w:tc>
              <w:tcPr>
                <w:tcW w:w="0" w:type="auto"/>
                <w:hideMark/>
              </w:tcPr>
              <w:p w:rsidR="001F1609" w:rsidRDefault="001F1609">
                <w:pPr>
                  <w:pStyle w:val="Irodalomjegyzk"/>
                </w:pPr>
                <w:r>
                  <w:t>„Katalon,” Katalon, [Online]. Available: https://www.katalon.com/. [Hozzáférés dátuma: 05 2019].</w:t>
                </w:r>
              </w:p>
            </w:tc>
          </w:tr>
          <w:tr w:rsidR="001F1609">
            <w:trPr>
              <w:divId w:val="1876578941"/>
              <w:tblCellSpacing w:w="15" w:type="dxa"/>
            </w:trPr>
            <w:tc>
              <w:tcPr>
                <w:tcW w:w="50" w:type="pct"/>
                <w:hideMark/>
              </w:tcPr>
              <w:p w:rsidR="001F1609" w:rsidRDefault="001F1609">
                <w:pPr>
                  <w:pStyle w:val="Irodalomjegyzk"/>
                </w:pPr>
                <w:r>
                  <w:t xml:space="preserve">[9] </w:t>
                </w:r>
              </w:p>
            </w:tc>
            <w:tc>
              <w:tcPr>
                <w:tcW w:w="0" w:type="auto"/>
                <w:hideMark/>
              </w:tcPr>
              <w:p w:rsidR="001F1609" w:rsidRDefault="001F1609">
                <w:pPr>
                  <w:pStyle w:val="Irodalomjegyzk"/>
                </w:pPr>
                <w:r>
                  <w:t>„Screenster,” Screenster, [Online]. Available: https://screenster.io/. [Hozzáférés dátuma: 05 2019].</w:t>
                </w:r>
              </w:p>
            </w:tc>
          </w:tr>
          <w:tr w:rsidR="001F1609">
            <w:trPr>
              <w:divId w:val="1876578941"/>
              <w:tblCellSpacing w:w="15" w:type="dxa"/>
            </w:trPr>
            <w:tc>
              <w:tcPr>
                <w:tcW w:w="50" w:type="pct"/>
                <w:hideMark/>
              </w:tcPr>
              <w:p w:rsidR="001F1609" w:rsidRDefault="001F1609">
                <w:pPr>
                  <w:pStyle w:val="Irodalomjegyzk"/>
                </w:pPr>
                <w:r>
                  <w:t xml:space="preserve">[10] </w:t>
                </w:r>
              </w:p>
            </w:tc>
            <w:tc>
              <w:tcPr>
                <w:tcW w:w="0" w:type="auto"/>
                <w:hideMark/>
              </w:tcPr>
              <w:p w:rsidR="001F1609" w:rsidRDefault="001F1609">
                <w:pPr>
                  <w:pStyle w:val="Irodalomjegyzk"/>
                </w:pPr>
                <w:r>
                  <w:t>„TestCraft,” TestCraft Technologies LTD, [Online]. Available: https://www.testcraft.io/.</w:t>
                </w:r>
              </w:p>
            </w:tc>
          </w:tr>
          <w:tr w:rsidR="001F1609">
            <w:trPr>
              <w:divId w:val="1876578941"/>
              <w:tblCellSpacing w:w="15" w:type="dxa"/>
            </w:trPr>
            <w:tc>
              <w:tcPr>
                <w:tcW w:w="50" w:type="pct"/>
                <w:hideMark/>
              </w:tcPr>
              <w:p w:rsidR="001F1609" w:rsidRDefault="001F1609">
                <w:pPr>
                  <w:pStyle w:val="Irodalomjegyzk"/>
                </w:pPr>
                <w:r>
                  <w:t xml:space="preserve">[11] </w:t>
                </w:r>
              </w:p>
            </w:tc>
            <w:tc>
              <w:tcPr>
                <w:tcW w:w="0" w:type="auto"/>
                <w:hideMark/>
              </w:tcPr>
              <w:p w:rsidR="001F1609" w:rsidRDefault="001F1609">
                <w:pPr>
                  <w:pStyle w:val="Irodalomjegyzk"/>
                </w:pPr>
                <w:r>
                  <w:t>M. C. E. D. Matthew Heusser, „TechBeacon,” Micro Focus, 2015 - 2019. [Online]. Available: https://techbeacon.com/app-dev-testing/6-common-test-automation-mistakes-how-avoid-them. [Hozzáférés dátuma: 10 06 2019].</w:t>
                </w:r>
              </w:p>
            </w:tc>
          </w:tr>
          <w:tr w:rsidR="001F1609">
            <w:trPr>
              <w:divId w:val="1876578941"/>
              <w:tblCellSpacing w:w="15" w:type="dxa"/>
            </w:trPr>
            <w:tc>
              <w:tcPr>
                <w:tcW w:w="50" w:type="pct"/>
                <w:hideMark/>
              </w:tcPr>
              <w:p w:rsidR="001F1609" w:rsidRDefault="001F1609">
                <w:pPr>
                  <w:pStyle w:val="Irodalomjegyzk"/>
                </w:pPr>
                <w:r>
                  <w:t xml:space="preserve">[12] </w:t>
                </w:r>
              </w:p>
            </w:tc>
            <w:tc>
              <w:tcPr>
                <w:tcW w:w="0" w:type="auto"/>
                <w:hideMark/>
              </w:tcPr>
              <w:p w:rsidR="001F1609" w:rsidRDefault="001F1609">
                <w:pPr>
                  <w:pStyle w:val="Irodalomjegyzk"/>
                </w:pPr>
                <w:r>
                  <w:t xml:space="preserve">R. P. MG, Learning Selenium Testing Tools - Third Edition, Livery Place, 35 Livery Street, Birmingham B3 2PB, UK: Packt Publishing Ltd., 2015. </w:t>
                </w:r>
              </w:p>
            </w:tc>
          </w:tr>
          <w:tr w:rsidR="001F1609">
            <w:trPr>
              <w:divId w:val="1876578941"/>
              <w:tblCellSpacing w:w="15" w:type="dxa"/>
            </w:trPr>
            <w:tc>
              <w:tcPr>
                <w:tcW w:w="50" w:type="pct"/>
                <w:hideMark/>
              </w:tcPr>
              <w:p w:rsidR="001F1609" w:rsidRDefault="001F1609">
                <w:pPr>
                  <w:pStyle w:val="Irodalomjegyzk"/>
                </w:pPr>
                <w:r>
                  <w:t xml:space="preserve">[13] </w:t>
                </w:r>
              </w:p>
            </w:tc>
            <w:tc>
              <w:tcPr>
                <w:tcW w:w="0" w:type="auto"/>
                <w:hideMark/>
              </w:tcPr>
              <w:p w:rsidR="001F1609" w:rsidRDefault="001F1609">
                <w:pPr>
                  <w:pStyle w:val="Irodalomjegyzk"/>
                </w:pPr>
                <w:r>
                  <w:t xml:space="preserve">M. W. A. H. Seb Rose, The Cucumber for Java Book: Behaviour-Driven Development for Testers and Developers, Pragmatic Bookshelf, 2015. </w:t>
                </w:r>
              </w:p>
            </w:tc>
          </w:tr>
          <w:tr w:rsidR="001F1609">
            <w:trPr>
              <w:divId w:val="1876578941"/>
              <w:tblCellSpacing w:w="15" w:type="dxa"/>
            </w:trPr>
            <w:tc>
              <w:tcPr>
                <w:tcW w:w="50" w:type="pct"/>
                <w:hideMark/>
              </w:tcPr>
              <w:p w:rsidR="001F1609" w:rsidRDefault="001F1609">
                <w:pPr>
                  <w:pStyle w:val="Irodalomjegyzk"/>
                </w:pPr>
                <w:r>
                  <w:t xml:space="preserve">[14] </w:t>
                </w:r>
              </w:p>
            </w:tc>
            <w:tc>
              <w:tcPr>
                <w:tcW w:w="0" w:type="auto"/>
                <w:hideMark/>
              </w:tcPr>
              <w:p w:rsidR="001F1609" w:rsidRDefault="001F1609">
                <w:pPr>
                  <w:pStyle w:val="Irodalomjegyzk"/>
                </w:pPr>
                <w:r>
                  <w:t>„Cucumber.io,” Cucumber, [Online]. Available: https://cucumber.io/. [Hozzáférés dátuma: 02 2019].</w:t>
                </w:r>
              </w:p>
            </w:tc>
          </w:tr>
          <w:tr w:rsidR="001F1609">
            <w:trPr>
              <w:divId w:val="1876578941"/>
              <w:tblCellSpacing w:w="15" w:type="dxa"/>
            </w:trPr>
            <w:tc>
              <w:tcPr>
                <w:tcW w:w="50" w:type="pct"/>
                <w:hideMark/>
              </w:tcPr>
              <w:p w:rsidR="001F1609" w:rsidRDefault="001F1609">
                <w:pPr>
                  <w:pStyle w:val="Irodalomjegyzk"/>
                </w:pPr>
                <w:r>
                  <w:t xml:space="preserve">[15] </w:t>
                </w:r>
              </w:p>
            </w:tc>
            <w:tc>
              <w:tcPr>
                <w:tcW w:w="0" w:type="auto"/>
                <w:hideMark/>
              </w:tcPr>
              <w:p w:rsidR="001F1609" w:rsidRDefault="001F1609">
                <w:pPr>
                  <w:pStyle w:val="Irodalomjegyzk"/>
                </w:pPr>
                <w:r>
                  <w:t>V. K. Sharing, „Vikramvi Knowledge Sharing,” 25 08 2018. [Online]. Available: https://vikramviknowledgesharing.wordpress.com/2017/01/01/behavior-driven-development-bdd-cucumber/. [Hozzáférés dátuma: 05 2019].</w:t>
                </w:r>
              </w:p>
            </w:tc>
          </w:tr>
          <w:tr w:rsidR="001F1609">
            <w:trPr>
              <w:divId w:val="1876578941"/>
              <w:tblCellSpacing w:w="15" w:type="dxa"/>
            </w:trPr>
            <w:tc>
              <w:tcPr>
                <w:tcW w:w="50" w:type="pct"/>
                <w:hideMark/>
              </w:tcPr>
              <w:p w:rsidR="001F1609" w:rsidRDefault="001F1609">
                <w:pPr>
                  <w:pStyle w:val="Irodalomjegyzk"/>
                </w:pPr>
                <w:r>
                  <w:t xml:space="preserve">[16] </w:t>
                </w:r>
              </w:p>
            </w:tc>
            <w:tc>
              <w:tcPr>
                <w:tcW w:w="0" w:type="auto"/>
                <w:hideMark/>
              </w:tcPr>
              <w:p w:rsidR="001F1609" w:rsidRDefault="001F1609">
                <w:pPr>
                  <w:pStyle w:val="Irodalomjegyzk"/>
                </w:pPr>
                <w:r>
                  <w:t>C. Tudose, „Java: BDD Fundamentals,” Pluralsight, 11 01 2019. [Online]. Available: https://app.pluralsight.com/library/courses/java-bdd-fundamentals/table-of-contents. [Hozzáférés dátuma: 02 2019].</w:t>
                </w:r>
              </w:p>
            </w:tc>
          </w:tr>
          <w:tr w:rsidR="001F1609">
            <w:trPr>
              <w:divId w:val="1876578941"/>
              <w:tblCellSpacing w:w="15" w:type="dxa"/>
            </w:trPr>
            <w:tc>
              <w:tcPr>
                <w:tcW w:w="50" w:type="pct"/>
                <w:hideMark/>
              </w:tcPr>
              <w:p w:rsidR="001F1609" w:rsidRDefault="001F1609">
                <w:pPr>
                  <w:pStyle w:val="Irodalomjegyzk"/>
                </w:pPr>
                <w:r>
                  <w:t xml:space="preserve">[17] </w:t>
                </w:r>
              </w:p>
            </w:tc>
            <w:tc>
              <w:tcPr>
                <w:tcW w:w="0" w:type="auto"/>
                <w:hideMark/>
              </w:tcPr>
              <w:p w:rsidR="001F1609" w:rsidRDefault="001F1609">
                <w:pPr>
                  <w:pStyle w:val="Irodalomjegyzk"/>
                </w:pPr>
                <w:r>
                  <w:t>Trivago, „Cluecumber,” Trivago, [Online]. Available: https://github.com/trivago/cluecumber-report-plugin.</w:t>
                </w:r>
              </w:p>
            </w:tc>
          </w:tr>
        </w:tbl>
        <w:p w:rsidR="001F1609" w:rsidRDefault="001F1609">
          <w:pPr>
            <w:divId w:val="1876578941"/>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CBA" w:rsidRDefault="00E04CBA" w:rsidP="00FD589C">
      <w:pPr>
        <w:spacing w:after="0" w:line="240" w:lineRule="auto"/>
      </w:pPr>
      <w:r>
        <w:separator/>
      </w:r>
    </w:p>
  </w:endnote>
  <w:endnote w:type="continuationSeparator" w:id="0">
    <w:p w:rsidR="00E04CBA" w:rsidRDefault="00E04CBA"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CBA" w:rsidRDefault="00E04CBA" w:rsidP="00FD589C">
      <w:pPr>
        <w:spacing w:after="0" w:line="240" w:lineRule="auto"/>
      </w:pPr>
      <w:r>
        <w:separator/>
      </w:r>
    </w:p>
  </w:footnote>
  <w:footnote w:type="continuationSeparator" w:id="0">
    <w:p w:rsidR="00E04CBA" w:rsidRDefault="00E04CBA"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59F"/>
    <w:rsid w:val="00014EB5"/>
    <w:rsid w:val="00015F12"/>
    <w:rsid w:val="000251FB"/>
    <w:rsid w:val="000253AC"/>
    <w:rsid w:val="00031147"/>
    <w:rsid w:val="00031346"/>
    <w:rsid w:val="00032D73"/>
    <w:rsid w:val="00034440"/>
    <w:rsid w:val="000347DC"/>
    <w:rsid w:val="00041348"/>
    <w:rsid w:val="0004247E"/>
    <w:rsid w:val="000443E6"/>
    <w:rsid w:val="00047D93"/>
    <w:rsid w:val="00050D85"/>
    <w:rsid w:val="00053CD2"/>
    <w:rsid w:val="0006179E"/>
    <w:rsid w:val="00061D71"/>
    <w:rsid w:val="000644DE"/>
    <w:rsid w:val="00066445"/>
    <w:rsid w:val="00066FE7"/>
    <w:rsid w:val="00072F9B"/>
    <w:rsid w:val="00076F54"/>
    <w:rsid w:val="00082D7A"/>
    <w:rsid w:val="00087130"/>
    <w:rsid w:val="000A275B"/>
    <w:rsid w:val="000A6EDB"/>
    <w:rsid w:val="000A74A4"/>
    <w:rsid w:val="000A7C84"/>
    <w:rsid w:val="000B7686"/>
    <w:rsid w:val="000B77B5"/>
    <w:rsid w:val="000C5A2C"/>
    <w:rsid w:val="000D098E"/>
    <w:rsid w:val="000D155B"/>
    <w:rsid w:val="000D5ACD"/>
    <w:rsid w:val="000E10F9"/>
    <w:rsid w:val="000E2B65"/>
    <w:rsid w:val="000E7E55"/>
    <w:rsid w:val="000F2A33"/>
    <w:rsid w:val="001051A4"/>
    <w:rsid w:val="0011088F"/>
    <w:rsid w:val="001108BF"/>
    <w:rsid w:val="00110C50"/>
    <w:rsid w:val="00116D75"/>
    <w:rsid w:val="0012273C"/>
    <w:rsid w:val="00122EB0"/>
    <w:rsid w:val="00125F26"/>
    <w:rsid w:val="00126BF9"/>
    <w:rsid w:val="001272C5"/>
    <w:rsid w:val="00133CE1"/>
    <w:rsid w:val="0013418F"/>
    <w:rsid w:val="00134225"/>
    <w:rsid w:val="00135B2A"/>
    <w:rsid w:val="001534A8"/>
    <w:rsid w:val="001549BA"/>
    <w:rsid w:val="00157BD1"/>
    <w:rsid w:val="00172A6B"/>
    <w:rsid w:val="00175ACF"/>
    <w:rsid w:val="001822DD"/>
    <w:rsid w:val="00184832"/>
    <w:rsid w:val="00190A0A"/>
    <w:rsid w:val="0019249C"/>
    <w:rsid w:val="00194571"/>
    <w:rsid w:val="00194F4F"/>
    <w:rsid w:val="00196DC2"/>
    <w:rsid w:val="001A1590"/>
    <w:rsid w:val="001B076A"/>
    <w:rsid w:val="001B08E5"/>
    <w:rsid w:val="001B2965"/>
    <w:rsid w:val="001C005F"/>
    <w:rsid w:val="001C1909"/>
    <w:rsid w:val="001C497F"/>
    <w:rsid w:val="001C60F5"/>
    <w:rsid w:val="001C6364"/>
    <w:rsid w:val="001C7DFF"/>
    <w:rsid w:val="001D1BDF"/>
    <w:rsid w:val="001D3DFD"/>
    <w:rsid w:val="001D4626"/>
    <w:rsid w:val="001D595C"/>
    <w:rsid w:val="001D5F0F"/>
    <w:rsid w:val="001E1D5B"/>
    <w:rsid w:val="001F1609"/>
    <w:rsid w:val="001F35FE"/>
    <w:rsid w:val="001F6CAD"/>
    <w:rsid w:val="00201FA0"/>
    <w:rsid w:val="00203F03"/>
    <w:rsid w:val="00211230"/>
    <w:rsid w:val="00216088"/>
    <w:rsid w:val="00224E4A"/>
    <w:rsid w:val="002310B2"/>
    <w:rsid w:val="00237400"/>
    <w:rsid w:val="00237859"/>
    <w:rsid w:val="002413ED"/>
    <w:rsid w:val="00243C4B"/>
    <w:rsid w:val="00243DF9"/>
    <w:rsid w:val="002520F8"/>
    <w:rsid w:val="0025241D"/>
    <w:rsid w:val="00256D34"/>
    <w:rsid w:val="00260F73"/>
    <w:rsid w:val="00261664"/>
    <w:rsid w:val="00263CDF"/>
    <w:rsid w:val="00266E31"/>
    <w:rsid w:val="002734AD"/>
    <w:rsid w:val="0027723A"/>
    <w:rsid w:val="0027737C"/>
    <w:rsid w:val="00277518"/>
    <w:rsid w:val="00281600"/>
    <w:rsid w:val="00281CB7"/>
    <w:rsid w:val="00283602"/>
    <w:rsid w:val="002839F2"/>
    <w:rsid w:val="0029047F"/>
    <w:rsid w:val="002913DE"/>
    <w:rsid w:val="002919E4"/>
    <w:rsid w:val="00293B53"/>
    <w:rsid w:val="00294B55"/>
    <w:rsid w:val="002A1EA3"/>
    <w:rsid w:val="002A2473"/>
    <w:rsid w:val="002A42FD"/>
    <w:rsid w:val="002A5789"/>
    <w:rsid w:val="002B1D94"/>
    <w:rsid w:val="002B601C"/>
    <w:rsid w:val="002B7CAA"/>
    <w:rsid w:val="002C1E73"/>
    <w:rsid w:val="002C2E48"/>
    <w:rsid w:val="002C5C46"/>
    <w:rsid w:val="002D5760"/>
    <w:rsid w:val="002D5D60"/>
    <w:rsid w:val="002E42CC"/>
    <w:rsid w:val="002E5323"/>
    <w:rsid w:val="002F0A11"/>
    <w:rsid w:val="002F4026"/>
    <w:rsid w:val="002F43F3"/>
    <w:rsid w:val="003023DD"/>
    <w:rsid w:val="00305586"/>
    <w:rsid w:val="00307849"/>
    <w:rsid w:val="00310A43"/>
    <w:rsid w:val="003139FD"/>
    <w:rsid w:val="00314938"/>
    <w:rsid w:val="003217B7"/>
    <w:rsid w:val="003247CC"/>
    <w:rsid w:val="00324833"/>
    <w:rsid w:val="00325F08"/>
    <w:rsid w:val="003276EB"/>
    <w:rsid w:val="00330D97"/>
    <w:rsid w:val="00332646"/>
    <w:rsid w:val="003327AC"/>
    <w:rsid w:val="003336D4"/>
    <w:rsid w:val="00333CC6"/>
    <w:rsid w:val="00336AF6"/>
    <w:rsid w:val="00341418"/>
    <w:rsid w:val="00343844"/>
    <w:rsid w:val="00346B9B"/>
    <w:rsid w:val="003524C4"/>
    <w:rsid w:val="003561E6"/>
    <w:rsid w:val="00357543"/>
    <w:rsid w:val="0036026F"/>
    <w:rsid w:val="0036114C"/>
    <w:rsid w:val="00365B4C"/>
    <w:rsid w:val="00365EE0"/>
    <w:rsid w:val="00366D4A"/>
    <w:rsid w:val="0037712D"/>
    <w:rsid w:val="003802FD"/>
    <w:rsid w:val="003803E7"/>
    <w:rsid w:val="003838FB"/>
    <w:rsid w:val="00386244"/>
    <w:rsid w:val="00397F50"/>
    <w:rsid w:val="003B085E"/>
    <w:rsid w:val="003B1E51"/>
    <w:rsid w:val="003B3A30"/>
    <w:rsid w:val="003B5688"/>
    <w:rsid w:val="003B7EE9"/>
    <w:rsid w:val="003C2513"/>
    <w:rsid w:val="003C3129"/>
    <w:rsid w:val="003D074E"/>
    <w:rsid w:val="003D3EBA"/>
    <w:rsid w:val="003D5F87"/>
    <w:rsid w:val="003D6C65"/>
    <w:rsid w:val="003D6D5F"/>
    <w:rsid w:val="003D7D53"/>
    <w:rsid w:val="003E302B"/>
    <w:rsid w:val="003E6C94"/>
    <w:rsid w:val="003F3F6E"/>
    <w:rsid w:val="004012BE"/>
    <w:rsid w:val="00401C38"/>
    <w:rsid w:val="00404F6F"/>
    <w:rsid w:val="00412ECE"/>
    <w:rsid w:val="00413054"/>
    <w:rsid w:val="00413707"/>
    <w:rsid w:val="00414FB1"/>
    <w:rsid w:val="004267E5"/>
    <w:rsid w:val="00427C06"/>
    <w:rsid w:val="004313FC"/>
    <w:rsid w:val="0043176E"/>
    <w:rsid w:val="00435A77"/>
    <w:rsid w:val="00442B1F"/>
    <w:rsid w:val="004444F3"/>
    <w:rsid w:val="00444C32"/>
    <w:rsid w:val="00445027"/>
    <w:rsid w:val="00445C06"/>
    <w:rsid w:val="0045046B"/>
    <w:rsid w:val="00451054"/>
    <w:rsid w:val="00452ED8"/>
    <w:rsid w:val="004604A8"/>
    <w:rsid w:val="00462040"/>
    <w:rsid w:val="004654BC"/>
    <w:rsid w:val="004678EE"/>
    <w:rsid w:val="00471FC9"/>
    <w:rsid w:val="00483346"/>
    <w:rsid w:val="00483A07"/>
    <w:rsid w:val="0049379A"/>
    <w:rsid w:val="004939F7"/>
    <w:rsid w:val="00493BB9"/>
    <w:rsid w:val="00494D04"/>
    <w:rsid w:val="004A68B3"/>
    <w:rsid w:val="004B3AA0"/>
    <w:rsid w:val="004B6FF4"/>
    <w:rsid w:val="004B70F6"/>
    <w:rsid w:val="004C5DE8"/>
    <w:rsid w:val="004C7048"/>
    <w:rsid w:val="004D1294"/>
    <w:rsid w:val="004D1D47"/>
    <w:rsid w:val="004D5CEF"/>
    <w:rsid w:val="004E2E19"/>
    <w:rsid w:val="004E3241"/>
    <w:rsid w:val="004F4F36"/>
    <w:rsid w:val="004F652E"/>
    <w:rsid w:val="004F7BE9"/>
    <w:rsid w:val="00506D56"/>
    <w:rsid w:val="00506F1A"/>
    <w:rsid w:val="00510F74"/>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41EA"/>
    <w:rsid w:val="0057548F"/>
    <w:rsid w:val="005801B0"/>
    <w:rsid w:val="00582A78"/>
    <w:rsid w:val="00593313"/>
    <w:rsid w:val="005960D4"/>
    <w:rsid w:val="005A03F4"/>
    <w:rsid w:val="005A1079"/>
    <w:rsid w:val="005A24BD"/>
    <w:rsid w:val="005B09CB"/>
    <w:rsid w:val="005C1453"/>
    <w:rsid w:val="005C2577"/>
    <w:rsid w:val="005C265A"/>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CB"/>
    <w:rsid w:val="00617574"/>
    <w:rsid w:val="0062198F"/>
    <w:rsid w:val="00627C47"/>
    <w:rsid w:val="006324E9"/>
    <w:rsid w:val="00633AAD"/>
    <w:rsid w:val="0063755C"/>
    <w:rsid w:val="00637A5E"/>
    <w:rsid w:val="00642508"/>
    <w:rsid w:val="00650402"/>
    <w:rsid w:val="006507E0"/>
    <w:rsid w:val="00652C1B"/>
    <w:rsid w:val="00654271"/>
    <w:rsid w:val="006553E4"/>
    <w:rsid w:val="006572FA"/>
    <w:rsid w:val="006579C4"/>
    <w:rsid w:val="006610ED"/>
    <w:rsid w:val="00665DE1"/>
    <w:rsid w:val="00673AAB"/>
    <w:rsid w:val="00676F6C"/>
    <w:rsid w:val="00682EB5"/>
    <w:rsid w:val="006835DB"/>
    <w:rsid w:val="00684E22"/>
    <w:rsid w:val="006865BF"/>
    <w:rsid w:val="00686ACE"/>
    <w:rsid w:val="00687322"/>
    <w:rsid w:val="0069263E"/>
    <w:rsid w:val="00692AA8"/>
    <w:rsid w:val="00697C24"/>
    <w:rsid w:val="006A0933"/>
    <w:rsid w:val="006A292E"/>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51A0B"/>
    <w:rsid w:val="00754DF3"/>
    <w:rsid w:val="00755CA8"/>
    <w:rsid w:val="007576B2"/>
    <w:rsid w:val="0076142C"/>
    <w:rsid w:val="00761A5C"/>
    <w:rsid w:val="0076593B"/>
    <w:rsid w:val="00766577"/>
    <w:rsid w:val="00767CF1"/>
    <w:rsid w:val="00781670"/>
    <w:rsid w:val="00782EAD"/>
    <w:rsid w:val="00790F99"/>
    <w:rsid w:val="007A6564"/>
    <w:rsid w:val="007B1CF2"/>
    <w:rsid w:val="007B3CE2"/>
    <w:rsid w:val="007C4C46"/>
    <w:rsid w:val="007D28F4"/>
    <w:rsid w:val="007D4896"/>
    <w:rsid w:val="007D52BF"/>
    <w:rsid w:val="007D57A4"/>
    <w:rsid w:val="007D62C9"/>
    <w:rsid w:val="007D677E"/>
    <w:rsid w:val="007D7BBD"/>
    <w:rsid w:val="007E48F8"/>
    <w:rsid w:val="007E55DD"/>
    <w:rsid w:val="007F0DE9"/>
    <w:rsid w:val="007F3574"/>
    <w:rsid w:val="007F3893"/>
    <w:rsid w:val="00801CE9"/>
    <w:rsid w:val="0080462F"/>
    <w:rsid w:val="00805561"/>
    <w:rsid w:val="0080626B"/>
    <w:rsid w:val="00814A59"/>
    <w:rsid w:val="00817D97"/>
    <w:rsid w:val="0082582F"/>
    <w:rsid w:val="008357E3"/>
    <w:rsid w:val="008363B2"/>
    <w:rsid w:val="00841B85"/>
    <w:rsid w:val="0084379C"/>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1B25"/>
    <w:rsid w:val="008933F0"/>
    <w:rsid w:val="0089340B"/>
    <w:rsid w:val="00893BFD"/>
    <w:rsid w:val="008A12AE"/>
    <w:rsid w:val="008A466C"/>
    <w:rsid w:val="008A7555"/>
    <w:rsid w:val="008B4232"/>
    <w:rsid w:val="008B4FC9"/>
    <w:rsid w:val="008B6673"/>
    <w:rsid w:val="008B671B"/>
    <w:rsid w:val="008B7C9A"/>
    <w:rsid w:val="008C0884"/>
    <w:rsid w:val="008C0B1E"/>
    <w:rsid w:val="008C198F"/>
    <w:rsid w:val="008C59BD"/>
    <w:rsid w:val="008C67B7"/>
    <w:rsid w:val="008D5D07"/>
    <w:rsid w:val="008E2903"/>
    <w:rsid w:val="008E38E4"/>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4757"/>
    <w:rsid w:val="00936E7D"/>
    <w:rsid w:val="00941C35"/>
    <w:rsid w:val="00944C74"/>
    <w:rsid w:val="009500BA"/>
    <w:rsid w:val="00951385"/>
    <w:rsid w:val="009541FD"/>
    <w:rsid w:val="009633B1"/>
    <w:rsid w:val="00966D7B"/>
    <w:rsid w:val="009727E0"/>
    <w:rsid w:val="00973AAC"/>
    <w:rsid w:val="00981756"/>
    <w:rsid w:val="00983A2D"/>
    <w:rsid w:val="00984809"/>
    <w:rsid w:val="00986B68"/>
    <w:rsid w:val="009915D2"/>
    <w:rsid w:val="009A0A04"/>
    <w:rsid w:val="009A1429"/>
    <w:rsid w:val="009A21AE"/>
    <w:rsid w:val="009A37A2"/>
    <w:rsid w:val="009B090B"/>
    <w:rsid w:val="009B1CF7"/>
    <w:rsid w:val="009B3F4F"/>
    <w:rsid w:val="009B5050"/>
    <w:rsid w:val="009B5E4F"/>
    <w:rsid w:val="009C2957"/>
    <w:rsid w:val="009D20B1"/>
    <w:rsid w:val="009D3659"/>
    <w:rsid w:val="009D435A"/>
    <w:rsid w:val="009D5017"/>
    <w:rsid w:val="009D7ADF"/>
    <w:rsid w:val="009E44DE"/>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5266"/>
    <w:rsid w:val="00AA6988"/>
    <w:rsid w:val="00AB6513"/>
    <w:rsid w:val="00AC21C4"/>
    <w:rsid w:val="00AC3237"/>
    <w:rsid w:val="00AC4DFC"/>
    <w:rsid w:val="00AC5910"/>
    <w:rsid w:val="00AD12BB"/>
    <w:rsid w:val="00AD1EF6"/>
    <w:rsid w:val="00AE033E"/>
    <w:rsid w:val="00AE25AB"/>
    <w:rsid w:val="00AE4096"/>
    <w:rsid w:val="00AF12FA"/>
    <w:rsid w:val="00AF6F4A"/>
    <w:rsid w:val="00B0732B"/>
    <w:rsid w:val="00B119F8"/>
    <w:rsid w:val="00B12EAA"/>
    <w:rsid w:val="00B223D3"/>
    <w:rsid w:val="00B344F2"/>
    <w:rsid w:val="00B40861"/>
    <w:rsid w:val="00B51551"/>
    <w:rsid w:val="00B545F3"/>
    <w:rsid w:val="00B56D9E"/>
    <w:rsid w:val="00B5772B"/>
    <w:rsid w:val="00B61BB7"/>
    <w:rsid w:val="00B6595F"/>
    <w:rsid w:val="00B66193"/>
    <w:rsid w:val="00B7005B"/>
    <w:rsid w:val="00B732A8"/>
    <w:rsid w:val="00B73DBF"/>
    <w:rsid w:val="00B82896"/>
    <w:rsid w:val="00B82CC3"/>
    <w:rsid w:val="00B866D3"/>
    <w:rsid w:val="00B86A8E"/>
    <w:rsid w:val="00B93474"/>
    <w:rsid w:val="00B954D9"/>
    <w:rsid w:val="00B95F15"/>
    <w:rsid w:val="00B96443"/>
    <w:rsid w:val="00B9730C"/>
    <w:rsid w:val="00BA2025"/>
    <w:rsid w:val="00BA24EA"/>
    <w:rsid w:val="00BB149A"/>
    <w:rsid w:val="00BB2472"/>
    <w:rsid w:val="00BB2508"/>
    <w:rsid w:val="00BB3D2D"/>
    <w:rsid w:val="00BB455D"/>
    <w:rsid w:val="00BB5F4B"/>
    <w:rsid w:val="00BB6376"/>
    <w:rsid w:val="00BB7653"/>
    <w:rsid w:val="00BC301F"/>
    <w:rsid w:val="00BC3507"/>
    <w:rsid w:val="00BC4B05"/>
    <w:rsid w:val="00BD2A90"/>
    <w:rsid w:val="00BD3B73"/>
    <w:rsid w:val="00BD4D87"/>
    <w:rsid w:val="00BE1579"/>
    <w:rsid w:val="00BE2F40"/>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4B6"/>
    <w:rsid w:val="00C31653"/>
    <w:rsid w:val="00C34629"/>
    <w:rsid w:val="00C353F8"/>
    <w:rsid w:val="00C356C6"/>
    <w:rsid w:val="00C40841"/>
    <w:rsid w:val="00C40B6B"/>
    <w:rsid w:val="00C4329F"/>
    <w:rsid w:val="00C44104"/>
    <w:rsid w:val="00C44939"/>
    <w:rsid w:val="00C4567B"/>
    <w:rsid w:val="00C50C56"/>
    <w:rsid w:val="00C53466"/>
    <w:rsid w:val="00C64201"/>
    <w:rsid w:val="00C6698F"/>
    <w:rsid w:val="00C71A42"/>
    <w:rsid w:val="00C743C8"/>
    <w:rsid w:val="00C8093C"/>
    <w:rsid w:val="00C91B05"/>
    <w:rsid w:val="00C94713"/>
    <w:rsid w:val="00C95F64"/>
    <w:rsid w:val="00CA0B88"/>
    <w:rsid w:val="00CA2C57"/>
    <w:rsid w:val="00CA5181"/>
    <w:rsid w:val="00CA776A"/>
    <w:rsid w:val="00CB2953"/>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D7B"/>
    <w:rsid w:val="00D05800"/>
    <w:rsid w:val="00D07623"/>
    <w:rsid w:val="00D111A9"/>
    <w:rsid w:val="00D160C4"/>
    <w:rsid w:val="00D16F1E"/>
    <w:rsid w:val="00D23FAA"/>
    <w:rsid w:val="00D260E7"/>
    <w:rsid w:val="00D273D7"/>
    <w:rsid w:val="00D32D89"/>
    <w:rsid w:val="00D35BA9"/>
    <w:rsid w:val="00D4306D"/>
    <w:rsid w:val="00D43C34"/>
    <w:rsid w:val="00D443EC"/>
    <w:rsid w:val="00D5019D"/>
    <w:rsid w:val="00D507E2"/>
    <w:rsid w:val="00D55189"/>
    <w:rsid w:val="00D56772"/>
    <w:rsid w:val="00D60950"/>
    <w:rsid w:val="00D64A6B"/>
    <w:rsid w:val="00D71C9D"/>
    <w:rsid w:val="00D72E60"/>
    <w:rsid w:val="00D74F7B"/>
    <w:rsid w:val="00D75CF5"/>
    <w:rsid w:val="00D828F5"/>
    <w:rsid w:val="00D85EE1"/>
    <w:rsid w:val="00D86B5E"/>
    <w:rsid w:val="00D96776"/>
    <w:rsid w:val="00DA342E"/>
    <w:rsid w:val="00DA780E"/>
    <w:rsid w:val="00DB0BDF"/>
    <w:rsid w:val="00DB5271"/>
    <w:rsid w:val="00DB5818"/>
    <w:rsid w:val="00DB5D53"/>
    <w:rsid w:val="00DB7B46"/>
    <w:rsid w:val="00DC04D2"/>
    <w:rsid w:val="00DC163B"/>
    <w:rsid w:val="00DD51CD"/>
    <w:rsid w:val="00DF152B"/>
    <w:rsid w:val="00DF5D0C"/>
    <w:rsid w:val="00E02CBE"/>
    <w:rsid w:val="00E04333"/>
    <w:rsid w:val="00E04CBA"/>
    <w:rsid w:val="00E071DB"/>
    <w:rsid w:val="00E13D19"/>
    <w:rsid w:val="00E142DB"/>
    <w:rsid w:val="00E153CF"/>
    <w:rsid w:val="00E1571C"/>
    <w:rsid w:val="00E17106"/>
    <w:rsid w:val="00E20B89"/>
    <w:rsid w:val="00E239E0"/>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60233"/>
    <w:rsid w:val="00E621C6"/>
    <w:rsid w:val="00E6547F"/>
    <w:rsid w:val="00E73399"/>
    <w:rsid w:val="00E7559B"/>
    <w:rsid w:val="00E84E0A"/>
    <w:rsid w:val="00E9162B"/>
    <w:rsid w:val="00E938FA"/>
    <w:rsid w:val="00E93BC7"/>
    <w:rsid w:val="00EA0D08"/>
    <w:rsid w:val="00EA0E69"/>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D2E"/>
    <w:rsid w:val="00EE3EDF"/>
    <w:rsid w:val="00EF047A"/>
    <w:rsid w:val="00EF350D"/>
    <w:rsid w:val="00EF4F6A"/>
    <w:rsid w:val="00F019D2"/>
    <w:rsid w:val="00F02FAF"/>
    <w:rsid w:val="00F033FD"/>
    <w:rsid w:val="00F04CAE"/>
    <w:rsid w:val="00F10352"/>
    <w:rsid w:val="00F144B0"/>
    <w:rsid w:val="00F179B3"/>
    <w:rsid w:val="00F24364"/>
    <w:rsid w:val="00F26EFE"/>
    <w:rsid w:val="00F3017D"/>
    <w:rsid w:val="00F334D1"/>
    <w:rsid w:val="00F34260"/>
    <w:rsid w:val="00F35231"/>
    <w:rsid w:val="00F4091A"/>
    <w:rsid w:val="00F453FE"/>
    <w:rsid w:val="00F457B2"/>
    <w:rsid w:val="00F50C59"/>
    <w:rsid w:val="00F51CB9"/>
    <w:rsid w:val="00F539AD"/>
    <w:rsid w:val="00F53E67"/>
    <w:rsid w:val="00F60956"/>
    <w:rsid w:val="00F61557"/>
    <w:rsid w:val="00F62D24"/>
    <w:rsid w:val="00F64049"/>
    <w:rsid w:val="00F73E52"/>
    <w:rsid w:val="00F7468C"/>
    <w:rsid w:val="00F81039"/>
    <w:rsid w:val="00F82E4B"/>
    <w:rsid w:val="00F830EA"/>
    <w:rsid w:val="00F83BE8"/>
    <w:rsid w:val="00F84CD5"/>
    <w:rsid w:val="00F8618D"/>
    <w:rsid w:val="00F8660B"/>
    <w:rsid w:val="00F87A0B"/>
    <w:rsid w:val="00F95688"/>
    <w:rsid w:val="00FA4092"/>
    <w:rsid w:val="00FA56B1"/>
    <w:rsid w:val="00FA5D03"/>
    <w:rsid w:val="00FB11D9"/>
    <w:rsid w:val="00FB298B"/>
    <w:rsid w:val="00FB2CEC"/>
    <w:rsid w:val="00FB66A6"/>
    <w:rsid w:val="00FC30F1"/>
    <w:rsid w:val="00FC509D"/>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44AD"/>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hyperlink" Target="https://my-library-example.herokuapp.com/"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chart" Target="charts/chart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hyperlink" Target="https://www.heroku.com/" TargetMode="External"/><Relationship Id="rId20" Type="http://schemas.openxmlformats.org/officeDocument/2006/relationships/image" Target="media/image13.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8B7"/>
    <w:rsid w:val="008E68B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4A0C8912D9E4A3F991205D43C415D7E">
    <w:name w:val="A4A0C8912D9E4A3F991205D43C415D7E"/>
    <w:rsid w:val="008E68B7"/>
  </w:style>
  <w:style w:type="paragraph" w:customStyle="1" w:styleId="2D95A92446564CB0A1590D219D8EA060">
    <w:name w:val="2D95A92446564CB0A1590D219D8EA060"/>
    <w:rsid w:val="008E68B7"/>
  </w:style>
  <w:style w:type="paragraph" w:customStyle="1" w:styleId="3B24B83A39F14A8DA874B0C05ABAA299">
    <w:name w:val="3B24B83A39F14A8DA874B0C05ABAA299"/>
    <w:rsid w:val="008E6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D68B64F1-2083-4B00-BD7E-C36551012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29450</TotalTime>
  <Pages>55</Pages>
  <Words>9724</Words>
  <Characters>67098</Characters>
  <Application>Microsoft Office Word</Application>
  <DocSecurity>0</DocSecurity>
  <Lines>559</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634</cp:revision>
  <dcterms:created xsi:type="dcterms:W3CDTF">2019-03-30T10:17:00Z</dcterms:created>
  <dcterms:modified xsi:type="dcterms:W3CDTF">2019-06-30T19:36:00Z</dcterms:modified>
</cp:coreProperties>
</file>