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B37" w14:textId="13C56176" w:rsidR="00572239" w:rsidRDefault="00991E93">
      <w:r>
        <w:t xml:space="preserve">The data I chose was for sales of cellular phones.  </w:t>
      </w:r>
      <w:r w:rsidR="00ED7A54">
        <w:t>I started with a basic view of the sales data in the database I chose</w:t>
      </w:r>
      <w:r w:rsidR="00A23860">
        <w:t xml:space="preserve">. I broke down my research into 3 questions and my hypothesis.  </w:t>
      </w:r>
    </w:p>
    <w:p w14:paraId="044EADC4" w14:textId="77777777" w:rsidR="00A23860" w:rsidRDefault="00A23860" w:rsidP="00991E93">
      <w:pPr>
        <w:pStyle w:val="NoSpacing"/>
      </w:pPr>
      <w:r>
        <w:t>Hypothesis:</w:t>
      </w:r>
    </w:p>
    <w:p w14:paraId="596CE7DB" w14:textId="77777777" w:rsidR="00A23860" w:rsidRDefault="00A23860" w:rsidP="00991E93">
      <w:pPr>
        <w:pStyle w:val="NoSpacing"/>
      </w:pPr>
      <w:r>
        <w:t>Research Question 1: Are the rating means different?</w:t>
      </w:r>
    </w:p>
    <w:p w14:paraId="4207AA7B" w14:textId="77777777" w:rsidR="00A23860" w:rsidRDefault="00A23860" w:rsidP="00991E93">
      <w:pPr>
        <w:pStyle w:val="NoSpacing"/>
      </w:pPr>
      <w:r>
        <w:t>Research Question 2: Is the rating mean in Samsung greater than the mean in Apple?</w:t>
      </w:r>
    </w:p>
    <w:p w14:paraId="3B23F611" w14:textId="77777777" w:rsidR="00A23860" w:rsidRDefault="00A23860" w:rsidP="00991E93">
      <w:pPr>
        <w:pStyle w:val="NoSpacing"/>
      </w:pPr>
      <w:r>
        <w:t>Research Question 3: Is the rating mean in Samsung less than the mean in Apple?</w:t>
      </w:r>
    </w:p>
    <w:p w14:paraId="6DA3CBA8" w14:textId="1E7D1276" w:rsidR="00A23860" w:rsidRDefault="00A23860" w:rsidP="00991E93">
      <w:pPr>
        <w:pStyle w:val="NoSpacing"/>
      </w:pPr>
      <w:r>
        <w:t xml:space="preserve">Null Hypothesis: There is no difference in the rating means of </w:t>
      </w:r>
      <w:r w:rsidR="00DC3C7F">
        <w:t>other phone brands</w:t>
      </w:r>
      <w:r>
        <w:t xml:space="preserve"> and Apple.</w:t>
      </w:r>
    </w:p>
    <w:p w14:paraId="3FC8D1EF" w14:textId="06999628" w:rsidR="00A23860" w:rsidRDefault="00A23860" w:rsidP="00991E93">
      <w:pPr>
        <w:pStyle w:val="NoSpacing"/>
      </w:pPr>
      <w:r>
        <w:t xml:space="preserve">Alternative Hypothesis: Apple has a higher mean for ratings than </w:t>
      </w:r>
      <w:r w:rsidR="00DC3C7F">
        <w:t>other phone brands</w:t>
      </w:r>
      <w:r>
        <w:t>.</w:t>
      </w:r>
    </w:p>
    <w:p w14:paraId="162A98DD" w14:textId="77777777" w:rsidR="00A23860" w:rsidRDefault="00A23860" w:rsidP="00991E93">
      <w:pPr>
        <w:pStyle w:val="NoSpacing"/>
      </w:pPr>
      <w:r>
        <w:t>I wanted to show that the Apple brand is, on average, higher rated than any</w:t>
      </w:r>
    </w:p>
    <w:p w14:paraId="7B37245B" w14:textId="77777777" w:rsidR="00A23860" w:rsidRDefault="00A23860" w:rsidP="00991E93">
      <w:pPr>
        <w:pStyle w:val="NoSpacing"/>
      </w:pPr>
      <w:r>
        <w:t>other mobile phone brand even with the cost generally being substantially</w:t>
      </w:r>
    </w:p>
    <w:p w14:paraId="0AD7FA17" w14:textId="0D7AC19B" w:rsidR="00A23860" w:rsidRDefault="00A23860" w:rsidP="00991E93">
      <w:pPr>
        <w:pStyle w:val="NoSpacing"/>
      </w:pPr>
      <w:r>
        <w:t>higher for Apple.</w:t>
      </w:r>
    </w:p>
    <w:p w14:paraId="19A004CE" w14:textId="77777777" w:rsidR="00991E93" w:rsidRDefault="00991E93" w:rsidP="00991E93">
      <w:pPr>
        <w:pStyle w:val="NoSpacing"/>
      </w:pPr>
    </w:p>
    <w:p w14:paraId="7EB3540A" w14:textId="0AB888BE" w:rsidR="00B52EB6" w:rsidRDefault="00BF4446" w:rsidP="00A23860">
      <w:r>
        <w:t>W</w:t>
      </w:r>
      <w:r w:rsidR="00A23860">
        <w:t>hat I</w:t>
      </w:r>
      <w:r>
        <w:t xml:space="preserve"> </w:t>
      </w:r>
      <w:r w:rsidR="009B2F5D">
        <w:t>originally wanted to see</w:t>
      </w:r>
      <w:r>
        <w:t xml:space="preserve"> was how cellular phones were rated in relation to cost.  </w:t>
      </w:r>
      <w:r w:rsidR="00711027">
        <w:t>Of the</w:t>
      </w:r>
      <w:r w:rsidR="00B96436">
        <w:t xml:space="preserve"> 17 </w:t>
      </w:r>
      <w:r w:rsidR="00711027">
        <w:t>brands</w:t>
      </w:r>
      <w:r w:rsidR="00B96436">
        <w:t xml:space="preserve"> found in the data</w:t>
      </w:r>
      <w:r w:rsidR="00711027">
        <w:t xml:space="preserve">, </w:t>
      </w:r>
      <w:r w:rsidR="00A23860">
        <w:t xml:space="preserve">Apple was highest rated even though it was the highest priced as well.  </w:t>
      </w:r>
      <w:r w:rsidR="00711027">
        <w:t>Google Pixel was the second highest rated</w:t>
      </w:r>
      <w:r w:rsidR="0057541D">
        <w:t>.  I was surprised to find that Samsung was the 10</w:t>
      </w:r>
      <w:r w:rsidR="0057541D" w:rsidRPr="0057541D">
        <w:rPr>
          <w:vertAlign w:val="superscript"/>
        </w:rPr>
        <w:t>th</w:t>
      </w:r>
      <w:r w:rsidR="0057541D">
        <w:t xml:space="preserve"> highest rated.  </w:t>
      </w:r>
      <w:r w:rsidR="003A337A">
        <w:t xml:space="preserve">I was even more surprised that there were </w:t>
      </w:r>
      <w:r w:rsidR="00B85443">
        <w:t>7 brands I’d never heard of that made up the rest of the top 10.  Motorola, Nokia, LG</w:t>
      </w:r>
      <w:r w:rsidR="00603ED5">
        <w:t>, and HTC I was not surprised to see with lower ratings.</w:t>
      </w:r>
      <w:r w:rsidR="00E50D2D">
        <w:t xml:space="preserve"> </w:t>
      </w:r>
    </w:p>
    <w:p w14:paraId="4A079BDF" w14:textId="77777777" w:rsidR="003B5572" w:rsidRDefault="00512A28" w:rsidP="003B5572">
      <w:pPr>
        <w:keepNext/>
        <w:jc w:val="center"/>
      </w:pPr>
      <w:r>
        <w:rPr>
          <w:noProof/>
        </w:rPr>
        <w:drawing>
          <wp:inline distT="0" distB="0" distL="0" distR="0" wp14:anchorId="260BD962" wp14:editId="415D31EC">
            <wp:extent cx="6153150" cy="3230404"/>
            <wp:effectExtent l="0" t="0" r="0" b="8255"/>
            <wp:docPr id="7360605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30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98182" w14:textId="4BC817C0" w:rsidR="00251AD7" w:rsidRDefault="003B5572" w:rsidP="00251AD7">
      <w:pPr>
        <w:pStyle w:val="Caption"/>
        <w:jc w:val="center"/>
      </w:pPr>
      <w:r>
        <w:t>Average selling price vs average rating</w:t>
      </w:r>
    </w:p>
    <w:p w14:paraId="7C8BF432" w14:textId="7CFC4504" w:rsidR="00D60E96" w:rsidRPr="00D60E96" w:rsidRDefault="00D60E96" w:rsidP="00D60E96">
      <w:r>
        <w:t>The next two charts break down both stats</w:t>
      </w:r>
      <w:r w:rsidR="00AA4216">
        <w:t xml:space="preserve"> into separate charts.  The first one shows the average rating per brand and the second shows the average selling price per brand.</w:t>
      </w:r>
      <w:r w:rsidR="00364256">
        <w:t xml:space="preserve"> I noted that the two have very </w:t>
      </w:r>
      <w:r w:rsidR="00A864E4">
        <w:t>interesting</w:t>
      </w:r>
      <w:r w:rsidR="00364256">
        <w:t xml:space="preserve"> curve</w:t>
      </w:r>
      <w:r w:rsidR="00A864E4">
        <w:t>s</w:t>
      </w:r>
      <w:r w:rsidR="00364256">
        <w:t xml:space="preserve">.  That helped me with some conclusions.  </w:t>
      </w:r>
      <w:r w:rsidR="00A864E4">
        <w:t xml:space="preserve">The first conclusion is that people are more likely to choose a cellular phone based on reviews as opposed to pricing.  The second is that the major brands aren’t always the first choice for people.  </w:t>
      </w:r>
      <w:r w:rsidR="00706B5D">
        <w:t>The 3</w:t>
      </w:r>
      <w:r w:rsidR="00706B5D" w:rsidRPr="00706B5D">
        <w:rPr>
          <w:vertAlign w:val="superscript"/>
        </w:rPr>
        <w:t>rd</w:t>
      </w:r>
      <w:r w:rsidR="00706B5D">
        <w:t xml:space="preserve"> highest rated phone was one I’ve never even heard of.  </w:t>
      </w:r>
    </w:p>
    <w:p w14:paraId="2EAE2DAB" w14:textId="0E5BA155" w:rsidR="00251AD7" w:rsidRDefault="00251AD7" w:rsidP="00251AD7">
      <w:pPr>
        <w:jc w:val="center"/>
      </w:pPr>
      <w:r>
        <w:rPr>
          <w:noProof/>
        </w:rPr>
        <w:lastRenderedPageBreak/>
        <w:drawing>
          <wp:inline distT="0" distB="0" distL="0" distR="0" wp14:anchorId="1D30FAD6" wp14:editId="028F25AC">
            <wp:extent cx="6286500" cy="3300413"/>
            <wp:effectExtent l="0" t="0" r="0" b="0"/>
            <wp:docPr id="10215281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096" cy="3310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1944AD" w14:textId="50717B19" w:rsidR="00251AD7" w:rsidRDefault="00364256" w:rsidP="00364256">
      <w:pPr>
        <w:jc w:val="center"/>
      </w:pPr>
      <w:r>
        <w:rPr>
          <w:noProof/>
        </w:rPr>
        <w:drawing>
          <wp:inline distT="0" distB="0" distL="0" distR="0" wp14:anchorId="082BAA2F" wp14:editId="4E6F2F6A">
            <wp:extent cx="6339840" cy="3328416"/>
            <wp:effectExtent l="0" t="0" r="3810" b="5715"/>
            <wp:docPr id="14219599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47" cy="3342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2477E3" w14:textId="39F563DB" w:rsidR="00B63CF5" w:rsidRDefault="00B63CF5" w:rsidP="00B63CF5">
      <w:r>
        <w:t xml:space="preserve">As for sale prices, Apple had the highest average sale price </w:t>
      </w:r>
      <w:r w:rsidR="00F633BE">
        <w:t>with Gionee having the lowest</w:t>
      </w:r>
      <w:r w:rsidR="00B96436">
        <w:t xml:space="preserve">.  </w:t>
      </w:r>
      <w:r w:rsidR="0058219D">
        <w:t xml:space="preserve">Looking at selling prices vs the original pricing, </w:t>
      </w:r>
      <w:r w:rsidR="00B470C7">
        <w:t xml:space="preserve">the data was pretty hard to determine </w:t>
      </w:r>
      <w:r w:rsidR="00AB3146">
        <w:t xml:space="preserve">looking at the next chart.  </w:t>
      </w:r>
      <w:r w:rsidR="00015969">
        <w:t xml:space="preserve">The chart was pretty congested.  </w:t>
      </w:r>
      <w:r w:rsidR="00EF5E8D">
        <w:t xml:space="preserve">I didn’t dig further into this as </w:t>
      </w:r>
      <w:r w:rsidR="0061280E">
        <w:t>the selling prices were not really so different from the original prices.</w:t>
      </w:r>
    </w:p>
    <w:p w14:paraId="6B8F7840" w14:textId="4D151B77" w:rsidR="00B63CF5" w:rsidRDefault="0058219D" w:rsidP="00A23860">
      <w:r>
        <w:rPr>
          <w:noProof/>
        </w:rPr>
        <w:lastRenderedPageBreak/>
        <w:drawing>
          <wp:inline distT="0" distB="0" distL="0" distR="0" wp14:anchorId="3DCB8C4E" wp14:editId="14AB6FA3">
            <wp:extent cx="6308372" cy="3183237"/>
            <wp:effectExtent l="0" t="0" r="0" b="0"/>
            <wp:docPr id="764714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14802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372" cy="3183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9599C" w14:textId="57018CB1" w:rsidR="00A23860" w:rsidRDefault="00900153" w:rsidP="00A23860">
      <w:r>
        <w:t>Samsung has the most models available</w:t>
      </w:r>
      <w:r w:rsidR="00DC3C7F">
        <w:t xml:space="preserve"> at </w:t>
      </w:r>
      <w:r w:rsidR="00656FCE">
        <w:t>210</w:t>
      </w:r>
      <w:r w:rsidR="00DC3C7F">
        <w:t xml:space="preserve">.  Apple has only </w:t>
      </w:r>
      <w:r w:rsidR="00C17655">
        <w:t>25</w:t>
      </w:r>
      <w:r w:rsidR="00DC3C7F">
        <w:t>.  I</w:t>
      </w:r>
      <w:r w:rsidR="00656FCE">
        <w:t>Q00 has by far the least mode</w:t>
      </w:r>
      <w:r w:rsidR="00C17655">
        <w:t xml:space="preserve">ls with only 1.  </w:t>
      </w:r>
    </w:p>
    <w:p w14:paraId="2E2D2DF4" w14:textId="568F4CDA" w:rsidR="00891694" w:rsidRDefault="00991E93" w:rsidP="00991E93">
      <w:pPr>
        <w:jc w:val="center"/>
      </w:pPr>
      <w:r>
        <w:rPr>
          <w:noProof/>
        </w:rPr>
        <w:drawing>
          <wp:inline distT="0" distB="0" distL="0" distR="0" wp14:anchorId="6C0BFB83" wp14:editId="675CE493">
            <wp:extent cx="5655945" cy="2969371"/>
            <wp:effectExtent l="0" t="0" r="1905" b="2540"/>
            <wp:docPr id="14204759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04" cy="29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91974" w14:textId="77777777" w:rsidR="00E629C5" w:rsidRDefault="00E629C5" w:rsidP="00A23860"/>
    <w:p w14:paraId="0474E07F" w14:textId="222A553F" w:rsidR="00C17655" w:rsidRDefault="00C17655" w:rsidP="007C2A1B">
      <w:pPr>
        <w:keepNext/>
      </w:pPr>
    </w:p>
    <w:sectPr w:rsidR="00C17655" w:rsidSect="00C22E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97"/>
    <w:rsid w:val="00015969"/>
    <w:rsid w:val="00190D01"/>
    <w:rsid w:val="00251AD7"/>
    <w:rsid w:val="00364256"/>
    <w:rsid w:val="003A337A"/>
    <w:rsid w:val="003B5572"/>
    <w:rsid w:val="00512A28"/>
    <w:rsid w:val="00572239"/>
    <w:rsid w:val="0057541D"/>
    <w:rsid w:val="0058219D"/>
    <w:rsid w:val="005C477C"/>
    <w:rsid w:val="00603ED5"/>
    <w:rsid w:val="0061280E"/>
    <w:rsid w:val="00656FCE"/>
    <w:rsid w:val="007034A1"/>
    <w:rsid w:val="00706B5D"/>
    <w:rsid w:val="00711027"/>
    <w:rsid w:val="007C2A1B"/>
    <w:rsid w:val="00891694"/>
    <w:rsid w:val="00900153"/>
    <w:rsid w:val="00991E93"/>
    <w:rsid w:val="009B2F5D"/>
    <w:rsid w:val="00A23860"/>
    <w:rsid w:val="00A864E4"/>
    <w:rsid w:val="00AA4216"/>
    <w:rsid w:val="00AB3146"/>
    <w:rsid w:val="00AC5BFC"/>
    <w:rsid w:val="00AF2D9E"/>
    <w:rsid w:val="00B470C7"/>
    <w:rsid w:val="00B52EB6"/>
    <w:rsid w:val="00B574B2"/>
    <w:rsid w:val="00B63CF5"/>
    <w:rsid w:val="00B85443"/>
    <w:rsid w:val="00B96436"/>
    <w:rsid w:val="00BF4446"/>
    <w:rsid w:val="00C17655"/>
    <w:rsid w:val="00C22EC2"/>
    <w:rsid w:val="00D60E96"/>
    <w:rsid w:val="00DB4A97"/>
    <w:rsid w:val="00DC3C7F"/>
    <w:rsid w:val="00E50D2D"/>
    <w:rsid w:val="00E629C5"/>
    <w:rsid w:val="00ED7A54"/>
    <w:rsid w:val="00EF5E8D"/>
    <w:rsid w:val="00F633BE"/>
    <w:rsid w:val="00F851D8"/>
    <w:rsid w:val="00F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5F46"/>
  <w15:chartTrackingRefBased/>
  <w15:docId w15:val="{4E84A802-5EE9-4735-9BB2-1F0718CD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176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91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Long</dc:creator>
  <cp:keywords/>
  <dc:description/>
  <cp:lastModifiedBy>Kristy Long</cp:lastModifiedBy>
  <cp:revision>43</cp:revision>
  <dcterms:created xsi:type="dcterms:W3CDTF">2024-03-15T23:12:00Z</dcterms:created>
  <dcterms:modified xsi:type="dcterms:W3CDTF">2024-03-15T23:59:00Z</dcterms:modified>
</cp:coreProperties>
</file>