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67p885r8z0ba" w:id="0"/>
      <w:bookmarkEnd w:id="0"/>
      <w:r w:rsidDel="00000000" w:rsidR="00000000" w:rsidRPr="00000000">
        <w:rPr>
          <w:rtl w:val="0"/>
        </w:rPr>
        <w:t xml:space="preserve">Test Strategy Document for E-shop Category</w:t>
      </w:r>
    </w:p>
    <w:p w:rsidR="00000000" w:rsidDel="00000000" w:rsidP="00000000" w:rsidRDefault="00000000" w:rsidRPr="00000000" w14:paraId="00000001">
      <w:pPr>
        <w:pStyle w:val="Heading2"/>
        <w:contextualSpacing w:val="0"/>
        <w:rPr/>
      </w:pPr>
      <w:bookmarkStart w:colFirst="0" w:colLast="0" w:name="_qndbl0x3ue6x" w:id="1"/>
      <w:bookmarkEnd w:id="1"/>
      <w:r w:rsidDel="00000000" w:rsidR="00000000" w:rsidRPr="00000000">
        <w:rPr>
          <w:rtl w:val="0"/>
        </w:rPr>
        <w:t xml:space="preserve">Scope and overview</w:t>
      </w:r>
    </w:p>
    <w:p w:rsidR="00000000" w:rsidDel="00000000" w:rsidP="00000000" w:rsidRDefault="00000000" w:rsidRPr="00000000" w14:paraId="00000002">
      <w:pPr>
        <w:contextualSpacing w:val="0"/>
        <w:rPr/>
      </w:pPr>
      <w:r w:rsidDel="00000000" w:rsidR="00000000" w:rsidRPr="00000000">
        <w:rPr>
          <w:rtl w:val="0"/>
        </w:rPr>
        <w:t xml:space="preserve">In general, there are 2 focus areas of testing in a product category in e-shop:</w:t>
      </w:r>
    </w:p>
    <w:p w:rsidR="00000000" w:rsidDel="00000000" w:rsidP="00000000" w:rsidRDefault="00000000" w:rsidRPr="00000000" w14:paraId="00000003">
      <w:pPr>
        <w:numPr>
          <w:ilvl w:val="0"/>
          <w:numId w:val="3"/>
        </w:numPr>
        <w:ind w:left="720" w:hanging="360"/>
        <w:contextualSpacing w:val="1"/>
        <w:rPr>
          <w:u w:val="none"/>
        </w:rPr>
      </w:pPr>
      <w:r w:rsidDel="00000000" w:rsidR="00000000" w:rsidRPr="00000000">
        <w:rPr>
          <w:rtl w:val="0"/>
        </w:rPr>
        <w:t xml:space="preserve">Backend part</w:t>
      </w:r>
    </w:p>
    <w:p w:rsidR="00000000" w:rsidDel="00000000" w:rsidP="00000000" w:rsidRDefault="00000000" w:rsidRPr="00000000" w14:paraId="00000004">
      <w:pPr>
        <w:numPr>
          <w:ilvl w:val="1"/>
          <w:numId w:val="3"/>
        </w:numPr>
        <w:ind w:left="1440" w:hanging="360"/>
        <w:contextualSpacing w:val="1"/>
        <w:rPr>
          <w:u w:val="none"/>
        </w:rPr>
      </w:pPr>
      <w:r w:rsidDel="00000000" w:rsidR="00000000" w:rsidRPr="00000000">
        <w:rPr>
          <w:rtl w:val="0"/>
        </w:rPr>
        <w:t xml:space="preserve">where and how is the information about category and products are stored (storage and database), </w:t>
      </w:r>
    </w:p>
    <w:p w:rsidR="00000000" w:rsidDel="00000000" w:rsidP="00000000" w:rsidRDefault="00000000" w:rsidRPr="00000000" w14:paraId="00000005">
      <w:pPr>
        <w:numPr>
          <w:ilvl w:val="1"/>
          <w:numId w:val="3"/>
        </w:numPr>
        <w:ind w:left="1440" w:hanging="360"/>
        <w:contextualSpacing w:val="1"/>
        <w:rPr>
          <w:u w:val="none"/>
        </w:rPr>
      </w:pPr>
      <w:r w:rsidDel="00000000" w:rsidR="00000000" w:rsidRPr="00000000">
        <w:rPr>
          <w:rtl w:val="0"/>
        </w:rPr>
        <w:t xml:space="preserve">how are new products added to the category and how are old product items removed and </w:t>
      </w:r>
    </w:p>
    <w:p w:rsidR="00000000" w:rsidDel="00000000" w:rsidP="00000000" w:rsidRDefault="00000000" w:rsidRPr="00000000" w14:paraId="00000006">
      <w:pPr>
        <w:numPr>
          <w:ilvl w:val="0"/>
          <w:numId w:val="3"/>
        </w:numPr>
        <w:ind w:left="720" w:hanging="360"/>
        <w:contextualSpacing w:val="1"/>
        <w:rPr>
          <w:u w:val="none"/>
        </w:rPr>
      </w:pPr>
      <w:r w:rsidDel="00000000" w:rsidR="00000000" w:rsidRPr="00000000">
        <w:rPr>
          <w:rtl w:val="0"/>
        </w:rPr>
        <w:t xml:space="preserve">Frontend part</w:t>
      </w:r>
    </w:p>
    <w:p w:rsidR="00000000" w:rsidDel="00000000" w:rsidP="00000000" w:rsidRDefault="00000000" w:rsidRPr="00000000" w14:paraId="00000007">
      <w:pPr>
        <w:numPr>
          <w:ilvl w:val="1"/>
          <w:numId w:val="3"/>
        </w:numPr>
        <w:ind w:left="1440" w:hanging="360"/>
        <w:contextualSpacing w:val="1"/>
        <w:rPr>
          <w:u w:val="none"/>
        </w:rPr>
      </w:pPr>
      <w:r w:rsidDel="00000000" w:rsidR="00000000" w:rsidRPr="00000000">
        <w:rPr>
          <w:rtl w:val="0"/>
        </w:rPr>
        <w:t xml:space="preserve">how are the items displayed to end-customers in e-shop websites/mobile app and how the user can interact with them</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scope of this document is to define the test strategy for one selected category in the e-shop. The selected category of our interest is “Cell Phones” on eBay. The objective of the testing is to ensure that the customer will get access to all products in the category offered by e-shop.</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This testing strategy focuses primarily on the frontend part. The backend part is not covered, the mobile application is excluded as well.</w:t>
      </w:r>
    </w:p>
    <w:p w:rsidR="00000000" w:rsidDel="00000000" w:rsidP="00000000" w:rsidRDefault="00000000" w:rsidRPr="00000000" w14:paraId="0000000C">
      <w:pPr>
        <w:pStyle w:val="Heading2"/>
        <w:contextualSpacing w:val="0"/>
        <w:rPr/>
      </w:pPr>
      <w:bookmarkStart w:colFirst="0" w:colLast="0" w:name="_wk8hnfhyt8py" w:id="2"/>
      <w:bookmarkEnd w:id="2"/>
      <w:r w:rsidDel="00000000" w:rsidR="00000000" w:rsidRPr="00000000">
        <w:rPr>
          <w:rtl w:val="0"/>
        </w:rPr>
        <w:t xml:space="preserve">Test approach</w:t>
      </w:r>
    </w:p>
    <w:p w:rsidR="00000000" w:rsidDel="00000000" w:rsidP="00000000" w:rsidRDefault="00000000" w:rsidRPr="00000000" w14:paraId="0000000D">
      <w:pPr>
        <w:contextualSpacing w:val="0"/>
        <w:rPr/>
      </w:pPr>
      <w:r w:rsidDel="00000000" w:rsidR="00000000" w:rsidRPr="00000000">
        <w:rPr>
          <w:rtl w:val="0"/>
        </w:rPr>
        <w:t xml:space="preserve">This section lists the levels of testing that will be performed including the test assumptions and test approach for each level.</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key assumptions for the testing are that the system will be treated as a black box (i.e. we assume that database works correctly) and the data required for testing will be available prior to start functional testing itself.</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 main focus is on </w:t>
      </w:r>
      <w:r w:rsidDel="00000000" w:rsidR="00000000" w:rsidRPr="00000000">
        <w:rPr>
          <w:i w:val="1"/>
          <w:rtl w:val="0"/>
        </w:rPr>
        <w:t xml:space="preserve">functionality and usability testing</w:t>
      </w:r>
      <w:r w:rsidDel="00000000" w:rsidR="00000000" w:rsidRPr="00000000">
        <w:rPr>
          <w:rtl w:val="0"/>
        </w:rPr>
        <w:t xml:space="preserve">. Functional testing focuses mainly on the product search and filtering in the selected category. Only automation testing will be used and the testing is performed by QA team once the code is committed to the repository and system deployed in a test environment.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Besides the functional testing, there are other types of testing that will be performed but these types of testing are out of the scope of this document. For completeness, the following describes the basic overview of other testing types:</w:t>
      </w:r>
    </w:p>
    <w:p w:rsidR="00000000" w:rsidDel="00000000" w:rsidP="00000000" w:rsidRDefault="00000000" w:rsidRPr="00000000" w14:paraId="00000014">
      <w:pPr>
        <w:contextualSpacing w:val="0"/>
        <w:rPr/>
      </w:pPr>
      <w:r w:rsidDel="00000000" w:rsidR="00000000" w:rsidRPr="00000000">
        <w:rPr>
          <w:i w:val="1"/>
          <w:rtl w:val="0"/>
        </w:rPr>
        <w:t xml:space="preserve">Unit Testing</w:t>
      </w:r>
      <w:r w:rsidDel="00000000" w:rsidR="00000000" w:rsidRPr="00000000">
        <w:rPr>
          <w:rtl w:val="0"/>
        </w:rPr>
        <w:t xml:space="preserve"> - unit testing is performed by developers to ensure the code is developed correctly and according to the product design. The testing is done as soon as new code is written.</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i w:val="1"/>
          <w:rtl w:val="0"/>
        </w:rPr>
        <w:t xml:space="preserve">Compatibility Testing</w:t>
      </w:r>
      <w:r w:rsidDel="00000000" w:rsidR="00000000" w:rsidRPr="00000000">
        <w:rPr>
          <w:rtl w:val="0"/>
        </w:rPr>
        <w:t xml:space="preserve"> - functional testing will be performed across most-used web browsers to ensure the the compatibility of the websites.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i w:val="1"/>
          <w:rtl w:val="0"/>
        </w:rPr>
        <w:t xml:space="preserve">User Acceptance Testing (UAT)</w:t>
      </w:r>
      <w:r w:rsidDel="00000000" w:rsidR="00000000" w:rsidRPr="00000000">
        <w:rPr>
          <w:rtl w:val="0"/>
        </w:rPr>
        <w:t xml:space="preserve"> - the UAT is performed by end users to ensure the product meets the business needs and it allows to end users to complete the final review.</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i w:val="1"/>
          <w:rtl w:val="0"/>
        </w:rPr>
        <w:t xml:space="preserve">Load and Performance Testing</w:t>
      </w:r>
      <w:r w:rsidDel="00000000" w:rsidR="00000000" w:rsidRPr="00000000">
        <w:rPr>
          <w:rtl w:val="0"/>
        </w:rPr>
        <w:t xml:space="preserve"> is performed separately to ensure the system works and performs well under heavy load.</w:t>
      </w:r>
    </w:p>
    <w:p w:rsidR="00000000" w:rsidDel="00000000" w:rsidP="00000000" w:rsidRDefault="00000000" w:rsidRPr="00000000" w14:paraId="0000001B">
      <w:pPr>
        <w:pStyle w:val="Heading2"/>
        <w:contextualSpacing w:val="0"/>
        <w:rPr/>
      </w:pPr>
      <w:bookmarkStart w:colFirst="0" w:colLast="0" w:name="_evnaoc4fm834" w:id="3"/>
      <w:bookmarkEnd w:id="3"/>
      <w:r w:rsidDel="00000000" w:rsidR="00000000" w:rsidRPr="00000000">
        <w:rPr>
          <w:rtl w:val="0"/>
        </w:rPr>
        <w:t xml:space="preserve">Testing Tools &amp; Frameworks</w:t>
      </w:r>
    </w:p>
    <w:p w:rsidR="00000000" w:rsidDel="00000000" w:rsidP="00000000" w:rsidRDefault="00000000" w:rsidRPr="00000000" w14:paraId="0000001C">
      <w:pPr>
        <w:contextualSpacing w:val="0"/>
        <w:rPr/>
      </w:pPr>
      <w:r w:rsidDel="00000000" w:rsidR="00000000" w:rsidRPr="00000000">
        <w:rPr>
          <w:rtl w:val="0"/>
        </w:rPr>
        <w:t xml:space="preserve">The testing will be done fully automatically, no manual testing required. The tests will be developed in Python and Robot framework and tests will be executed as part of CI as well.</w:t>
      </w:r>
    </w:p>
    <w:p w:rsidR="00000000" w:rsidDel="00000000" w:rsidP="00000000" w:rsidRDefault="00000000" w:rsidRPr="00000000" w14:paraId="0000001D">
      <w:pPr>
        <w:pStyle w:val="Heading2"/>
        <w:contextualSpacing w:val="0"/>
        <w:rPr/>
      </w:pPr>
      <w:bookmarkStart w:colFirst="0" w:colLast="0" w:name="_wmiozr9aek58" w:id="4"/>
      <w:bookmarkEnd w:id="4"/>
      <w:r w:rsidDel="00000000" w:rsidR="00000000" w:rsidRPr="00000000">
        <w:rPr>
          <w:rtl w:val="0"/>
        </w:rPr>
        <w:t xml:space="preserve">Features to be tested</w:t>
      </w:r>
    </w:p>
    <w:p w:rsidR="00000000" w:rsidDel="00000000" w:rsidP="00000000" w:rsidRDefault="00000000" w:rsidRPr="00000000" w14:paraId="0000001E">
      <w:pPr>
        <w:contextualSpacing w:val="0"/>
        <w:rPr/>
      </w:pPr>
      <w:r w:rsidDel="00000000" w:rsidR="00000000" w:rsidRPr="00000000">
        <w:rPr>
          <w:rtl w:val="0"/>
        </w:rPr>
        <w:t xml:space="preserve">This section provides the overview of what is tested:</w:t>
      </w:r>
    </w:p>
    <w:p w:rsidR="00000000" w:rsidDel="00000000" w:rsidP="00000000" w:rsidRDefault="00000000" w:rsidRPr="00000000" w14:paraId="0000001F">
      <w:pPr>
        <w:numPr>
          <w:ilvl w:val="0"/>
          <w:numId w:val="4"/>
        </w:numPr>
        <w:ind w:left="720" w:hanging="360"/>
        <w:contextualSpacing w:val="1"/>
        <w:rPr>
          <w:u w:val="none"/>
        </w:rPr>
      </w:pPr>
      <w:r w:rsidDel="00000000" w:rsidR="00000000" w:rsidRPr="00000000">
        <w:rPr>
          <w:rtl w:val="0"/>
        </w:rPr>
        <w:t xml:space="preserve">e-shop web page can be loaded</w:t>
      </w:r>
    </w:p>
    <w:p w:rsidR="00000000" w:rsidDel="00000000" w:rsidP="00000000" w:rsidRDefault="00000000" w:rsidRPr="00000000" w14:paraId="00000020">
      <w:pPr>
        <w:numPr>
          <w:ilvl w:val="0"/>
          <w:numId w:val="4"/>
        </w:numPr>
        <w:ind w:left="720" w:hanging="360"/>
        <w:contextualSpacing w:val="1"/>
        <w:rPr>
          <w:u w:val="none"/>
        </w:rPr>
      </w:pPr>
      <w:r w:rsidDel="00000000" w:rsidR="00000000" w:rsidRPr="00000000">
        <w:rPr>
          <w:rtl w:val="0"/>
        </w:rPr>
        <w:t xml:space="preserve">a search box is available on the main page</w:t>
      </w:r>
    </w:p>
    <w:p w:rsidR="00000000" w:rsidDel="00000000" w:rsidP="00000000" w:rsidRDefault="00000000" w:rsidRPr="00000000" w14:paraId="00000021">
      <w:pPr>
        <w:numPr>
          <w:ilvl w:val="0"/>
          <w:numId w:val="4"/>
        </w:numPr>
        <w:ind w:left="720" w:hanging="360"/>
        <w:contextualSpacing w:val="1"/>
        <w:rPr>
          <w:u w:val="none"/>
        </w:rPr>
      </w:pPr>
      <w:r w:rsidDel="00000000" w:rsidR="00000000" w:rsidRPr="00000000">
        <w:rPr>
          <w:rtl w:val="0"/>
        </w:rPr>
        <w:t xml:space="preserve">a visitor can type into search box and searches for the category of interest</w:t>
      </w:r>
    </w:p>
    <w:p w:rsidR="00000000" w:rsidDel="00000000" w:rsidP="00000000" w:rsidRDefault="00000000" w:rsidRPr="00000000" w14:paraId="00000022">
      <w:pPr>
        <w:numPr>
          <w:ilvl w:val="0"/>
          <w:numId w:val="4"/>
        </w:numPr>
        <w:ind w:left="720" w:hanging="360"/>
        <w:contextualSpacing w:val="1"/>
        <w:rPr>
          <w:u w:val="none"/>
        </w:rPr>
      </w:pPr>
      <w:r w:rsidDel="00000000" w:rsidR="00000000" w:rsidRPr="00000000">
        <w:rPr>
          <w:rtl w:val="0"/>
        </w:rPr>
        <w:t xml:space="preserve">the category of interests contains the products</w:t>
      </w:r>
    </w:p>
    <w:p w:rsidR="00000000" w:rsidDel="00000000" w:rsidP="00000000" w:rsidRDefault="00000000" w:rsidRPr="00000000" w14:paraId="00000023">
      <w:pPr>
        <w:numPr>
          <w:ilvl w:val="0"/>
          <w:numId w:val="4"/>
        </w:numPr>
        <w:ind w:left="720" w:hanging="360"/>
        <w:contextualSpacing w:val="1"/>
        <w:rPr>
          <w:u w:val="none"/>
        </w:rPr>
      </w:pPr>
      <w:r w:rsidDel="00000000" w:rsidR="00000000" w:rsidRPr="00000000">
        <w:rPr>
          <w:rtl w:val="0"/>
        </w:rPr>
        <w:t xml:space="preserve">a visitor can click the desired category directly from the main page and he/she is navigated to the category page</w:t>
      </w:r>
    </w:p>
    <w:p w:rsidR="00000000" w:rsidDel="00000000" w:rsidP="00000000" w:rsidRDefault="00000000" w:rsidRPr="00000000" w14:paraId="00000024">
      <w:pPr>
        <w:numPr>
          <w:ilvl w:val="0"/>
          <w:numId w:val="4"/>
        </w:numPr>
        <w:ind w:left="720" w:hanging="360"/>
        <w:contextualSpacing w:val="1"/>
        <w:rPr>
          <w:u w:val="none"/>
        </w:rPr>
      </w:pPr>
      <w:r w:rsidDel="00000000" w:rsidR="00000000" w:rsidRPr="00000000">
        <w:rPr>
          <w:rtl w:val="0"/>
        </w:rPr>
        <w:t xml:space="preserve">products in the category can be filtered and listed products correspond to given filter settings</w:t>
      </w:r>
    </w:p>
    <w:p w:rsidR="00000000" w:rsidDel="00000000" w:rsidP="00000000" w:rsidRDefault="00000000" w:rsidRPr="00000000" w14:paraId="00000025">
      <w:pPr>
        <w:numPr>
          <w:ilvl w:val="0"/>
          <w:numId w:val="4"/>
        </w:numPr>
        <w:ind w:left="720" w:hanging="360"/>
        <w:contextualSpacing w:val="1"/>
        <w:rPr>
          <w:u w:val="none"/>
        </w:rPr>
      </w:pPr>
      <w:r w:rsidDel="00000000" w:rsidR="00000000" w:rsidRPr="00000000">
        <w:rPr>
          <w:rtl w:val="0"/>
        </w:rPr>
        <w:t xml:space="preserve">The product can be added to the shopping cart </w:t>
      </w:r>
    </w:p>
    <w:p w:rsidR="00000000" w:rsidDel="00000000" w:rsidP="00000000" w:rsidRDefault="00000000" w:rsidRPr="00000000" w14:paraId="00000026">
      <w:pPr>
        <w:pStyle w:val="Heading2"/>
        <w:contextualSpacing w:val="0"/>
        <w:rPr/>
      </w:pPr>
      <w:bookmarkStart w:colFirst="0" w:colLast="0" w:name="_1lt9nmmniidy" w:id="5"/>
      <w:bookmarkEnd w:id="5"/>
      <w:r w:rsidDel="00000000" w:rsidR="00000000" w:rsidRPr="00000000">
        <w:rPr>
          <w:rtl w:val="0"/>
        </w:rPr>
        <w:t xml:space="preserve">Test Deliverables</w:t>
      </w:r>
    </w:p>
    <w:p w:rsidR="00000000" w:rsidDel="00000000" w:rsidP="00000000" w:rsidRDefault="00000000" w:rsidRPr="00000000" w14:paraId="00000027">
      <w:pPr>
        <w:contextualSpacing w:val="0"/>
        <w:rPr/>
      </w:pPr>
      <w:r w:rsidDel="00000000" w:rsidR="00000000" w:rsidRPr="00000000">
        <w:rPr>
          <w:rtl w:val="0"/>
        </w:rPr>
        <w:t xml:space="preserve">This section includes the list of test deliverables at the end of every testing cycle:</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test plan and test matrix</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test scenarios and test cases</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test execution report, test status report and list of issues</w:t>
      </w:r>
    </w:p>
    <w:p w:rsidR="00000000" w:rsidDel="00000000" w:rsidP="00000000" w:rsidRDefault="00000000" w:rsidRPr="00000000" w14:paraId="0000002B">
      <w:pPr>
        <w:pStyle w:val="Heading2"/>
        <w:contextualSpacing w:val="0"/>
        <w:rPr/>
      </w:pPr>
      <w:bookmarkStart w:colFirst="0" w:colLast="0" w:name="_6a346li1nk9x" w:id="6"/>
      <w:bookmarkEnd w:id="6"/>
      <w:r w:rsidDel="00000000" w:rsidR="00000000" w:rsidRPr="00000000">
        <w:rPr>
          <w:rtl w:val="0"/>
        </w:rPr>
        <w:t xml:space="preserve">Go/NoGO Criteria</w:t>
      </w:r>
    </w:p>
    <w:p w:rsidR="00000000" w:rsidDel="00000000" w:rsidP="00000000" w:rsidRDefault="00000000" w:rsidRPr="00000000" w14:paraId="0000002C">
      <w:pPr>
        <w:contextualSpacing w:val="0"/>
        <w:rPr/>
      </w:pPr>
      <w:r w:rsidDel="00000000" w:rsidR="00000000" w:rsidRPr="00000000">
        <w:rPr>
          <w:rtl w:val="0"/>
        </w:rPr>
        <w:t xml:space="preserve">The decision criteria if the system is Go/NoGO is judged according to following rules:</w:t>
      </w:r>
    </w:p>
    <w:p w:rsidR="00000000" w:rsidDel="00000000" w:rsidP="00000000" w:rsidRDefault="00000000" w:rsidRPr="00000000" w14:paraId="0000002D">
      <w:pPr>
        <w:numPr>
          <w:ilvl w:val="0"/>
          <w:numId w:val="2"/>
        </w:numPr>
        <w:ind w:left="720" w:hanging="360"/>
        <w:contextualSpacing w:val="1"/>
        <w:rPr>
          <w:u w:val="none"/>
        </w:rPr>
      </w:pPr>
      <w:r w:rsidDel="00000000" w:rsidR="00000000" w:rsidRPr="00000000">
        <w:rPr>
          <w:rtl w:val="0"/>
        </w:rPr>
        <w:t xml:space="preserve">100% test scripts are executed</w:t>
      </w:r>
    </w:p>
    <w:p w:rsidR="00000000" w:rsidDel="00000000" w:rsidP="00000000" w:rsidRDefault="00000000" w:rsidRPr="00000000" w14:paraId="0000002E">
      <w:pPr>
        <w:numPr>
          <w:ilvl w:val="0"/>
          <w:numId w:val="2"/>
        </w:numPr>
        <w:ind w:left="720" w:hanging="360"/>
        <w:contextualSpacing w:val="1"/>
        <w:rPr>
          <w:u w:val="none"/>
        </w:rPr>
      </w:pPr>
      <w:r w:rsidDel="00000000" w:rsidR="00000000" w:rsidRPr="00000000">
        <w:rPr>
          <w:rtl w:val="0"/>
        </w:rPr>
        <w:t xml:space="preserve">95% pass rate of the test scripts</w:t>
      </w:r>
    </w:p>
    <w:p w:rsidR="00000000" w:rsidDel="00000000" w:rsidP="00000000" w:rsidRDefault="00000000" w:rsidRPr="00000000" w14:paraId="0000002F">
      <w:pPr>
        <w:numPr>
          <w:ilvl w:val="0"/>
          <w:numId w:val="2"/>
        </w:numPr>
        <w:ind w:left="720" w:hanging="360"/>
        <w:contextualSpacing w:val="1"/>
        <w:rPr>
          <w:u w:val="none"/>
        </w:rPr>
      </w:pPr>
      <w:r w:rsidDel="00000000" w:rsidR="00000000" w:rsidRPr="00000000">
        <w:rPr>
          <w:rtl w:val="0"/>
        </w:rPr>
        <w:t xml:space="preserve">all open critical and high severity defects are resolved and fixed</w:t>
      </w:r>
    </w:p>
    <w:p w:rsidR="00000000" w:rsidDel="00000000" w:rsidP="00000000" w:rsidRDefault="00000000" w:rsidRPr="00000000" w14:paraId="00000030">
      <w:pPr>
        <w:numPr>
          <w:ilvl w:val="0"/>
          <w:numId w:val="2"/>
        </w:numPr>
        <w:ind w:left="720" w:hanging="360"/>
        <w:contextualSpacing w:val="1"/>
        <w:rPr>
          <w:u w:val="none"/>
        </w:rPr>
      </w:pPr>
      <w:r w:rsidDel="00000000" w:rsidR="00000000" w:rsidRPr="00000000">
        <w:rPr>
          <w:rtl w:val="0"/>
        </w:rPr>
        <w:t xml:space="preserve">90% of medium severity defects are resolved and fixed</w:t>
      </w:r>
    </w:p>
    <w:p w:rsidR="00000000" w:rsidDel="00000000" w:rsidP="00000000" w:rsidRDefault="00000000" w:rsidRPr="00000000" w14:paraId="00000031">
      <w:pPr>
        <w:numPr>
          <w:ilvl w:val="0"/>
          <w:numId w:val="2"/>
        </w:numPr>
        <w:ind w:left="720" w:hanging="360"/>
        <w:contextualSpacing w:val="1"/>
        <w:rPr>
          <w:u w:val="none"/>
        </w:rPr>
      </w:pPr>
      <w:r w:rsidDel="00000000" w:rsidR="00000000" w:rsidRPr="00000000">
        <w:rPr>
          <w:rtl w:val="0"/>
        </w:rPr>
        <w:t xml:space="preserve">remaining defects are resolved, documented and have estimated date for fixing</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