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// T.p tin Array2D.h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#include &lt;iostream&gt;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#include &lt;vector&gt;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using namespace std;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#ifndef _my_Array2D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#define _my_Array2D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#define defaultSZ 10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// Template class definition for 2.dimension array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template &lt;class T&gt;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class array2D{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typedef vector&lt;T&gt; arrayT;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vector&lt;arrayT&gt; data;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arrayT dummy;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public: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array2D(int m=0, int n=0){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if(m&lt;0) m=-m;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if(n&lt;0) n=-n;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if(m==0) m=defaultSZ;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if(n==0) n=defaultSZ;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dummy.resize(n);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data.resize(m);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for(int i=0; i&lt;data.size(); i++)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data[i].resize(n);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arrayT&amp; operator[](int i){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if(i&lt;0 || i&gt;=data.size()){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cout &lt;&lt; "Subscript out of range!" &lt;&lt; endl;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return dummy;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return data[i];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int nRow(){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return data.size();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int nCol(){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return data[0].size();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friend operator &gt;&gt; (istream&amp; inDev, array2D&lt;T&gt;&amp; m);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friend operator &lt;&lt; (ostream&amp; outDev, array2D&lt;T&gt;&amp; m);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lastRenderedPageBreak/>
        <w:t>};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template &lt;class T&gt;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operator &gt;&gt; (istream&amp; inDev, array2D&lt;T&gt;&amp; matrix){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const int m=matrix.nRow(), n=matrix.nCol();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for(int i=0; i&lt;m; i++){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cout&lt;&lt;"Row "&lt;&lt;i&lt;&lt;":"&lt;&lt;endl;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for(int j=0; j&lt;n; j++){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cout&lt;&lt;" a["&lt;&lt;i&lt;&lt;"]["&lt;&lt;j&lt;&lt;"]=";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cin&gt;&gt;matrix[i][j];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template &lt;class T&gt;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operator &lt;&lt; (ostream&amp; outDev, array2D&lt;T&gt;&amp; matrix){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const int m=matrix.nRow(), n=matrix.nCol();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for(int i=0; i&lt;m; i++){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for(int j=0; j&lt;n; j++){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cout&lt;&lt;matrix[i][j]&lt;&lt;" ";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  <w:r w:rsidRPr="00964A8A">
        <w:rPr>
          <w:rFonts w:ascii="Courier New" w:eastAsia="Times New Roman" w:hAnsi="Courier New" w:cs="Courier New"/>
          <w:sz w:val="26"/>
          <w:szCs w:val="20"/>
        </w:rPr>
        <w:tab/>
        <w:t>cout&lt;&lt;endl;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ab/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}</w:t>
      </w: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964A8A" w:rsidRPr="00964A8A" w:rsidRDefault="00964A8A" w:rsidP="0096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6"/>
          <w:szCs w:val="20"/>
        </w:rPr>
      </w:pPr>
      <w:r w:rsidRPr="00964A8A">
        <w:rPr>
          <w:rFonts w:ascii="Courier New" w:eastAsia="Times New Roman" w:hAnsi="Courier New" w:cs="Courier New"/>
          <w:sz w:val="26"/>
          <w:szCs w:val="20"/>
        </w:rPr>
        <w:t>#endif</w:t>
      </w:r>
    </w:p>
    <w:p w:rsidR="0061251E" w:rsidRPr="00964A8A" w:rsidRDefault="0061251E">
      <w:pPr>
        <w:rPr>
          <w:sz w:val="28"/>
        </w:rPr>
      </w:pPr>
    </w:p>
    <w:sectPr w:rsidR="0061251E" w:rsidRPr="00964A8A" w:rsidSect="00612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defaultTabStop w:val="720"/>
  <w:characterSpacingControl w:val="doNotCompress"/>
  <w:compat/>
  <w:rsids>
    <w:rsidRoot w:val="00964A8A"/>
    <w:rsid w:val="0061251E"/>
    <w:rsid w:val="00964A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4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4A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9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1</cp:revision>
  <dcterms:created xsi:type="dcterms:W3CDTF">2008-12-31T09:53:00Z</dcterms:created>
  <dcterms:modified xsi:type="dcterms:W3CDTF">2008-12-31T09:54:00Z</dcterms:modified>
</cp:coreProperties>
</file>