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6D002" w14:textId="77777777" w:rsidR="00512F1D" w:rsidRPr="00512F1D" w:rsidRDefault="00512F1D" w:rsidP="00512F1D">
      <w:pPr>
        <w:rPr>
          <w:b/>
          <w:bCs/>
        </w:rPr>
      </w:pPr>
      <w:r w:rsidRPr="00512F1D">
        <w:rPr>
          <w:b/>
          <w:bCs/>
        </w:rPr>
        <w:t>User Story Implementation – Employee View: Search / Filter Product List</w:t>
      </w:r>
    </w:p>
    <w:p w14:paraId="2896C27B" w14:textId="77777777" w:rsidR="00512F1D" w:rsidRPr="00512F1D" w:rsidRDefault="00512F1D" w:rsidP="00512F1D">
      <w:r w:rsidRPr="00512F1D">
        <w:pict w14:anchorId="126B7831">
          <v:rect id="_x0000_i1061" style="width:0;height:1.5pt" o:hralign="center" o:hrstd="t" o:hr="t" fillcolor="#a0a0a0" stroked="f"/>
        </w:pict>
      </w:r>
    </w:p>
    <w:p w14:paraId="3AAFB5C9" w14:textId="77777777" w:rsidR="00512F1D" w:rsidRPr="00512F1D" w:rsidRDefault="00512F1D" w:rsidP="00512F1D">
      <w:pPr>
        <w:rPr>
          <w:b/>
          <w:bCs/>
        </w:rPr>
      </w:pPr>
      <w:r w:rsidRPr="00512F1D">
        <w:rPr>
          <w:b/>
          <w:bCs/>
        </w:rPr>
        <w:t>1. User Story</w:t>
      </w:r>
    </w:p>
    <w:p w14:paraId="01DDB657" w14:textId="77777777" w:rsidR="00512F1D" w:rsidRPr="00512F1D" w:rsidRDefault="00512F1D" w:rsidP="00512F1D">
      <w:r w:rsidRPr="00512F1D">
        <w:rPr>
          <w:b/>
          <w:bCs/>
        </w:rPr>
        <w:t>"As an Employee, I want to view the product list so that I can check available items."</w:t>
      </w:r>
    </w:p>
    <w:p w14:paraId="31A8E4AC" w14:textId="77777777" w:rsidR="00512F1D" w:rsidRPr="00512F1D" w:rsidRDefault="00512F1D" w:rsidP="00512F1D">
      <w:r w:rsidRPr="00512F1D">
        <w:rPr>
          <w:b/>
          <w:bCs/>
        </w:rPr>
        <w:t>Acceptance criteria:</w:t>
      </w:r>
    </w:p>
    <w:p w14:paraId="375975C0" w14:textId="77777777" w:rsidR="00512F1D" w:rsidRPr="00512F1D" w:rsidRDefault="00512F1D" w:rsidP="00512F1D">
      <w:pPr>
        <w:numPr>
          <w:ilvl w:val="0"/>
          <w:numId w:val="2"/>
        </w:numPr>
      </w:pPr>
      <w:r w:rsidRPr="00512F1D">
        <w:t>The full product list is visible to anyone using the app (already met by the existing table).</w:t>
      </w:r>
    </w:p>
    <w:p w14:paraId="7E071A5E" w14:textId="77777777" w:rsidR="00512F1D" w:rsidRPr="00512F1D" w:rsidRDefault="00512F1D" w:rsidP="00512F1D">
      <w:pPr>
        <w:numPr>
          <w:ilvl w:val="0"/>
          <w:numId w:val="2"/>
        </w:numPr>
      </w:pPr>
      <w:r w:rsidRPr="00512F1D">
        <w:t>An employee can type into a search bar to quickly filter the list by product name or category.</w:t>
      </w:r>
    </w:p>
    <w:p w14:paraId="718B7D42" w14:textId="77777777" w:rsidR="00512F1D" w:rsidRPr="00512F1D" w:rsidRDefault="00512F1D" w:rsidP="00512F1D">
      <w:pPr>
        <w:numPr>
          <w:ilvl w:val="0"/>
          <w:numId w:val="2"/>
        </w:numPr>
      </w:pPr>
      <w:r w:rsidRPr="00512F1D">
        <w:t>Results update live as the employee types — no button press needed.</w:t>
      </w:r>
    </w:p>
    <w:p w14:paraId="0F514996" w14:textId="77777777" w:rsidR="00512F1D" w:rsidRPr="00512F1D" w:rsidRDefault="00512F1D" w:rsidP="00512F1D">
      <w:pPr>
        <w:numPr>
          <w:ilvl w:val="0"/>
          <w:numId w:val="2"/>
        </w:numPr>
      </w:pPr>
      <w:r w:rsidRPr="00512F1D">
        <w:t>A results count shows how many products matched the query.</w:t>
      </w:r>
    </w:p>
    <w:p w14:paraId="3C80B5AA" w14:textId="77777777" w:rsidR="00512F1D" w:rsidRPr="00512F1D" w:rsidRDefault="00512F1D" w:rsidP="00512F1D">
      <w:pPr>
        <w:numPr>
          <w:ilvl w:val="0"/>
          <w:numId w:val="2"/>
        </w:numPr>
      </w:pPr>
      <w:r w:rsidRPr="00512F1D">
        <w:t>A clear button resets the search and restores the full list instantly.</w:t>
      </w:r>
    </w:p>
    <w:p w14:paraId="30C6211C" w14:textId="77777777" w:rsidR="00512F1D" w:rsidRPr="00512F1D" w:rsidRDefault="00512F1D" w:rsidP="00512F1D">
      <w:pPr>
        <w:numPr>
          <w:ilvl w:val="0"/>
          <w:numId w:val="2"/>
        </w:numPr>
      </w:pPr>
      <w:r w:rsidRPr="00512F1D">
        <w:t>When no search is active, the table behaves exactly as before.</w:t>
      </w:r>
    </w:p>
    <w:p w14:paraId="3BF10DA8" w14:textId="77777777" w:rsidR="00512F1D" w:rsidRPr="00512F1D" w:rsidRDefault="00512F1D" w:rsidP="00512F1D">
      <w:r w:rsidRPr="00512F1D">
        <w:pict w14:anchorId="3FEEAF31">
          <v:rect id="_x0000_i1062" style="width:0;height:1.5pt" o:hralign="center" o:hrstd="t" o:hr="t" fillcolor="#a0a0a0" stroked="f"/>
        </w:pict>
      </w:r>
    </w:p>
    <w:p w14:paraId="29A5C1BF" w14:textId="77777777" w:rsidR="00512F1D" w:rsidRPr="00512F1D" w:rsidRDefault="00512F1D" w:rsidP="00512F1D">
      <w:pPr>
        <w:rPr>
          <w:b/>
          <w:bCs/>
        </w:rPr>
      </w:pPr>
      <w:r w:rsidRPr="00512F1D">
        <w:rPr>
          <w:b/>
          <w:bCs/>
        </w:rPr>
        <w:t>2. Functionality Added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7090"/>
      </w:tblGrid>
      <w:tr w:rsidR="00512F1D" w:rsidRPr="00512F1D" w14:paraId="0F9108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67C73" w14:textId="77777777" w:rsidR="00512F1D" w:rsidRPr="00512F1D" w:rsidRDefault="00512F1D" w:rsidP="00512F1D">
            <w:pPr>
              <w:rPr>
                <w:b/>
                <w:bCs/>
              </w:rPr>
            </w:pPr>
            <w:r w:rsidRPr="00512F1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E12D3B" w14:textId="77777777" w:rsidR="00512F1D" w:rsidRPr="00512F1D" w:rsidRDefault="00512F1D" w:rsidP="00512F1D">
            <w:pPr>
              <w:rPr>
                <w:b/>
                <w:bCs/>
              </w:rPr>
            </w:pPr>
            <w:r w:rsidRPr="00512F1D">
              <w:rPr>
                <w:b/>
                <w:bCs/>
              </w:rPr>
              <w:t>Description</w:t>
            </w:r>
          </w:p>
        </w:tc>
      </w:tr>
      <w:tr w:rsidR="00512F1D" w:rsidRPr="00512F1D" w14:paraId="50C9B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B4FB" w14:textId="77777777" w:rsidR="00512F1D" w:rsidRPr="00512F1D" w:rsidRDefault="00512F1D" w:rsidP="00512F1D">
            <w:r w:rsidRPr="00512F1D">
              <w:rPr>
                <w:b/>
                <w:bCs/>
              </w:rPr>
              <w:t>Search bar</w:t>
            </w:r>
          </w:p>
        </w:tc>
        <w:tc>
          <w:tcPr>
            <w:tcW w:w="0" w:type="auto"/>
            <w:vAlign w:val="center"/>
            <w:hideMark/>
          </w:tcPr>
          <w:p w14:paraId="3F44E31E" w14:textId="77777777" w:rsidR="00512F1D" w:rsidRPr="00512F1D" w:rsidRDefault="00512F1D" w:rsidP="00512F1D">
            <w:r w:rsidRPr="00512F1D">
              <w:t xml:space="preserve">A text entry field with a </w:t>
            </w:r>
            <w:r w:rsidRPr="00512F1D">
              <w:rPr>
                <w:rFonts w:ascii="Segoe UI Emoji" w:hAnsi="Segoe UI Emoji" w:cs="Segoe UI Emoji"/>
              </w:rPr>
              <w:t>🔍</w:t>
            </w:r>
            <w:r w:rsidRPr="00512F1D">
              <w:t xml:space="preserve"> icon, placed between the table header buttons and the table itself.</w:t>
            </w:r>
          </w:p>
        </w:tc>
      </w:tr>
      <w:tr w:rsidR="00512F1D" w:rsidRPr="00512F1D" w14:paraId="3B456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69EC6" w14:textId="77777777" w:rsidR="00512F1D" w:rsidRPr="00512F1D" w:rsidRDefault="00512F1D" w:rsidP="00512F1D">
            <w:r w:rsidRPr="00512F1D">
              <w:rPr>
                <w:b/>
                <w:bCs/>
              </w:rPr>
              <w:t>Live filtering</w:t>
            </w:r>
          </w:p>
        </w:tc>
        <w:tc>
          <w:tcPr>
            <w:tcW w:w="0" w:type="auto"/>
            <w:vAlign w:val="center"/>
            <w:hideMark/>
          </w:tcPr>
          <w:p w14:paraId="0FC6089F" w14:textId="77777777" w:rsidR="00512F1D" w:rsidRPr="00512F1D" w:rsidRDefault="00512F1D" w:rsidP="00512F1D">
            <w:r w:rsidRPr="00512F1D">
              <w:t xml:space="preserve">The list filters automatically on every keystroke via a </w:t>
            </w:r>
            <w:proofErr w:type="spellStart"/>
            <w:r w:rsidRPr="00512F1D">
              <w:t>StringVar</w:t>
            </w:r>
            <w:proofErr w:type="spellEnd"/>
            <w:r w:rsidRPr="00512F1D">
              <w:t xml:space="preserve"> trace — no need to press Enter.</w:t>
            </w:r>
          </w:p>
        </w:tc>
      </w:tr>
      <w:tr w:rsidR="00512F1D" w:rsidRPr="00512F1D" w14:paraId="6DC9F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5B74" w14:textId="77777777" w:rsidR="00512F1D" w:rsidRPr="00512F1D" w:rsidRDefault="00512F1D" w:rsidP="00512F1D">
            <w:r w:rsidRPr="00512F1D">
              <w:rPr>
                <w:b/>
                <w:bCs/>
              </w:rPr>
              <w:t>Name + Category matching</w:t>
            </w:r>
          </w:p>
        </w:tc>
        <w:tc>
          <w:tcPr>
            <w:tcW w:w="0" w:type="auto"/>
            <w:vAlign w:val="center"/>
            <w:hideMark/>
          </w:tcPr>
          <w:p w14:paraId="4A605C83" w14:textId="77777777" w:rsidR="00512F1D" w:rsidRPr="00512F1D" w:rsidRDefault="00512F1D" w:rsidP="00512F1D">
            <w:r w:rsidRPr="00512F1D">
              <w:t>The search matches against both the product name and category (case-insensitive).</w:t>
            </w:r>
          </w:p>
        </w:tc>
      </w:tr>
      <w:tr w:rsidR="00512F1D" w:rsidRPr="00512F1D" w14:paraId="0E4DA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653B" w14:textId="77777777" w:rsidR="00512F1D" w:rsidRPr="00512F1D" w:rsidRDefault="00512F1D" w:rsidP="00512F1D">
            <w:r w:rsidRPr="00512F1D">
              <w:rPr>
                <w:b/>
                <w:bCs/>
              </w:rPr>
              <w:t>Results count label</w:t>
            </w:r>
          </w:p>
        </w:tc>
        <w:tc>
          <w:tcPr>
            <w:tcW w:w="0" w:type="auto"/>
            <w:vAlign w:val="center"/>
            <w:hideMark/>
          </w:tcPr>
          <w:p w14:paraId="078B83D8" w14:textId="77777777" w:rsidR="00512F1D" w:rsidRPr="00512F1D" w:rsidRDefault="00512F1D" w:rsidP="00512F1D">
            <w:r w:rsidRPr="00512F1D">
              <w:t>Shows "X of Y product(s) found" while a search is active; hidden when the field is empty.</w:t>
            </w:r>
          </w:p>
        </w:tc>
      </w:tr>
      <w:tr w:rsidR="00512F1D" w:rsidRPr="00512F1D" w14:paraId="762EE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92B9" w14:textId="77777777" w:rsidR="00512F1D" w:rsidRPr="00512F1D" w:rsidRDefault="00512F1D" w:rsidP="00512F1D">
            <w:r w:rsidRPr="00512F1D">
              <w:rPr>
                <w:rFonts w:ascii="Segoe UI Symbol" w:hAnsi="Segoe UI Symbol" w:cs="Segoe UI Symbol"/>
                <w:b/>
                <w:bCs/>
              </w:rPr>
              <w:t>✕</w:t>
            </w:r>
            <w:r w:rsidRPr="00512F1D">
              <w:rPr>
                <w:b/>
                <w:bCs/>
              </w:rPr>
              <w:t xml:space="preserve"> Clear button</w:t>
            </w:r>
          </w:p>
        </w:tc>
        <w:tc>
          <w:tcPr>
            <w:tcW w:w="0" w:type="auto"/>
            <w:vAlign w:val="center"/>
            <w:hideMark/>
          </w:tcPr>
          <w:p w14:paraId="5C319BB2" w14:textId="77777777" w:rsidR="00512F1D" w:rsidRPr="00512F1D" w:rsidRDefault="00512F1D" w:rsidP="00512F1D">
            <w:r w:rsidRPr="00512F1D">
              <w:t>Clears the search field and restores the full list in one click; returns focus to the search entry.</w:t>
            </w:r>
          </w:p>
        </w:tc>
      </w:tr>
    </w:tbl>
    <w:p w14:paraId="00BB4545" w14:textId="77777777" w:rsidR="00512F1D" w:rsidRPr="00512F1D" w:rsidRDefault="00512F1D" w:rsidP="00512F1D">
      <w:r w:rsidRPr="00512F1D">
        <w:pict w14:anchorId="42C3B7E7">
          <v:rect id="_x0000_i1063" style="width:0;height:1.5pt" o:hralign="center" o:hrstd="t" o:hr="t" fillcolor="#a0a0a0" stroked="f"/>
        </w:pict>
      </w:r>
    </w:p>
    <w:p w14:paraId="2B5D0943" w14:textId="77777777" w:rsidR="00512F1D" w:rsidRPr="00512F1D" w:rsidRDefault="00512F1D" w:rsidP="00512F1D">
      <w:pPr>
        <w:rPr>
          <w:b/>
          <w:bCs/>
        </w:rPr>
      </w:pPr>
      <w:r w:rsidRPr="00512F1D">
        <w:rPr>
          <w:b/>
          <w:bCs/>
        </w:rPr>
        <w:t>3. How the UI Works (Step-by-Step)</w:t>
      </w:r>
    </w:p>
    <w:p w14:paraId="2B3914BA" w14:textId="77777777" w:rsidR="00512F1D" w:rsidRPr="00512F1D" w:rsidRDefault="00512F1D" w:rsidP="00512F1D">
      <w:r w:rsidRPr="00512F1D">
        <w:lastRenderedPageBreak/>
        <w:t>Step 1 │ Employee looks at the Inventory Products table.</w:t>
      </w:r>
    </w:p>
    <w:p w14:paraId="47DCEA31" w14:textId="77777777" w:rsidR="00512F1D" w:rsidRPr="00512F1D" w:rsidRDefault="00512F1D" w:rsidP="00512F1D">
      <w:r w:rsidRPr="00512F1D">
        <w:t xml:space="preserve">       │ The search bar sits just above the table rows, below the action buttons.</w:t>
      </w:r>
    </w:p>
    <w:p w14:paraId="011127FE" w14:textId="77777777" w:rsidR="00512F1D" w:rsidRPr="00512F1D" w:rsidRDefault="00512F1D" w:rsidP="00512F1D">
      <w:r w:rsidRPr="00512F1D">
        <w:t xml:space="preserve">       │</w:t>
      </w:r>
    </w:p>
    <w:p w14:paraId="0A37F054" w14:textId="77777777" w:rsidR="00512F1D" w:rsidRPr="00512F1D" w:rsidRDefault="00512F1D" w:rsidP="00512F1D">
      <w:r w:rsidRPr="00512F1D">
        <w:t>Step 2 │ Employee clicks the search field (or just starts typing).</w:t>
      </w:r>
    </w:p>
    <w:p w14:paraId="1F0B6AB6" w14:textId="77777777" w:rsidR="00512F1D" w:rsidRPr="00512F1D" w:rsidRDefault="00512F1D" w:rsidP="00512F1D">
      <w:r w:rsidRPr="00512F1D">
        <w:t xml:space="preserve">       │</w:t>
      </w:r>
    </w:p>
    <w:p w14:paraId="14097CD5" w14:textId="77777777" w:rsidR="00512F1D" w:rsidRPr="00512F1D" w:rsidRDefault="00512F1D" w:rsidP="00512F1D">
      <w:r w:rsidRPr="00512F1D">
        <w:t>Step 3 │ As each character is typed:</w:t>
      </w:r>
    </w:p>
    <w:p w14:paraId="4B06B5C2" w14:textId="77777777" w:rsidR="00512F1D" w:rsidRPr="00512F1D" w:rsidRDefault="00512F1D" w:rsidP="00512F1D">
      <w:r w:rsidRPr="00512F1D">
        <w:t xml:space="preserve">       │   → The table instantly updates to show only products whose</w:t>
      </w:r>
    </w:p>
    <w:p w14:paraId="5B77A26A" w14:textId="77777777" w:rsidR="00512F1D" w:rsidRPr="00512F1D" w:rsidRDefault="00512F1D" w:rsidP="00512F1D">
      <w:r w:rsidRPr="00512F1D">
        <w:t xml:space="preserve">       │     Name OR Category contains the search text (case-insensitive).</w:t>
      </w:r>
    </w:p>
    <w:p w14:paraId="179E90E1" w14:textId="77777777" w:rsidR="00512F1D" w:rsidRPr="00512F1D" w:rsidRDefault="00512F1D" w:rsidP="00512F1D">
      <w:r w:rsidRPr="00512F1D">
        <w:t xml:space="preserve">       │   → The results label updates: "X of Y product(s) found".</w:t>
      </w:r>
    </w:p>
    <w:p w14:paraId="3928CF72" w14:textId="77777777" w:rsidR="00512F1D" w:rsidRPr="00512F1D" w:rsidRDefault="00512F1D" w:rsidP="00512F1D">
      <w:r w:rsidRPr="00512F1D">
        <w:t xml:space="preserve">       │</w:t>
      </w:r>
    </w:p>
    <w:p w14:paraId="6DAB1BBB" w14:textId="77777777" w:rsidR="00512F1D" w:rsidRPr="00512F1D" w:rsidRDefault="00512F1D" w:rsidP="00512F1D">
      <w:r w:rsidRPr="00512F1D">
        <w:t xml:space="preserve">       │ Examples:</w:t>
      </w:r>
    </w:p>
    <w:p w14:paraId="5853D489" w14:textId="77777777" w:rsidR="00512F1D" w:rsidRPr="00512F1D" w:rsidRDefault="00512F1D" w:rsidP="00512F1D">
      <w:r w:rsidRPr="00512F1D">
        <w:t xml:space="preserve">       │   "app</w:t>
      </w:r>
      <w:proofErr w:type="gramStart"/>
      <w:r w:rsidRPr="00512F1D">
        <w:t>"  →</w:t>
      </w:r>
      <w:proofErr w:type="gramEnd"/>
      <w:r w:rsidRPr="00512F1D">
        <w:t xml:space="preserve"> matches "Apple Juice" (name) and "Apparel" (category)</w:t>
      </w:r>
    </w:p>
    <w:p w14:paraId="230D7280" w14:textId="77777777" w:rsidR="00512F1D" w:rsidRPr="00512F1D" w:rsidRDefault="00512F1D" w:rsidP="00512F1D">
      <w:r w:rsidRPr="00512F1D">
        <w:t xml:space="preserve">       │   "</w:t>
      </w:r>
      <w:proofErr w:type="spellStart"/>
      <w:r w:rsidRPr="00512F1D">
        <w:t>elec</w:t>
      </w:r>
      <w:proofErr w:type="spellEnd"/>
      <w:r w:rsidRPr="00512F1D">
        <w:t>" → matches any product in the "Electronics" category</w:t>
      </w:r>
    </w:p>
    <w:p w14:paraId="55EE4D19" w14:textId="77777777" w:rsidR="00512F1D" w:rsidRPr="00512F1D" w:rsidRDefault="00512F1D" w:rsidP="00512F1D">
      <w:r w:rsidRPr="00512F1D">
        <w:t xml:space="preserve">       │   ""     → all products shown, results label hidden</w:t>
      </w:r>
    </w:p>
    <w:p w14:paraId="3210A58E" w14:textId="77777777" w:rsidR="00512F1D" w:rsidRPr="00512F1D" w:rsidRDefault="00512F1D" w:rsidP="00512F1D">
      <w:r w:rsidRPr="00512F1D">
        <w:t xml:space="preserve">       │</w:t>
      </w:r>
    </w:p>
    <w:p w14:paraId="43ABFA86" w14:textId="77777777" w:rsidR="00512F1D" w:rsidRPr="00512F1D" w:rsidRDefault="00512F1D" w:rsidP="00512F1D">
      <w:r w:rsidRPr="00512F1D">
        <w:t xml:space="preserve">Step 4a│ Employee clicks </w:t>
      </w:r>
      <w:r w:rsidRPr="00512F1D">
        <w:rPr>
          <w:rFonts w:ascii="Segoe UI Symbol" w:hAnsi="Segoe UI Symbol" w:cs="Segoe UI Symbol"/>
        </w:rPr>
        <w:t>✕</w:t>
      </w:r>
      <w:r w:rsidRPr="00512F1D">
        <w:t xml:space="preserve"> to clear:</w:t>
      </w:r>
    </w:p>
    <w:p w14:paraId="37B6BA86" w14:textId="77777777" w:rsidR="00512F1D" w:rsidRPr="00512F1D" w:rsidRDefault="00512F1D" w:rsidP="00512F1D">
      <w:r w:rsidRPr="00512F1D">
        <w:t xml:space="preserve">       │   → Search field empties, full list is restored, label disappears.</w:t>
      </w:r>
    </w:p>
    <w:p w14:paraId="781E8A55" w14:textId="77777777" w:rsidR="00512F1D" w:rsidRPr="00512F1D" w:rsidRDefault="00512F1D" w:rsidP="00512F1D">
      <w:r w:rsidRPr="00512F1D">
        <w:t xml:space="preserve">       │   → Focus returns to the search field for the next query.</w:t>
      </w:r>
    </w:p>
    <w:p w14:paraId="46ADCF0C" w14:textId="77777777" w:rsidR="00512F1D" w:rsidRPr="00512F1D" w:rsidRDefault="00512F1D" w:rsidP="00512F1D">
      <w:r w:rsidRPr="00512F1D">
        <w:t xml:space="preserve">       │</w:t>
      </w:r>
    </w:p>
    <w:p w14:paraId="14ECD60E" w14:textId="77777777" w:rsidR="00512F1D" w:rsidRPr="00512F1D" w:rsidRDefault="00512F1D" w:rsidP="00512F1D">
      <w:r w:rsidRPr="00512F1D">
        <w:t>Step 4b│ Employee deletes the text manually:</w:t>
      </w:r>
    </w:p>
    <w:p w14:paraId="5CDC90A1" w14:textId="77777777" w:rsidR="00512F1D" w:rsidRPr="00512F1D" w:rsidRDefault="00512F1D" w:rsidP="00512F1D">
      <w:r w:rsidRPr="00512F1D">
        <w:t xml:space="preserve">       │   → Same result — full list restored as field empties.</w:t>
      </w:r>
    </w:p>
    <w:p w14:paraId="14A55D83" w14:textId="77777777" w:rsidR="00512F1D" w:rsidRPr="00512F1D" w:rsidRDefault="00512F1D" w:rsidP="00512F1D">
      <w:r w:rsidRPr="00512F1D">
        <w:pict w14:anchorId="6972EF3C">
          <v:rect id="_x0000_i1064" style="width:0;height:1.5pt" o:hralign="center" o:hrstd="t" o:hr="t" fillcolor="#a0a0a0" stroked="f"/>
        </w:pict>
      </w:r>
    </w:p>
    <w:p w14:paraId="27012915" w14:textId="77777777" w:rsidR="00512F1D" w:rsidRPr="00512F1D" w:rsidRDefault="00512F1D" w:rsidP="00512F1D">
      <w:pPr>
        <w:rPr>
          <w:b/>
          <w:bCs/>
        </w:rPr>
      </w:pPr>
      <w:r w:rsidRPr="00512F1D">
        <w:rPr>
          <w:b/>
          <w:bCs/>
        </w:rPr>
        <w:t>4. Code Changes Made</w:t>
      </w:r>
    </w:p>
    <w:p w14:paraId="7291D0D5" w14:textId="77777777" w:rsidR="00512F1D" w:rsidRPr="00512F1D" w:rsidRDefault="00512F1D" w:rsidP="00512F1D">
      <w:pPr>
        <w:rPr>
          <w:b/>
          <w:bCs/>
        </w:rPr>
      </w:pPr>
      <w:r w:rsidRPr="00512F1D">
        <w:rPr>
          <w:b/>
          <w:bCs/>
        </w:rPr>
        <w:t>4a. New state variable in __</w:t>
      </w:r>
      <w:proofErr w:type="spellStart"/>
      <w:r w:rsidRPr="00512F1D">
        <w:rPr>
          <w:b/>
          <w:bCs/>
        </w:rPr>
        <w:t>init</w:t>
      </w:r>
      <w:proofErr w:type="spellEnd"/>
      <w:r w:rsidRPr="00512F1D">
        <w:rPr>
          <w:b/>
          <w:bCs/>
        </w:rPr>
        <w:t>_</w:t>
      </w:r>
      <w:proofErr w:type="gramStart"/>
      <w:r w:rsidRPr="00512F1D">
        <w:rPr>
          <w:b/>
          <w:bCs/>
        </w:rPr>
        <w:t>_(</w:t>
      </w:r>
      <w:proofErr w:type="gramEnd"/>
      <w:r w:rsidRPr="00512F1D">
        <w:rPr>
          <w:b/>
          <w:bCs/>
        </w:rPr>
        <w:t>)</w:t>
      </w:r>
    </w:p>
    <w:p w14:paraId="5F058326" w14:textId="77777777" w:rsidR="00512F1D" w:rsidRPr="00512F1D" w:rsidRDefault="00512F1D" w:rsidP="00512F1D">
      <w:proofErr w:type="spellStart"/>
      <w:proofErr w:type="gramStart"/>
      <w:r w:rsidRPr="00512F1D">
        <w:t>self.search</w:t>
      </w:r>
      <w:proofErr w:type="gramEnd"/>
      <w:r w:rsidRPr="00512F1D">
        <w:t>_var</w:t>
      </w:r>
      <w:proofErr w:type="spellEnd"/>
      <w:r w:rsidRPr="00512F1D">
        <w:t xml:space="preserve"> = </w:t>
      </w:r>
      <w:proofErr w:type="spellStart"/>
      <w:proofErr w:type="gramStart"/>
      <w:r w:rsidRPr="00512F1D">
        <w:t>tk.StringVar</w:t>
      </w:r>
      <w:proofErr w:type="spellEnd"/>
      <w:proofErr w:type="gramEnd"/>
      <w:r w:rsidRPr="00512F1D">
        <w:t>()</w:t>
      </w:r>
    </w:p>
    <w:p w14:paraId="718527BC" w14:textId="77777777" w:rsidR="00512F1D" w:rsidRPr="00512F1D" w:rsidRDefault="00512F1D" w:rsidP="00512F1D">
      <w:proofErr w:type="spellStart"/>
      <w:proofErr w:type="gramStart"/>
      <w:r w:rsidRPr="00512F1D">
        <w:t>self.search</w:t>
      </w:r>
      <w:proofErr w:type="gramEnd"/>
      <w:r w:rsidRPr="00512F1D">
        <w:t>_</w:t>
      </w:r>
      <w:proofErr w:type="gramStart"/>
      <w:r w:rsidRPr="00512F1D">
        <w:t>var.trace</w:t>
      </w:r>
      <w:proofErr w:type="gramEnd"/>
      <w:r w:rsidRPr="00512F1D">
        <w:t>_</w:t>
      </w:r>
      <w:proofErr w:type="gramStart"/>
      <w:r w:rsidRPr="00512F1D">
        <w:t>add</w:t>
      </w:r>
      <w:proofErr w:type="spellEnd"/>
      <w:r w:rsidRPr="00512F1D">
        <w:t>(</w:t>
      </w:r>
      <w:proofErr w:type="gramEnd"/>
      <w:r w:rsidRPr="00512F1D">
        <w:t xml:space="preserve">"write", lambda *_: </w:t>
      </w:r>
      <w:proofErr w:type="spellStart"/>
      <w:proofErr w:type="gramStart"/>
      <w:r w:rsidRPr="00512F1D">
        <w:t>self.apply</w:t>
      </w:r>
      <w:proofErr w:type="gramEnd"/>
      <w:r w:rsidRPr="00512F1D">
        <w:t>_search_</w:t>
      </w:r>
      <w:proofErr w:type="gramStart"/>
      <w:r w:rsidRPr="00512F1D">
        <w:t>filter</w:t>
      </w:r>
      <w:proofErr w:type="spellEnd"/>
      <w:r w:rsidRPr="00512F1D">
        <w:t>(</w:t>
      </w:r>
      <w:proofErr w:type="gramEnd"/>
      <w:r w:rsidRPr="00512F1D">
        <w:t>))</w:t>
      </w:r>
    </w:p>
    <w:p w14:paraId="1C525CD2" w14:textId="77777777" w:rsidR="00512F1D" w:rsidRPr="00512F1D" w:rsidRDefault="00512F1D" w:rsidP="00512F1D">
      <w:proofErr w:type="spellStart"/>
      <w:r w:rsidRPr="00512F1D">
        <w:lastRenderedPageBreak/>
        <w:t>search_var</w:t>
      </w:r>
      <w:proofErr w:type="spellEnd"/>
      <w:r w:rsidRPr="00512F1D">
        <w:t xml:space="preserve"> is a </w:t>
      </w:r>
      <w:proofErr w:type="spellStart"/>
      <w:r w:rsidRPr="00512F1D">
        <w:t>StringVar</w:t>
      </w:r>
      <w:proofErr w:type="spellEnd"/>
      <w:r w:rsidRPr="00512F1D">
        <w:t xml:space="preserve"> </w:t>
      </w:r>
      <w:proofErr w:type="gramStart"/>
      <w:r w:rsidRPr="00512F1D">
        <w:t>whose .</w:t>
      </w:r>
      <w:proofErr w:type="spellStart"/>
      <w:r w:rsidRPr="00512F1D">
        <w:t>trace</w:t>
      </w:r>
      <w:proofErr w:type="gramEnd"/>
      <w:r w:rsidRPr="00512F1D">
        <w:t>_</w:t>
      </w:r>
      <w:proofErr w:type="gramStart"/>
      <w:r w:rsidRPr="00512F1D">
        <w:t>add</w:t>
      </w:r>
      <w:proofErr w:type="spellEnd"/>
      <w:r w:rsidRPr="00512F1D">
        <w:t>(</w:t>
      </w:r>
      <w:proofErr w:type="gramEnd"/>
      <w:r w:rsidRPr="00512F1D">
        <w:t xml:space="preserve">"write", ...) fires </w:t>
      </w:r>
      <w:proofErr w:type="spellStart"/>
      <w:r w:rsidRPr="00512F1D">
        <w:t>apply_search_</w:t>
      </w:r>
      <w:proofErr w:type="gramStart"/>
      <w:r w:rsidRPr="00512F1D">
        <w:t>filter</w:t>
      </w:r>
      <w:proofErr w:type="spellEnd"/>
      <w:r w:rsidRPr="00512F1D">
        <w:t>(</w:t>
      </w:r>
      <w:proofErr w:type="gramEnd"/>
      <w:r w:rsidRPr="00512F1D">
        <w:t>) on every change. This is why filtering is live — no button, no Enter key needed.</w:t>
      </w:r>
    </w:p>
    <w:p w14:paraId="1EBFB224" w14:textId="77777777" w:rsidR="00512F1D" w:rsidRPr="00512F1D" w:rsidRDefault="00512F1D" w:rsidP="00512F1D">
      <w:pPr>
        <w:rPr>
          <w:b/>
          <w:bCs/>
        </w:rPr>
      </w:pPr>
      <w:r w:rsidRPr="00512F1D">
        <w:rPr>
          <w:b/>
          <w:bCs/>
        </w:rPr>
        <w:t xml:space="preserve">4b. Search bar widgets in </w:t>
      </w:r>
      <w:proofErr w:type="spellStart"/>
      <w:r w:rsidRPr="00512F1D">
        <w:rPr>
          <w:b/>
          <w:bCs/>
        </w:rPr>
        <w:t>build_</w:t>
      </w:r>
      <w:proofErr w:type="gramStart"/>
      <w:r w:rsidRPr="00512F1D">
        <w:rPr>
          <w:b/>
          <w:bCs/>
        </w:rPr>
        <w:t>ui</w:t>
      </w:r>
      <w:proofErr w:type="spellEnd"/>
      <w:r w:rsidRPr="00512F1D">
        <w:rPr>
          <w:b/>
          <w:bCs/>
        </w:rPr>
        <w:t>(</w:t>
      </w:r>
      <w:proofErr w:type="gramEnd"/>
      <w:r w:rsidRPr="00512F1D">
        <w:rPr>
          <w:b/>
          <w:bCs/>
        </w:rPr>
        <w:t>)</w:t>
      </w:r>
    </w:p>
    <w:p w14:paraId="3B21DE5A" w14:textId="77777777" w:rsidR="00512F1D" w:rsidRPr="00512F1D" w:rsidRDefault="00512F1D" w:rsidP="00512F1D">
      <w:r w:rsidRPr="00512F1D">
        <w:t xml:space="preserve">Inserted between the table header row and </w:t>
      </w:r>
      <w:proofErr w:type="spellStart"/>
      <w:r w:rsidRPr="00512F1D">
        <w:t>table_container</w:t>
      </w:r>
      <w:proofErr w:type="spellEnd"/>
      <w:r w:rsidRPr="00512F1D">
        <w:t xml:space="preserve">, inside </w:t>
      </w:r>
      <w:proofErr w:type="spellStart"/>
      <w:r w:rsidRPr="00512F1D">
        <w:t>table_card</w:t>
      </w:r>
      <w:proofErr w:type="spellEnd"/>
      <w:r w:rsidRPr="00512F1D">
        <w:t>:</w:t>
      </w:r>
    </w:p>
    <w:p w14:paraId="1D5C0348" w14:textId="77777777" w:rsidR="00512F1D" w:rsidRPr="00512F1D" w:rsidRDefault="00512F1D" w:rsidP="00512F1D">
      <w:r w:rsidRPr="00512F1D">
        <w:t>[</w:t>
      </w:r>
      <w:r w:rsidRPr="00512F1D">
        <w:rPr>
          <w:rFonts w:ascii="Segoe UI Emoji" w:hAnsi="Segoe UI Emoji" w:cs="Segoe UI Emoji"/>
        </w:rPr>
        <w:t>🔍</w:t>
      </w:r>
      <w:r w:rsidRPr="00512F1D">
        <w:t xml:space="preserve"> icon] [search Entry ────────────────────────] [</w:t>
      </w:r>
      <w:r w:rsidRPr="00512F1D">
        <w:rPr>
          <w:rFonts w:ascii="Segoe UI Symbol" w:hAnsi="Segoe UI Symbol" w:cs="Segoe UI Symbol"/>
        </w:rPr>
        <w:t>✕</w:t>
      </w:r>
      <w:r w:rsidRPr="00512F1D">
        <w:t>] [X of Y product(s) found]</w:t>
      </w:r>
    </w:p>
    <w:p w14:paraId="6DF699CD" w14:textId="77777777" w:rsidR="00512F1D" w:rsidRPr="00512F1D" w:rsidRDefault="00512F1D" w:rsidP="00512F1D">
      <w:r w:rsidRPr="00512F1D">
        <w:t xml:space="preserve">All widgets sit on a single </w:t>
      </w:r>
      <w:proofErr w:type="spellStart"/>
      <w:r w:rsidRPr="00512F1D">
        <w:t>search_bar</w:t>
      </w:r>
      <w:proofErr w:type="spellEnd"/>
      <w:r w:rsidRPr="00512F1D">
        <w:t xml:space="preserve"> Frame packed with fill="x", so the entry stretches with the window width.</w:t>
      </w:r>
    </w:p>
    <w:p w14:paraId="2877339A" w14:textId="77777777" w:rsidR="00512F1D" w:rsidRPr="00512F1D" w:rsidRDefault="00512F1D" w:rsidP="00512F1D">
      <w:pPr>
        <w:rPr>
          <w:b/>
          <w:bCs/>
        </w:rPr>
      </w:pPr>
      <w:r w:rsidRPr="00512F1D">
        <w:rPr>
          <w:b/>
          <w:bCs/>
        </w:rPr>
        <w:t xml:space="preserve">4c. </w:t>
      </w:r>
      <w:proofErr w:type="spellStart"/>
      <w:r w:rsidRPr="00512F1D">
        <w:rPr>
          <w:b/>
          <w:bCs/>
        </w:rPr>
        <w:t>refresh_</w:t>
      </w:r>
      <w:proofErr w:type="gramStart"/>
      <w:r w:rsidRPr="00512F1D">
        <w:rPr>
          <w:b/>
          <w:bCs/>
        </w:rPr>
        <w:t>table</w:t>
      </w:r>
      <w:proofErr w:type="spellEnd"/>
      <w:r w:rsidRPr="00512F1D">
        <w:rPr>
          <w:b/>
          <w:bCs/>
        </w:rPr>
        <w:t>(</w:t>
      </w:r>
      <w:proofErr w:type="gramEnd"/>
      <w:r w:rsidRPr="00512F1D">
        <w:rPr>
          <w:b/>
          <w:bCs/>
        </w:rPr>
        <w:t>) updated</w:t>
      </w:r>
    </w:p>
    <w:p w14:paraId="0003649B" w14:textId="77777777" w:rsidR="00512F1D" w:rsidRPr="00512F1D" w:rsidRDefault="00512F1D" w:rsidP="00512F1D">
      <w:r w:rsidRPr="00512F1D">
        <w:t xml:space="preserve">The method now reads </w:t>
      </w:r>
      <w:proofErr w:type="spellStart"/>
      <w:proofErr w:type="gramStart"/>
      <w:r w:rsidRPr="00512F1D">
        <w:t>self.search</w:t>
      </w:r>
      <w:proofErr w:type="gramEnd"/>
      <w:r w:rsidRPr="00512F1D">
        <w:t>_var</w:t>
      </w:r>
      <w:proofErr w:type="spellEnd"/>
      <w:r w:rsidRPr="00512F1D">
        <w:t xml:space="preserve"> at the top of every repopulation cycle. If a query is active, rows that don't match are simply skipped. If no query is active (empty string), all products are inserted as before — so every existing call to </w:t>
      </w:r>
      <w:proofErr w:type="spellStart"/>
      <w:r w:rsidRPr="00512F1D">
        <w:t>refresh_</w:t>
      </w:r>
      <w:proofErr w:type="gramStart"/>
      <w:r w:rsidRPr="00512F1D">
        <w:t>table</w:t>
      </w:r>
      <w:proofErr w:type="spellEnd"/>
      <w:r w:rsidRPr="00512F1D">
        <w:t>(</w:t>
      </w:r>
      <w:proofErr w:type="gramEnd"/>
      <w:r w:rsidRPr="00512F1D">
        <w:t>) (add, edit, remove, sell, restock) automatically respects the active filter with zero changes to those methods.</w:t>
      </w:r>
    </w:p>
    <w:p w14:paraId="1D3730A1" w14:textId="77777777" w:rsidR="00512F1D" w:rsidRPr="00512F1D" w:rsidRDefault="00512F1D" w:rsidP="00512F1D">
      <w:r w:rsidRPr="00512F1D">
        <w:t xml:space="preserve">query = </w:t>
      </w:r>
      <w:proofErr w:type="spellStart"/>
      <w:r w:rsidRPr="00512F1D">
        <w:t>self.search_var.get</w:t>
      </w:r>
      <w:proofErr w:type="spellEnd"/>
      <w:r w:rsidRPr="00512F1D">
        <w:t>(</w:t>
      </w:r>
      <w:proofErr w:type="gramStart"/>
      <w:r w:rsidRPr="00512F1D">
        <w:t>).strip</w:t>
      </w:r>
      <w:proofErr w:type="gramEnd"/>
      <w:r w:rsidRPr="00512F1D">
        <w:t>(</w:t>
      </w:r>
      <w:proofErr w:type="gramStart"/>
      <w:r w:rsidRPr="00512F1D">
        <w:t>).lower</w:t>
      </w:r>
      <w:proofErr w:type="gramEnd"/>
      <w:r w:rsidRPr="00512F1D">
        <w:t>()</w:t>
      </w:r>
    </w:p>
    <w:p w14:paraId="69514B4E" w14:textId="77777777" w:rsidR="00512F1D" w:rsidRPr="00512F1D" w:rsidRDefault="00512F1D" w:rsidP="00512F1D">
      <w:r w:rsidRPr="00512F1D">
        <w:t># ... for each product:</w:t>
      </w:r>
    </w:p>
    <w:p w14:paraId="6EC2ED8D" w14:textId="77777777" w:rsidR="00512F1D" w:rsidRPr="00512F1D" w:rsidRDefault="00512F1D" w:rsidP="00512F1D">
      <w:r w:rsidRPr="00512F1D">
        <w:t xml:space="preserve">if query and query not in </w:t>
      </w:r>
      <w:proofErr w:type="spellStart"/>
      <w:proofErr w:type="gramStart"/>
      <w:r w:rsidRPr="00512F1D">
        <w:t>name.lower</w:t>
      </w:r>
      <w:proofErr w:type="spellEnd"/>
      <w:proofErr w:type="gramEnd"/>
      <w:r w:rsidRPr="00512F1D">
        <w:t xml:space="preserve">() and query not in </w:t>
      </w:r>
      <w:proofErr w:type="spellStart"/>
      <w:proofErr w:type="gramStart"/>
      <w:r w:rsidRPr="00512F1D">
        <w:t>category.lower</w:t>
      </w:r>
      <w:proofErr w:type="spellEnd"/>
      <w:proofErr w:type="gramEnd"/>
      <w:r w:rsidRPr="00512F1D">
        <w:t>():</w:t>
      </w:r>
    </w:p>
    <w:p w14:paraId="47202645" w14:textId="77777777" w:rsidR="00512F1D" w:rsidRPr="00512F1D" w:rsidRDefault="00512F1D" w:rsidP="00512F1D">
      <w:r w:rsidRPr="00512F1D">
        <w:t xml:space="preserve">    continue   # skip non-matching rows</w:t>
      </w:r>
    </w:p>
    <w:p w14:paraId="3768FC35" w14:textId="77777777" w:rsidR="00512F1D" w:rsidRPr="00512F1D" w:rsidRDefault="00512F1D" w:rsidP="00512F1D">
      <w:pPr>
        <w:rPr>
          <w:b/>
          <w:bCs/>
        </w:rPr>
      </w:pPr>
      <w:r w:rsidRPr="00512F1D">
        <w:rPr>
          <w:b/>
          <w:bCs/>
        </w:rPr>
        <w:t>4d. Two new helper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7270"/>
      </w:tblGrid>
      <w:tr w:rsidR="00512F1D" w:rsidRPr="00512F1D" w14:paraId="74DC2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0609C" w14:textId="77777777" w:rsidR="00512F1D" w:rsidRPr="00512F1D" w:rsidRDefault="00512F1D" w:rsidP="00512F1D">
            <w:pPr>
              <w:rPr>
                <w:b/>
                <w:bCs/>
              </w:rPr>
            </w:pPr>
            <w:r w:rsidRPr="00512F1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0A714F8" w14:textId="77777777" w:rsidR="00512F1D" w:rsidRPr="00512F1D" w:rsidRDefault="00512F1D" w:rsidP="00512F1D">
            <w:pPr>
              <w:rPr>
                <w:b/>
                <w:bCs/>
              </w:rPr>
            </w:pPr>
            <w:r w:rsidRPr="00512F1D">
              <w:rPr>
                <w:b/>
                <w:bCs/>
              </w:rPr>
              <w:t>Purpose</w:t>
            </w:r>
          </w:p>
        </w:tc>
      </w:tr>
      <w:tr w:rsidR="00512F1D" w:rsidRPr="00512F1D" w14:paraId="63D04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D78D2" w14:textId="77777777" w:rsidR="00512F1D" w:rsidRPr="00512F1D" w:rsidRDefault="00512F1D" w:rsidP="00512F1D">
            <w:proofErr w:type="spellStart"/>
            <w:r w:rsidRPr="00512F1D">
              <w:t>apply_search_</w:t>
            </w:r>
            <w:proofErr w:type="gramStart"/>
            <w:r w:rsidRPr="00512F1D">
              <w:t>filter</w:t>
            </w:r>
            <w:proofErr w:type="spellEnd"/>
            <w:r w:rsidRPr="00512F1D">
              <w:t>(</w:t>
            </w:r>
            <w:proofErr w:type="gramEnd"/>
            <w:r w:rsidRPr="00512F1D">
              <w:t>)</w:t>
            </w:r>
          </w:p>
        </w:tc>
        <w:tc>
          <w:tcPr>
            <w:tcW w:w="0" w:type="auto"/>
            <w:vAlign w:val="center"/>
            <w:hideMark/>
          </w:tcPr>
          <w:p w14:paraId="4010E93B" w14:textId="77777777" w:rsidR="00512F1D" w:rsidRPr="00512F1D" w:rsidRDefault="00512F1D" w:rsidP="00512F1D">
            <w:r w:rsidRPr="00512F1D">
              <w:t xml:space="preserve">Thin wrapper called by the </w:t>
            </w:r>
            <w:proofErr w:type="spellStart"/>
            <w:r w:rsidRPr="00512F1D">
              <w:t>StringVar</w:t>
            </w:r>
            <w:proofErr w:type="spellEnd"/>
            <w:r w:rsidRPr="00512F1D">
              <w:t xml:space="preserve"> trace — just calls </w:t>
            </w:r>
            <w:proofErr w:type="spellStart"/>
            <w:r w:rsidRPr="00512F1D">
              <w:t>refresh_</w:t>
            </w:r>
            <w:proofErr w:type="gramStart"/>
            <w:r w:rsidRPr="00512F1D">
              <w:t>table</w:t>
            </w:r>
            <w:proofErr w:type="spellEnd"/>
            <w:r w:rsidRPr="00512F1D">
              <w:t>(</w:t>
            </w:r>
            <w:proofErr w:type="gramEnd"/>
            <w:r w:rsidRPr="00512F1D">
              <w:t>).</w:t>
            </w:r>
          </w:p>
        </w:tc>
      </w:tr>
      <w:tr w:rsidR="00512F1D" w:rsidRPr="00512F1D" w14:paraId="596CA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8C719" w14:textId="77777777" w:rsidR="00512F1D" w:rsidRPr="00512F1D" w:rsidRDefault="00512F1D" w:rsidP="00512F1D">
            <w:r w:rsidRPr="00512F1D">
              <w:t>_</w:t>
            </w:r>
            <w:proofErr w:type="spellStart"/>
            <w:r w:rsidRPr="00512F1D">
              <w:t>clear_</w:t>
            </w:r>
            <w:proofErr w:type="gramStart"/>
            <w:r w:rsidRPr="00512F1D">
              <w:t>search</w:t>
            </w:r>
            <w:proofErr w:type="spellEnd"/>
            <w:r w:rsidRPr="00512F1D">
              <w:t>(</w:t>
            </w:r>
            <w:proofErr w:type="gramEnd"/>
            <w:r w:rsidRPr="00512F1D">
              <w:t>)</w:t>
            </w:r>
          </w:p>
        </w:tc>
        <w:tc>
          <w:tcPr>
            <w:tcW w:w="0" w:type="auto"/>
            <w:vAlign w:val="center"/>
            <w:hideMark/>
          </w:tcPr>
          <w:p w14:paraId="2B0AD3D0" w14:textId="77777777" w:rsidR="00512F1D" w:rsidRPr="00512F1D" w:rsidRDefault="00512F1D" w:rsidP="00512F1D">
            <w:r w:rsidRPr="00512F1D">
              <w:t xml:space="preserve">Sets </w:t>
            </w:r>
            <w:proofErr w:type="spellStart"/>
            <w:r w:rsidRPr="00512F1D">
              <w:t>search_var</w:t>
            </w:r>
            <w:proofErr w:type="spellEnd"/>
            <w:r w:rsidRPr="00512F1D">
              <w:t xml:space="preserve"> to "" (which triggers the trace and refreshes) and returns focus to the entry.</w:t>
            </w:r>
          </w:p>
        </w:tc>
      </w:tr>
    </w:tbl>
    <w:p w14:paraId="3797CEAE" w14:textId="77777777" w:rsidR="00512F1D" w:rsidRPr="00512F1D" w:rsidRDefault="00512F1D" w:rsidP="00512F1D">
      <w:r w:rsidRPr="00512F1D">
        <w:pict w14:anchorId="7950B439">
          <v:rect id="_x0000_i1065" style="width:0;height:1.5pt" o:hralign="center" o:hrstd="t" o:hr="t" fillcolor="#a0a0a0" stroked="f"/>
        </w:pict>
      </w:r>
    </w:p>
    <w:p w14:paraId="55E0B39D" w14:textId="77777777" w:rsidR="00512F1D" w:rsidRPr="00512F1D" w:rsidRDefault="00512F1D" w:rsidP="00512F1D">
      <w:pPr>
        <w:rPr>
          <w:b/>
          <w:bCs/>
        </w:rPr>
      </w:pPr>
      <w:r w:rsidRPr="00512F1D">
        <w:rPr>
          <w:b/>
          <w:bCs/>
        </w:rPr>
        <w:t xml:space="preserve">5. How This Connects </w:t>
      </w:r>
      <w:proofErr w:type="gramStart"/>
      <w:r w:rsidRPr="00512F1D">
        <w:rPr>
          <w:b/>
          <w:bCs/>
        </w:rPr>
        <w:t>With</w:t>
      </w:r>
      <w:proofErr w:type="gramEnd"/>
      <w:r w:rsidRPr="00512F1D">
        <w:rPr>
          <w:b/>
          <w:bCs/>
        </w:rPr>
        <w:t xml:space="preserve"> the Existing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7362"/>
      </w:tblGrid>
      <w:tr w:rsidR="00512F1D" w:rsidRPr="00512F1D" w14:paraId="5441A9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7760A" w14:textId="77777777" w:rsidR="00512F1D" w:rsidRPr="00512F1D" w:rsidRDefault="00512F1D" w:rsidP="00512F1D">
            <w:pPr>
              <w:rPr>
                <w:b/>
                <w:bCs/>
              </w:rPr>
            </w:pPr>
            <w:r w:rsidRPr="00512F1D">
              <w:rPr>
                <w:b/>
                <w:bCs/>
              </w:rPr>
              <w:t>Existing component</w:t>
            </w:r>
          </w:p>
        </w:tc>
        <w:tc>
          <w:tcPr>
            <w:tcW w:w="0" w:type="auto"/>
            <w:vAlign w:val="center"/>
            <w:hideMark/>
          </w:tcPr>
          <w:p w14:paraId="3E58159B" w14:textId="77777777" w:rsidR="00512F1D" w:rsidRPr="00512F1D" w:rsidRDefault="00512F1D" w:rsidP="00512F1D">
            <w:pPr>
              <w:rPr>
                <w:b/>
                <w:bCs/>
              </w:rPr>
            </w:pPr>
            <w:r w:rsidRPr="00512F1D">
              <w:rPr>
                <w:b/>
                <w:bCs/>
              </w:rPr>
              <w:t>How the new feature integrates</w:t>
            </w:r>
          </w:p>
        </w:tc>
      </w:tr>
      <w:tr w:rsidR="00512F1D" w:rsidRPr="00512F1D" w14:paraId="544F0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794C" w14:textId="77777777" w:rsidR="00512F1D" w:rsidRPr="00512F1D" w:rsidRDefault="00512F1D" w:rsidP="00512F1D">
            <w:proofErr w:type="spellStart"/>
            <w:r w:rsidRPr="00512F1D">
              <w:rPr>
                <w:b/>
                <w:bCs/>
              </w:rPr>
              <w:t>refresh_</w:t>
            </w:r>
            <w:proofErr w:type="gramStart"/>
            <w:r w:rsidRPr="00512F1D">
              <w:rPr>
                <w:b/>
                <w:bCs/>
              </w:rPr>
              <w:t>table</w:t>
            </w:r>
            <w:proofErr w:type="spellEnd"/>
            <w:r w:rsidRPr="00512F1D">
              <w:rPr>
                <w:b/>
                <w:bCs/>
              </w:rPr>
              <w:t>(</w:t>
            </w:r>
            <w:proofErr w:type="gramEnd"/>
            <w:r w:rsidRPr="00512F1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3A3D51" w14:textId="77777777" w:rsidR="00512F1D" w:rsidRPr="00512F1D" w:rsidRDefault="00512F1D" w:rsidP="00512F1D">
            <w:r w:rsidRPr="00512F1D">
              <w:t>Extended with a filter check at the top. All 5 existing callers (add, edit, remove, sell, restock) automatically benefit — if a filter is active when a product is added, the table stays filtered.</w:t>
            </w:r>
          </w:p>
        </w:tc>
      </w:tr>
      <w:tr w:rsidR="00512F1D" w:rsidRPr="00512F1D" w14:paraId="461DC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0A4F" w14:textId="77777777" w:rsidR="00512F1D" w:rsidRPr="00512F1D" w:rsidRDefault="00512F1D" w:rsidP="00512F1D">
            <w:proofErr w:type="spellStart"/>
            <w:proofErr w:type="gramStart"/>
            <w:r w:rsidRPr="00512F1D">
              <w:rPr>
                <w:b/>
                <w:bCs/>
              </w:rPr>
              <w:lastRenderedPageBreak/>
              <w:t>self.products</w:t>
            </w:r>
            <w:proofErr w:type="spellEnd"/>
            <w:proofErr w:type="gramEnd"/>
            <w:r w:rsidRPr="00512F1D">
              <w:rPr>
                <w:b/>
                <w:bCs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5CBC7D3F" w14:textId="77777777" w:rsidR="00512F1D" w:rsidRPr="00512F1D" w:rsidRDefault="00512F1D" w:rsidP="00512F1D">
            <w:r w:rsidRPr="00512F1D">
              <w:t>Never modified by the search. Filtering is purely a display operation — the full dataset is always intact.</w:t>
            </w:r>
          </w:p>
        </w:tc>
      </w:tr>
      <w:tr w:rsidR="00512F1D" w:rsidRPr="00512F1D" w14:paraId="66F50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E2C5" w14:textId="77777777" w:rsidR="00512F1D" w:rsidRPr="00512F1D" w:rsidRDefault="00512F1D" w:rsidP="00512F1D">
            <w:proofErr w:type="spellStart"/>
            <w:r w:rsidRPr="00512F1D">
              <w:rPr>
                <w:b/>
                <w:bCs/>
              </w:rPr>
              <w:t>update_</w:t>
            </w:r>
            <w:proofErr w:type="gramStart"/>
            <w:r w:rsidRPr="00512F1D">
              <w:rPr>
                <w:b/>
                <w:bCs/>
              </w:rPr>
              <w:t>summary</w:t>
            </w:r>
            <w:proofErr w:type="spellEnd"/>
            <w:r w:rsidRPr="00512F1D">
              <w:rPr>
                <w:b/>
                <w:bCs/>
              </w:rPr>
              <w:t>(</w:t>
            </w:r>
            <w:proofErr w:type="gramEnd"/>
            <w:r w:rsidRPr="00512F1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45A5C4" w14:textId="77777777" w:rsidR="00512F1D" w:rsidRPr="00512F1D" w:rsidRDefault="00512F1D" w:rsidP="00512F1D">
            <w:r w:rsidRPr="00512F1D">
              <w:t>Unchanged — the product count always reflects the total number of products, not the filtered count. The results label inside the search bar separately shows the filtered count.</w:t>
            </w:r>
          </w:p>
        </w:tc>
      </w:tr>
      <w:tr w:rsidR="00512F1D" w:rsidRPr="00512F1D" w14:paraId="11239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66AC" w14:textId="77777777" w:rsidR="00512F1D" w:rsidRPr="00512F1D" w:rsidRDefault="00512F1D" w:rsidP="00512F1D">
            <w:r w:rsidRPr="00512F1D">
              <w:rPr>
                <w:b/>
                <w:bCs/>
              </w:rPr>
              <w:t>Table card layout</w:t>
            </w:r>
          </w:p>
        </w:tc>
        <w:tc>
          <w:tcPr>
            <w:tcW w:w="0" w:type="auto"/>
            <w:vAlign w:val="center"/>
            <w:hideMark/>
          </w:tcPr>
          <w:p w14:paraId="59D9BC8F" w14:textId="77777777" w:rsidR="00512F1D" w:rsidRPr="00512F1D" w:rsidRDefault="00512F1D" w:rsidP="00512F1D">
            <w:r w:rsidRPr="00512F1D">
              <w:t xml:space="preserve">Search bar is packed before </w:t>
            </w:r>
            <w:proofErr w:type="spellStart"/>
            <w:r w:rsidRPr="00512F1D">
              <w:t>table_container</w:t>
            </w:r>
            <w:proofErr w:type="spellEnd"/>
            <w:r w:rsidRPr="00512F1D">
              <w:t xml:space="preserve"> inside </w:t>
            </w:r>
            <w:proofErr w:type="spellStart"/>
            <w:r w:rsidRPr="00512F1D">
              <w:t>table_card</w:t>
            </w:r>
            <w:proofErr w:type="spellEnd"/>
            <w:r w:rsidRPr="00512F1D">
              <w:t>, fitting naturally into the existing vertical card layout.</w:t>
            </w:r>
          </w:p>
        </w:tc>
      </w:tr>
      <w:tr w:rsidR="00512F1D" w:rsidRPr="00512F1D" w14:paraId="376ED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4A45" w14:textId="77777777" w:rsidR="00512F1D" w:rsidRPr="00512F1D" w:rsidRDefault="00512F1D" w:rsidP="00512F1D">
            <w:r w:rsidRPr="00512F1D">
              <w:rPr>
                <w:b/>
                <w:bCs/>
              </w:rPr>
              <w:t>UI style</w:t>
            </w:r>
          </w:p>
        </w:tc>
        <w:tc>
          <w:tcPr>
            <w:tcW w:w="0" w:type="auto"/>
            <w:vAlign w:val="center"/>
            <w:hideMark/>
          </w:tcPr>
          <w:p w14:paraId="2CAB01C0" w14:textId="77777777" w:rsidR="00512F1D" w:rsidRPr="00512F1D" w:rsidRDefault="00512F1D" w:rsidP="00512F1D">
            <w:r w:rsidRPr="00512F1D">
              <w:t xml:space="preserve">Search entry uses #f8fafc background (slightly off-white) to distinguish it from the form fields, with the same relief="solid", </w:t>
            </w:r>
            <w:proofErr w:type="spellStart"/>
            <w:r w:rsidRPr="00512F1D">
              <w:t>highlightcolor</w:t>
            </w:r>
            <w:proofErr w:type="spellEnd"/>
            <w:r w:rsidRPr="00512F1D">
              <w:t>="#3b82f6" focus ring style as the rest of the app.</w:t>
            </w:r>
          </w:p>
        </w:tc>
      </w:tr>
    </w:tbl>
    <w:p w14:paraId="3336F412" w14:textId="77777777" w:rsidR="00512F1D" w:rsidRPr="00512F1D" w:rsidRDefault="00512F1D" w:rsidP="00512F1D">
      <w:r w:rsidRPr="00512F1D">
        <w:pict w14:anchorId="281EF056">
          <v:rect id="_x0000_i1066" style="width:0;height:1.5pt" o:hralign="center" o:hrstd="t" o:hr="t" fillcolor="#a0a0a0" stroked="f"/>
        </w:pict>
      </w:r>
    </w:p>
    <w:p w14:paraId="5E3E1BB2" w14:textId="77777777" w:rsidR="00512F1D" w:rsidRPr="00512F1D" w:rsidRDefault="00512F1D" w:rsidP="00512F1D">
      <w:r w:rsidRPr="00512F1D">
        <w:rPr>
          <w:i/>
          <w:iCs/>
        </w:rPr>
        <w:t>Sprint #1 — Employee View: Search / Filter Product List</w:t>
      </w:r>
    </w:p>
    <w:p w14:paraId="13A6060D" w14:textId="77777777" w:rsidR="00512F1D" w:rsidRDefault="00512F1D" w:rsidP="00512F1D"/>
    <w:p w14:paraId="19D5AC08" w14:textId="77777777" w:rsidR="00512F1D" w:rsidRDefault="00512F1D" w:rsidP="00512F1D"/>
    <w:p w14:paraId="265D7736" w14:textId="6342EEF2" w:rsidR="00512F1D" w:rsidRPr="00512F1D" w:rsidRDefault="00512F1D" w:rsidP="00512F1D">
      <w:r>
        <w:rPr>
          <w:rFonts w:hint="eastAsia"/>
        </w:rPr>
        <w:t xml:space="preserve">Open the app in a system window and </w:t>
      </w:r>
      <w:r w:rsidRPr="00512F1D">
        <w:t xml:space="preserve">let the OS handle </w:t>
      </w:r>
      <w:r>
        <w:rPr>
          <w:rFonts w:hint="eastAsia"/>
        </w:rPr>
        <w:t>resizing and close</w:t>
      </w:r>
      <w:r w:rsidRPr="00512F1D">
        <w:t>.</w:t>
      </w:r>
    </w:p>
    <w:p w14:paraId="49A6EF71" w14:textId="77777777" w:rsidR="00512F1D" w:rsidRPr="00512F1D" w:rsidRDefault="00512F1D" w:rsidP="00512F1D">
      <w:r w:rsidRPr="00512F1D">
        <w:t>Done. Here's what changed — net reduction of about 60 lines:</w:t>
      </w:r>
    </w:p>
    <w:p w14:paraId="243C8D35" w14:textId="77777777" w:rsidR="00512F1D" w:rsidRPr="00512F1D" w:rsidRDefault="00512F1D" w:rsidP="00512F1D">
      <w:pPr>
        <w:numPr>
          <w:ilvl w:val="0"/>
          <w:numId w:val="1"/>
        </w:numPr>
      </w:pPr>
      <w:r w:rsidRPr="00512F1D">
        <w:rPr>
          <w:b/>
          <w:bCs/>
        </w:rPr>
        <w:t>Removed</w:t>
      </w:r>
      <w:r w:rsidRPr="00512F1D">
        <w:t xml:space="preserve"> </w:t>
      </w:r>
      <w:proofErr w:type="gramStart"/>
      <w:r w:rsidRPr="00512F1D">
        <w:t>attributes(</w:t>
      </w:r>
      <w:proofErr w:type="gramEnd"/>
      <w:r w:rsidRPr="00512F1D">
        <w:t>"-</w:t>
      </w:r>
      <w:proofErr w:type="spellStart"/>
      <w:r w:rsidRPr="00512F1D">
        <w:t>fullscreen</w:t>
      </w:r>
      <w:proofErr w:type="spellEnd"/>
      <w:r w:rsidRPr="00512F1D">
        <w:t>", True) and the Escape binding</w:t>
      </w:r>
    </w:p>
    <w:p w14:paraId="0BA4FF51" w14:textId="77777777" w:rsidR="00512F1D" w:rsidRPr="00512F1D" w:rsidRDefault="00512F1D" w:rsidP="00512F1D">
      <w:pPr>
        <w:numPr>
          <w:ilvl w:val="0"/>
          <w:numId w:val="1"/>
        </w:numPr>
      </w:pPr>
      <w:r w:rsidRPr="00512F1D">
        <w:rPr>
          <w:b/>
          <w:bCs/>
        </w:rPr>
        <w:t>Added</w:t>
      </w:r>
      <w:r w:rsidRPr="00512F1D">
        <w:t xml:space="preserve"> </w:t>
      </w:r>
      <w:proofErr w:type="spellStart"/>
      <w:proofErr w:type="gramStart"/>
      <w:r w:rsidRPr="00512F1D">
        <w:t>self.root</w:t>
      </w:r>
      <w:proofErr w:type="gramEnd"/>
      <w:r w:rsidRPr="00512F1D">
        <w:t>.state</w:t>
      </w:r>
      <w:proofErr w:type="spellEnd"/>
      <w:r w:rsidRPr="00512F1D">
        <w:t>("zoomed") — one line that opens maximised inside a normal OS window</w:t>
      </w:r>
    </w:p>
    <w:p w14:paraId="21D877B3" w14:textId="77777777" w:rsidR="00384122" w:rsidRDefault="00384122">
      <w:pPr>
        <w:rPr>
          <w:rFonts w:hint="eastAsia"/>
        </w:rPr>
      </w:pPr>
    </w:p>
    <w:sectPr w:rsidR="003841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87C84"/>
    <w:multiLevelType w:val="multilevel"/>
    <w:tmpl w:val="5FDA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459BA"/>
    <w:multiLevelType w:val="multilevel"/>
    <w:tmpl w:val="0C9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683891">
    <w:abstractNumId w:val="0"/>
  </w:num>
  <w:num w:numId="2" w16cid:durableId="2070565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1D"/>
    <w:rsid w:val="001429F9"/>
    <w:rsid w:val="00384122"/>
    <w:rsid w:val="00512F1D"/>
    <w:rsid w:val="00566D80"/>
    <w:rsid w:val="00BF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3610A"/>
  <w15:chartTrackingRefBased/>
  <w15:docId w15:val="{136EBD20-6B12-4E7F-9E25-BE367284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Ju</dc:creator>
  <cp:keywords/>
  <dc:description/>
  <cp:lastModifiedBy>Shuai Ju</cp:lastModifiedBy>
  <cp:revision>1</cp:revision>
  <dcterms:created xsi:type="dcterms:W3CDTF">2026-04-08T20:29:00Z</dcterms:created>
  <dcterms:modified xsi:type="dcterms:W3CDTF">2026-04-08T20:36:00Z</dcterms:modified>
</cp:coreProperties>
</file>