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72BE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>User Story Implementation – Low Stock Alert</w:t>
      </w:r>
    </w:p>
    <w:p w14:paraId="03BBB752" w14:textId="77777777" w:rsidR="009A3ACE" w:rsidRPr="009A3ACE" w:rsidRDefault="009A3ACE" w:rsidP="009A3ACE">
      <w:r w:rsidRPr="009A3ACE">
        <w:pict w14:anchorId="43E9F10D">
          <v:rect id="_x0000_i1061" style="width:0;height:1.5pt" o:hralign="center" o:hrstd="t" o:hr="t" fillcolor="#a0a0a0" stroked="f"/>
        </w:pict>
      </w:r>
    </w:p>
    <w:p w14:paraId="53748587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>1. User Story</w:t>
      </w:r>
    </w:p>
    <w:p w14:paraId="3833637C" w14:textId="77777777" w:rsidR="009A3ACE" w:rsidRPr="009A3ACE" w:rsidRDefault="009A3ACE" w:rsidP="009A3ACE">
      <w:r w:rsidRPr="009A3ACE">
        <w:rPr>
          <w:b/>
          <w:bCs/>
        </w:rPr>
        <w:t>"As a Manager, I want to see low-stock products, so that I can reorder on time."</w:t>
      </w:r>
    </w:p>
    <w:p w14:paraId="267C64EA" w14:textId="77777777" w:rsidR="009A3ACE" w:rsidRPr="009A3ACE" w:rsidRDefault="009A3ACE" w:rsidP="009A3ACE">
      <w:r w:rsidRPr="009A3ACE">
        <w:rPr>
          <w:b/>
          <w:bCs/>
        </w:rPr>
        <w:t>Acceptance criteria:</w:t>
      </w:r>
    </w:p>
    <w:p w14:paraId="0D3828D2" w14:textId="77777777" w:rsidR="009A3ACE" w:rsidRPr="009A3ACE" w:rsidRDefault="009A3ACE" w:rsidP="009A3ACE">
      <w:pPr>
        <w:numPr>
          <w:ilvl w:val="0"/>
          <w:numId w:val="1"/>
        </w:numPr>
      </w:pPr>
      <w:r w:rsidRPr="009A3ACE">
        <w:t>Products at or below a configurable stock threshold are visually flagged in the table.</w:t>
      </w:r>
    </w:p>
    <w:p w14:paraId="3E82C287" w14:textId="77777777" w:rsidR="009A3ACE" w:rsidRPr="009A3ACE" w:rsidRDefault="009A3ACE" w:rsidP="009A3ACE">
      <w:pPr>
        <w:numPr>
          <w:ilvl w:val="0"/>
          <w:numId w:val="1"/>
        </w:numPr>
      </w:pPr>
      <w:r w:rsidRPr="009A3ACE">
        <w:t>Out-of-stock products (quantity = 0) are flagged differently from low-stock products.</w:t>
      </w:r>
    </w:p>
    <w:p w14:paraId="396D7E66" w14:textId="77777777" w:rsidR="009A3ACE" w:rsidRPr="009A3ACE" w:rsidRDefault="009A3ACE" w:rsidP="009A3ACE">
      <w:pPr>
        <w:numPr>
          <w:ilvl w:val="0"/>
          <w:numId w:val="1"/>
        </w:numPr>
      </w:pPr>
      <w:r w:rsidRPr="009A3ACE">
        <w:t>The summary card shows a live count of how many products are currently low stock.</w:t>
      </w:r>
    </w:p>
    <w:p w14:paraId="3896E23A" w14:textId="77777777" w:rsidR="009A3ACE" w:rsidRPr="009A3ACE" w:rsidRDefault="009A3ACE" w:rsidP="009A3ACE">
      <w:pPr>
        <w:numPr>
          <w:ilvl w:val="0"/>
          <w:numId w:val="1"/>
        </w:numPr>
      </w:pPr>
      <w:r w:rsidRPr="009A3ACE">
        <w:t>The manager can adjust the alert threshold without restarting the app.</w:t>
      </w:r>
    </w:p>
    <w:p w14:paraId="0F719660" w14:textId="77777777" w:rsidR="009A3ACE" w:rsidRPr="009A3ACE" w:rsidRDefault="009A3ACE" w:rsidP="009A3ACE">
      <w:pPr>
        <w:numPr>
          <w:ilvl w:val="0"/>
          <w:numId w:val="1"/>
        </w:numPr>
      </w:pPr>
      <w:r w:rsidRPr="009A3ACE">
        <w:t>All existing operations (add, edit, sell, restock, remove) automatically update the low-stock indicators.</w:t>
      </w:r>
    </w:p>
    <w:p w14:paraId="13A2A969" w14:textId="77777777" w:rsidR="009A3ACE" w:rsidRPr="009A3ACE" w:rsidRDefault="009A3ACE" w:rsidP="009A3ACE">
      <w:r w:rsidRPr="009A3ACE">
        <w:pict w14:anchorId="00D15226">
          <v:rect id="_x0000_i1062" style="width:0;height:1.5pt" o:hralign="center" o:hrstd="t" o:hr="t" fillcolor="#a0a0a0" stroked="f"/>
        </w:pict>
      </w:r>
    </w:p>
    <w:p w14:paraId="6249CE06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>2. Functionality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651"/>
      </w:tblGrid>
      <w:tr w:rsidR="009A3ACE" w:rsidRPr="009A3ACE" w14:paraId="008C08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1B4D0" w14:textId="77777777" w:rsidR="009A3ACE" w:rsidRPr="009A3ACE" w:rsidRDefault="009A3ACE" w:rsidP="009A3ACE">
            <w:pPr>
              <w:rPr>
                <w:b/>
                <w:bCs/>
              </w:rPr>
            </w:pPr>
            <w:r w:rsidRPr="009A3AC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327A56" w14:textId="77777777" w:rsidR="009A3ACE" w:rsidRPr="009A3ACE" w:rsidRDefault="009A3ACE" w:rsidP="009A3ACE">
            <w:pPr>
              <w:rPr>
                <w:b/>
                <w:bCs/>
              </w:rPr>
            </w:pPr>
            <w:r w:rsidRPr="009A3ACE">
              <w:rPr>
                <w:b/>
                <w:bCs/>
              </w:rPr>
              <w:t>Description</w:t>
            </w:r>
          </w:p>
        </w:tc>
      </w:tr>
      <w:tr w:rsidR="009A3ACE" w:rsidRPr="009A3ACE" w14:paraId="1D42F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D50A" w14:textId="77777777" w:rsidR="009A3ACE" w:rsidRPr="009A3ACE" w:rsidRDefault="009A3ACE" w:rsidP="009A3ACE">
            <w:r w:rsidRPr="009A3ACE">
              <w:rPr>
                <w:b/>
                <w:bCs/>
              </w:rPr>
              <w:t>Amber row highlight</w:t>
            </w:r>
          </w:p>
        </w:tc>
        <w:tc>
          <w:tcPr>
            <w:tcW w:w="0" w:type="auto"/>
            <w:vAlign w:val="center"/>
            <w:hideMark/>
          </w:tcPr>
          <w:p w14:paraId="13C59071" w14:textId="77777777" w:rsidR="009A3ACE" w:rsidRPr="009A3ACE" w:rsidRDefault="009A3ACE" w:rsidP="009A3ACE">
            <w:r w:rsidRPr="009A3ACE">
              <w:t>Rows where quantity ≤ threshold turn amber (#fff7ed background, #92400e text).</w:t>
            </w:r>
          </w:p>
        </w:tc>
      </w:tr>
      <w:tr w:rsidR="009A3ACE" w:rsidRPr="009A3ACE" w14:paraId="6A325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7A5E" w14:textId="77777777" w:rsidR="009A3ACE" w:rsidRPr="009A3ACE" w:rsidRDefault="009A3ACE" w:rsidP="009A3ACE">
            <w:r w:rsidRPr="009A3ACE">
              <w:rPr>
                <w:b/>
                <w:bCs/>
              </w:rPr>
              <w:t>Red row highlight</w:t>
            </w:r>
          </w:p>
        </w:tc>
        <w:tc>
          <w:tcPr>
            <w:tcW w:w="0" w:type="auto"/>
            <w:vAlign w:val="center"/>
            <w:hideMark/>
          </w:tcPr>
          <w:p w14:paraId="7570246D" w14:textId="77777777" w:rsidR="009A3ACE" w:rsidRPr="009A3ACE" w:rsidRDefault="009A3ACE" w:rsidP="009A3ACE">
            <w:r w:rsidRPr="009A3ACE">
              <w:t>Rows where quantity = 0 turn red (#fff1f2 background, #9f1239 text) — distinct from low-stock.</w:t>
            </w:r>
          </w:p>
        </w:tc>
      </w:tr>
      <w:tr w:rsidR="009A3ACE" w:rsidRPr="009A3ACE" w14:paraId="21EE4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F7B1" w14:textId="77777777" w:rsidR="009A3ACE" w:rsidRPr="009A3ACE" w:rsidRDefault="009A3ACE" w:rsidP="009A3ACE">
            <w:r w:rsidRPr="009A3ACE">
              <w:rPr>
                <w:b/>
                <w:bCs/>
              </w:rPr>
              <w:t>Low-stock counter</w:t>
            </w:r>
          </w:p>
        </w:tc>
        <w:tc>
          <w:tcPr>
            <w:tcW w:w="0" w:type="auto"/>
            <w:vAlign w:val="center"/>
            <w:hideMark/>
          </w:tcPr>
          <w:p w14:paraId="3F5B057C" w14:textId="77777777" w:rsidR="009A3ACE" w:rsidRPr="009A3ACE" w:rsidRDefault="009A3ACE" w:rsidP="009A3ACE">
            <w:r w:rsidRPr="009A3ACE">
              <w:t>A second count added to the summary card showing how many products are currently low stock.</w:t>
            </w:r>
          </w:p>
        </w:tc>
      </w:tr>
      <w:tr w:rsidR="009A3ACE" w:rsidRPr="009A3ACE" w14:paraId="5C8DD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E5BD" w14:textId="77777777" w:rsidR="009A3ACE" w:rsidRPr="009A3ACE" w:rsidRDefault="009A3ACE" w:rsidP="009A3ACE">
            <w:r w:rsidRPr="009A3ACE">
              <w:rPr>
                <w:b/>
                <w:bCs/>
              </w:rPr>
              <w:t>Threshold spinner</w:t>
            </w:r>
          </w:p>
        </w:tc>
        <w:tc>
          <w:tcPr>
            <w:tcW w:w="0" w:type="auto"/>
            <w:vAlign w:val="center"/>
            <w:hideMark/>
          </w:tcPr>
          <w:p w14:paraId="15AE58B5" w14:textId="77777777" w:rsidR="009A3ACE" w:rsidRPr="009A3ACE" w:rsidRDefault="009A3ACE" w:rsidP="009A3ACE">
            <w:r w:rsidRPr="009A3ACE">
              <w:t xml:space="preserve">A </w:t>
            </w:r>
            <w:proofErr w:type="spellStart"/>
            <w:r w:rsidRPr="009A3ACE">
              <w:t>Spinbox</w:t>
            </w:r>
            <w:proofErr w:type="spellEnd"/>
            <w:r w:rsidRPr="009A3ACE">
              <w:t xml:space="preserve"> on the right of the summary card lets the manager set the alert threshold (default 5). Changes apply instantly.</w:t>
            </w:r>
          </w:p>
        </w:tc>
      </w:tr>
    </w:tbl>
    <w:p w14:paraId="47A8FD5F" w14:textId="77777777" w:rsidR="009A3ACE" w:rsidRPr="009A3ACE" w:rsidRDefault="009A3ACE" w:rsidP="009A3ACE">
      <w:r w:rsidRPr="009A3ACE">
        <w:pict w14:anchorId="794927C9">
          <v:rect id="_x0000_i1063" style="width:0;height:1.5pt" o:hralign="center" o:hrstd="t" o:hr="t" fillcolor="#a0a0a0" stroked="f"/>
        </w:pict>
      </w:r>
    </w:p>
    <w:p w14:paraId="390D0220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>3. How the UI Works (Step-by-Step)</w:t>
      </w:r>
    </w:p>
    <w:p w14:paraId="43174C95" w14:textId="77777777" w:rsidR="009A3ACE" w:rsidRPr="009A3ACE" w:rsidRDefault="009A3ACE" w:rsidP="009A3ACE">
      <w:r w:rsidRPr="009A3ACE">
        <w:t>Step 1 │ Manager opens the app. The summary card now shows two counts:</w:t>
      </w:r>
    </w:p>
    <w:p w14:paraId="6FE1CA7D" w14:textId="77777777" w:rsidR="009A3ACE" w:rsidRPr="009A3ACE" w:rsidRDefault="009A3ACE" w:rsidP="009A3ACE">
      <w:r w:rsidRPr="009A3ACE">
        <w:t xml:space="preserve">       │</w:t>
      </w:r>
      <w:proofErr w:type="gramStart"/>
      <w:r w:rsidRPr="009A3ACE">
        <w:t xml:space="preserve">   [</w:t>
      </w:r>
      <w:proofErr w:type="gramEnd"/>
      <w:r w:rsidRPr="009A3ACE">
        <w:t xml:space="preserve">Total </w:t>
      </w:r>
      <w:proofErr w:type="gramStart"/>
      <w:r w:rsidRPr="009A3ACE">
        <w:t xml:space="preserve">products]   </w:t>
      </w:r>
      <w:proofErr w:type="gramEnd"/>
      <w:r w:rsidRPr="009A3ACE">
        <w:t>|</w:t>
      </w:r>
      <w:proofErr w:type="gramStart"/>
      <w:r w:rsidRPr="009A3ACE">
        <w:t xml:space="preserve">   [</w:t>
      </w:r>
      <w:proofErr w:type="gramEnd"/>
      <w:r w:rsidRPr="009A3ACE">
        <w:t xml:space="preserve">Low stock </w:t>
      </w:r>
      <w:proofErr w:type="gramStart"/>
      <w:r w:rsidRPr="009A3ACE">
        <w:t xml:space="preserve">count]   </w:t>
      </w:r>
      <w:proofErr w:type="gramEnd"/>
      <w:r w:rsidRPr="009A3ACE">
        <w:t xml:space="preserve">[Alert threshold: </w:t>
      </w:r>
      <w:r w:rsidRPr="009A3ACE">
        <w:rPr>
          <w:rFonts w:ascii="Arial" w:hAnsi="Arial" w:cs="Arial"/>
        </w:rPr>
        <w:t>▲▼</w:t>
      </w:r>
      <w:r w:rsidRPr="009A3ACE">
        <w:t>]</w:t>
      </w:r>
    </w:p>
    <w:p w14:paraId="44221FDC" w14:textId="77777777" w:rsidR="009A3ACE" w:rsidRPr="009A3ACE" w:rsidRDefault="009A3ACE" w:rsidP="009A3ACE">
      <w:r w:rsidRPr="009A3ACE">
        <w:t xml:space="preserve">       │</w:t>
      </w:r>
    </w:p>
    <w:p w14:paraId="6C2D1DE6" w14:textId="77777777" w:rsidR="009A3ACE" w:rsidRPr="009A3ACE" w:rsidRDefault="009A3ACE" w:rsidP="009A3ACE">
      <w:r w:rsidRPr="009A3ACE">
        <w:lastRenderedPageBreak/>
        <w:t>Step 2 │ Any product with quantity ≤ threshold appears amber in the table.</w:t>
      </w:r>
    </w:p>
    <w:p w14:paraId="19E0FEBD" w14:textId="77777777" w:rsidR="009A3ACE" w:rsidRPr="009A3ACE" w:rsidRDefault="009A3ACE" w:rsidP="009A3ACE">
      <w:r w:rsidRPr="009A3ACE">
        <w:t xml:space="preserve">       │ Any product with quantity = 0 appears red in the table.</w:t>
      </w:r>
    </w:p>
    <w:p w14:paraId="679947A3" w14:textId="77777777" w:rsidR="009A3ACE" w:rsidRPr="009A3ACE" w:rsidRDefault="009A3ACE" w:rsidP="009A3ACE">
      <w:r w:rsidRPr="009A3ACE">
        <w:t xml:space="preserve">       │ Normal stock products remain white — no visual noise.</w:t>
      </w:r>
    </w:p>
    <w:p w14:paraId="7E5E3425" w14:textId="77777777" w:rsidR="009A3ACE" w:rsidRPr="009A3ACE" w:rsidRDefault="009A3ACE" w:rsidP="009A3ACE">
      <w:r w:rsidRPr="009A3ACE">
        <w:t xml:space="preserve">       │</w:t>
      </w:r>
    </w:p>
    <w:p w14:paraId="7F0359E9" w14:textId="77777777" w:rsidR="009A3ACE" w:rsidRPr="009A3ACE" w:rsidRDefault="009A3ACE" w:rsidP="009A3ACE">
      <w:r w:rsidRPr="009A3ACE">
        <w:t>Step 3 │ The low-stock count in the summary card reflects the current</w:t>
      </w:r>
    </w:p>
    <w:p w14:paraId="3E9D4431" w14:textId="77777777" w:rsidR="009A3ACE" w:rsidRPr="009A3ACE" w:rsidRDefault="009A3ACE" w:rsidP="009A3ACE">
      <w:r w:rsidRPr="009A3ACE">
        <w:t xml:space="preserve">       │ number of flagged products </w:t>
      </w:r>
      <w:proofErr w:type="gramStart"/>
      <w:r w:rsidRPr="009A3ACE">
        <w:t>at a glance</w:t>
      </w:r>
      <w:proofErr w:type="gramEnd"/>
      <w:r w:rsidRPr="009A3ACE">
        <w:t>.</w:t>
      </w:r>
    </w:p>
    <w:p w14:paraId="324DF214" w14:textId="77777777" w:rsidR="009A3ACE" w:rsidRPr="009A3ACE" w:rsidRDefault="009A3ACE" w:rsidP="009A3ACE">
      <w:r w:rsidRPr="009A3ACE">
        <w:t xml:space="preserve">       │</w:t>
      </w:r>
    </w:p>
    <w:p w14:paraId="734CC0C7" w14:textId="77777777" w:rsidR="009A3ACE" w:rsidRPr="009A3ACE" w:rsidRDefault="009A3ACE" w:rsidP="009A3ACE">
      <w:r w:rsidRPr="009A3ACE">
        <w:t xml:space="preserve">Step 4 │ Manager adjusts the threshold spinner (click </w:t>
      </w:r>
      <w:r w:rsidRPr="009A3ACE">
        <w:rPr>
          <w:rFonts w:ascii="Arial" w:hAnsi="Arial" w:cs="Arial"/>
        </w:rPr>
        <w:t>▲</w:t>
      </w:r>
      <w:r w:rsidRPr="009A3ACE">
        <w:t>/</w:t>
      </w:r>
      <w:r w:rsidRPr="009A3ACE">
        <w:rPr>
          <w:rFonts w:ascii="Arial" w:hAnsi="Arial" w:cs="Arial"/>
        </w:rPr>
        <w:t>▼</w:t>
      </w:r>
      <w:r w:rsidRPr="009A3ACE">
        <w:t xml:space="preserve"> or type a number</w:t>
      </w:r>
    </w:p>
    <w:p w14:paraId="628C987D" w14:textId="77777777" w:rsidR="009A3ACE" w:rsidRPr="009A3ACE" w:rsidRDefault="009A3ACE" w:rsidP="009A3ACE">
      <w:r w:rsidRPr="009A3ACE">
        <w:t xml:space="preserve">       │ and press Enter / click away):</w:t>
      </w:r>
    </w:p>
    <w:p w14:paraId="46C2D98A" w14:textId="77777777" w:rsidR="009A3ACE" w:rsidRPr="009A3ACE" w:rsidRDefault="009A3ACE" w:rsidP="009A3ACE">
      <w:r w:rsidRPr="009A3ACE">
        <w:t xml:space="preserve">       │   → Table rows re-colour immediately.</w:t>
      </w:r>
    </w:p>
    <w:p w14:paraId="3C204CB7" w14:textId="77777777" w:rsidR="009A3ACE" w:rsidRPr="009A3ACE" w:rsidRDefault="009A3ACE" w:rsidP="009A3ACE">
      <w:r w:rsidRPr="009A3ACE">
        <w:t xml:space="preserve">       │   → Low-stock count updates immediately.</w:t>
      </w:r>
    </w:p>
    <w:p w14:paraId="3E2BCA31" w14:textId="77777777" w:rsidR="009A3ACE" w:rsidRPr="009A3ACE" w:rsidRDefault="009A3ACE" w:rsidP="009A3ACE">
      <w:r w:rsidRPr="009A3ACE">
        <w:t xml:space="preserve">       │</w:t>
      </w:r>
    </w:p>
    <w:p w14:paraId="30F89F1B" w14:textId="77777777" w:rsidR="009A3ACE" w:rsidRPr="009A3ACE" w:rsidRDefault="009A3ACE" w:rsidP="009A3ACE">
      <w:r w:rsidRPr="009A3ACE">
        <w:t>Step 5 │ After a sale brings a product to or below the threshold:</w:t>
      </w:r>
    </w:p>
    <w:p w14:paraId="4CFC9876" w14:textId="77777777" w:rsidR="009A3ACE" w:rsidRPr="009A3ACE" w:rsidRDefault="009A3ACE" w:rsidP="009A3ACE">
      <w:r w:rsidRPr="009A3ACE">
        <w:t xml:space="preserve">       │   → That row turns amber automatically.</w:t>
      </w:r>
    </w:p>
    <w:p w14:paraId="1171D5EA" w14:textId="77777777" w:rsidR="009A3ACE" w:rsidRPr="009A3ACE" w:rsidRDefault="009A3ACE" w:rsidP="009A3ACE">
      <w:r w:rsidRPr="009A3ACE">
        <w:t xml:space="preserve">       │   → If it hits zero, the row turns red and the existing</w:t>
      </w:r>
    </w:p>
    <w:p w14:paraId="57282CD3" w14:textId="77777777" w:rsidR="009A3ACE" w:rsidRPr="009A3ACE" w:rsidRDefault="009A3ACE" w:rsidP="009A3ACE">
      <w:r w:rsidRPr="009A3ACE">
        <w:t xml:space="preserve">       │     "Out of Stock" dialog still fires as before.</w:t>
      </w:r>
    </w:p>
    <w:p w14:paraId="3B4C8B0C" w14:textId="77777777" w:rsidR="009A3ACE" w:rsidRPr="009A3ACE" w:rsidRDefault="009A3ACE" w:rsidP="009A3ACE">
      <w:r w:rsidRPr="009A3ACE">
        <w:t xml:space="preserve">       │   → Low-stock counter increments.</w:t>
      </w:r>
    </w:p>
    <w:p w14:paraId="027F1086" w14:textId="77777777" w:rsidR="009A3ACE" w:rsidRPr="009A3ACE" w:rsidRDefault="009A3ACE" w:rsidP="009A3ACE">
      <w:r w:rsidRPr="009A3ACE">
        <w:t xml:space="preserve">       │</w:t>
      </w:r>
    </w:p>
    <w:p w14:paraId="5FA98AE4" w14:textId="77777777" w:rsidR="009A3ACE" w:rsidRPr="009A3ACE" w:rsidRDefault="009A3ACE" w:rsidP="009A3ACE">
      <w:r w:rsidRPr="009A3ACE">
        <w:t>Step 6 │ After a restock brings a product above the threshold:</w:t>
      </w:r>
    </w:p>
    <w:p w14:paraId="06423F1A" w14:textId="77777777" w:rsidR="009A3ACE" w:rsidRPr="009A3ACE" w:rsidRDefault="009A3ACE" w:rsidP="009A3ACE">
      <w:r w:rsidRPr="009A3ACE">
        <w:t xml:space="preserve">       │   → Row returns to white automatically.</w:t>
      </w:r>
    </w:p>
    <w:p w14:paraId="367B6CA3" w14:textId="77777777" w:rsidR="009A3ACE" w:rsidRPr="009A3ACE" w:rsidRDefault="009A3ACE" w:rsidP="009A3ACE">
      <w:r w:rsidRPr="009A3ACE">
        <w:t xml:space="preserve">       │   → Low-stock counter decrements.</w:t>
      </w:r>
    </w:p>
    <w:p w14:paraId="380378CA" w14:textId="77777777" w:rsidR="009A3ACE" w:rsidRPr="009A3ACE" w:rsidRDefault="009A3ACE" w:rsidP="009A3ACE">
      <w:r w:rsidRPr="009A3ACE">
        <w:pict w14:anchorId="06883BC4">
          <v:rect id="_x0000_i1064" style="width:0;height:1.5pt" o:hralign="center" o:hrstd="t" o:hr="t" fillcolor="#a0a0a0" stroked="f"/>
        </w:pict>
      </w:r>
    </w:p>
    <w:p w14:paraId="783DB379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>4. Code Changes Made</w:t>
      </w:r>
    </w:p>
    <w:p w14:paraId="721B1DD8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>4a. New instance variable in __</w:t>
      </w:r>
      <w:proofErr w:type="spellStart"/>
      <w:r w:rsidRPr="009A3ACE">
        <w:rPr>
          <w:b/>
          <w:bCs/>
        </w:rPr>
        <w:t>init</w:t>
      </w:r>
      <w:proofErr w:type="spellEnd"/>
      <w:r w:rsidRPr="009A3ACE">
        <w:rPr>
          <w:b/>
          <w:bCs/>
        </w:rPr>
        <w:t>_</w:t>
      </w:r>
      <w:proofErr w:type="gramStart"/>
      <w:r w:rsidRPr="009A3ACE">
        <w:rPr>
          <w:b/>
          <w:bCs/>
        </w:rPr>
        <w:t>_(</w:t>
      </w:r>
      <w:proofErr w:type="gramEnd"/>
      <w:r w:rsidRPr="009A3ACE">
        <w:rPr>
          <w:b/>
          <w:bCs/>
        </w:rPr>
        <w:t>)</w:t>
      </w:r>
    </w:p>
    <w:p w14:paraId="1554CF19" w14:textId="77777777" w:rsidR="009A3ACE" w:rsidRPr="009A3ACE" w:rsidRDefault="009A3ACE" w:rsidP="009A3ACE">
      <w:proofErr w:type="spellStart"/>
      <w:r w:rsidRPr="009A3ACE">
        <w:t>self.low_stock_threshold</w:t>
      </w:r>
      <w:proofErr w:type="spellEnd"/>
      <w:r w:rsidRPr="009A3ACE">
        <w:t xml:space="preserve"> = </w:t>
      </w:r>
      <w:proofErr w:type="gramStart"/>
      <w:r w:rsidRPr="009A3ACE">
        <w:t>5  #</w:t>
      </w:r>
      <w:proofErr w:type="gramEnd"/>
      <w:r w:rsidRPr="009A3ACE">
        <w:t xml:space="preserve"> default — products with qty &lt;= 5 are flagged</w:t>
      </w:r>
    </w:p>
    <w:p w14:paraId="7199ADA6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>4b. Summary card extended</w:t>
      </w:r>
    </w:p>
    <w:p w14:paraId="2FA7A2A8" w14:textId="77777777" w:rsidR="009A3ACE" w:rsidRPr="009A3ACE" w:rsidRDefault="009A3ACE" w:rsidP="009A3ACE">
      <w:r w:rsidRPr="009A3ACE">
        <w:lastRenderedPageBreak/>
        <w:t xml:space="preserve">A vertical divider, a </w:t>
      </w:r>
      <w:proofErr w:type="spellStart"/>
      <w:r w:rsidRPr="009A3ACE">
        <w:t>low_stock_count_label</w:t>
      </w:r>
      <w:proofErr w:type="spellEnd"/>
      <w:r w:rsidRPr="009A3ACE">
        <w:t xml:space="preserve">, a "Low stock" text label, and a </w:t>
      </w:r>
      <w:proofErr w:type="spellStart"/>
      <w:r w:rsidRPr="009A3ACE">
        <w:t>Spinbox</w:t>
      </w:r>
      <w:proofErr w:type="spellEnd"/>
      <w:r w:rsidRPr="009A3ACE">
        <w:t xml:space="preserve"> (threshold spinner) are packed into the existing </w:t>
      </w:r>
      <w:proofErr w:type="spellStart"/>
      <w:r w:rsidRPr="009A3ACE">
        <w:t>summary_card</w:t>
      </w:r>
      <w:proofErr w:type="spellEnd"/>
      <w:r w:rsidRPr="009A3ACE">
        <w:t xml:space="preserve"> frame. The spinner is bound to _</w:t>
      </w:r>
      <w:proofErr w:type="spellStart"/>
      <w:r w:rsidRPr="009A3ACE">
        <w:t>on_threshold_</w:t>
      </w:r>
      <w:proofErr w:type="gramStart"/>
      <w:r w:rsidRPr="009A3ACE">
        <w:t>change</w:t>
      </w:r>
      <w:proofErr w:type="spellEnd"/>
      <w:r w:rsidRPr="009A3ACE">
        <w:t>(</w:t>
      </w:r>
      <w:proofErr w:type="gramEnd"/>
      <w:r w:rsidRPr="009A3ACE">
        <w:t>) on click, &lt;</w:t>
      </w:r>
      <w:proofErr w:type="spellStart"/>
      <w:r w:rsidRPr="009A3ACE">
        <w:t>FocusOut</w:t>
      </w:r>
      <w:proofErr w:type="spellEnd"/>
      <w:r w:rsidRPr="009A3ACE">
        <w:t>&gt;, and &lt;Return&gt;.</w:t>
      </w:r>
    </w:p>
    <w:p w14:paraId="4D17C97E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 xml:space="preserve">4c. </w:t>
      </w:r>
      <w:proofErr w:type="spellStart"/>
      <w:r w:rsidRPr="009A3ACE">
        <w:rPr>
          <w:b/>
          <w:bCs/>
        </w:rPr>
        <w:t>Treeview</w:t>
      </w:r>
      <w:proofErr w:type="spellEnd"/>
      <w:r w:rsidRPr="009A3ACE">
        <w:rPr>
          <w:b/>
          <w:bCs/>
        </w:rPr>
        <w:t xml:space="preserve"> row tags in </w:t>
      </w:r>
      <w:proofErr w:type="spellStart"/>
      <w:r w:rsidRPr="009A3ACE">
        <w:rPr>
          <w:b/>
          <w:bCs/>
        </w:rPr>
        <w:t>build_</w:t>
      </w:r>
      <w:proofErr w:type="gramStart"/>
      <w:r w:rsidRPr="009A3ACE">
        <w:rPr>
          <w:b/>
          <w:bCs/>
        </w:rPr>
        <w:t>ui</w:t>
      </w:r>
      <w:proofErr w:type="spellEnd"/>
      <w:r w:rsidRPr="009A3ACE">
        <w:rPr>
          <w:b/>
          <w:bCs/>
        </w:rPr>
        <w:t>(</w:t>
      </w:r>
      <w:proofErr w:type="gramEnd"/>
      <w:r w:rsidRPr="009A3ACE">
        <w:rPr>
          <w:b/>
          <w:bCs/>
        </w:rPr>
        <w:t>)</w:t>
      </w:r>
    </w:p>
    <w:p w14:paraId="2499C509" w14:textId="77777777" w:rsidR="009A3ACE" w:rsidRPr="009A3ACE" w:rsidRDefault="009A3ACE" w:rsidP="009A3ACE">
      <w:r w:rsidRPr="009A3ACE">
        <w:t xml:space="preserve">Two tags configured on </w:t>
      </w:r>
      <w:proofErr w:type="spellStart"/>
      <w:proofErr w:type="gramStart"/>
      <w:r w:rsidRPr="009A3ACE">
        <w:t>self.tree</w:t>
      </w:r>
      <w:proofErr w:type="spellEnd"/>
      <w:proofErr w:type="gramEnd"/>
      <w:r w:rsidRPr="009A3ACE">
        <w:t xml:space="preserve"> immediately after column setup:</w:t>
      </w:r>
    </w:p>
    <w:p w14:paraId="3A28B114" w14:textId="77777777" w:rsidR="009A3ACE" w:rsidRPr="009A3ACE" w:rsidRDefault="009A3ACE" w:rsidP="009A3ACE">
      <w:proofErr w:type="spellStart"/>
      <w:r w:rsidRPr="009A3ACE">
        <w:t>self.tree.tag_</w:t>
      </w:r>
      <w:proofErr w:type="gramStart"/>
      <w:r w:rsidRPr="009A3ACE">
        <w:t>configure</w:t>
      </w:r>
      <w:proofErr w:type="spellEnd"/>
      <w:r w:rsidRPr="009A3ACE">
        <w:t>(</w:t>
      </w:r>
      <w:proofErr w:type="gramEnd"/>
      <w:r w:rsidRPr="009A3ACE">
        <w:t>"</w:t>
      </w:r>
      <w:proofErr w:type="spellStart"/>
      <w:r w:rsidRPr="009A3ACE">
        <w:t>low_stock</w:t>
      </w:r>
      <w:proofErr w:type="spellEnd"/>
      <w:proofErr w:type="gramStart"/>
      <w:r w:rsidRPr="009A3ACE">
        <w:t xml:space="preserve">",   </w:t>
      </w:r>
      <w:proofErr w:type="gramEnd"/>
      <w:r w:rsidRPr="009A3ACE">
        <w:t>background="#fff7ed", foreground="#92400e")</w:t>
      </w:r>
    </w:p>
    <w:p w14:paraId="461E18B1" w14:textId="77777777" w:rsidR="009A3ACE" w:rsidRPr="009A3ACE" w:rsidRDefault="009A3ACE" w:rsidP="009A3ACE">
      <w:proofErr w:type="spellStart"/>
      <w:r w:rsidRPr="009A3ACE">
        <w:t>self.tree.tag_</w:t>
      </w:r>
      <w:proofErr w:type="gramStart"/>
      <w:r w:rsidRPr="009A3ACE">
        <w:t>configure</w:t>
      </w:r>
      <w:proofErr w:type="spellEnd"/>
      <w:r w:rsidRPr="009A3ACE">
        <w:t>(</w:t>
      </w:r>
      <w:proofErr w:type="gramEnd"/>
      <w:r w:rsidRPr="009A3ACE">
        <w:t>"</w:t>
      </w:r>
      <w:proofErr w:type="spellStart"/>
      <w:r w:rsidRPr="009A3ACE">
        <w:t>out_of_stock</w:t>
      </w:r>
      <w:proofErr w:type="spellEnd"/>
      <w:r w:rsidRPr="009A3ACE">
        <w:t>", background="#fff1f2", foreground="#9f1239")</w:t>
      </w:r>
    </w:p>
    <w:p w14:paraId="0BA622A2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 xml:space="preserve">4d. </w:t>
      </w:r>
      <w:proofErr w:type="spellStart"/>
      <w:r w:rsidRPr="009A3ACE">
        <w:rPr>
          <w:b/>
          <w:bCs/>
        </w:rPr>
        <w:t>refresh_</w:t>
      </w:r>
      <w:proofErr w:type="gramStart"/>
      <w:r w:rsidRPr="009A3ACE">
        <w:rPr>
          <w:b/>
          <w:bCs/>
        </w:rPr>
        <w:t>table</w:t>
      </w:r>
      <w:proofErr w:type="spellEnd"/>
      <w:r w:rsidRPr="009A3ACE">
        <w:rPr>
          <w:b/>
          <w:bCs/>
        </w:rPr>
        <w:t>(</w:t>
      </w:r>
      <w:proofErr w:type="gramEnd"/>
      <w:r w:rsidRPr="009A3ACE">
        <w:rPr>
          <w:b/>
          <w:bCs/>
        </w:rPr>
        <w:t>) — tag assignment per row</w:t>
      </w:r>
    </w:p>
    <w:p w14:paraId="7F8B5CA4" w14:textId="77777777" w:rsidR="009A3ACE" w:rsidRPr="009A3ACE" w:rsidRDefault="009A3ACE" w:rsidP="009A3ACE">
      <w:r w:rsidRPr="009A3ACE">
        <w:t>Each inserted row now receives a tag based on its quantity:</w:t>
      </w:r>
    </w:p>
    <w:p w14:paraId="206DFDD6" w14:textId="77777777" w:rsidR="009A3ACE" w:rsidRPr="009A3ACE" w:rsidRDefault="009A3ACE" w:rsidP="009A3ACE">
      <w:r w:rsidRPr="009A3ACE">
        <w:t>if qty == 0:</w:t>
      </w:r>
    </w:p>
    <w:p w14:paraId="36AFB0C4" w14:textId="77777777" w:rsidR="009A3ACE" w:rsidRPr="009A3ACE" w:rsidRDefault="009A3ACE" w:rsidP="009A3ACE">
      <w:r w:rsidRPr="009A3ACE">
        <w:t xml:space="preserve">    tag = ("</w:t>
      </w:r>
      <w:proofErr w:type="spellStart"/>
      <w:r w:rsidRPr="009A3ACE">
        <w:t>out_of_stock</w:t>
      </w:r>
      <w:proofErr w:type="spellEnd"/>
      <w:r w:rsidRPr="009A3ACE">
        <w:t>",)</w:t>
      </w:r>
    </w:p>
    <w:p w14:paraId="0D1D279F" w14:textId="77777777" w:rsidR="009A3ACE" w:rsidRPr="009A3ACE" w:rsidRDefault="009A3ACE" w:rsidP="009A3ACE">
      <w:proofErr w:type="spellStart"/>
      <w:r w:rsidRPr="009A3ACE">
        <w:t>elif</w:t>
      </w:r>
      <w:proofErr w:type="spellEnd"/>
      <w:r w:rsidRPr="009A3ACE">
        <w:t xml:space="preserve"> qty &lt;= </w:t>
      </w:r>
      <w:proofErr w:type="spellStart"/>
      <w:r w:rsidRPr="009A3ACE">
        <w:t>self.low_stock_threshold</w:t>
      </w:r>
      <w:proofErr w:type="spellEnd"/>
      <w:r w:rsidRPr="009A3ACE">
        <w:t>:</w:t>
      </w:r>
    </w:p>
    <w:p w14:paraId="3285BF20" w14:textId="77777777" w:rsidR="009A3ACE" w:rsidRPr="009A3ACE" w:rsidRDefault="009A3ACE" w:rsidP="009A3ACE">
      <w:r w:rsidRPr="009A3ACE">
        <w:t xml:space="preserve">    tag = ("</w:t>
      </w:r>
      <w:proofErr w:type="spellStart"/>
      <w:r w:rsidRPr="009A3ACE">
        <w:t>low_stock</w:t>
      </w:r>
      <w:proofErr w:type="spellEnd"/>
      <w:r w:rsidRPr="009A3ACE">
        <w:t>",)</w:t>
      </w:r>
    </w:p>
    <w:p w14:paraId="50020996" w14:textId="77777777" w:rsidR="009A3ACE" w:rsidRPr="009A3ACE" w:rsidRDefault="009A3ACE" w:rsidP="009A3ACE">
      <w:r w:rsidRPr="009A3ACE">
        <w:t>else:</w:t>
      </w:r>
    </w:p>
    <w:p w14:paraId="7936ACF6" w14:textId="77777777" w:rsidR="009A3ACE" w:rsidRPr="009A3ACE" w:rsidRDefault="009A3ACE" w:rsidP="009A3ACE">
      <w:r w:rsidRPr="009A3ACE">
        <w:t xml:space="preserve">    tag = ()</w:t>
      </w:r>
    </w:p>
    <w:p w14:paraId="419641AB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 xml:space="preserve">4e. </w:t>
      </w:r>
      <w:proofErr w:type="spellStart"/>
      <w:r w:rsidRPr="009A3ACE">
        <w:rPr>
          <w:b/>
          <w:bCs/>
        </w:rPr>
        <w:t>update_</w:t>
      </w:r>
      <w:proofErr w:type="gramStart"/>
      <w:r w:rsidRPr="009A3ACE">
        <w:rPr>
          <w:b/>
          <w:bCs/>
        </w:rPr>
        <w:t>summary</w:t>
      </w:r>
      <w:proofErr w:type="spellEnd"/>
      <w:r w:rsidRPr="009A3ACE">
        <w:rPr>
          <w:b/>
          <w:bCs/>
        </w:rPr>
        <w:t>(</w:t>
      </w:r>
      <w:proofErr w:type="gramEnd"/>
      <w:r w:rsidRPr="009A3ACE">
        <w:rPr>
          <w:b/>
          <w:bCs/>
        </w:rPr>
        <w:t>) extended</w:t>
      </w:r>
    </w:p>
    <w:p w14:paraId="3C6210F7" w14:textId="77777777" w:rsidR="009A3ACE" w:rsidRPr="009A3ACE" w:rsidRDefault="009A3ACE" w:rsidP="009A3ACE">
      <w:r w:rsidRPr="009A3ACE">
        <w:t xml:space="preserve">Counts products where quantity &lt;= </w:t>
      </w:r>
      <w:proofErr w:type="spellStart"/>
      <w:r w:rsidRPr="009A3ACE">
        <w:t>low_stock_threshold</w:t>
      </w:r>
      <w:proofErr w:type="spellEnd"/>
      <w:r w:rsidRPr="009A3ACE">
        <w:t xml:space="preserve"> and updates </w:t>
      </w:r>
      <w:proofErr w:type="spellStart"/>
      <w:r w:rsidRPr="009A3ACE">
        <w:t>low_stock_count_label</w:t>
      </w:r>
      <w:proofErr w:type="spellEnd"/>
      <w:r w:rsidRPr="009A3ACE">
        <w:t>. Called by every existing operation automatically.</w:t>
      </w:r>
    </w:p>
    <w:p w14:paraId="1931B763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>4f. New method: _</w:t>
      </w:r>
      <w:proofErr w:type="spellStart"/>
      <w:r w:rsidRPr="009A3ACE">
        <w:rPr>
          <w:b/>
          <w:bCs/>
        </w:rPr>
        <w:t>on_threshold_</w:t>
      </w:r>
      <w:proofErr w:type="gramStart"/>
      <w:r w:rsidRPr="009A3ACE">
        <w:rPr>
          <w:b/>
          <w:bCs/>
        </w:rPr>
        <w:t>change</w:t>
      </w:r>
      <w:proofErr w:type="spellEnd"/>
      <w:r w:rsidRPr="009A3ACE">
        <w:rPr>
          <w:b/>
          <w:bCs/>
        </w:rPr>
        <w:t>(</w:t>
      </w:r>
      <w:proofErr w:type="gramEnd"/>
      <w:r w:rsidRPr="009A3ACE">
        <w:rPr>
          <w:b/>
          <w:bCs/>
        </w:rPr>
        <w:t>)</w:t>
      </w:r>
    </w:p>
    <w:p w14:paraId="23551AC5" w14:textId="77777777" w:rsidR="009A3ACE" w:rsidRPr="009A3ACE" w:rsidRDefault="009A3ACE" w:rsidP="009A3ACE">
      <w:r w:rsidRPr="009A3ACE">
        <w:t xml:space="preserve">Reads the spinner value, updates </w:t>
      </w:r>
      <w:proofErr w:type="spellStart"/>
      <w:r w:rsidRPr="009A3ACE">
        <w:t>self.low_stock_threshold</w:t>
      </w:r>
      <w:proofErr w:type="spellEnd"/>
      <w:r w:rsidRPr="009A3ACE">
        <w:t xml:space="preserve">, then calls </w:t>
      </w:r>
      <w:proofErr w:type="spellStart"/>
      <w:r w:rsidRPr="009A3ACE">
        <w:t>refresh_</w:t>
      </w:r>
      <w:proofErr w:type="gramStart"/>
      <w:r w:rsidRPr="009A3ACE">
        <w:t>table</w:t>
      </w:r>
      <w:proofErr w:type="spellEnd"/>
      <w:r w:rsidRPr="009A3ACE">
        <w:t>(</w:t>
      </w:r>
      <w:proofErr w:type="gramEnd"/>
      <w:r w:rsidRPr="009A3ACE">
        <w:t xml:space="preserve">) and </w:t>
      </w:r>
      <w:proofErr w:type="spellStart"/>
      <w:r w:rsidRPr="009A3ACE">
        <w:t>update_</w:t>
      </w:r>
      <w:proofErr w:type="gramStart"/>
      <w:r w:rsidRPr="009A3ACE">
        <w:t>summary</w:t>
      </w:r>
      <w:proofErr w:type="spellEnd"/>
      <w:r w:rsidRPr="009A3ACE">
        <w:t>(</w:t>
      </w:r>
      <w:proofErr w:type="gramEnd"/>
      <w:r w:rsidRPr="009A3ACE">
        <w:t>) so the entire UI reflects the new threshold instantly.</w:t>
      </w:r>
    </w:p>
    <w:p w14:paraId="12F0CE30" w14:textId="77777777" w:rsidR="009A3ACE" w:rsidRPr="009A3ACE" w:rsidRDefault="009A3ACE" w:rsidP="009A3ACE">
      <w:r w:rsidRPr="009A3ACE">
        <w:pict w14:anchorId="336982E1">
          <v:rect id="_x0000_i1065" style="width:0;height:1.5pt" o:hralign="center" o:hrstd="t" o:hr="t" fillcolor="#a0a0a0" stroked="f"/>
        </w:pict>
      </w:r>
    </w:p>
    <w:p w14:paraId="3B22BA04" w14:textId="77777777" w:rsidR="009A3ACE" w:rsidRPr="009A3ACE" w:rsidRDefault="009A3ACE" w:rsidP="009A3ACE">
      <w:pPr>
        <w:rPr>
          <w:b/>
          <w:bCs/>
        </w:rPr>
      </w:pPr>
      <w:r w:rsidRPr="009A3ACE">
        <w:rPr>
          <w:b/>
          <w:bCs/>
        </w:rPr>
        <w:t xml:space="preserve">5. How This Connects </w:t>
      </w:r>
      <w:proofErr w:type="gramStart"/>
      <w:r w:rsidRPr="009A3ACE">
        <w:rPr>
          <w:b/>
          <w:bCs/>
        </w:rPr>
        <w:t>With</w:t>
      </w:r>
      <w:proofErr w:type="gramEnd"/>
      <w:r w:rsidRPr="009A3ACE">
        <w:rPr>
          <w:b/>
          <w:bCs/>
        </w:rPr>
        <w:t xml:space="preserve"> the Existing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7178"/>
      </w:tblGrid>
      <w:tr w:rsidR="009A3ACE" w:rsidRPr="009A3ACE" w14:paraId="7F2BE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6F63B" w14:textId="77777777" w:rsidR="009A3ACE" w:rsidRPr="009A3ACE" w:rsidRDefault="009A3ACE" w:rsidP="009A3ACE">
            <w:pPr>
              <w:rPr>
                <w:b/>
                <w:bCs/>
              </w:rPr>
            </w:pPr>
            <w:r w:rsidRPr="009A3ACE">
              <w:rPr>
                <w:b/>
                <w:bCs/>
              </w:rPr>
              <w:t>Existing component</w:t>
            </w:r>
          </w:p>
        </w:tc>
        <w:tc>
          <w:tcPr>
            <w:tcW w:w="0" w:type="auto"/>
            <w:vAlign w:val="center"/>
            <w:hideMark/>
          </w:tcPr>
          <w:p w14:paraId="436119EA" w14:textId="77777777" w:rsidR="009A3ACE" w:rsidRPr="009A3ACE" w:rsidRDefault="009A3ACE" w:rsidP="009A3ACE">
            <w:pPr>
              <w:rPr>
                <w:b/>
                <w:bCs/>
              </w:rPr>
            </w:pPr>
            <w:r w:rsidRPr="009A3ACE">
              <w:rPr>
                <w:b/>
                <w:bCs/>
              </w:rPr>
              <w:t>How the new feature integrates</w:t>
            </w:r>
          </w:p>
        </w:tc>
      </w:tr>
      <w:tr w:rsidR="009A3ACE" w:rsidRPr="009A3ACE" w14:paraId="78B14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F54F" w14:textId="77777777" w:rsidR="009A3ACE" w:rsidRPr="009A3ACE" w:rsidRDefault="009A3ACE" w:rsidP="009A3ACE">
            <w:proofErr w:type="spellStart"/>
            <w:r w:rsidRPr="009A3ACE">
              <w:rPr>
                <w:b/>
                <w:bCs/>
              </w:rPr>
              <w:t>refresh_</w:t>
            </w:r>
            <w:proofErr w:type="gramStart"/>
            <w:r w:rsidRPr="009A3ACE">
              <w:rPr>
                <w:b/>
                <w:bCs/>
              </w:rPr>
              <w:t>table</w:t>
            </w:r>
            <w:proofErr w:type="spellEnd"/>
            <w:r w:rsidRPr="009A3ACE">
              <w:rPr>
                <w:b/>
                <w:bCs/>
              </w:rPr>
              <w:t>(</w:t>
            </w:r>
            <w:proofErr w:type="gramEnd"/>
            <w:r w:rsidRPr="009A3AC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07B4D6" w14:textId="77777777" w:rsidR="009A3ACE" w:rsidRPr="009A3ACE" w:rsidRDefault="009A3ACE" w:rsidP="009A3ACE">
            <w:r w:rsidRPr="009A3ACE">
              <w:t>Tag logic added per row. All 5 existing callers (add, edit, remove, sell, restock) automatically trigger re-colouring.</w:t>
            </w:r>
          </w:p>
        </w:tc>
      </w:tr>
      <w:tr w:rsidR="009A3ACE" w:rsidRPr="009A3ACE" w14:paraId="56F2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076A" w14:textId="77777777" w:rsidR="009A3ACE" w:rsidRPr="009A3ACE" w:rsidRDefault="009A3ACE" w:rsidP="009A3ACE">
            <w:proofErr w:type="spellStart"/>
            <w:r w:rsidRPr="009A3ACE">
              <w:rPr>
                <w:b/>
                <w:bCs/>
              </w:rPr>
              <w:lastRenderedPageBreak/>
              <w:t>update_</w:t>
            </w:r>
            <w:proofErr w:type="gramStart"/>
            <w:r w:rsidRPr="009A3ACE">
              <w:rPr>
                <w:b/>
                <w:bCs/>
              </w:rPr>
              <w:t>summary</w:t>
            </w:r>
            <w:proofErr w:type="spellEnd"/>
            <w:r w:rsidRPr="009A3ACE">
              <w:rPr>
                <w:b/>
                <w:bCs/>
              </w:rPr>
              <w:t>(</w:t>
            </w:r>
            <w:proofErr w:type="gramEnd"/>
            <w:r w:rsidRPr="009A3AC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E34C4B" w14:textId="77777777" w:rsidR="009A3ACE" w:rsidRPr="009A3ACE" w:rsidRDefault="009A3ACE" w:rsidP="009A3ACE">
            <w:r w:rsidRPr="009A3ACE">
              <w:t>Extended to also update the low-stock counter. All existing callers trigger this automatically.</w:t>
            </w:r>
          </w:p>
        </w:tc>
      </w:tr>
      <w:tr w:rsidR="009A3ACE" w:rsidRPr="009A3ACE" w14:paraId="4CADE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938A" w14:textId="77777777" w:rsidR="009A3ACE" w:rsidRPr="009A3ACE" w:rsidRDefault="009A3ACE" w:rsidP="009A3ACE">
            <w:proofErr w:type="spellStart"/>
            <w:proofErr w:type="gramStart"/>
            <w:r w:rsidRPr="009A3ACE">
              <w:rPr>
                <w:b/>
                <w:bCs/>
              </w:rPr>
              <w:t>self.products</w:t>
            </w:r>
            <w:proofErr w:type="spellEnd"/>
            <w:proofErr w:type="gramEnd"/>
            <w:r w:rsidRPr="009A3ACE">
              <w:rPr>
                <w:b/>
                <w:bCs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4A62D5B8" w14:textId="77777777" w:rsidR="009A3ACE" w:rsidRPr="009A3ACE" w:rsidRDefault="009A3ACE" w:rsidP="009A3ACE">
            <w:r w:rsidRPr="009A3ACE">
              <w:t xml:space="preserve">Never modified. Low-stock detection is purely </w:t>
            </w:r>
            <w:proofErr w:type="gramStart"/>
            <w:r w:rsidRPr="009A3ACE">
              <w:t>display</w:t>
            </w:r>
            <w:proofErr w:type="gramEnd"/>
            <w:r w:rsidRPr="009A3ACE">
              <w:t xml:space="preserve"> logic based on quantity.</w:t>
            </w:r>
          </w:p>
        </w:tc>
      </w:tr>
      <w:tr w:rsidR="009A3ACE" w:rsidRPr="009A3ACE" w14:paraId="23241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9E39" w14:textId="77777777" w:rsidR="009A3ACE" w:rsidRPr="009A3ACE" w:rsidRDefault="009A3ACE" w:rsidP="009A3ACE">
            <w:r w:rsidRPr="009A3ACE">
              <w:rPr>
                <w:b/>
                <w:bCs/>
              </w:rPr>
              <w:t>Out-of-stock dialog (sell)</w:t>
            </w:r>
          </w:p>
        </w:tc>
        <w:tc>
          <w:tcPr>
            <w:tcW w:w="0" w:type="auto"/>
            <w:vAlign w:val="center"/>
            <w:hideMark/>
          </w:tcPr>
          <w:p w14:paraId="6093DA21" w14:textId="77777777" w:rsidR="009A3ACE" w:rsidRPr="009A3ACE" w:rsidRDefault="009A3ACE" w:rsidP="009A3ACE">
            <w:r w:rsidRPr="009A3ACE">
              <w:t>Unchanged — still fires when quantity hits 0. The red row tag is a complementary visual indicator.</w:t>
            </w:r>
          </w:p>
        </w:tc>
      </w:tr>
      <w:tr w:rsidR="009A3ACE" w:rsidRPr="009A3ACE" w14:paraId="09A9F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FA0E" w14:textId="77777777" w:rsidR="009A3ACE" w:rsidRPr="009A3ACE" w:rsidRDefault="009A3ACE" w:rsidP="009A3ACE">
            <w:r w:rsidRPr="009A3ACE">
              <w:rPr>
                <w:b/>
                <w:bCs/>
              </w:rPr>
              <w:t>Search filter</w:t>
            </w:r>
          </w:p>
        </w:tc>
        <w:tc>
          <w:tcPr>
            <w:tcW w:w="0" w:type="auto"/>
            <w:vAlign w:val="center"/>
            <w:hideMark/>
          </w:tcPr>
          <w:p w14:paraId="5EB2BA82" w14:textId="77777777" w:rsidR="009A3ACE" w:rsidRPr="009A3ACE" w:rsidRDefault="009A3ACE" w:rsidP="009A3ACE">
            <w:r w:rsidRPr="009A3ACE">
              <w:t>Works together — filtered rows still show their correct amber/red colour when they match a search.</w:t>
            </w:r>
          </w:p>
        </w:tc>
      </w:tr>
      <w:tr w:rsidR="009A3ACE" w:rsidRPr="009A3ACE" w14:paraId="104D7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A527" w14:textId="77777777" w:rsidR="009A3ACE" w:rsidRPr="009A3ACE" w:rsidRDefault="009A3ACE" w:rsidP="009A3ACE">
            <w:r w:rsidRPr="009A3ACE">
              <w:rPr>
                <w:b/>
                <w:bCs/>
              </w:rPr>
              <w:t>Summary card</w:t>
            </w:r>
          </w:p>
        </w:tc>
        <w:tc>
          <w:tcPr>
            <w:tcW w:w="0" w:type="auto"/>
            <w:vAlign w:val="center"/>
            <w:hideMark/>
          </w:tcPr>
          <w:p w14:paraId="7A6BB00B" w14:textId="77777777" w:rsidR="009A3ACE" w:rsidRPr="009A3ACE" w:rsidRDefault="009A3ACE" w:rsidP="009A3ACE">
            <w:r w:rsidRPr="009A3ACE">
              <w:t>Extended horizontally within the existing height=90 frame. Divider, count, and spinner are packed to the right, leaving the existing product count untouched on the left.</w:t>
            </w:r>
          </w:p>
        </w:tc>
      </w:tr>
    </w:tbl>
    <w:p w14:paraId="0809FC6C" w14:textId="77777777" w:rsidR="009A3ACE" w:rsidRPr="009A3ACE" w:rsidRDefault="009A3ACE" w:rsidP="009A3ACE">
      <w:r w:rsidRPr="009A3ACE">
        <w:pict w14:anchorId="71CEBFD0">
          <v:rect id="_x0000_i1066" style="width:0;height:1.5pt" o:hralign="center" o:hrstd="t" o:hr="t" fillcolor="#a0a0a0" stroked="f"/>
        </w:pict>
      </w:r>
    </w:p>
    <w:p w14:paraId="02257DED" w14:textId="77777777" w:rsidR="009A3ACE" w:rsidRPr="009A3ACE" w:rsidRDefault="009A3ACE" w:rsidP="009A3ACE">
      <w:r w:rsidRPr="009A3ACE">
        <w:rPr>
          <w:i/>
          <w:iCs/>
        </w:rPr>
        <w:t>Sprint #1 — Low Stock Alert: As a Manager, I want to see low-stock products</w:t>
      </w:r>
    </w:p>
    <w:p w14:paraId="26812F47" w14:textId="77777777" w:rsidR="00384122" w:rsidRDefault="00384122">
      <w:pPr>
        <w:rPr>
          <w:rFonts w:hint="eastAsia"/>
        </w:rPr>
      </w:pPr>
    </w:p>
    <w:sectPr w:rsidR="003841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E251F"/>
    <w:multiLevelType w:val="multilevel"/>
    <w:tmpl w:val="C4A8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7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CE"/>
    <w:rsid w:val="001429F9"/>
    <w:rsid w:val="00384122"/>
    <w:rsid w:val="00566D80"/>
    <w:rsid w:val="009A3ACE"/>
    <w:rsid w:val="00AA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48D4"/>
  <w15:chartTrackingRefBased/>
  <w15:docId w15:val="{0F446A94-D222-4DF2-B5F5-CE140943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Ju</dc:creator>
  <cp:keywords/>
  <dc:description/>
  <cp:lastModifiedBy>Shuai Ju</cp:lastModifiedBy>
  <cp:revision>1</cp:revision>
  <dcterms:created xsi:type="dcterms:W3CDTF">2026-04-09T17:28:00Z</dcterms:created>
  <dcterms:modified xsi:type="dcterms:W3CDTF">2026-04-09T17:29:00Z</dcterms:modified>
</cp:coreProperties>
</file>