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Kaplan</w:t>
      </w:r>
      <w:r>
        <w:t xml:space="preserve"> </w:t>
      </w:r>
      <w:r>
        <w:t xml:space="preserve">Meier</w:t>
      </w:r>
      <w:r>
        <w:t xml:space="preserve"> </w:t>
      </w:r>
      <w:r>
        <w:t xml:space="preserve">session</w:t>
      </w:r>
      <w:r>
        <w:t xml:space="preserve"> </w:t>
      </w:r>
      <w:r>
        <w:t xml:space="preserve">in</w:t>
      </w:r>
      <w:r>
        <w:t xml:space="preserve"> </w:t>
      </w:r>
      <w:r>
        <w:t xml:space="preserve">CC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Robledo</w:t>
      </w:r>
    </w:p>
    <w:p>
      <w:pPr>
        <w:pStyle w:val="Date"/>
      </w:pPr>
      <w:r>
        <w:t xml:space="preserve">2022-03-31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</w:p>
    <w:bookmarkStart w:id="20" w:name="table-of-content"/>
    <w:p>
      <w:pPr>
        <w:pStyle w:val="Titre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Titre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Titre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km-plot"/>
    <w:p>
      <w:pPr>
        <w:pStyle w:val="Titre1"/>
      </w:pPr>
      <w:r>
        <w:t xml:space="preserve">KM plot</w:t>
      </w:r>
    </w:p>
    <w:p>
      <w:pPr>
        <w:pStyle w:val="Normal"/>
      </w:pPr>
      <w:r>
        <w:t xml:space="preserve">Summary of data: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(lung)</w:t>
      </w:r>
    </w:p>
    <w:p>
      <w:pPr>
        <w:pStyle w:val="SourceCode"/>
      </w:pPr>
      <w:r>
        <w:rPr>
          <w:rStyle w:val="VerbatimChar"/>
        </w:rPr>
        <w:t xml:space="preserve">## Rows: 228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inst      &lt;dbl&gt; 3, 3, 3, 5, 1, 12, 7, 11, 1, 7, 6, 16, 11, 21, 12, 1, 22, 16~</w:t>
      </w:r>
      <w:r>
        <w:br/>
      </w:r>
      <w:r>
        <w:rPr>
          <w:rStyle w:val="VerbatimChar"/>
        </w:rPr>
        <w:t xml:space="preserve">## $ time      &lt;dbl&gt; 306, 455, 1010, 210, 883, 1022, 310, 361, 218, 166, 170, 654~</w:t>
      </w:r>
      <w:r>
        <w:br/>
      </w:r>
      <w:r>
        <w:rPr>
          <w:rStyle w:val="VerbatimChar"/>
        </w:rPr>
        <w:t xml:space="preserve">## $ status    &lt;dbl&gt; 2, 2, 1, 2, 2, 1, 2, 2, 2, 2, 2, 2, 2, 2, 2, 2, 2, 2, 2, 2, ~</w:t>
      </w:r>
      <w:r>
        <w:br/>
      </w:r>
      <w:r>
        <w:rPr>
          <w:rStyle w:val="VerbatimChar"/>
        </w:rPr>
        <w:t xml:space="preserve">## $ age       &lt;dbl&gt; 74, 68, 56, 57, 60, 74, 68, 71, 53, 61, 57, 68, 68, 60, 57, ~</w:t>
      </w:r>
      <w:r>
        <w:br/>
      </w:r>
      <w:r>
        <w:rPr>
          <w:rStyle w:val="VerbatimChar"/>
        </w:rPr>
        <w:t xml:space="preserve">## $ sex       &lt;dbl&gt; 1, 1, 1, 1, 1, 1, 2, 2, 1, 1, 1, 2, 2, 1, 1, 1, 1, 1, 2, 1, ~</w:t>
      </w:r>
      <w:r>
        <w:br/>
      </w:r>
      <w:r>
        <w:rPr>
          <w:rStyle w:val="VerbatimChar"/>
        </w:rPr>
        <w:t xml:space="preserve">## $ ph.ecog   &lt;dbl&gt; 1, 0, 0, 1, 0, 1, 2, 2, 1, 2, 1, 2, 1, NA, 1, 1, 1, 2, 2, 1,~</w:t>
      </w:r>
      <w:r>
        <w:br/>
      </w:r>
      <w:r>
        <w:rPr>
          <w:rStyle w:val="VerbatimChar"/>
        </w:rPr>
        <w:t xml:space="preserve">## $ ph.karno  &lt;dbl&gt; 90, 90, 90, 90, 100, 50, 70, 60, 70, 70, 80, 70, 90, 60, 80,~</w:t>
      </w:r>
      <w:r>
        <w:br/>
      </w:r>
      <w:r>
        <w:rPr>
          <w:rStyle w:val="VerbatimChar"/>
        </w:rPr>
        <w:t xml:space="preserve">## $ pat.karno &lt;dbl&gt; 100, 90, 90, 60, 90, 80, 60, 80, 80, 70, 80, 70, 90, 70, 70,~</w:t>
      </w:r>
      <w:r>
        <w:br/>
      </w:r>
      <w:r>
        <w:rPr>
          <w:rStyle w:val="VerbatimChar"/>
        </w:rPr>
        <w:t xml:space="preserve">## $ meal.cal  &lt;dbl&gt; 1175, 1225, NA, 1150, NA, 513, 384, 538, 825, 271, 1025, NA,~</w:t>
      </w:r>
      <w:r>
        <w:br/>
      </w:r>
      <w:r>
        <w:rPr>
          <w:rStyle w:val="VerbatimChar"/>
        </w:rPr>
        <w:t xml:space="preserve">## $ wt.loss   &lt;dbl&gt; NA, 15, 15, 11, 0, 0, 10, 1, 16, 34, 27, 23, 5, 32, 60, 15, ~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 63 165</w:t>
      </w:r>
    </w:p>
    <w:p>
      <w:pPr>
        <w:pStyle w:val="Normal"/>
      </w:pPr>
      <w:r>
        <w:t xml:space="preserve">KM curve:</w:t>
      </w:r>
    </w:p>
    <w:p>
      <w:pPr>
        <w:pStyle w:val="SourceCode"/>
      </w:pPr>
      <w:r>
        <w:rPr>
          <w:rStyle w:val="NormalTok"/>
        </w:rPr>
        <w:t xml:space="preserve">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months =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30.4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lung2</w:t>
      </w:r>
      <w:r>
        <w:br/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(months,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lung2)</w:t>
      </w:r>
      <w:r>
        <w:br/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(m1,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lung2,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tables.theme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theme_cleantable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)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82296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e95cea71-c11f-4ebf-9a60-c2d01cb20fb8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95cea71-c11f-4ebf-9a60-c2d01cb20fb8"/>
      <w:r>
        <w:t xml:space="preserve">: </w:t>
      </w:r>
      <w:r>
        <w:t xml:space="preserve">Kaplan Meier curve by gender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(m1,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lung2,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tables.theme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theme_cleantable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))</w:t>
      </w:r>
    </w:p>
    <w:bookmarkEnd w:id="23"/>
    <w:bookmarkStart w:id="24" w:name="output-plot-into-pdf-for-submission"/>
    <w:p>
      <w:pPr>
        <w:pStyle w:val="Titre1"/>
      </w:pPr>
      <w:r>
        <w:t xml:space="preserve">output plot into pdf for submission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(m1,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lung2,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tables.theme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theme_cleantable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)</w:t>
      </w:r>
      <w:r>
        <w:br/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(m1,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lung2,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tables.theme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theme_cleantable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)</w:t>
      </w:r>
      <w:r>
        <w:br/>
      </w:r>
      <w:r>
        <w:br/>
      </w:r>
      <w:r>
        <w:rPr>
          <w:rStyle w:val="NormalTok"/>
        </w:rPr>
        <w:t xml:space="preserve">plots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p1</w:t>
      </w:r>
      <w:r>
        <w:br/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p2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(plot, </w:t>
      </w:r>
      <w:r>
        <w:rPr>
          <w:rStyle w:val="AttributeTok"/>
        </w:rPr>
        <w:t xml:space="preserve">print=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risk.table.height=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p, </w:t>
      </w:r>
      <w:r>
        <w:rPr>
          <w:rStyle w:val="StringTok"/>
        </w:rPr>
        <w:t xml:space="preserve">"Fig1.pdf"</w:t>
      </w:r>
      <w:r>
        <w:rPr>
          <w:rStyle w:val="NormalTok"/>
        </w:rPr>
        <w:t xml:space="preserve">)</w:t>
      </w:r>
    </w:p>
    <w:bookmarkEnd w:id="24"/>
    <w:bookmarkStart w:id="25" w:name="output-plot-into-pptx-for-presentation"/>
    <w:p>
      <w:pPr>
        <w:pStyle w:val="Titre1"/>
      </w:pPr>
      <w:r>
        <w:t xml:space="preserve">output plot into pptx for presentation</w:t>
      </w:r>
    </w:p>
    <w:p>
      <w:pPr>
        <w:pStyle w:val="SourceCode"/>
      </w:pPr>
      <w:r>
        <w:rPr>
          <w:rStyle w:val="NormalTok"/>
        </w:rPr>
        <w:t xml:space="preserve">tum_graph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(p1, </w:t>
      </w:r>
      <w:r>
        <w:rPr>
          <w:rStyle w:val="AttributeTok"/>
        </w:rPr>
        <w:t xml:space="preserve">newpage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read_pptx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add_slide</w:t>
      </w:r>
      <w:r>
        <w:rPr>
          <w:rStyle w:val="NormalTok"/>
        </w:rPr>
        <w:t xml:space="preserve">(doc,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and Content"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"Office Theme"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ph_with</w:t>
      </w:r>
      <w:r>
        <w:rPr>
          <w:rStyle w:val="NormalTok"/>
        </w:rPr>
        <w:t xml:space="preserve">(doc, tum_graph,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ph_location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"plots in pp.pptx"</w:t>
      </w:r>
      <w:r>
        <w:rPr>
          <w:rStyle w:val="NormalTok"/>
        </w:rPr>
        <w:t xml:space="preserve">)</w:t>
      </w:r>
    </w:p>
    <w:bookmarkEnd w:id="25"/>
    <w:bookmarkStart w:id="26" w:name="logrank-test"/>
    <w:p>
      <w:pPr>
        <w:pStyle w:val="Titre1"/>
      </w:pPr>
      <w:r>
        <w:t xml:space="preserve">logrank test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(months,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Surv(months, dead) ~ sex, data = lung2)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N Observed Expected (O-E)^2/E (O-E)^2/V</w:t>
      </w:r>
      <w:r>
        <w:br/>
      </w:r>
      <w:r>
        <w:rPr>
          <w:rStyle w:val="VerbatimChar"/>
        </w:rPr>
        <w:t xml:space="preserve">## sex=1 138      112     91.6      4.55      10.3</w:t>
      </w:r>
      <w:r>
        <w:br/>
      </w:r>
      <w:r>
        <w:rPr>
          <w:rStyle w:val="VerbatimChar"/>
        </w:rPr>
        <w:t xml:space="preserve">## sex=2  90       53     73.4      5.68      10.3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10.3  on 1 degrees of freedom, p= 0.001</w:t>
      </w:r>
    </w:p>
    <w:p>
      <w:pPr>
        <w:pStyle w:val="Normal"/>
      </w:pPr>
      <w:r>
        <w:t xml:space="preserve">new reproducible publication ready:</w:t>
      </w:r>
    </w:p>
    <w:p>
      <w:pPr>
        <w:pStyle w:val="SourceCode"/>
      </w:pPr>
      <w:r>
        <w:rPr>
          <w:rStyle w:val="FunctionTok"/>
        </w:rPr>
        <w:t xml:space="preserve">tbl_survfit</w:t>
      </w:r>
      <w:r>
        <w:rPr>
          <w:rStyle w:val="NormalTok"/>
        </w:rPr>
        <w:t xml:space="preserve">(m1,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add_nevent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probabilities at 6 and 12 months"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4857b15-4c70-4821-bd3f-202369436b6a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4857b15-4c70-4821-bd3f-202369436b6a"/>
      <w:r>
        <w:t xml:space="preserve">: </w:t>
      </w:r>
      <w:r>
        <w:t xml:space="preserve">Survival probabilities at 6 and 12 months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778"/>
        <w:gridCol w:w="1193"/>
        <w:gridCol w:w="2062"/>
        <w:gridCol w:w="206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Event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 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63% (55%, 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34% (26%, 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 (76%, 91%)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53% (42%, 66%)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Log-rank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tbl_survfit</w:t>
      </w:r>
      <w:r>
        <w:rPr>
          <w:rStyle w:val="NormalTok"/>
        </w:rPr>
        <w:t xml:space="preserve">(m1,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890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 Percentile</w:t>
            </w:r>
          </w:p>
        </w:tc>
      </w:tr>
      <w:tr>
        <w:trPr>
          <w:cantSplit/>
          <w:trHeight w:val="5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 (7.0, 10)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(11, 18)</w:t>
            </w:r>
          </w:p>
        </w:tc>
      </w:tr>
    </w:tbl>
    <w:bookmarkEnd w:id="26"/>
    <w:bookmarkStart w:id="27" w:name="cox-regression"/>
    <w:p>
      <w:pPr>
        <w:pStyle w:val="Titre1"/>
      </w:pPr>
      <w:r>
        <w:t xml:space="preserve">cox regression</w:t>
      </w:r>
    </w:p>
    <w:p>
      <w:pPr>
        <w:pStyle w:val="SourceCode"/>
      </w:pPr>
      <w:r>
        <w:rPr>
          <w:rStyle w:val="NormalTok"/>
        </w:rPr>
        <w:t xml:space="preserve">ph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(months, dead)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lung2))</w:t>
      </w:r>
      <w:r>
        <w:br/>
      </w:r>
      <w:r>
        <w:br/>
      </w:r>
      <w:r>
        <w:rPr>
          <w:rStyle w:val="NormalTok"/>
        </w:rPr>
        <w:t xml:space="preserve">HR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HRu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waldtest[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 = {HR} (95% CI: {HRl}-{HRu}), p-value={p}'</w:t>
      </w:r>
      <w:r>
        <w:rPr>
          <w:rStyle w:val="NormalTok"/>
        </w:rPr>
        <w:t xml:space="preserve">)</w:t>
      </w:r>
    </w:p>
    <w:bookmarkEnd w:id="27"/>
    <w:bookmarkStart w:id="28" w:name="stick-information-on-the-curve"/>
    <w:p>
      <w:pPr>
        <w:pStyle w:val="Titre1"/>
      </w:pPr>
      <w:r>
        <w:t xml:space="preserve">stick information on the curve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stats) 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8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5254538f56e4.png"/>
<Relationship Id="rId12" Type="http://schemas.openxmlformats.org/officeDocument/2006/relationships/image" Target="media/file52545a5341fd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Kaplan Meier session in CC</dc:title>
  <dc:creator>Kristy Robledo</dc:creator>
  <cp:keywords/>
  <dcterms:created xsi:type="dcterms:W3CDTF">2022-03-31T02:32:18Z</dcterms:created>
  <dcterms:modified xsi:type="dcterms:W3CDTF">2022-03-31T13:32:18Z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2022-03-31</vt:lpwstr>
  </property>
  <property fmtid="{D5CDD505-2E9C-101B-9397-08002B2CF9AE}" pid="3" name="output">
    <vt:lpwstr/>
  </property>
</Properties>
</file>