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80" w:before="0"/>
        <w:jc w:val="center"/>
      </w:pPr>
      <w:r>
        <w:rPr>
          <w:rFonts w:ascii="Space Grotesk" w:cs="Space Grotesk" w:eastAsia="Space Grotesk" w:hAnsi="Space Grotesk"/>
          <w:b/>
          <w:bCs/>
          <w:color w:val="00D4B4"/>
          <w:sz w:val="64"/>
          <w:szCs w:val="64"/>
        </w:rPr>
        <w:t xml:space="preserve">⬡  SITEGRAB PRO  ⬡</w:t>
      </w:r>
    </w:p>
    <w:p>
      <w:pPr>
        <w:spacing w:after="80" w:before="0"/>
        <w:jc w:val="center"/>
      </w:pPr>
      <w:r>
        <w:rPr>
          <w:rFonts w:ascii="Space Grotesk" w:cs="Space Grotesk" w:eastAsia="Space Grotesk" w:hAnsi="Space Grotesk"/>
          <w:b/>
          <w:bCs/>
          <w:color w:val="0A1C3E"/>
          <w:sz w:val="32"/>
          <w:szCs w:val="32"/>
        </w:rPr>
        <w:t xml:space="preserve">Complete Developer Handoff Documentation</w:t>
      </w:r>
    </w:p>
    <w:p>
      <w:pPr>
        <w:spacing w:after="560" w:before="0"/>
        <w:jc w:val="center"/>
      </w:pPr>
      <w:r>
        <w:rPr>
          <w:rFonts w:ascii="Arial" w:cs="Arial" w:eastAsia="Arial" w:hAnsi="Arial"/>
          <w:i/>
          <w:iCs/>
          <w:color w:val="4A5878"/>
          <w:sz w:val="24"/>
          <w:szCs w:val="24"/>
        </w:rPr>
        <w:t xml:space="preserve">Website Frontend Asset Downloader — Full-Stack Web Application</w:t>
      </w:r>
    </w:p>
    <w:tbl>
      <w:tblPr>
        <w:tblW w:type="dxa" w:w="6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80"/>
      </w:tblGrid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Project</w:t>
            </w:r>
          </w:p>
        </w:tc>
        <w:tc>
          <w:tcPr>
            <w:tcW w:type="dxa" w:w="40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SiteGrab Pro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Version</w:t>
            </w:r>
          </w:p>
        </w:tc>
        <w:tc>
          <w:tcPr>
            <w:tcW w:type="dxa" w:w="40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1.0 — 2024–2025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Audience</w:t>
            </w:r>
          </w:p>
        </w:tc>
        <w:tc>
          <w:tcPr>
            <w:tcW w:type="dxa" w:w="40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Developer &amp; UI/UX Designer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Stack</w:t>
            </w:r>
          </w:p>
        </w:tc>
        <w:tc>
          <w:tcPr>
            <w:tcW w:type="dxa" w:w="40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React · Node.js · Puppeteer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Deploy</w:t>
            </w:r>
          </w:p>
        </w:tc>
        <w:tc>
          <w:tcPr>
            <w:tcW w:type="dxa" w:w="40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Vercel (frontend) + Render (backend)</w:t>
            </w:r>
          </w:p>
        </w:tc>
      </w:tr>
      <w:t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Status</w:t>
            </w:r>
          </w:p>
        </w:tc>
        <w:tc>
          <w:tcPr>
            <w:tcW w:type="dxa" w:w="40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Ready for Development</w:t>
            </w:r>
          </w:p>
        </w:tc>
      </w:tr>
    </w:tbl>
    <w:p>
      <w:pPr>
        <w:spacing w:after="0" w:before="560"/>
      </w:pPr>
    </w:p>
    <w:p>
      <w:pPr>
        <w:jc w:val="center"/>
      </w:pPr>
      <w:r>
        <w:rPr>
          <w:rFonts w:ascii="Space Grotesk" w:cs="Space Grotesk" w:eastAsia="Space Grotesk" w:hAnsi="Space Grotesk"/>
          <w:b/>
          <w:bCs/>
          <w:caps/>
          <w:color w:val="4A5878"/>
          <w:sz w:val="18"/>
          <w:szCs w:val="18"/>
        </w:rPr>
        <w:t xml:space="preserve">CONFIDENTIAL — DEVELOPER HANDOFF DOCUMENT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0D4B4" w:sz="4" w:space="6"/>
        </w:pBdr>
        <w:spacing w:after="120" w:before="360"/>
      </w:pPr>
      <w:r>
        <w:rPr>
          <w:rFonts w:ascii="Space Grotesk" w:cs="Space Grotesk" w:eastAsia="Space Grotesk" w:hAnsi="Space Grotesk"/>
          <w:b/>
          <w:bCs/>
          <w:color w:val="00D4B4"/>
          <w:sz w:val="36"/>
          <w:szCs w:val="36"/>
        </w:rPr>
        <w:t xml:space="preserve">1. PROJECT OVERVIEW</w:t>
      </w:r>
    </w:p>
    <w:p>
      <w:pPr>
        <w:pStyle w:val="Heading2"/>
        <w:spacing w:after="80" w:before="240"/>
      </w:pPr>
      <w:r>
        <w:rPr>
          <w:rFonts w:ascii="Space Grotesk" w:cs="Space Grotesk" w:eastAsia="Space Grotesk" w:hAnsi="Space Grotesk"/>
          <w:b/>
          <w:bCs/>
          <w:color w:val="0A1C3E"/>
          <w:sz w:val="26"/>
          <w:szCs w:val="26"/>
        </w:rPr>
        <w:t xml:space="preserve">1.1 What Is SiteGrab Pro?</w:t>
      </w:r>
    </w:p>
    <w:p>
      <w:pPr>
        <w:spacing w:after="6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SiteGrab Pro is a full-stack web application for web developers and UI/UX designers. It allows any user to input a public website URL and automatically crawl, collect, and package all frontend files into a single downloadable ZIP file.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B4" w:sz="4"/>
              <w:left w:val="single" w:color="00D4B4" w:sz="4"/>
              <w:bottom w:val="none" w:color="FFFFFF" w:sz="0"/>
              <w:right w:val="none" w:color="FFFFFF" w:sz="0"/>
            </w:tcBorders>
            <w:shd w:fill="E6FA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2540"/>
                <w:sz w:val="21"/>
                <w:szCs w:val="21"/>
              </w:rPr>
              <w:t xml:space="preserve">Tagline: "Capture Every Pixel. Download the Web." — Input any URL, download the entire frontend in one click.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Space Grotesk" w:cs="Space Grotesk" w:eastAsia="Space Grotesk" w:hAnsi="Space Grotesk"/>
          <w:b/>
          <w:bCs/>
          <w:color w:val="0A1C3E"/>
          <w:sz w:val="26"/>
          <w:szCs w:val="26"/>
        </w:rPr>
        <w:t xml:space="preserve">1.2 Industry &amp; Audience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Category</w:t>
            </w:r>
          </w:p>
        </w:tc>
        <w:tc>
          <w:tcPr>
            <w:tcW w:type="dxa" w:w="6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Industry</w:t>
            </w:r>
          </w:p>
        </w:tc>
        <w:tc>
          <w:tcPr>
            <w:tcW w:type="dxa" w:w="6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Software Development / Final Year Project</w:t>
            </w:r>
          </w:p>
        </w:tc>
      </w:tr>
      <w:tr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Primary Users</w:t>
            </w:r>
          </w:p>
        </w:tc>
        <w:tc>
          <w:tcPr>
            <w:tcW w:type="dxa" w:w="6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Web Developers</w:t>
            </w:r>
          </w:p>
        </w:tc>
      </w:tr>
      <w:tr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Secondary Users</w:t>
            </w:r>
          </w:p>
        </w:tc>
        <w:tc>
          <w:tcPr>
            <w:tcW w:type="dxa" w:w="6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UI/UX Designers</w:t>
            </w:r>
          </w:p>
        </w:tc>
      </w:tr>
      <w:tr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Use Case</w:t>
            </w:r>
          </w:p>
        </w:tc>
        <w:tc>
          <w:tcPr>
            <w:tcW w:type="dxa" w:w="6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Study frontend code, extract design assets, archive sites</w:t>
            </w:r>
          </w:p>
        </w:tc>
      </w:tr>
      <w:tr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Full-Stack Web Application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Space Grotesk" w:cs="Space Grotesk" w:eastAsia="Space Grotesk" w:hAnsi="Space Grotesk"/>
          <w:b/>
          <w:bCs/>
          <w:color w:val="0A1C3E"/>
          <w:sz w:val="26"/>
          <w:szCs w:val="26"/>
        </w:rPr>
        <w:t xml:space="preserve">1.3 Core Problem Solved</w:t>
      </w:r>
    </w:p>
    <w:p>
      <w:pPr>
        <w:spacing w:after="6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Web developers and designers often need to study how popular websites structure their frontend code. Doing this manually takes 30–60 minutes of DevTools inspection. SiteGrab Pro reduces this to under 2 minutes with one click.</w:t>
      </w:r>
    </w:p>
    <w:p>
      <w:r>
        <w:br w:type="page"/>
      </w:r>
    </w:p>
    <w:p>
      <w:pPr>
        <w:pStyle w:val="Heading1"/>
        <w:pBdr>
          <w:bottom w:val="single" w:color="00D4B4" w:sz="4" w:space="6"/>
        </w:pBdr>
        <w:spacing w:after="120" w:before="360"/>
      </w:pPr>
      <w:r>
        <w:rPr>
          <w:rFonts w:ascii="Space Grotesk" w:cs="Space Grotesk" w:eastAsia="Space Grotesk" w:hAnsi="Space Grotesk"/>
          <w:b/>
          <w:bCs/>
          <w:color w:val="00D4B4"/>
          <w:sz w:val="36"/>
          <w:szCs w:val="36"/>
        </w:rPr>
        <w:t xml:space="preserve">2. SYSTEM ARCHITECTURE</w:t>
      </w:r>
    </w:p>
    <w:p>
      <w:pPr>
        <w:pStyle w:val="Heading2"/>
        <w:spacing w:after="80" w:before="240"/>
      </w:pPr>
      <w:r>
        <w:rPr>
          <w:rFonts w:ascii="Space Grotesk" w:cs="Space Grotesk" w:eastAsia="Space Grotesk" w:hAnsi="Space Grotesk"/>
          <w:b/>
          <w:bCs/>
          <w:color w:val="0A1C3E"/>
          <w:sz w:val="26"/>
          <w:szCs w:val="26"/>
        </w:rPr>
        <w:t xml:space="preserve">2.1 High-Level Data Flow</w:t>
      </w:r>
    </w:p>
    <w:p>
      <w:pPr>
        <w:spacing w:after="6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User Browser → React Frontend → Express Backend API → Puppeteer Crawler → Target Website → ZIP Creator → Download Stream → User Browser</w:t>
      </w:r>
    </w:p>
    <w:p>
      <w:pPr>
        <w:pStyle w:val="Heading2"/>
        <w:spacing w:after="80" w:before="240"/>
      </w:pPr>
      <w:r>
        <w:rPr>
          <w:rFonts w:ascii="Space Grotesk" w:cs="Space Grotesk" w:eastAsia="Space Grotesk" w:hAnsi="Space Grotesk"/>
          <w:b/>
          <w:bCs/>
          <w:color w:val="0A1C3E"/>
          <w:sz w:val="26"/>
          <w:szCs w:val="26"/>
        </w:rPr>
        <w:t xml:space="preserve">2.2 Why This Architecture?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B4" w:sz="4"/>
              <w:left w:val="single" w:color="00D4B4" w:sz="4"/>
              <w:bottom w:val="none" w:color="FFFFFF" w:sz="0"/>
              <w:right w:val="none" w:color="FFFFFF" w:sz="0"/>
            </w:tcBorders>
            <w:shd w:fill="E6FA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2540"/>
                <w:sz w:val="21"/>
                <w:szCs w:val="21"/>
              </w:rPr>
              <w:t xml:space="preserve">CORS prevents any browser from fetching cross-origin URLs directly. The Node.js backend solves this completely — Puppeteer runs a real headless Chrome outside browser restrictions, making the entire approach feasible.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600"/>
        <w:gridCol w:w="1600"/>
        <w:gridCol w:w="1600"/>
      </w:tblGrid>
      <w:tr>
        <w:trPr>
          <w:tblHeader/>
        </w:trP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Option</w:t>
            </w:r>
          </w:p>
        </w:tc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Approach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CORS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Works on SPAs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Chosen?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Option 1</w:t>
            </w:r>
          </w:p>
        </w:tc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Pure Frontend + CORS Proxy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Partial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Option 2</w:t>
            </w:r>
          </w:p>
        </w:tc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Node.js + Puppeteer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Fully Solved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Yes ✓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Option 3</w:t>
            </w:r>
          </w:p>
        </w:tc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Serverless / Edge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Fully Solved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Advanced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Space Grotesk" w:cs="Space Grotesk" w:eastAsia="Space Grotesk" w:hAnsi="Space Grotesk"/>
          <w:b/>
          <w:bCs/>
          <w:color w:val="0A1C3E"/>
          <w:sz w:val="26"/>
          <w:szCs w:val="26"/>
        </w:rPr>
        <w:t xml:space="preserve">2.3 Output ZIP Structure</w:t>
      </w:r>
    </w:p>
    <w:p>
      <w:pPr>
        <w:spacing w:after="40" w:before="40"/>
        <w:ind w:left="720"/>
      </w:pPr>
      <w:r>
        <w:rPr>
          <w:rFonts w:ascii="Fira Code" w:cs="Fira Code" w:eastAsia="Fira Code" w:hAnsi="Fira Code"/>
          <w:color w:val="6C7FFF"/>
          <w:sz w:val="20"/>
          <w:szCs w:val="20"/>
        </w:rPr>
        <w:t xml:space="preserve">sitegrab-example-com/</w:t>
      </w:r>
    </w:p>
    <w:p>
      <w:pPr>
        <w:spacing w:after="40" w:before="40"/>
        <w:ind w:left="720"/>
      </w:pPr>
      <w:r>
        <w:rPr>
          <w:rFonts w:ascii="Fira Code" w:cs="Fira Code" w:eastAsia="Fira Code" w:hAnsi="Fira Code"/>
          <w:color w:val="6C7FFF"/>
          <w:sz w:val="20"/>
          <w:szCs w:val="20"/>
        </w:rPr>
        <w:t xml:space="preserve">├── index.html</w:t>
      </w:r>
    </w:p>
    <w:p>
      <w:pPr>
        <w:spacing w:after="40" w:before="40"/>
        <w:ind w:left="720"/>
      </w:pPr>
      <w:r>
        <w:rPr>
          <w:rFonts w:ascii="Fira Code" w:cs="Fira Code" w:eastAsia="Fira Code" w:hAnsi="Fira Code"/>
          <w:color w:val="6C7FFF"/>
          <w:sz w:val="20"/>
          <w:szCs w:val="20"/>
        </w:rPr>
        <w:t xml:space="preserve">├── about/index.html</w:t>
      </w:r>
    </w:p>
    <w:p>
      <w:pPr>
        <w:spacing w:after="40" w:before="40"/>
        <w:ind w:left="720"/>
      </w:pPr>
      <w:r>
        <w:rPr>
          <w:rFonts w:ascii="Fira Code" w:cs="Fira Code" w:eastAsia="Fira Code" w:hAnsi="Fira Code"/>
          <w:color w:val="6C7FFF"/>
          <w:sz w:val="20"/>
          <w:szCs w:val="20"/>
        </w:rPr>
        <w:t xml:space="preserve">├── css/main.css</w:t>
      </w:r>
    </w:p>
    <w:p>
      <w:pPr>
        <w:spacing w:after="40" w:before="40"/>
        <w:ind w:left="720"/>
      </w:pPr>
      <w:r>
        <w:rPr>
          <w:rFonts w:ascii="Fira Code" w:cs="Fira Code" w:eastAsia="Fira Code" w:hAnsi="Fira Code"/>
          <w:color w:val="6C7FFF"/>
          <w:sz w:val="20"/>
          <w:szCs w:val="20"/>
        </w:rPr>
        <w:t xml:space="preserve">├── js/app.bundle.js</w:t>
      </w:r>
    </w:p>
    <w:p>
      <w:pPr>
        <w:spacing w:after="40" w:before="40"/>
        <w:ind w:left="720"/>
      </w:pPr>
      <w:r>
        <w:rPr>
          <w:rFonts w:ascii="Fira Code" w:cs="Fira Code" w:eastAsia="Fira Code" w:hAnsi="Fira Code"/>
          <w:color w:val="6C7FFF"/>
          <w:sz w:val="20"/>
          <w:szCs w:val="20"/>
        </w:rPr>
        <w:t xml:space="preserve">├── images/hero.webp</w:t>
      </w:r>
    </w:p>
    <w:p>
      <w:pPr>
        <w:spacing w:after="40" w:before="40"/>
        <w:ind w:left="720"/>
      </w:pPr>
      <w:r>
        <w:rPr>
          <w:rFonts w:ascii="Fira Code" w:cs="Fira Code" w:eastAsia="Fira Code" w:hAnsi="Fira Code"/>
          <w:color w:val="6C7FFF"/>
          <w:sz w:val="20"/>
          <w:szCs w:val="20"/>
        </w:rPr>
        <w:t xml:space="preserve">├── fonts/custom.woff2</w:t>
      </w:r>
    </w:p>
    <w:p>
      <w:pPr>
        <w:spacing w:after="40" w:before="40"/>
        <w:ind w:left="720"/>
      </w:pPr>
      <w:r>
        <w:rPr>
          <w:rFonts w:ascii="Fira Code" w:cs="Fira Code" w:eastAsia="Fira Code" w:hAnsi="Fira Code"/>
          <w:color w:val="6C7FFF"/>
          <w:sz w:val="20"/>
          <w:szCs w:val="20"/>
        </w:rPr>
        <w:t xml:space="preserve">├── models/hero-scene.glb</w:t>
      </w:r>
    </w:p>
    <w:p>
      <w:pPr>
        <w:spacing w:after="40" w:before="40"/>
        <w:ind w:left="720"/>
      </w:pPr>
      <w:r>
        <w:rPr>
          <w:rFonts w:ascii="Fira Code" w:cs="Fira Code" w:eastAsia="Fira Code" w:hAnsi="Fira Code"/>
          <w:color w:val="6C7FFF"/>
          <w:sz w:val="20"/>
          <w:szCs w:val="20"/>
        </w:rPr>
        <w:t xml:space="preserve">└── _sitegrab/</w:t>
      </w:r>
    </w:p>
    <w:p>
      <w:pPr>
        <w:spacing w:after="40" w:before="40"/>
        <w:ind w:left="720"/>
      </w:pPr>
      <w:r>
        <w:rPr>
          <w:rFonts w:ascii="Fira Code" w:cs="Fira Code" w:eastAsia="Fira Code" w:hAnsi="Fira Code"/>
          <w:color w:val="6C7FFF"/>
          <w:sz w:val="20"/>
          <w:szCs w:val="20"/>
        </w:rPr>
        <w:t xml:space="preserve">    ├── README.md</w:t>
      </w:r>
    </w:p>
    <w:p>
      <w:pPr>
        <w:spacing w:after="40" w:before="40"/>
        <w:ind w:left="720"/>
      </w:pPr>
      <w:r>
        <w:rPr>
          <w:rFonts w:ascii="Fira Code" w:cs="Fira Code" w:eastAsia="Fira Code" w:hAnsi="Fira Code"/>
          <w:color w:val="6C7FFF"/>
          <w:sz w:val="20"/>
          <w:szCs w:val="20"/>
        </w:rPr>
        <w:t xml:space="preserve">    ├── manifest.json</w:t>
      </w:r>
    </w:p>
    <w:p>
      <w:pPr>
        <w:spacing w:after="40" w:before="40"/>
        <w:ind w:left="720"/>
      </w:pPr>
      <w:r>
        <w:rPr>
          <w:rFonts w:ascii="Fira Code" w:cs="Fira Code" w:eastAsia="Fira Code" w:hAnsi="Fira Code"/>
          <w:color w:val="6C7FFF"/>
          <w:sz w:val="20"/>
          <w:szCs w:val="20"/>
        </w:rPr>
        <w:t xml:space="preserve">    └── broken-links.txt</w:t>
      </w:r>
    </w:p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00D4B4" w:sz="4" w:space="6"/>
        </w:pBdr>
        <w:spacing w:after="120" w:before="360"/>
      </w:pPr>
      <w:r>
        <w:rPr>
          <w:rFonts w:ascii="Space Grotesk" w:cs="Space Grotesk" w:eastAsia="Space Grotesk" w:hAnsi="Space Grotesk"/>
          <w:b/>
          <w:bCs/>
          <w:color w:val="00D4B4"/>
          <w:sz w:val="36"/>
          <w:szCs w:val="36"/>
        </w:rPr>
        <w:t xml:space="preserve">3. TECHNOLOGY STACK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400"/>
        <w:gridCol w:w="3200"/>
      </w:tblGrid>
      <w:tr>
        <w:trPr>
          <w:tblHeader/>
        </w:trP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React.js</w:t>
            </w:r>
          </w:p>
        </w:tc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18+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Component-based UI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3+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Utility-first styling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10+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Page transitions &amp; animations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Axios</w:t>
            </w:r>
          </w:p>
        </w:tc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1+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API calls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Node.js</w:t>
            </w:r>
          </w:p>
        </w:tc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20 LTS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Server runtime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Express.js</w:t>
            </w:r>
          </w:p>
        </w:tc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4+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REST API routing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Puppeteer</w:t>
            </w:r>
          </w:p>
        </w:tc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21+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Headless Chrome crawler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puppeteer-extra-plugin-stealth</w:t>
            </w:r>
          </w:p>
        </w:tc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Latest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Bypass bot detection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Cheerio</w:t>
            </w:r>
          </w:p>
        </w:tc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1+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Server-side HTML parsing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Archiver</w:t>
            </w:r>
          </w:p>
        </w:tc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5+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Streaming ZIP creation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Deploy — Frontend</w:t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Vercel</w:t>
            </w:r>
          </w:p>
        </w:tc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Static hosting (free tier)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Deploy — Backend</w:t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Render</w:t>
            </w:r>
          </w:p>
        </w:tc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Node.js + Chrome hosting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00D4B4" w:sz="4" w:space="6"/>
        </w:pBdr>
        <w:spacing w:after="120" w:before="360"/>
      </w:pPr>
      <w:r>
        <w:rPr>
          <w:rFonts w:ascii="Space Grotesk" w:cs="Space Grotesk" w:eastAsia="Space Grotesk" w:hAnsi="Space Grotesk"/>
          <w:b/>
          <w:bCs/>
          <w:color w:val="00D4B4"/>
          <w:sz w:val="36"/>
          <w:szCs w:val="36"/>
        </w:rPr>
        <w:t xml:space="preserve">4. PROJECT FILE STRUCTURE</w:t>
      </w:r>
    </w:p>
    <w:p>
      <w:pPr>
        <w:spacing w:after="6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The project is a monorepo with two packages: backend/ and frontend/. Below is the complete file tree handed to the developer.</w:t>
      </w:r>
    </w:p>
    <w:p>
      <w:pPr>
        <w:pStyle w:val="Heading2"/>
        <w:spacing w:after="80" w:before="240"/>
      </w:pPr>
      <w:r>
        <w:rPr>
          <w:rFonts w:ascii="Space Grotesk" w:cs="Space Grotesk" w:eastAsia="Space Grotesk" w:hAnsi="Space Grotesk"/>
          <w:b/>
          <w:bCs/>
          <w:color w:val="0A1C3E"/>
          <w:sz w:val="26"/>
          <w:szCs w:val="26"/>
        </w:rPr>
        <w:t xml:space="preserve">4.1 Backend (Node.js + Express)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rPr>
          <w:tblHeader/>
        </w:trPr>
        <w:tc>
          <w:tcPr>
            <w:tcW w:type="dxa" w:w="3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5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backend/src/server.js</w:t>
            </w:r>
          </w:p>
        </w:tc>
        <w:tc>
          <w:tcPr>
            <w:tcW w:type="dxa" w:w="5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Express app entry — CORS, helmet, rate limiting, routes</w:t>
            </w:r>
          </w:p>
        </w:tc>
      </w:tr>
      <w:tr>
        <w:tc>
          <w:tcPr>
            <w:tcW w:type="dxa" w:w="3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backend/src/routes/crawl.js</w:t>
            </w:r>
          </w:p>
        </w:tc>
        <w:tc>
          <w:tcPr>
            <w:tcW w:type="dxa" w:w="5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POST /api/crawl — validates, starts crawler, streams SSE</w:t>
            </w:r>
          </w:p>
        </w:tc>
      </w:tr>
      <w:tr>
        <w:tc>
          <w:tcPr>
            <w:tcW w:type="dxa" w:w="3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backend/src/services/crawler.js</w:t>
            </w:r>
          </w:p>
        </w:tc>
        <w:tc>
          <w:tcPr>
            <w:tcW w:type="dxa" w:w="5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Puppeteer BFS crawl — pages, link extraction</w:t>
            </w:r>
          </w:p>
        </w:tc>
      </w:tr>
      <w:tr>
        <w:tc>
          <w:tcPr>
            <w:tcW w:type="dxa" w:w="3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backend/src/services/assetCollector.js</w:t>
            </w:r>
          </w:p>
        </w:tc>
        <w:tc>
          <w:tcPr>
            <w:tcW w:type="dxa" w:w="5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Extracts all asset URLs from rendered HTML</w:t>
            </w:r>
          </w:p>
        </w:tc>
      </w:tr>
      <w:tr>
        <w:tc>
          <w:tcPr>
            <w:tcW w:type="dxa" w:w="3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backend/src/services/downloader.js</w:t>
            </w:r>
          </w:p>
        </w:tc>
        <w:tc>
          <w:tcPr>
            <w:tcW w:type="dxa" w:w="5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Downloads assets with concurrency + retry</w:t>
            </w:r>
          </w:p>
        </w:tc>
      </w:tr>
      <w:tr>
        <w:tc>
          <w:tcPr>
            <w:tcW w:type="dxa" w:w="3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backend/src/services/zipper.js</w:t>
            </w:r>
          </w:p>
        </w:tc>
        <w:tc>
          <w:tcPr>
            <w:tcW w:type="dxa" w:w="5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Streams pages + assets into ZIP using Archiver</w:t>
            </w:r>
          </w:p>
        </w:tc>
      </w:tr>
      <w:tr>
        <w:tc>
          <w:tcPr>
            <w:tcW w:type="dxa" w:w="3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backend/src/utils/robotsParser.js</w:t>
            </w:r>
          </w:p>
        </w:tc>
        <w:tc>
          <w:tcPr>
            <w:tcW w:type="dxa" w:w="5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Parses robots.txt and enforces rules</w:t>
            </w:r>
          </w:p>
        </w:tc>
      </w:tr>
      <w:tr>
        <w:tc>
          <w:tcPr>
            <w:tcW w:type="dxa" w:w="3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backend/src/utils/urlUtils.js</w:t>
            </w:r>
          </w:p>
        </w:tc>
        <w:tc>
          <w:tcPr>
            <w:tcW w:type="dxa" w:w="5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URL normalisation, SSRF protection</w:t>
            </w:r>
          </w:p>
        </w:tc>
      </w:tr>
      <w:tr>
        <w:tc>
          <w:tcPr>
            <w:tcW w:type="dxa" w:w="3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backend/src/middleware/validateRequest.js</w:t>
            </w:r>
          </w:p>
        </w:tc>
        <w:tc>
          <w:tcPr>
            <w:tcW w:type="dxa" w:w="5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Input validation for crawl endpoint</w:t>
            </w:r>
          </w:p>
        </w:tc>
      </w:tr>
      <w:tr>
        <w:tc>
          <w:tcPr>
            <w:tcW w:type="dxa" w:w="3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backend/src/middleware/errorHandler.js</w:t>
            </w:r>
          </w:p>
        </w:tc>
        <w:tc>
          <w:tcPr>
            <w:tcW w:type="dxa" w:w="5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Global Express error handler</w:t>
            </w:r>
          </w:p>
        </w:tc>
      </w:tr>
      <w:tr>
        <w:tc>
          <w:tcPr>
            <w:tcW w:type="dxa" w:w="3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backend/.env.example</w:t>
            </w:r>
          </w:p>
        </w:tc>
        <w:tc>
          <w:tcPr>
            <w:tcW w:type="dxa" w:w="5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All configurable environment variables</w:t>
            </w:r>
          </w:p>
        </w:tc>
      </w:tr>
      <w:tr>
        <w:tc>
          <w:tcPr>
            <w:tcW w:type="dxa" w:w="3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backend/Dockerfile</w:t>
            </w:r>
          </w:p>
        </w:tc>
        <w:tc>
          <w:tcPr>
            <w:tcW w:type="dxa" w:w="5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Production Docker image with Chromium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Space Grotesk" w:cs="Space Grotesk" w:eastAsia="Space Grotesk" w:hAnsi="Space Grotesk"/>
          <w:b/>
          <w:bCs/>
          <w:color w:val="0A1C3E"/>
          <w:sz w:val="26"/>
          <w:szCs w:val="26"/>
        </w:rPr>
        <w:t xml:space="preserve">4.2 Frontend (React)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rPr>
          <w:tblHeader/>
        </w:trPr>
        <w:tc>
          <w:tcPr>
            <w:tcW w:type="dxa" w:w="3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5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frontend/src/App.jsx</w:t>
            </w:r>
          </w:p>
        </w:tc>
        <w:tc>
          <w:tcPr>
            <w:tcW w:type="dxa" w:w="5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Root component — state machine, panel routing</w:t>
            </w:r>
          </w:p>
        </w:tc>
      </w:tr>
      <w:tr>
        <w:tc>
          <w:tcPr>
            <w:tcW w:type="dxa" w:w="3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frontend/src/hooks/useCrawl.js</w:t>
            </w:r>
          </w:p>
        </w:tc>
        <w:tc>
          <w:tcPr>
            <w:tcW w:type="dxa" w:w="5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SSE stream hook — communicates with backend</w:t>
            </w:r>
          </w:p>
        </w:tc>
      </w:tr>
      <w:tr>
        <w:tc>
          <w:tcPr>
            <w:tcW w:type="dxa" w:w="3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frontend/src/components/Header.jsx</w:t>
            </w:r>
          </w:p>
        </w:tc>
        <w:tc>
          <w:tcPr>
            <w:tcW w:type="dxa" w:w="5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Logo, dark/light toggle, GitHub link</w:t>
            </w:r>
          </w:p>
        </w:tc>
      </w:tr>
      <w:tr>
        <w:tc>
          <w:tcPr>
            <w:tcW w:type="dxa" w:w="3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frontend/src/components/HeroSection.jsx</w:t>
            </w:r>
          </w:p>
        </w:tc>
        <w:tc>
          <w:tcPr>
            <w:tcW w:type="dxa" w:w="5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Tagline, description, stat chips</w:t>
            </w:r>
          </w:p>
        </w:tc>
      </w:tr>
      <w:tr>
        <w:tc>
          <w:tcPr>
            <w:tcW w:type="dxa" w:w="3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frontend/src/components/URLInput.jsx</w:t>
            </w:r>
          </w:p>
        </w:tc>
        <w:tc>
          <w:tcPr>
            <w:tcW w:type="dxa" w:w="5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URL field with live validation</w:t>
            </w:r>
          </w:p>
        </w:tc>
      </w:tr>
      <w:tr>
        <w:tc>
          <w:tcPr>
            <w:tcW w:type="dxa" w:w="3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frontend/src/components/SettingsPanel.jsx</w:t>
            </w:r>
          </w:p>
        </w:tc>
        <w:tc>
          <w:tcPr>
            <w:tcW w:type="dxa" w:w="5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Depth, asset type toggles, robots.txt, minify</w:t>
            </w:r>
          </w:p>
        </w:tc>
      </w:tr>
      <w:tr>
        <w:tc>
          <w:tcPr>
            <w:tcW w:type="dxa" w:w="3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frontend/src/components/ProgressPanel.jsx</w:t>
            </w:r>
          </w:p>
        </w:tc>
        <w:tc>
          <w:tcPr>
            <w:tcW w:type="dxa" w:w="5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Animated progress bar + live log stream</w:t>
            </w:r>
          </w:p>
        </w:tc>
      </w:tr>
      <w:tr>
        <w:tc>
          <w:tcPr>
            <w:tcW w:type="dxa" w:w="3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frontend/src/components/ResultsPanel.jsx</w:t>
            </w:r>
          </w:p>
        </w:tc>
        <w:tc>
          <w:tcPr>
            <w:tcW w:type="dxa" w:w="5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Stats, compatibility score, download button</w:t>
            </w:r>
          </w:p>
        </w:tc>
      </w:tr>
      <w:tr>
        <w:tc>
          <w:tcPr>
            <w:tcW w:type="dxa" w:w="3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frontend/src/components/HistoryPanel.jsx</w:t>
            </w:r>
          </w:p>
        </w:tc>
        <w:tc>
          <w:tcPr>
            <w:tcW w:type="dxa" w:w="5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Recent crawls from localStorage</w:t>
            </w:r>
          </w:p>
        </w:tc>
      </w:tr>
      <w:tr>
        <w:tc>
          <w:tcPr>
            <w:tcW w:type="dxa" w:w="3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frontend/src/components/Footer.jsx</w:t>
            </w:r>
          </w:p>
        </w:tc>
        <w:tc>
          <w:tcPr>
            <w:tcW w:type="dxa" w:w="5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Disclaimer, credits</w:t>
            </w:r>
          </w:p>
        </w:tc>
      </w:tr>
      <w:tr>
        <w:tc>
          <w:tcPr>
            <w:tcW w:type="dxa" w:w="3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frontend/src/styles/globals.css</w:t>
            </w:r>
          </w:p>
        </w:tc>
        <w:tc>
          <w:tcPr>
            <w:tcW w:type="dxa" w:w="5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Glassmorphism dark theme + CSS variables</w:t>
            </w:r>
          </w:p>
        </w:tc>
      </w:tr>
      <w:tr>
        <w:tc>
          <w:tcPr>
            <w:tcW w:type="dxa" w:w="3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frontend/.env.example</w:t>
            </w:r>
          </w:p>
        </w:tc>
        <w:tc>
          <w:tcPr>
            <w:tcW w:type="dxa" w:w="5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REACT_APP_API_URL for backend connection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Space Grotesk" w:cs="Space Grotesk" w:eastAsia="Space Grotesk" w:hAnsi="Space Grotesk"/>
          <w:b/>
          <w:bCs/>
          <w:color w:val="0A1C3E"/>
          <w:sz w:val="26"/>
          <w:szCs w:val="26"/>
        </w:rPr>
        <w:t xml:space="preserve">4.3 Root Config Files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6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Runs full stack locally with one command</w:t>
            </w:r>
          </w:p>
        </w:tc>
      </w:tr>
      <w:tr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.github/workflows/ci.yml</w:t>
            </w:r>
          </w:p>
        </w:tc>
        <w:tc>
          <w:tcPr>
            <w:tcW w:type="dxa" w:w="6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CI lint + build + auto-deploy to Vercel &amp; Render</w:t>
            </w:r>
          </w:p>
        </w:tc>
      </w:tr>
      <w:tr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.prettierrc</w:t>
            </w:r>
          </w:p>
        </w:tc>
        <w:tc>
          <w:tcPr>
            <w:tcW w:type="dxa" w:w="6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Code formatting rules</w:t>
            </w:r>
          </w:p>
        </w:tc>
      </w:tr>
      <w:tr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.gitignore</w:t>
            </w:r>
          </w:p>
        </w:tc>
        <w:tc>
          <w:tcPr>
            <w:tcW w:type="dxa" w:w="6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Excludes node_modules, .env, build, Chromium cache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00D4B4" w:sz="4" w:space="6"/>
        </w:pBdr>
        <w:spacing w:after="120" w:before="360"/>
      </w:pPr>
      <w:r>
        <w:rPr>
          <w:rFonts w:ascii="Space Grotesk" w:cs="Space Grotesk" w:eastAsia="Space Grotesk" w:hAnsi="Space Grotesk"/>
          <w:b/>
          <w:bCs/>
          <w:color w:val="00D4B4"/>
          <w:sz w:val="36"/>
          <w:szCs w:val="36"/>
        </w:rPr>
        <w:t xml:space="preserve">5. COMPLETE FEATURE LIST</w:t>
      </w:r>
    </w:p>
    <w:p>
      <w:pPr>
        <w:pStyle w:val="Heading2"/>
        <w:spacing w:after="80" w:before="240"/>
      </w:pPr>
      <w:r>
        <w:rPr>
          <w:rFonts w:ascii="Space Grotesk" w:cs="Space Grotesk" w:eastAsia="Space Grotesk" w:hAnsi="Space Grotesk"/>
          <w:b/>
          <w:bCs/>
          <w:color w:val="0A1C3E"/>
          <w:sz w:val="26"/>
          <w:szCs w:val="26"/>
        </w:rPr>
        <w:t xml:space="preserve">5.1 Core Features (Must Have)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URL Input Field — accepts any valid HTTPS/HTTP URL with live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Process Button — single click triggers backend SSE crawl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Real-Time Progress Bar — animated fill with percent and current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Live Crawl Log — streaming log showing every file as discovered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Download Button — triggers browser save dialog for ZIP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ZIP with Folder Hierarchy — preserves exact folder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Domain Lock — crawling restricted to same domain as input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robots.txt Respect Toggle — honour or ignore site's crawl rules</w:t>
      </w:r>
    </w:p>
    <w:p>
      <w:pPr>
        <w:pStyle w:val="Heading2"/>
        <w:spacing w:after="80" w:before="240"/>
      </w:pPr>
      <w:r>
        <w:rPr>
          <w:rFonts w:ascii="Space Grotesk" w:cs="Space Grotesk" w:eastAsia="Space Grotesk" w:hAnsi="Space Grotesk"/>
          <w:b/>
          <w:bCs/>
          <w:color w:val="0A1C3E"/>
          <w:sz w:val="26"/>
          <w:szCs w:val="26"/>
        </w:rPr>
        <w:t xml:space="preserve">5.2 Smart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Crawl Depth Selector — 1 page to 10 levels (configurable)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Asset Type Filter — toggle HTML, CSS, JS, Images, Fonts, 3D, Video, Audio, WASM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Puppeteer Stealth Plugin — reduces bot detection on protected 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Duplicate File Detection — same file linked from multiple pages only downloaded once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Broken Link Reporter — _sitegrab/broken-links.txt in every ZIP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Compatibility Score — heuristic score showing offline viability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Auto-generated README.md — included in ZIP explaining capture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Asset Manifest JSON — every downloaded asset with URL + local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Minify Toggle — optionally minify CSS and JS on download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SSRF Protection — blocks crawling of localhost and private IP ranges</w:t>
      </w:r>
    </w:p>
    <w:p>
      <w:pPr>
        <w:pStyle w:val="Heading2"/>
        <w:spacing w:after="80" w:before="240"/>
      </w:pPr>
      <w:r>
        <w:rPr>
          <w:rFonts w:ascii="Space Grotesk" w:cs="Space Grotesk" w:eastAsia="Space Grotesk" w:hAnsi="Space Grotesk"/>
          <w:b/>
          <w:bCs/>
          <w:color w:val="0A1C3E"/>
          <w:sz w:val="26"/>
          <w:szCs w:val="26"/>
        </w:rPr>
        <w:t xml:space="preserve">5.3 UI/UX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Glassmorphism Dark Theme — deep navy background + teal accent + glass panels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Typography — Space Grotesk (headings) + Fira Code (logs/code)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Dark/Light Mode Toggle — header button, respects system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Animated Processing State — Framer Motion transitions between panels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Crawl History — last 10 crawled URLs with timestamps from localStorage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Responsive Design — works on desktop, tablet, and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Error States — clear user-friendly messages for all failure scenarios</w:t>
      </w:r>
    </w:p>
    <w:p>
      <w:r>
        <w:br w:type="page"/>
      </w:r>
    </w:p>
    <w:p>
      <w:pPr>
        <w:pStyle w:val="Heading1"/>
        <w:pBdr>
          <w:bottom w:val="single" w:color="00D4B4" w:sz="4" w:space="6"/>
        </w:pBdr>
        <w:spacing w:after="120" w:before="360"/>
      </w:pPr>
      <w:r>
        <w:rPr>
          <w:rFonts w:ascii="Space Grotesk" w:cs="Space Grotesk" w:eastAsia="Space Grotesk" w:hAnsi="Space Grotesk"/>
          <w:b/>
          <w:bCs/>
          <w:color w:val="00D4B4"/>
          <w:sz w:val="36"/>
          <w:szCs w:val="36"/>
        </w:rPr>
        <w:t xml:space="preserve">6. ASSET CAPABILITIES</w:t>
      </w:r>
    </w:p>
    <w:p>
      <w:pPr>
        <w:pStyle w:val="Heading2"/>
        <w:spacing w:after="80" w:before="240"/>
      </w:pPr>
      <w:r>
        <w:rPr>
          <w:rFonts w:ascii="Space Grotesk" w:cs="Space Grotesk" w:eastAsia="Space Grotesk" w:hAnsi="Space Grotesk"/>
          <w:b/>
          <w:bCs/>
          <w:color w:val="0A1C3E"/>
          <w:sz w:val="26"/>
          <w:szCs w:val="26"/>
        </w:rPr>
        <w:t xml:space="preserve">6.1 Assets That Will Be Fetched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200"/>
      </w:tblGrid>
      <w:tr>
        <w:trPr>
          <w:tblHeader/>
        </w:trP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Asset Type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Extensions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Success Rate</w:t>
            </w:r>
          </w:p>
        </w:tc>
      </w:tr>
      <w:t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HTML Pages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.html, .htm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99%</w:t>
            </w:r>
          </w:p>
        </w:tc>
      </w:tr>
      <w:t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CSS Stylesheets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.css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99%</w:t>
            </w:r>
          </w:p>
        </w:tc>
      </w:tr>
      <w:t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JavaScript Files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.js, .mjs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98%</w:t>
            </w:r>
          </w:p>
        </w:tc>
      </w:tr>
      <w:t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Images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.png, .jpg, .webp, .svg, .gif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Web Fonts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.woff, .woff2, .ttf, .otf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3D Models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.glb, .gltf, .obj, .fbx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Lottie Animations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.json (Lottie)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Video Files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.mp4, .webm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WebAssembly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.wasm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Shader Files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.glsl, .vert, .frag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80%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Space Grotesk" w:cs="Space Grotesk" w:eastAsia="Space Grotesk" w:hAnsi="Space Grotesk"/>
          <w:b/>
          <w:bCs/>
          <w:color w:val="0A1C3E"/>
          <w:sz w:val="26"/>
          <w:szCs w:val="26"/>
        </w:rPr>
        <w:t xml:space="preserve">6.2 Assets That Cannot Be Fetched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Asset Type</w:t>
            </w:r>
          </w:p>
        </w:tc>
        <w:tc>
          <w:tcPr>
            <w:tcW w:type="dxa" w:w="6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Streamed Video (HLS)</w:t>
            </w:r>
          </w:p>
        </w:tc>
        <w:tc>
          <w:tcPr>
            <w:tcW w:type="dxa" w:w="6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Chunked .ts segments — no single file</w:t>
            </w:r>
          </w:p>
        </w:tc>
      </w:tr>
      <w:tr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Auth-Protected Resources</w:t>
            </w:r>
          </w:p>
        </w:tc>
        <w:tc>
          <w:tcPr>
            <w:tcW w:type="dxa" w:w="6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Server requires login credentials</w:t>
            </w:r>
          </w:p>
        </w:tc>
      </w:tr>
      <w:tr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Cloudflare-Protected Assets</w:t>
            </w:r>
          </w:p>
        </w:tc>
        <w:tc>
          <w:tcPr>
            <w:tcW w:type="dxa" w:w="6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Bot detection blocks the crawler</w:t>
            </w:r>
          </w:p>
        </w:tc>
      </w:tr>
      <w:tr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Runtime GPU Geometry</w:t>
            </w:r>
          </w:p>
        </w:tc>
        <w:tc>
          <w:tcPr>
            <w:tcW w:type="dxa" w:w="6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Procedural — exists only in memory</w:t>
            </w:r>
          </w:p>
        </w:tc>
      </w:tr>
      <w:tr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Signed CDN URLs</w:t>
            </w:r>
          </w:p>
        </w:tc>
        <w:tc>
          <w:tcPr>
            <w:tcW w:type="dxa" w:w="6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Expiry tokens — unusable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00D4B4" w:sz="4" w:space="6"/>
        </w:pBdr>
        <w:spacing w:after="120" w:before="360"/>
      </w:pPr>
      <w:r>
        <w:rPr>
          <w:rFonts w:ascii="Space Grotesk" w:cs="Space Grotesk" w:eastAsia="Space Grotesk" w:hAnsi="Space Grotesk"/>
          <w:b/>
          <w:bCs/>
          <w:color w:val="00D4B4"/>
          <w:sz w:val="36"/>
          <w:szCs w:val="36"/>
        </w:rPr>
        <w:t xml:space="preserve">7. IMPLEMENTATION GUIDE</w:t>
      </w:r>
    </w:p>
    <w:p>
      <w:pPr>
        <w:pStyle w:val="Heading2"/>
        <w:spacing w:after="80" w:before="240"/>
      </w:pPr>
      <w:r>
        <w:rPr>
          <w:rFonts w:ascii="Space Grotesk" w:cs="Space Grotesk" w:eastAsia="Space Grotesk" w:hAnsi="Space Grotesk"/>
          <w:b/>
          <w:bCs/>
          <w:color w:val="0A1C3E"/>
          <w:sz w:val="26"/>
          <w:szCs w:val="26"/>
        </w:rPr>
        <w:t xml:space="preserve">7.1 Local Development Setup</w:t>
      </w:r>
    </w:p>
    <w:p>
      <w:pPr>
        <w:pStyle w:val="Heading3"/>
        <w:spacing w:after="60" w:before="180"/>
      </w:pPr>
      <w:r>
        <w:rPr>
          <w:rFonts w:ascii="Space Grotesk" w:cs="Space Grotesk" w:eastAsia="Space Grotesk" w:hAnsi="Space Grotesk"/>
          <w:b/>
          <w:bCs/>
          <w:color w:val="6C7FFF"/>
          <w:sz w:val="22"/>
          <w:szCs w:val="22"/>
        </w:rPr>
        <w:t xml:space="preserve">Option A — Docker (recommended)</w:t>
      </w:r>
    </w:p>
    <w:p>
      <w:pPr>
        <w:spacing w:after="6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The fastest way to run the full stack locally: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git clone https://github.com/your-org/sitegrab-pro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cp backend/.env.example backend/.env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docker-compose up --build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Open http://localhost:3000</w:t>
      </w:r>
    </w:p>
    <w:p>
      <w:pPr>
        <w:pStyle w:val="Heading3"/>
        <w:spacing w:after="60" w:before="180"/>
      </w:pPr>
      <w:r>
        <w:rPr>
          <w:rFonts w:ascii="Space Grotesk" w:cs="Space Grotesk" w:eastAsia="Space Grotesk" w:hAnsi="Space Grotesk"/>
          <w:b/>
          <w:bCs/>
          <w:color w:val="6C7FFF"/>
          <w:sz w:val="22"/>
          <w:szCs w:val="22"/>
        </w:rPr>
        <w:t xml:space="preserve">Option B — Manual</w:t>
      </w:r>
    </w:p>
    <w:p>
      <w:pPr>
        <w:spacing w:after="6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Backend: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cd backend &amp;&amp; npm install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cp .env.example .env  (edit ALLOWED_ORIGINS if needed)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npm run dev</w:t>
      </w:r>
    </w:p>
    <w:p>
      <w:pPr>
        <w:spacing w:after="6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Frontend (new terminal):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cd frontend &amp;&amp; npm install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cp .env.example .env  (set REACT_APP_API_URL=http://localhost:5000)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npm start</w:t>
      </w:r>
    </w:p>
    <w:p>
      <w:pPr>
        <w:pStyle w:val="Heading2"/>
        <w:spacing w:after="80" w:before="240"/>
      </w:pPr>
      <w:r>
        <w:rPr>
          <w:rFonts w:ascii="Space Grotesk" w:cs="Space Grotesk" w:eastAsia="Space Grotesk" w:hAnsi="Space Grotesk"/>
          <w:b/>
          <w:bCs/>
          <w:color w:val="0A1C3E"/>
          <w:sz w:val="26"/>
          <w:szCs w:val="26"/>
        </w:rPr>
        <w:t xml:space="preserve">7.2 Build Phases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800"/>
      </w:tblGrid>
      <w:tr>
        <w:trPr>
          <w:tblHeader/>
        </w:trP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Duration</w:t>
            </w:r>
          </w:p>
        </w:tc>
        <w:tc>
          <w:tcPr>
            <w:tcW w:type="dxa" w:w="4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Key Deliverable</w:t>
            </w:r>
          </w:p>
        </w:tc>
      </w:tr>
      <w:t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Phase 1: Setup &amp; Architecture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2 days</w:t>
            </w:r>
          </w:p>
        </w:tc>
        <w:tc>
          <w:tcPr>
            <w:tcW w:type="dxa" w:w="4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Repos created, Docker running</w:t>
            </w:r>
          </w:p>
        </w:tc>
      </w:tr>
      <w:t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Phase 2: Backend Core (Crawler)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4 days</w:t>
            </w:r>
          </w:p>
        </w:tc>
        <w:tc>
          <w:tcPr>
            <w:tcW w:type="dxa" w:w="4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Working crawler that crawls + ZIPs a site</w:t>
            </w:r>
          </w:p>
        </w:tc>
      </w:tr>
      <w:t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Phase 3: Asset Extraction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2 days</w:t>
            </w:r>
          </w:p>
        </w:tc>
        <w:tc>
          <w:tcPr>
            <w:tcW w:type="dxa" w:w="4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All asset types correctly identified</w:t>
            </w:r>
          </w:p>
        </w:tc>
      </w:tr>
      <w:t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Phase 4: Frontend UI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4 days</w:t>
            </w:r>
          </w:p>
        </w:tc>
        <w:tc>
          <w:tcPr>
            <w:tcW w:type="dxa" w:w="4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Complete glassmorphism UI with all panels</w:t>
            </w:r>
          </w:p>
        </w:tc>
      </w:tr>
      <w:t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Phase 5: Integration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2 days</w:t>
            </w:r>
          </w:p>
        </w:tc>
        <w:tc>
          <w:tcPr>
            <w:tcW w:type="dxa" w:w="4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Frontend ↔ Backend connected via SSE</w:t>
            </w:r>
          </w:p>
        </w:tc>
      </w:tr>
      <w:t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Phase 6: Smart Features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3 days</w:t>
            </w:r>
          </w:p>
        </w:tc>
        <w:tc>
          <w:tcPr>
            <w:tcW w:type="dxa" w:w="4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Compat score, history, chunked ZIP</w:t>
            </w:r>
          </w:p>
        </w:tc>
      </w:tr>
      <w:t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Phase 7: Testing &amp; Bug Fix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3 days</w:t>
            </w:r>
          </w:p>
        </w:tc>
        <w:tc>
          <w:tcPr>
            <w:tcW w:type="dxa" w:w="4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All test cases passing</w:t>
            </w:r>
          </w:p>
        </w:tc>
      </w:tr>
      <w:t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Phase 8: Deployment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1 day</w:t>
            </w:r>
          </w:p>
        </w:tc>
        <w:tc>
          <w:tcPr>
            <w:tcW w:type="dxa" w:w="4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Live on Vercel + Render</w:t>
            </w:r>
          </w:p>
        </w:tc>
      </w:tr>
      <w:t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Phase 9: Documentation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2 days</w:t>
            </w:r>
          </w:p>
        </w:tc>
        <w:tc>
          <w:tcPr>
            <w:tcW w:type="dxa" w:w="4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Report + presentation</w:t>
            </w:r>
          </w:p>
        </w:tc>
      </w:tr>
      <w:t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23 days</w:t>
            </w:r>
          </w:p>
        </w:tc>
        <w:tc>
          <w:tcPr>
            <w:tcW w:type="dxa" w:w="4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Complete, deployed application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00D4B4" w:sz="4" w:space="6"/>
        </w:pBdr>
        <w:spacing w:after="120" w:before="360"/>
      </w:pPr>
      <w:r>
        <w:rPr>
          <w:rFonts w:ascii="Space Grotesk" w:cs="Space Grotesk" w:eastAsia="Space Grotesk" w:hAnsi="Space Grotesk"/>
          <w:b/>
          <w:bCs/>
          <w:color w:val="00D4B4"/>
          <w:sz w:val="36"/>
          <w:szCs w:val="36"/>
        </w:rPr>
        <w:t xml:space="preserve">8. DEPLOYMENT GUIDE</w:t>
      </w:r>
    </w:p>
    <w:p>
      <w:pPr>
        <w:pStyle w:val="Heading2"/>
        <w:spacing w:after="80" w:before="240"/>
      </w:pPr>
      <w:r>
        <w:rPr>
          <w:rFonts w:ascii="Space Grotesk" w:cs="Space Grotesk" w:eastAsia="Space Grotesk" w:hAnsi="Space Grotesk"/>
          <w:b/>
          <w:bCs/>
          <w:color w:val="0A1C3E"/>
          <w:sz w:val="26"/>
          <w:szCs w:val="26"/>
        </w:rPr>
        <w:t xml:space="preserve">8.1 Frontend — Vercel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Push frontend/ to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Import repo at vercel.com/new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Set root directory: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Add env variable: REACT_APP_API_URL = (your Render backend URL)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Deploy — Vercel auto-deploys on every push to main</w:t>
      </w:r>
    </w:p>
    <w:p>
      <w:pPr>
        <w:pStyle w:val="Heading2"/>
        <w:spacing w:after="80" w:before="240"/>
      </w:pPr>
      <w:r>
        <w:rPr>
          <w:rFonts w:ascii="Space Grotesk" w:cs="Space Grotesk" w:eastAsia="Space Grotesk" w:hAnsi="Space Grotesk"/>
          <w:b/>
          <w:bCs/>
          <w:color w:val="0A1C3E"/>
          <w:sz w:val="26"/>
          <w:szCs w:val="26"/>
        </w:rPr>
        <w:t xml:space="preserve">8.2 Backend — Render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Push backend/ to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Create new "Web Service" at render.com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Connect repo, set root directory: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Set Build Command: npm install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Set Start Command: node src/server.js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Add all env vars from .env.example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Important: Set USE_SYSTEM_CHROME=true and CHROME_PATH=/usr/bin/google-chrome-stable</w:t>
      </w:r>
    </w:p>
    <w:p>
      <w:pPr>
        <w:pStyle w:val="Heading2"/>
        <w:spacing w:after="80" w:before="240"/>
      </w:pPr>
      <w:r>
        <w:rPr>
          <w:rFonts w:ascii="Space Grotesk" w:cs="Space Grotesk" w:eastAsia="Space Grotesk" w:hAnsi="Space Grotesk"/>
          <w:b/>
          <w:bCs/>
          <w:color w:val="0A1C3E"/>
          <w:sz w:val="26"/>
          <w:szCs w:val="26"/>
        </w:rPr>
        <w:t xml:space="preserve">8.3 GitHub Secrets Required for CI/CD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000"/>
      </w:tblGrid>
      <w:tr>
        <w:trPr>
          <w:tblHeader/>
        </w:trP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Where Used</w:t>
            </w:r>
          </w:p>
        </w:tc>
        <w:tc>
          <w:tcPr>
            <w:tcW w:type="dxa" w:w="4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VERCEL_TOKEN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From vercel.com/account/tokens</w:t>
            </w:r>
          </w:p>
        </w:tc>
      </w:tr>
      <w:t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VERCEL_ORG_ID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From Vercel project settings</w:t>
            </w:r>
          </w:p>
        </w:tc>
      </w:tr>
      <w:t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VERCEL_PROJECT_ID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From Vercel project settings</w:t>
            </w:r>
          </w:p>
        </w:tc>
      </w:tr>
      <w:t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RENDER_DEPLOY_HOOK_URL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From Render service settings</w:t>
            </w:r>
          </w:p>
        </w:tc>
      </w:tr>
      <w:t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REACT_APP_API_URL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Vercel build</w:t>
            </w:r>
          </w:p>
        </w:tc>
        <w:tc>
          <w:tcPr>
            <w:tcW w:type="dxa" w:w="4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Your Render backend URL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00D4B4" w:sz="4" w:space="6"/>
        </w:pBdr>
        <w:spacing w:after="120" w:before="360"/>
      </w:pPr>
      <w:r>
        <w:rPr>
          <w:rFonts w:ascii="Space Grotesk" w:cs="Space Grotesk" w:eastAsia="Space Grotesk" w:hAnsi="Space Grotesk"/>
          <w:b/>
          <w:bCs/>
          <w:color w:val="00D4B4"/>
          <w:sz w:val="36"/>
          <w:szCs w:val="36"/>
        </w:rPr>
        <w:t xml:space="preserve">9. CONSTRAINTS &amp; LIMITATIONS</w:t>
      </w:r>
    </w:p>
    <w:p>
      <w:pPr>
        <w:pStyle w:val="Heading2"/>
        <w:spacing w:after="80" w:before="240"/>
      </w:pPr>
      <w:r>
        <w:rPr>
          <w:rFonts w:ascii="Space Grotesk" w:cs="Space Grotesk" w:eastAsia="Space Grotesk" w:hAnsi="Space Grotesk"/>
          <w:b/>
          <w:bCs/>
          <w:color w:val="0A1C3E"/>
          <w:sz w:val="26"/>
          <w:szCs w:val="26"/>
        </w:rPr>
        <w:t xml:space="preserve">9.1 Technical Constraints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800"/>
      </w:tblGrid>
      <w:tr>
        <w:trPr>
          <w:tblHeader/>
        </w:trP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Impact</w:t>
            </w:r>
          </w:p>
        </w:tc>
        <w:tc>
          <w:tcPr>
            <w:tcW w:type="dxa" w:w="4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CORS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Cannot crawl from browser</w:t>
            </w:r>
          </w:p>
        </w:tc>
        <w:tc>
          <w:tcPr>
            <w:tcW w:type="dxa" w:w="4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Backend Node.js server — fully solved</w:t>
            </w:r>
          </w:p>
        </w:tc>
      </w:tr>
      <w:t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Cloudflare / Bot Protection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Blocks some sites</w:t>
            </w:r>
          </w:p>
        </w:tc>
        <w:tc>
          <w:tcPr>
            <w:tcW w:type="dxa" w:w="4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puppeteer-extra-plugin-stealth</w:t>
            </w:r>
          </w:p>
        </w:tc>
      </w:tr>
      <w:t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Authentication Required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Private pages blocked</w:t>
            </w:r>
          </w:p>
        </w:tc>
        <w:tc>
          <w:tcPr>
            <w:tcW w:type="dxa" w:w="4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Only public pages — documented</w:t>
            </w:r>
          </w:p>
        </w:tc>
      </w:tr>
      <w:t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Dynamic/Procedural Content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Runtime GPU has no file</w:t>
            </w:r>
          </w:p>
        </w:tc>
        <w:tc>
          <w:tcPr>
            <w:tcW w:type="dxa" w:w="4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Compatibility Score warns user</w:t>
            </w:r>
          </w:p>
        </w:tc>
      </w:tr>
      <w:t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Very Large Sites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Memory/time on free hosting</w:t>
            </w:r>
          </w:p>
        </w:tc>
        <w:tc>
          <w:tcPr>
            <w:tcW w:type="dxa" w:w="4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Depth limiter + size cap</w:t>
            </w:r>
          </w:p>
        </w:tc>
      </w:tr>
      <w:t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JavaScript Obfuscation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Hard to parse asset paths</w:t>
            </w:r>
          </w:p>
        </w:tc>
        <w:tc>
          <w:tcPr>
            <w:tcW w:type="dxa" w:w="4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Network intercept catches them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Space Grotesk" w:cs="Space Grotesk" w:eastAsia="Space Grotesk" w:hAnsi="Space Grotesk"/>
          <w:b/>
          <w:bCs/>
          <w:color w:val="0A1C3E"/>
          <w:sz w:val="26"/>
          <w:szCs w:val="26"/>
        </w:rPr>
        <w:t xml:space="preserve">9.2 Legal &amp; Ethical Guidelines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B4" w:sz="4"/>
              <w:left w:val="single" w:color="00D4B4" w:sz="4"/>
              <w:bottom w:val="none" w:color="FFFFFF" w:sz="0"/>
              <w:right w:val="none" w:color="FFFFFF" w:sz="0"/>
            </w:tcBorders>
            <w:shd w:fill="E6FA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2540"/>
                <w:sz w:val="21"/>
                <w:szCs w:val="21"/>
              </w:rPr>
              <w:t xml:space="preserve">SiteGrab Pro is intended for educational and personal research use only. Users must respect website Terms of Service, copyright law, and robots.txt rules. The UI includes a disclaimer and the user accepts responsibility.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00D4B4" w:sz="4" w:space="6"/>
        </w:pBdr>
        <w:spacing w:after="120" w:before="360"/>
      </w:pPr>
      <w:r>
        <w:rPr>
          <w:rFonts w:ascii="Space Grotesk" w:cs="Space Grotesk" w:eastAsia="Space Grotesk" w:hAnsi="Space Grotesk"/>
          <w:b/>
          <w:bCs/>
          <w:color w:val="00D4B4"/>
          <w:sz w:val="36"/>
          <w:szCs w:val="36"/>
        </w:rPr>
        <w:t xml:space="preserve">10. UI/UX DESIGN SPECIFICATION</w:t>
      </w:r>
    </w:p>
    <w:p>
      <w:pPr>
        <w:pStyle w:val="Heading2"/>
        <w:spacing w:after="80" w:before="240"/>
      </w:pPr>
      <w:r>
        <w:rPr>
          <w:rFonts w:ascii="Space Grotesk" w:cs="Space Grotesk" w:eastAsia="Space Grotesk" w:hAnsi="Space Grotesk"/>
          <w:b/>
          <w:bCs/>
          <w:color w:val="0A1C3E"/>
          <w:sz w:val="26"/>
          <w:szCs w:val="26"/>
        </w:rPr>
        <w:t xml:space="preserve">10.1 Design Theme — Glassmorphism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000"/>
      </w:tblGrid>
      <w:tr>
        <w:trPr>
          <w:tblHeader/>
        </w:trP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Element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Choice</w:t>
            </w:r>
          </w:p>
        </w:tc>
        <w:tc>
          <w:tcPr>
            <w:tcW w:type="dxa" w:w="4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Theme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Dark mode default with light toggle</w:t>
            </w:r>
          </w:p>
        </w:tc>
        <w:tc>
          <w:tcPr>
            <w:tcW w:type="dxa" w:w="4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Developer tools are typically dark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Deep navy #050B18 with radial gradients</w:t>
            </w:r>
          </w:p>
        </w:tc>
        <w:tc>
          <w:tcPr>
            <w:tcW w:type="dxa" w:w="4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Professional, immersive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Glass Panels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rgba(10,20,45,0.55) + backdrop-filter blur(18px)</w:t>
            </w:r>
          </w:p>
        </w:tc>
        <w:tc>
          <w:tcPr>
            <w:tcW w:type="dxa" w:w="4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Modern premium feel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Accent Color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Teal #00D4B4</w:t>
            </w:r>
          </w:p>
        </w:tc>
        <w:tc>
          <w:tcPr>
            <w:tcW w:type="dxa" w:w="4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Vibrant, distinctive, developer-friendly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Secondary Accent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Indigo #6C7FFF</w:t>
            </w:r>
          </w:p>
        </w:tc>
        <w:tc>
          <w:tcPr>
            <w:tcW w:type="dxa" w:w="4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Depth for headings and highlights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Headings Font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Space Grotesk</w:t>
            </w:r>
          </w:p>
        </w:tc>
        <w:tc>
          <w:tcPr>
            <w:tcW w:type="dxa" w:w="4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Modern, technical, distinctive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Code/Log Font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Fira Code</w:t>
            </w:r>
          </w:p>
        </w:tc>
        <w:tc>
          <w:tcPr>
            <w:tcW w:type="dxa" w:w="4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Monospace for logs and paths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Space Grotesk" w:cs="Space Grotesk" w:eastAsia="Space Grotesk" w:hAnsi="Space Grotesk"/>
          <w:b/>
          <w:bCs/>
          <w:color w:val="0A1C3E"/>
          <w:sz w:val="26"/>
          <w:szCs w:val="26"/>
        </w:rPr>
        <w:t xml:space="preserve">10.2 Page Layout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Header — Logo, project name, dark/light toggle, GitHub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Hero — Tagline, description, 3 stat chips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Input Card (glass) — URL field, settings panel toggle, Process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Settings Panel (collapsible) — depth, asset chips, robots.txt &amp; minify toggles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Progress Panel — animated bar, live log, percent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Results Panel — 4 stats, compatibility score badge, download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History Panel — last 10 URLs with time-ago labels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Footer — disclaimer, tech credits</w:t>
      </w:r>
    </w:p>
    <w:p>
      <w:r>
        <w:br w:type="page"/>
      </w:r>
    </w:p>
    <w:p>
      <w:pPr>
        <w:pStyle w:val="Heading1"/>
        <w:pBdr>
          <w:bottom w:val="single" w:color="00D4B4" w:sz="4" w:space="6"/>
        </w:pBdr>
        <w:spacing w:after="120" w:before="360"/>
      </w:pPr>
      <w:r>
        <w:rPr>
          <w:rFonts w:ascii="Space Grotesk" w:cs="Space Grotesk" w:eastAsia="Space Grotesk" w:hAnsi="Space Grotesk"/>
          <w:b/>
          <w:bCs/>
          <w:color w:val="00D4B4"/>
          <w:sz w:val="36"/>
          <w:szCs w:val="36"/>
        </w:rPr>
        <w:t xml:space="preserve">11. TESTING STRATEGY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400"/>
      </w:tblGrid>
      <w:tr>
        <w:trPr>
          <w:tblHeader/>
        </w:trP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Test URL Type</w:t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Example</w:t>
            </w:r>
          </w:p>
        </w:tc>
        <w:tc>
          <w:tcPr>
            <w:tcW w:type="dxa" w:w="4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Simple static site</w:t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GitHub Pages site</w:t>
            </w:r>
          </w:p>
        </w:tc>
        <w:tc>
          <w:tcPr>
            <w:tcW w:type="dxa" w:w="4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All files captured, 95%+ offline</w:t>
            </w:r>
          </w:p>
        </w:tc>
      </w:tr>
      <w:t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CSS animation site</w:t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animate.style</w:t>
            </w:r>
          </w:p>
        </w:tc>
        <w:tc>
          <w:tcPr>
            <w:tcW w:type="dxa" w:w="4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All animations in CSS captured</w:t>
            </w:r>
          </w:p>
        </w:tc>
      </w:tr>
      <w:t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Three.js 3D site</w:t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threejs.org/examples</w:t>
            </w:r>
          </w:p>
        </w:tc>
        <w:tc>
          <w:tcPr>
            <w:tcW w:type="dxa" w:w="4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JS + .glb + textures in ZIP</w:t>
            </w:r>
          </w:p>
        </w:tc>
      </w:tr>
      <w:t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React SPA</w:t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create-react-app demo</w:t>
            </w:r>
          </w:p>
        </w:tc>
        <w:tc>
          <w:tcPr>
            <w:tcW w:type="dxa" w:w="4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Bundle captured, routing may break</w:t>
            </w:r>
          </w:p>
        </w:tc>
      </w:tr>
      <w:t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Invalid URL</w:t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notawebsite</w:t>
            </w:r>
          </w:p>
        </w:tc>
        <w:tc>
          <w:tcPr>
            <w:tcW w:type="dxa" w:w="4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Error state shown, no crash</w:t>
            </w:r>
          </w:p>
        </w:tc>
      </w:tr>
      <w:t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Cloudflare-protected</w:t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Any CF site</w:t>
            </w:r>
          </w:p>
        </w:tc>
        <w:tc>
          <w:tcPr>
            <w:tcW w:type="dxa" w:w="4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Partial results + warning shown</w:t>
            </w:r>
          </w:p>
        </w:tc>
      </w:tr>
      <w:t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Huge news site</w:t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BBC, CNN</w:t>
            </w:r>
          </w:p>
        </w:tc>
        <w:tc>
          <w:tcPr>
            <w:tcW w:type="dxa" w:w="4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Depth limit + size warning kicks in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Space Grotesk" w:cs="Space Grotesk" w:eastAsia="Space Grotesk" w:hAnsi="Space Grotesk"/>
          <w:b/>
          <w:bCs/>
          <w:color w:val="0A1C3E"/>
          <w:sz w:val="26"/>
          <w:szCs w:val="26"/>
        </w:rPr>
        <w:t xml:space="preserve">11.1 Performance Benchmarks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Simple 5-page site (&lt;10 MB): process in under 30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Medium 20-page site (10–50 MB): process in under 2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Large 50-page site (50–200 MB): process in under 5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UI remains responsive during all crawl durations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Server does not crash on any test case</w:t>
      </w:r>
    </w:p>
    <w:p>
      <w:r>
        <w:br w:type="page"/>
      </w:r>
    </w:p>
    <w:p>
      <w:pPr>
        <w:pStyle w:val="Heading1"/>
        <w:pBdr>
          <w:bottom w:val="single" w:color="00D4B4" w:sz="4" w:space="6"/>
        </w:pBdr>
        <w:spacing w:after="120" w:before="360"/>
      </w:pPr>
      <w:r>
        <w:rPr>
          <w:rFonts w:ascii="Space Grotesk" w:cs="Space Grotesk" w:eastAsia="Space Grotesk" w:hAnsi="Space Grotesk"/>
          <w:b/>
          <w:bCs/>
          <w:color w:val="00D4B4"/>
          <w:sz w:val="36"/>
          <w:szCs w:val="36"/>
        </w:rPr>
        <w:t xml:space="preserve">12. FUTURE ENHANCEMENTS (v2.0)</w:t>
      </w:r>
    </w:p>
    <w:p>
      <w:pPr>
        <w:pStyle w:val="Heading2"/>
        <w:spacing w:after="80" w:before="240"/>
      </w:pPr>
      <w:r>
        <w:rPr>
          <w:rFonts w:ascii="Space Grotesk" w:cs="Space Grotesk" w:eastAsia="Space Grotesk" w:hAnsi="Space Grotesk"/>
          <w:b/>
          <w:bCs/>
          <w:color w:val="0A1C3E"/>
          <w:sz w:val="26"/>
          <w:szCs w:val="26"/>
        </w:rPr>
        <w:t xml:space="preserve">12.1 Planned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Chrome Extension — trigger SiteGrab directly from any browser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Google Drive / Dropbox Export — save ZIP directly to cloud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Scheduled Crawls — auto re-crawl a site weekly and compare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Diff View — compare two crawl results to see what changed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AI Asset Tagging — auto-tag images by content using Claude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Screenshot Mode — full-page screenshots of every crawled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CSS Variable Extractor — extract design tokens to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Color Palette Extractor — export full color palette as JSON + PNG</w:t>
      </w:r>
    </w:p>
    <w:p>
      <w:pPr>
        <w:pStyle w:val="Heading2"/>
        <w:spacing w:after="80" w:before="240"/>
      </w:pPr>
      <w:r>
        <w:rPr>
          <w:rFonts w:ascii="Space Grotesk" w:cs="Space Grotesk" w:eastAsia="Space Grotesk" w:hAnsi="Space Grotesk"/>
          <w:b/>
          <w:bCs/>
          <w:color w:val="0A1C3E"/>
          <w:sz w:val="26"/>
          <w:szCs w:val="26"/>
        </w:rPr>
        <w:t xml:space="preserve">12.2 Monetisation Tiers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800"/>
      </w:tblGrid>
      <w:tr>
        <w:trPr>
          <w:tblHeader/>
        </w:trP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Tier</w:t>
            </w:r>
          </w:p>
        </w:tc>
        <w:tc>
          <w:tcPr>
            <w:tcW w:type="dxa" w:w="4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Limits</w:t>
            </w:r>
          </w:p>
        </w:tc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Free</w:t>
            </w:r>
          </w:p>
        </w:tc>
        <w:tc>
          <w:tcPr>
            <w:tcW w:type="dxa" w:w="4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1 page, 10 MB, 3 crawls/day</w:t>
            </w:r>
          </w:p>
        </w:tc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Pro</w:t>
            </w:r>
          </w:p>
        </w:tc>
        <w:tc>
          <w:tcPr>
            <w:tcW w:type="dxa" w:w="4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50 pages, 500 MB, unlimited crawls</w:t>
            </w:r>
          </w:p>
        </w:tc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$9/month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Team</w:t>
            </w:r>
          </w:p>
        </w:tc>
        <w:tc>
          <w:tcPr>
            <w:tcW w:type="dxa" w:w="4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Unlimited + sharing + API access</w:t>
            </w:r>
          </w:p>
        </w:tc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$29/month</w:t>
            </w:r>
          </w:p>
        </w:tc>
      </w:tr>
      <w:tr>
        <w:tc>
          <w:tcPr>
            <w:tcW w:type="dxa" w:w="2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Enterprise</w:t>
            </w:r>
          </w:p>
        </w:tc>
        <w:tc>
          <w:tcPr>
            <w:tcW w:type="dxa" w:w="4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Custom limits, SLA, dedicated server</w:t>
            </w:r>
          </w:p>
        </w:tc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Custom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00D4B4" w:sz="4" w:space="6"/>
        </w:pBdr>
        <w:spacing w:after="120" w:before="360"/>
      </w:pPr>
      <w:r>
        <w:rPr>
          <w:rFonts w:ascii="Space Grotesk" w:cs="Space Grotesk" w:eastAsia="Space Grotesk" w:hAnsi="Space Grotesk"/>
          <w:b/>
          <w:bCs/>
          <w:color w:val="00D4B4"/>
          <w:sz w:val="36"/>
          <w:szCs w:val="36"/>
        </w:rPr>
        <w:t xml:space="preserve">13. PROJECT SUMMARY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B4" w:sz="4"/>
              <w:left w:val="single" w:color="00D4B4" w:sz="4"/>
              <w:bottom w:val="none" w:color="FFFFFF" w:sz="0"/>
              <w:right w:val="none" w:color="FFFFFF" w:sz="0"/>
            </w:tcBorders>
            <w:shd w:fill="E6FA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2540"/>
                <w:sz w:val="21"/>
                <w:szCs w:val="21"/>
              </w:rPr>
              <w:t xml:space="preserve">"SiteGrab Pro — input any URL, download the entire frontend in one click."</w:t>
            </w:r>
          </w:p>
        </w:tc>
      </w:tr>
    </w:tbl>
    <w:p>
      <w:pPr>
        <w:spacing w:after="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Aspect</w:t>
            </w:r>
          </w:p>
        </w:tc>
        <w:tc>
          <w:tcPr>
            <w:tcW w:type="dxa" w:w="6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0A1C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00D4B4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Is it possible?</w:t>
            </w:r>
          </w:p>
        </w:tc>
        <w:tc>
          <w:tcPr>
            <w:tcW w:type="dxa" w:w="6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YES — with a Node.js backend + Puppeteer</w:t>
            </w:r>
          </w:p>
        </w:tc>
      </w:tr>
      <w:tr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Best architecture?</w:t>
            </w:r>
          </w:p>
        </w:tc>
        <w:tc>
          <w:tcPr>
            <w:tcW w:type="dxa" w:w="6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Node.js + Express + Puppeteer + React frontend</w:t>
            </w:r>
          </w:p>
        </w:tc>
      </w:tr>
      <w:tr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Can it handle 3D sites?</w:t>
            </w:r>
          </w:p>
        </w:tc>
        <w:tc>
          <w:tcPr>
            <w:tcW w:type="dxa" w:w="6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85% of 3D assets fetchable (models, textures, shaders, JS)</w:t>
            </w:r>
          </w:p>
        </w:tc>
      </w:tr>
      <w:tr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Can it handle animations?</w:t>
            </w:r>
          </w:p>
        </w:tc>
        <w:tc>
          <w:tcPr>
            <w:tcW w:type="dxa" w:w="6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95%+ of CSS and JS animations are fully captured</w:t>
            </w:r>
          </w:p>
        </w:tc>
      </w:tr>
      <w:tr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What cannot be fetched?</w:t>
            </w:r>
          </w:p>
        </w:tc>
        <w:tc>
          <w:tcPr>
            <w:tcW w:type="dxa" w:w="6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Runtime GPU content, streamed video, auth-protected, CF-blocked</w:t>
            </w:r>
          </w:p>
        </w:tc>
      </w:tr>
      <w:tr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ZIP structure?</w:t>
            </w:r>
          </w:p>
        </w:tc>
        <w:tc>
          <w:tcPr>
            <w:tcW w:type="dxa" w:w="6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Mirrors original website folder hierarchy exactly</w:t>
            </w:r>
          </w:p>
        </w:tc>
      </w:tr>
      <w:tr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Offline compatibility?</w:t>
            </w:r>
          </w:p>
        </w:tc>
        <w:tc>
          <w:tcPr>
            <w:tcW w:type="dxa" w:w="6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Simple: 95% | React apps: 60% | API-heavy: 15%</w:t>
            </w:r>
          </w:p>
        </w:tc>
      </w:tr>
      <w:tr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Deployment?</w:t>
            </w:r>
          </w:p>
        </w:tc>
        <w:tc>
          <w:tcPr>
            <w:tcW w:type="dxa" w:w="6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Frontend on Vercel, Backend on Render — both free tier</w:t>
            </w:r>
          </w:p>
        </w:tc>
      </w:tr>
      <w:tr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Timeline?</w:t>
            </w:r>
          </w:p>
        </w:tc>
        <w:tc>
          <w:tcPr>
            <w:tcW w:type="dxa" w:w="6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23 days for full production-ready application</w:t>
            </w:r>
          </w:p>
        </w:tc>
      </w:tr>
      <w:tr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SSRF protected?</w:t>
            </w:r>
          </w:p>
        </w:tc>
        <w:tc>
          <w:tcPr>
            <w:tcW w:type="dxa" w:w="6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Yes — private IPs and localhost blocked by URL validator</w:t>
            </w:r>
          </w:p>
        </w:tc>
      </w:tr>
      <w:tr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Bot detection bypass?</w:t>
            </w:r>
          </w:p>
        </w:tc>
        <w:tc>
          <w:tcPr>
            <w:tcW w:type="dxa" w:w="6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Yes — puppeteer-extra-plugin-stealth included</w:t>
            </w:r>
          </w:p>
        </w:tc>
      </w:tr>
      <w:tr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Target users?</w:t>
            </w:r>
          </w:p>
        </w:tc>
        <w:tc>
          <w:tcPr>
            <w:tcW w:type="dxa" w:w="6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40"/>
                <w:sz w:val="20"/>
                <w:szCs w:val="20"/>
              </w:rPr>
              <w:t xml:space="preserve">Web developers and UI/UX designers studying frontend code</w:t>
            </w:r>
          </w:p>
        </w:tc>
      </w:tr>
    </w:tbl>
    <w:p>
      <w:pPr>
        <w:spacing w:after="0" w:before="300"/>
      </w:pPr>
    </w:p>
    <w:p>
      <w:pPr>
        <w:jc w:val="center"/>
      </w:pPr>
      <w:r>
        <w:rPr>
          <w:rFonts w:ascii="Space Grotesk" w:cs="Space Grotesk" w:eastAsia="Space Grotesk" w:hAnsi="Space Grotesk"/>
          <w:i/>
          <w:iCs/>
          <w:color w:val="4A5878"/>
          <w:sz w:val="20"/>
          <w:szCs w:val="20"/>
        </w:rPr>
        <w:t xml:space="preserve">End of Documentation — SiteGrab Pro v1.0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4E8" w:sz="2" w:space="4"/>
      </w:pBdr>
      <w:jc w:val="right"/>
    </w:pPr>
    <w:r>
      <w:rPr>
        <w:rFonts w:ascii="Arial" w:cs="Arial" w:eastAsia="Arial" w:hAnsi="Arial"/>
        <w:color w:val="4A5878"/>
        <w:sz w:val="16"/>
        <w:szCs w:val="16"/>
      </w:rPr>
      <w:t xml:space="preserve">SiteGrab Pro v1.0  |  </w:t>
    </w:r>
    <w:r>
      <w:rPr>
        <w:rFonts w:ascii="Arial" w:cs="Arial" w:eastAsia="Arial" w:hAnsi="Arial"/>
        <w:color w:val="4A58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4E8" w:sz="2" w:space="4"/>
      </w:pBdr>
    </w:pPr>
    <w:r>
      <w:rPr>
        <w:rFonts w:ascii="Space Grotesk" w:cs="Space Grotesk" w:eastAsia="Space Grotesk" w:hAnsi="Space Grotesk"/>
        <w:b/>
        <w:bCs/>
        <w:color w:val="00D4B4"/>
        <w:sz w:val="18"/>
        <w:szCs w:val="18"/>
      </w:rPr>
      <w:t xml:space="preserve">SiteGrab Pro </w:t>
    </w:r>
    <w:r>
      <w:rPr>
        <w:rFonts w:ascii="Arial" w:cs="Arial" w:eastAsia="Arial" w:hAnsi="Arial"/>
        <w:color w:val="4A5878"/>
        <w:sz w:val="18"/>
        <w:szCs w:val="18"/>
      </w:rPr>
      <w:t xml:space="preserve">— Complete Developer Handoff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Space Grotesk" w:cs="Space Grotesk" w:eastAsia="Space Grotesk" w:hAnsi="Space Grotesk"/>
      <w:b/>
      <w:bCs/>
      <w:color w:val="00D4B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Space Grotesk" w:cs="Space Grotesk" w:eastAsia="Space Grotesk" w:hAnsi="Space Grotesk"/>
      <w:b/>
      <w:bCs/>
      <w:color w:val="0A1C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Space Grotesk" w:cs="Space Grotesk" w:eastAsia="Space Grotesk" w:hAnsi="Space Grotesk"/>
      <w:b/>
      <w:bCs/>
      <w:color w:val="6C7FF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2026-04-30T23:31:02.414Z</dcterms:created>
  <dcterms:modified xsi:type="dcterms:W3CDTF">2026-04-30T23:31:02.429Z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