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554617" w:rsidRDefault="00D17334">
          <w:pPr>
            <w:pStyle w:val="NoSpacing"/>
            <w:rPr>
              <w:rFonts w:ascii="Century Gothic" w:hAnsi="Century Gothic"/>
              <w:sz w:val="2"/>
            </w:rPr>
          </w:pPr>
        </w:p>
        <w:p w14:paraId="120C6041" w14:textId="79F807DE" w:rsidR="00D17334" w:rsidRPr="00554617" w:rsidRDefault="00D17334">
          <w:pPr>
            <w:rPr>
              <w:rFonts w:ascii="Century Gothic" w:hAnsi="Century Gothic"/>
            </w:rPr>
          </w:pPr>
          <w:r w:rsidRPr="00554617">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B62BB0">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B62BB0">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554617">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554617" w:rsidRDefault="002A5BB7" w:rsidP="00D70D7F">
          <w:pPr>
            <w:rPr>
              <w:rFonts w:ascii="Century Gothic" w:eastAsiaTheme="majorEastAsia" w:hAnsi="Century Gothic" w:cs="Arial"/>
              <w:color w:val="2F5496" w:themeColor="accent1" w:themeShade="BF"/>
              <w:sz w:val="32"/>
              <w:szCs w:val="32"/>
            </w:rPr>
          </w:pPr>
          <w:r w:rsidRPr="00554617">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54344A3A" w:rsidR="00DC6A35" w:rsidRDefault="0048514F"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07</w:t>
                                </w:r>
                                <w:r w:rsidR="00E8265E">
                                  <w:rPr>
                                    <w:rFonts w:ascii="Century Gothic" w:hAnsi="Century Gothic"/>
                                    <w:color w:val="4472C4" w:themeColor="accent1"/>
                                    <w:sz w:val="36"/>
                                    <w:szCs w:val="36"/>
                                  </w:rPr>
                                  <w:t>-</w:t>
                                </w:r>
                                <w:r>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" filled="f" stroked="f" strokeweight=".5pt">
                    <v:textbox style="mso-fit-shape-to-text:t" inset="0,0,0,0">
                      <w:txbxContent>
                        <w:p w14:paraId="12B78BDF" w14:textId="54344A3A" w:rsidR="00DC6A35" w:rsidRDefault="0048514F"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07</w:t>
                          </w:r>
                          <w:r w:rsidR="00E8265E">
                            <w:rPr>
                              <w:rFonts w:ascii="Century Gothic" w:hAnsi="Century Gothic"/>
                              <w:color w:val="4472C4" w:themeColor="accent1"/>
                              <w:sz w:val="36"/>
                              <w:szCs w:val="36"/>
                            </w:rPr>
                            <w:t>-</w:t>
                          </w:r>
                          <w:r>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554617">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554617" w:rsidRDefault="00DC669A" w:rsidP="00DF618D">
          <w:pPr>
            <w:pStyle w:val="TOCHeading"/>
            <w:spacing w:line="360" w:lineRule="auto"/>
            <w:rPr>
              <w:rFonts w:ascii="Century Gothic" w:hAnsi="Century Gothic"/>
            </w:rPr>
          </w:pPr>
          <w:r w:rsidRPr="00554617">
            <w:rPr>
              <w:rFonts w:ascii="Century Gothic" w:hAnsi="Century Gothic"/>
            </w:rPr>
            <w:t>Table of Contents</w:t>
          </w:r>
        </w:p>
        <w:p w14:paraId="3F45463A" w14:textId="4E6B5B45" w:rsidR="00B839CD" w:rsidRDefault="00DC669A">
          <w:pPr>
            <w:pStyle w:val="TOC1"/>
            <w:tabs>
              <w:tab w:val="right" w:leader="dot" w:pos="9350"/>
            </w:tabs>
            <w:rPr>
              <w:rFonts w:eastAsiaTheme="minorEastAsia"/>
              <w:noProof/>
            </w:rPr>
          </w:pPr>
          <w:r w:rsidRPr="00554617">
            <w:rPr>
              <w:rFonts w:ascii="Century Gothic" w:hAnsi="Century Gothic"/>
              <w:sz w:val="20"/>
              <w:szCs w:val="20"/>
            </w:rPr>
            <w:fldChar w:fldCharType="begin"/>
          </w:r>
          <w:r w:rsidRPr="00554617">
            <w:rPr>
              <w:rFonts w:ascii="Century Gothic" w:hAnsi="Century Gothic"/>
              <w:sz w:val="20"/>
              <w:szCs w:val="20"/>
            </w:rPr>
            <w:instrText xml:space="preserve"> TOC \o "1-3" \h \z \u </w:instrText>
          </w:r>
          <w:r w:rsidRPr="00554617">
            <w:rPr>
              <w:rFonts w:ascii="Century Gothic" w:hAnsi="Century Gothic"/>
              <w:sz w:val="20"/>
              <w:szCs w:val="20"/>
            </w:rPr>
            <w:fldChar w:fldCharType="separate"/>
          </w:r>
          <w:hyperlink w:anchor="_Toc92716896" w:history="1">
            <w:r w:rsidR="00B839CD" w:rsidRPr="00EA2CB2">
              <w:rPr>
                <w:rStyle w:val="Hyperlink"/>
                <w:rFonts w:ascii="Century Gothic" w:hAnsi="Century Gothic"/>
                <w:noProof/>
              </w:rPr>
              <w:t>Abstract</w:t>
            </w:r>
            <w:r w:rsidR="00B839CD">
              <w:rPr>
                <w:noProof/>
                <w:webHidden/>
              </w:rPr>
              <w:tab/>
            </w:r>
            <w:r w:rsidR="00B839CD">
              <w:rPr>
                <w:noProof/>
                <w:webHidden/>
              </w:rPr>
              <w:fldChar w:fldCharType="begin"/>
            </w:r>
            <w:r w:rsidR="00B839CD">
              <w:rPr>
                <w:noProof/>
                <w:webHidden/>
              </w:rPr>
              <w:instrText xml:space="preserve"> PAGEREF _Toc92716896 \h </w:instrText>
            </w:r>
            <w:r w:rsidR="00B839CD">
              <w:rPr>
                <w:noProof/>
                <w:webHidden/>
              </w:rPr>
            </w:r>
            <w:r w:rsidR="00B839CD">
              <w:rPr>
                <w:noProof/>
                <w:webHidden/>
              </w:rPr>
              <w:fldChar w:fldCharType="separate"/>
            </w:r>
            <w:r w:rsidR="00B839CD">
              <w:rPr>
                <w:noProof/>
                <w:webHidden/>
              </w:rPr>
              <w:t>2</w:t>
            </w:r>
            <w:r w:rsidR="00B839CD">
              <w:rPr>
                <w:noProof/>
                <w:webHidden/>
              </w:rPr>
              <w:fldChar w:fldCharType="end"/>
            </w:r>
          </w:hyperlink>
        </w:p>
        <w:p w14:paraId="5FA3F037" w14:textId="2DDAFCB9" w:rsidR="00B839CD" w:rsidRDefault="00B62BB0">
          <w:pPr>
            <w:pStyle w:val="TOC1"/>
            <w:tabs>
              <w:tab w:val="left" w:pos="440"/>
              <w:tab w:val="right" w:leader="dot" w:pos="9350"/>
            </w:tabs>
            <w:rPr>
              <w:rFonts w:eastAsiaTheme="minorEastAsia"/>
              <w:noProof/>
            </w:rPr>
          </w:pPr>
          <w:hyperlink w:anchor="_Toc92716897" w:history="1">
            <w:r w:rsidR="00B839CD" w:rsidRPr="00EA2CB2">
              <w:rPr>
                <w:rStyle w:val="Hyperlink"/>
                <w:rFonts w:ascii="Century Gothic" w:hAnsi="Century Gothic"/>
                <w:noProof/>
              </w:rPr>
              <w:t>1.</w:t>
            </w:r>
            <w:r w:rsidR="00B839CD">
              <w:rPr>
                <w:rFonts w:eastAsiaTheme="minorEastAsia"/>
                <w:noProof/>
              </w:rPr>
              <w:tab/>
            </w:r>
            <w:r w:rsidR="00B839CD" w:rsidRPr="00EA2CB2">
              <w:rPr>
                <w:rStyle w:val="Hyperlink"/>
                <w:rFonts w:ascii="Century Gothic" w:hAnsi="Century Gothic"/>
                <w:noProof/>
              </w:rPr>
              <w:t>Introduction</w:t>
            </w:r>
            <w:r w:rsidR="00B839CD">
              <w:rPr>
                <w:noProof/>
                <w:webHidden/>
              </w:rPr>
              <w:tab/>
            </w:r>
            <w:r w:rsidR="00B839CD">
              <w:rPr>
                <w:noProof/>
                <w:webHidden/>
              </w:rPr>
              <w:fldChar w:fldCharType="begin"/>
            </w:r>
            <w:r w:rsidR="00B839CD">
              <w:rPr>
                <w:noProof/>
                <w:webHidden/>
              </w:rPr>
              <w:instrText xml:space="preserve"> PAGEREF _Toc92716897 \h </w:instrText>
            </w:r>
            <w:r w:rsidR="00B839CD">
              <w:rPr>
                <w:noProof/>
                <w:webHidden/>
              </w:rPr>
            </w:r>
            <w:r w:rsidR="00B839CD">
              <w:rPr>
                <w:noProof/>
                <w:webHidden/>
              </w:rPr>
              <w:fldChar w:fldCharType="separate"/>
            </w:r>
            <w:r w:rsidR="00B839CD">
              <w:rPr>
                <w:noProof/>
                <w:webHidden/>
              </w:rPr>
              <w:t>3</w:t>
            </w:r>
            <w:r w:rsidR="00B839CD">
              <w:rPr>
                <w:noProof/>
                <w:webHidden/>
              </w:rPr>
              <w:fldChar w:fldCharType="end"/>
            </w:r>
          </w:hyperlink>
        </w:p>
        <w:p w14:paraId="2F436352" w14:textId="6C9F7305" w:rsidR="00B839CD" w:rsidRDefault="00B62BB0">
          <w:pPr>
            <w:pStyle w:val="TOC1"/>
            <w:tabs>
              <w:tab w:val="left" w:pos="440"/>
              <w:tab w:val="right" w:leader="dot" w:pos="9350"/>
            </w:tabs>
            <w:rPr>
              <w:rFonts w:eastAsiaTheme="minorEastAsia"/>
              <w:noProof/>
            </w:rPr>
          </w:pPr>
          <w:hyperlink w:anchor="_Toc92716898" w:history="1">
            <w:r w:rsidR="00B839CD" w:rsidRPr="00EA2CB2">
              <w:rPr>
                <w:rStyle w:val="Hyperlink"/>
                <w:rFonts w:ascii="Century Gothic" w:hAnsi="Century Gothic"/>
                <w:noProof/>
              </w:rPr>
              <w:t>2.</w:t>
            </w:r>
            <w:r w:rsidR="00B839CD">
              <w:rPr>
                <w:rFonts w:eastAsiaTheme="minorEastAsia"/>
                <w:noProof/>
              </w:rPr>
              <w:tab/>
            </w:r>
            <w:r w:rsidR="00B839CD" w:rsidRPr="00EA2CB2">
              <w:rPr>
                <w:rStyle w:val="Hyperlink"/>
                <w:rFonts w:ascii="Century Gothic" w:hAnsi="Century Gothic"/>
                <w:noProof/>
              </w:rPr>
              <w:t>Methods</w:t>
            </w:r>
            <w:r w:rsidR="00B839CD">
              <w:rPr>
                <w:noProof/>
                <w:webHidden/>
              </w:rPr>
              <w:tab/>
            </w:r>
            <w:r w:rsidR="00B839CD">
              <w:rPr>
                <w:noProof/>
                <w:webHidden/>
              </w:rPr>
              <w:fldChar w:fldCharType="begin"/>
            </w:r>
            <w:r w:rsidR="00B839CD">
              <w:rPr>
                <w:noProof/>
                <w:webHidden/>
              </w:rPr>
              <w:instrText xml:space="preserve"> PAGEREF _Toc92716898 \h </w:instrText>
            </w:r>
            <w:r w:rsidR="00B839CD">
              <w:rPr>
                <w:noProof/>
                <w:webHidden/>
              </w:rPr>
            </w:r>
            <w:r w:rsidR="00B839CD">
              <w:rPr>
                <w:noProof/>
                <w:webHidden/>
              </w:rPr>
              <w:fldChar w:fldCharType="separate"/>
            </w:r>
            <w:r w:rsidR="00B839CD">
              <w:rPr>
                <w:noProof/>
                <w:webHidden/>
              </w:rPr>
              <w:t>4</w:t>
            </w:r>
            <w:r w:rsidR="00B839CD">
              <w:rPr>
                <w:noProof/>
                <w:webHidden/>
              </w:rPr>
              <w:fldChar w:fldCharType="end"/>
            </w:r>
          </w:hyperlink>
        </w:p>
        <w:p w14:paraId="47460580" w14:textId="4DD0F42E" w:rsidR="00B839CD" w:rsidRDefault="00B62BB0">
          <w:pPr>
            <w:pStyle w:val="TOC2"/>
            <w:rPr>
              <w:rFonts w:eastAsiaTheme="minorEastAsia"/>
              <w:noProof/>
            </w:rPr>
          </w:pPr>
          <w:hyperlink w:anchor="_Toc92716899" w:history="1">
            <w:r w:rsidR="00B839CD" w:rsidRPr="00EA2CB2">
              <w:rPr>
                <w:rStyle w:val="Hyperlink"/>
                <w:rFonts w:ascii="Century Gothic" w:hAnsi="Century Gothic"/>
                <w:noProof/>
              </w:rPr>
              <w:t>2.1.</w:t>
            </w:r>
            <w:r w:rsidR="00B839CD">
              <w:rPr>
                <w:rFonts w:eastAsiaTheme="minorEastAsia"/>
                <w:noProof/>
              </w:rPr>
              <w:tab/>
            </w:r>
            <w:r w:rsidR="00B839CD" w:rsidRPr="00EA2CB2">
              <w:rPr>
                <w:rStyle w:val="Hyperlink"/>
                <w:rFonts w:ascii="Century Gothic" w:hAnsi="Century Gothic"/>
                <w:noProof/>
              </w:rPr>
              <w:t>Business understanding</w:t>
            </w:r>
            <w:r w:rsidR="00B839CD">
              <w:rPr>
                <w:noProof/>
                <w:webHidden/>
              </w:rPr>
              <w:tab/>
            </w:r>
            <w:r w:rsidR="00B839CD">
              <w:rPr>
                <w:noProof/>
                <w:webHidden/>
              </w:rPr>
              <w:fldChar w:fldCharType="begin"/>
            </w:r>
            <w:r w:rsidR="00B839CD">
              <w:rPr>
                <w:noProof/>
                <w:webHidden/>
              </w:rPr>
              <w:instrText xml:space="preserve"> PAGEREF _Toc92716899 \h </w:instrText>
            </w:r>
            <w:r w:rsidR="00B839CD">
              <w:rPr>
                <w:noProof/>
                <w:webHidden/>
              </w:rPr>
            </w:r>
            <w:r w:rsidR="00B839CD">
              <w:rPr>
                <w:noProof/>
                <w:webHidden/>
              </w:rPr>
              <w:fldChar w:fldCharType="separate"/>
            </w:r>
            <w:r w:rsidR="00B839CD">
              <w:rPr>
                <w:noProof/>
                <w:webHidden/>
              </w:rPr>
              <w:t>4</w:t>
            </w:r>
            <w:r w:rsidR="00B839CD">
              <w:rPr>
                <w:noProof/>
                <w:webHidden/>
              </w:rPr>
              <w:fldChar w:fldCharType="end"/>
            </w:r>
          </w:hyperlink>
        </w:p>
        <w:p w14:paraId="644DC8A1" w14:textId="3A6C2553" w:rsidR="00B839CD" w:rsidRDefault="00B62BB0">
          <w:pPr>
            <w:pStyle w:val="TOC2"/>
            <w:rPr>
              <w:rFonts w:eastAsiaTheme="minorEastAsia"/>
              <w:noProof/>
            </w:rPr>
          </w:pPr>
          <w:hyperlink w:anchor="_Toc92716900" w:history="1">
            <w:r w:rsidR="00B839CD" w:rsidRPr="00EA2CB2">
              <w:rPr>
                <w:rStyle w:val="Hyperlink"/>
                <w:rFonts w:ascii="Century Gothic" w:hAnsi="Century Gothic"/>
                <w:noProof/>
              </w:rPr>
              <w:t>2.4.</w:t>
            </w:r>
            <w:r w:rsidR="00B839CD">
              <w:rPr>
                <w:rFonts w:eastAsiaTheme="minorEastAsia"/>
                <w:noProof/>
              </w:rPr>
              <w:tab/>
            </w:r>
            <w:r w:rsidR="00B839CD" w:rsidRPr="00EA2CB2">
              <w:rPr>
                <w:rStyle w:val="Hyperlink"/>
                <w:rFonts w:ascii="Century Gothic" w:hAnsi="Century Gothic"/>
                <w:noProof/>
              </w:rPr>
              <w:t>Data understanding</w:t>
            </w:r>
            <w:r w:rsidR="00B839CD">
              <w:rPr>
                <w:noProof/>
                <w:webHidden/>
              </w:rPr>
              <w:tab/>
            </w:r>
            <w:r w:rsidR="00B839CD">
              <w:rPr>
                <w:noProof/>
                <w:webHidden/>
              </w:rPr>
              <w:fldChar w:fldCharType="begin"/>
            </w:r>
            <w:r w:rsidR="00B839CD">
              <w:rPr>
                <w:noProof/>
                <w:webHidden/>
              </w:rPr>
              <w:instrText xml:space="preserve"> PAGEREF _Toc92716900 \h </w:instrText>
            </w:r>
            <w:r w:rsidR="00B839CD">
              <w:rPr>
                <w:noProof/>
                <w:webHidden/>
              </w:rPr>
            </w:r>
            <w:r w:rsidR="00B839CD">
              <w:rPr>
                <w:noProof/>
                <w:webHidden/>
              </w:rPr>
              <w:fldChar w:fldCharType="separate"/>
            </w:r>
            <w:r w:rsidR="00B839CD">
              <w:rPr>
                <w:noProof/>
                <w:webHidden/>
              </w:rPr>
              <w:t>7</w:t>
            </w:r>
            <w:r w:rsidR="00B839CD">
              <w:rPr>
                <w:noProof/>
                <w:webHidden/>
              </w:rPr>
              <w:fldChar w:fldCharType="end"/>
            </w:r>
          </w:hyperlink>
        </w:p>
        <w:p w14:paraId="1716AD1F" w14:textId="0845CC98" w:rsidR="00B839CD" w:rsidRDefault="00B62BB0">
          <w:pPr>
            <w:pStyle w:val="TOC2"/>
            <w:rPr>
              <w:rFonts w:eastAsiaTheme="minorEastAsia"/>
              <w:noProof/>
            </w:rPr>
          </w:pPr>
          <w:hyperlink w:anchor="_Toc92716901" w:history="1">
            <w:r w:rsidR="00B839CD" w:rsidRPr="00EA2CB2">
              <w:rPr>
                <w:rStyle w:val="Hyperlink"/>
                <w:rFonts w:ascii="Century Gothic" w:hAnsi="Century Gothic"/>
                <w:noProof/>
              </w:rPr>
              <w:t>2.5.</w:t>
            </w:r>
            <w:r w:rsidR="00B839CD">
              <w:rPr>
                <w:rFonts w:eastAsiaTheme="minorEastAsia"/>
                <w:noProof/>
              </w:rPr>
              <w:tab/>
            </w:r>
            <w:r w:rsidR="00B839CD" w:rsidRPr="00EA2CB2">
              <w:rPr>
                <w:rStyle w:val="Hyperlink"/>
                <w:rFonts w:ascii="Century Gothic" w:hAnsi="Century Gothic"/>
                <w:noProof/>
              </w:rPr>
              <w:t>Data preparation</w:t>
            </w:r>
            <w:r w:rsidR="00B839CD">
              <w:rPr>
                <w:noProof/>
                <w:webHidden/>
              </w:rPr>
              <w:tab/>
            </w:r>
            <w:r w:rsidR="00B839CD">
              <w:rPr>
                <w:noProof/>
                <w:webHidden/>
              </w:rPr>
              <w:fldChar w:fldCharType="begin"/>
            </w:r>
            <w:r w:rsidR="00B839CD">
              <w:rPr>
                <w:noProof/>
                <w:webHidden/>
              </w:rPr>
              <w:instrText xml:space="preserve"> PAGEREF _Toc92716901 \h </w:instrText>
            </w:r>
            <w:r w:rsidR="00B839CD">
              <w:rPr>
                <w:noProof/>
                <w:webHidden/>
              </w:rPr>
            </w:r>
            <w:r w:rsidR="00B839CD">
              <w:rPr>
                <w:noProof/>
                <w:webHidden/>
              </w:rPr>
              <w:fldChar w:fldCharType="separate"/>
            </w:r>
            <w:r w:rsidR="00B839CD">
              <w:rPr>
                <w:noProof/>
                <w:webHidden/>
              </w:rPr>
              <w:t>8</w:t>
            </w:r>
            <w:r w:rsidR="00B839CD">
              <w:rPr>
                <w:noProof/>
                <w:webHidden/>
              </w:rPr>
              <w:fldChar w:fldCharType="end"/>
            </w:r>
          </w:hyperlink>
        </w:p>
        <w:p w14:paraId="5BFC2F90" w14:textId="1C248A90" w:rsidR="00B839CD" w:rsidRDefault="00B62BB0">
          <w:pPr>
            <w:pStyle w:val="TOC2"/>
            <w:rPr>
              <w:rFonts w:eastAsiaTheme="minorEastAsia"/>
              <w:noProof/>
            </w:rPr>
          </w:pPr>
          <w:hyperlink w:anchor="_Toc92716902" w:history="1">
            <w:r w:rsidR="00B839CD" w:rsidRPr="00EA2CB2">
              <w:rPr>
                <w:rStyle w:val="Hyperlink"/>
                <w:rFonts w:ascii="Century Gothic" w:hAnsi="Century Gothic"/>
                <w:noProof/>
              </w:rPr>
              <w:t>2.6.</w:t>
            </w:r>
            <w:r w:rsidR="00B839CD">
              <w:rPr>
                <w:rFonts w:eastAsiaTheme="minorEastAsia"/>
                <w:noProof/>
              </w:rPr>
              <w:tab/>
            </w:r>
            <w:r w:rsidR="00B839CD" w:rsidRPr="00EA2CB2">
              <w:rPr>
                <w:rStyle w:val="Hyperlink"/>
                <w:rFonts w:ascii="Century Gothic" w:hAnsi="Century Gothic"/>
                <w:noProof/>
              </w:rPr>
              <w:t>Modeling</w:t>
            </w:r>
            <w:r w:rsidR="00B839CD">
              <w:rPr>
                <w:noProof/>
                <w:webHidden/>
              </w:rPr>
              <w:tab/>
            </w:r>
            <w:r w:rsidR="00B839CD">
              <w:rPr>
                <w:noProof/>
                <w:webHidden/>
              </w:rPr>
              <w:fldChar w:fldCharType="begin"/>
            </w:r>
            <w:r w:rsidR="00B839CD">
              <w:rPr>
                <w:noProof/>
                <w:webHidden/>
              </w:rPr>
              <w:instrText xml:space="preserve"> PAGEREF _Toc92716902 \h </w:instrText>
            </w:r>
            <w:r w:rsidR="00B839CD">
              <w:rPr>
                <w:noProof/>
                <w:webHidden/>
              </w:rPr>
            </w:r>
            <w:r w:rsidR="00B839CD">
              <w:rPr>
                <w:noProof/>
                <w:webHidden/>
              </w:rPr>
              <w:fldChar w:fldCharType="separate"/>
            </w:r>
            <w:r w:rsidR="00B839CD">
              <w:rPr>
                <w:noProof/>
                <w:webHidden/>
              </w:rPr>
              <w:t>9</w:t>
            </w:r>
            <w:r w:rsidR="00B839CD">
              <w:rPr>
                <w:noProof/>
                <w:webHidden/>
              </w:rPr>
              <w:fldChar w:fldCharType="end"/>
            </w:r>
          </w:hyperlink>
        </w:p>
        <w:p w14:paraId="74B99514" w14:textId="3343F6D9" w:rsidR="00B839CD" w:rsidRDefault="00B62BB0">
          <w:pPr>
            <w:pStyle w:val="TOC2"/>
            <w:rPr>
              <w:rFonts w:eastAsiaTheme="minorEastAsia"/>
              <w:noProof/>
            </w:rPr>
          </w:pPr>
          <w:hyperlink w:anchor="_Toc92716903" w:history="1">
            <w:r w:rsidR="00B839CD" w:rsidRPr="00EA2CB2">
              <w:rPr>
                <w:rStyle w:val="Hyperlink"/>
                <w:rFonts w:ascii="Century Gothic" w:hAnsi="Century Gothic" w:cs="Segoe UI"/>
                <w:noProof/>
              </w:rPr>
              <w:t>2.7.</w:t>
            </w:r>
            <w:r w:rsidR="00B839CD">
              <w:rPr>
                <w:rFonts w:eastAsiaTheme="minorEastAsia"/>
                <w:noProof/>
              </w:rPr>
              <w:tab/>
            </w:r>
            <w:r w:rsidR="00B839CD" w:rsidRPr="00EA2CB2">
              <w:rPr>
                <w:rStyle w:val="Hyperlink"/>
                <w:rFonts w:ascii="Century Gothic" w:hAnsi="Century Gothic" w:cs="Segoe UI"/>
                <w:noProof/>
              </w:rPr>
              <w:t>Evaluation</w:t>
            </w:r>
            <w:r w:rsidR="00B839CD">
              <w:rPr>
                <w:noProof/>
                <w:webHidden/>
              </w:rPr>
              <w:tab/>
            </w:r>
            <w:r w:rsidR="00B839CD">
              <w:rPr>
                <w:noProof/>
                <w:webHidden/>
              </w:rPr>
              <w:fldChar w:fldCharType="begin"/>
            </w:r>
            <w:r w:rsidR="00B839CD">
              <w:rPr>
                <w:noProof/>
                <w:webHidden/>
              </w:rPr>
              <w:instrText xml:space="preserve"> PAGEREF _Toc92716903 \h </w:instrText>
            </w:r>
            <w:r w:rsidR="00B839CD">
              <w:rPr>
                <w:noProof/>
                <w:webHidden/>
              </w:rPr>
            </w:r>
            <w:r w:rsidR="00B839CD">
              <w:rPr>
                <w:noProof/>
                <w:webHidden/>
              </w:rPr>
              <w:fldChar w:fldCharType="separate"/>
            </w:r>
            <w:r w:rsidR="00B839CD">
              <w:rPr>
                <w:noProof/>
                <w:webHidden/>
              </w:rPr>
              <w:t>11</w:t>
            </w:r>
            <w:r w:rsidR="00B839CD">
              <w:rPr>
                <w:noProof/>
                <w:webHidden/>
              </w:rPr>
              <w:fldChar w:fldCharType="end"/>
            </w:r>
          </w:hyperlink>
        </w:p>
        <w:p w14:paraId="0E992471" w14:textId="036B113B" w:rsidR="00B839CD" w:rsidRDefault="00B62BB0">
          <w:pPr>
            <w:pStyle w:val="TOC2"/>
            <w:rPr>
              <w:rFonts w:eastAsiaTheme="minorEastAsia"/>
              <w:noProof/>
            </w:rPr>
          </w:pPr>
          <w:hyperlink w:anchor="_Toc92716904" w:history="1">
            <w:r w:rsidR="00B839CD" w:rsidRPr="00EA2CB2">
              <w:rPr>
                <w:rStyle w:val="Hyperlink"/>
                <w:rFonts w:ascii="Century Gothic" w:hAnsi="Century Gothic"/>
                <w:noProof/>
              </w:rPr>
              <w:t>2.8.</w:t>
            </w:r>
            <w:r w:rsidR="00B839CD">
              <w:rPr>
                <w:rFonts w:eastAsiaTheme="minorEastAsia"/>
                <w:noProof/>
              </w:rPr>
              <w:tab/>
            </w:r>
            <w:r w:rsidR="00B839CD" w:rsidRPr="00EA2CB2">
              <w:rPr>
                <w:rStyle w:val="Hyperlink"/>
                <w:rFonts w:ascii="Century Gothic" w:hAnsi="Century Gothic"/>
                <w:noProof/>
              </w:rPr>
              <w:t>Deployment</w:t>
            </w:r>
            <w:r w:rsidR="00B839CD">
              <w:rPr>
                <w:noProof/>
                <w:webHidden/>
              </w:rPr>
              <w:tab/>
            </w:r>
            <w:r w:rsidR="00B839CD">
              <w:rPr>
                <w:noProof/>
                <w:webHidden/>
              </w:rPr>
              <w:fldChar w:fldCharType="begin"/>
            </w:r>
            <w:r w:rsidR="00B839CD">
              <w:rPr>
                <w:noProof/>
                <w:webHidden/>
              </w:rPr>
              <w:instrText xml:space="preserve"> PAGEREF _Toc92716904 \h </w:instrText>
            </w:r>
            <w:r w:rsidR="00B839CD">
              <w:rPr>
                <w:noProof/>
                <w:webHidden/>
              </w:rPr>
            </w:r>
            <w:r w:rsidR="00B839CD">
              <w:rPr>
                <w:noProof/>
                <w:webHidden/>
              </w:rPr>
              <w:fldChar w:fldCharType="separate"/>
            </w:r>
            <w:r w:rsidR="00B839CD">
              <w:rPr>
                <w:noProof/>
                <w:webHidden/>
              </w:rPr>
              <w:t>11</w:t>
            </w:r>
            <w:r w:rsidR="00B839CD">
              <w:rPr>
                <w:noProof/>
                <w:webHidden/>
              </w:rPr>
              <w:fldChar w:fldCharType="end"/>
            </w:r>
          </w:hyperlink>
        </w:p>
        <w:p w14:paraId="2417C66A" w14:textId="46D4FA3C" w:rsidR="00B839CD" w:rsidRDefault="00B62BB0">
          <w:pPr>
            <w:pStyle w:val="TOC1"/>
            <w:tabs>
              <w:tab w:val="left" w:pos="440"/>
              <w:tab w:val="right" w:leader="dot" w:pos="9350"/>
            </w:tabs>
            <w:rPr>
              <w:rFonts w:eastAsiaTheme="minorEastAsia"/>
              <w:noProof/>
            </w:rPr>
          </w:pPr>
          <w:hyperlink w:anchor="_Toc92716905" w:history="1">
            <w:r w:rsidR="00B839CD" w:rsidRPr="00EA2CB2">
              <w:rPr>
                <w:rStyle w:val="Hyperlink"/>
                <w:rFonts w:ascii="Century Gothic" w:hAnsi="Century Gothic"/>
                <w:noProof/>
              </w:rPr>
              <w:t>3.</w:t>
            </w:r>
            <w:r w:rsidR="00B839CD">
              <w:rPr>
                <w:rFonts w:eastAsiaTheme="minorEastAsia"/>
                <w:noProof/>
              </w:rPr>
              <w:tab/>
            </w:r>
            <w:r w:rsidR="00B839CD" w:rsidRPr="00EA2CB2">
              <w:rPr>
                <w:rStyle w:val="Hyperlink"/>
                <w:rFonts w:ascii="Century Gothic" w:hAnsi="Century Gothic"/>
                <w:noProof/>
                <w:shd w:val="clear" w:color="auto" w:fill="FFFFFF"/>
              </w:rPr>
              <w:t>Results</w:t>
            </w:r>
            <w:r w:rsidR="00B839CD">
              <w:rPr>
                <w:noProof/>
                <w:webHidden/>
              </w:rPr>
              <w:tab/>
            </w:r>
            <w:r w:rsidR="00B839CD">
              <w:rPr>
                <w:noProof/>
                <w:webHidden/>
              </w:rPr>
              <w:fldChar w:fldCharType="begin"/>
            </w:r>
            <w:r w:rsidR="00B839CD">
              <w:rPr>
                <w:noProof/>
                <w:webHidden/>
              </w:rPr>
              <w:instrText xml:space="preserve"> PAGEREF _Toc92716905 \h </w:instrText>
            </w:r>
            <w:r w:rsidR="00B839CD">
              <w:rPr>
                <w:noProof/>
                <w:webHidden/>
              </w:rPr>
            </w:r>
            <w:r w:rsidR="00B839CD">
              <w:rPr>
                <w:noProof/>
                <w:webHidden/>
              </w:rPr>
              <w:fldChar w:fldCharType="separate"/>
            </w:r>
            <w:r w:rsidR="00B839CD">
              <w:rPr>
                <w:noProof/>
                <w:webHidden/>
              </w:rPr>
              <w:t>13</w:t>
            </w:r>
            <w:r w:rsidR="00B839CD">
              <w:rPr>
                <w:noProof/>
                <w:webHidden/>
              </w:rPr>
              <w:fldChar w:fldCharType="end"/>
            </w:r>
          </w:hyperlink>
        </w:p>
        <w:p w14:paraId="3F238F4C" w14:textId="4F0597CE" w:rsidR="00B839CD" w:rsidRDefault="00B62BB0">
          <w:pPr>
            <w:pStyle w:val="TOC1"/>
            <w:tabs>
              <w:tab w:val="left" w:pos="440"/>
              <w:tab w:val="right" w:leader="dot" w:pos="9350"/>
            </w:tabs>
            <w:rPr>
              <w:rFonts w:eastAsiaTheme="minorEastAsia"/>
              <w:noProof/>
            </w:rPr>
          </w:pPr>
          <w:hyperlink w:anchor="_Toc92716906" w:history="1">
            <w:r w:rsidR="00B839CD" w:rsidRPr="00EA2CB2">
              <w:rPr>
                <w:rStyle w:val="Hyperlink"/>
                <w:rFonts w:ascii="Century Gothic" w:hAnsi="Century Gothic"/>
                <w:noProof/>
              </w:rPr>
              <w:t>4.</w:t>
            </w:r>
            <w:r w:rsidR="00B839CD">
              <w:rPr>
                <w:rFonts w:eastAsiaTheme="minorEastAsia"/>
                <w:noProof/>
              </w:rPr>
              <w:tab/>
            </w:r>
            <w:r w:rsidR="00B839CD" w:rsidRPr="00EA2CB2">
              <w:rPr>
                <w:rStyle w:val="Hyperlink"/>
                <w:rFonts w:ascii="Century Gothic" w:hAnsi="Century Gothic"/>
                <w:noProof/>
              </w:rPr>
              <w:t>Discussion</w:t>
            </w:r>
            <w:r w:rsidR="00B839CD">
              <w:rPr>
                <w:noProof/>
                <w:webHidden/>
              </w:rPr>
              <w:tab/>
            </w:r>
            <w:r w:rsidR="00B839CD">
              <w:rPr>
                <w:noProof/>
                <w:webHidden/>
              </w:rPr>
              <w:fldChar w:fldCharType="begin"/>
            </w:r>
            <w:r w:rsidR="00B839CD">
              <w:rPr>
                <w:noProof/>
                <w:webHidden/>
              </w:rPr>
              <w:instrText xml:space="preserve"> PAGEREF _Toc92716906 \h </w:instrText>
            </w:r>
            <w:r w:rsidR="00B839CD">
              <w:rPr>
                <w:noProof/>
                <w:webHidden/>
              </w:rPr>
            </w:r>
            <w:r w:rsidR="00B839CD">
              <w:rPr>
                <w:noProof/>
                <w:webHidden/>
              </w:rPr>
              <w:fldChar w:fldCharType="separate"/>
            </w:r>
            <w:r w:rsidR="00B839CD">
              <w:rPr>
                <w:noProof/>
                <w:webHidden/>
              </w:rPr>
              <w:t>14</w:t>
            </w:r>
            <w:r w:rsidR="00B839CD">
              <w:rPr>
                <w:noProof/>
                <w:webHidden/>
              </w:rPr>
              <w:fldChar w:fldCharType="end"/>
            </w:r>
          </w:hyperlink>
        </w:p>
        <w:p w14:paraId="523D38B1" w14:textId="33DCE79E" w:rsidR="00B839CD" w:rsidRDefault="00B62BB0">
          <w:pPr>
            <w:pStyle w:val="TOC1"/>
            <w:tabs>
              <w:tab w:val="left" w:pos="440"/>
              <w:tab w:val="right" w:leader="dot" w:pos="9350"/>
            </w:tabs>
            <w:rPr>
              <w:rFonts w:eastAsiaTheme="minorEastAsia"/>
              <w:noProof/>
            </w:rPr>
          </w:pPr>
          <w:hyperlink w:anchor="_Toc92716907" w:history="1">
            <w:r w:rsidR="00B839CD" w:rsidRPr="00EA2CB2">
              <w:rPr>
                <w:rStyle w:val="Hyperlink"/>
                <w:rFonts w:ascii="Century Gothic" w:hAnsi="Century Gothic"/>
                <w:noProof/>
              </w:rPr>
              <w:t>5.</w:t>
            </w:r>
            <w:r w:rsidR="00B839CD">
              <w:rPr>
                <w:rFonts w:eastAsiaTheme="minorEastAsia"/>
                <w:noProof/>
              </w:rPr>
              <w:tab/>
            </w:r>
            <w:r w:rsidR="00B839CD" w:rsidRPr="00EA2CB2">
              <w:rPr>
                <w:rStyle w:val="Hyperlink"/>
                <w:rFonts w:ascii="Century Gothic" w:hAnsi="Century Gothic"/>
                <w:noProof/>
              </w:rPr>
              <w:t>Feedback Log</w:t>
            </w:r>
            <w:r w:rsidR="00B839CD">
              <w:rPr>
                <w:noProof/>
                <w:webHidden/>
              </w:rPr>
              <w:tab/>
            </w:r>
            <w:r w:rsidR="00B839CD">
              <w:rPr>
                <w:noProof/>
                <w:webHidden/>
              </w:rPr>
              <w:fldChar w:fldCharType="begin"/>
            </w:r>
            <w:r w:rsidR="00B839CD">
              <w:rPr>
                <w:noProof/>
                <w:webHidden/>
              </w:rPr>
              <w:instrText xml:space="preserve"> PAGEREF _Toc92716907 \h </w:instrText>
            </w:r>
            <w:r w:rsidR="00B839CD">
              <w:rPr>
                <w:noProof/>
                <w:webHidden/>
              </w:rPr>
            </w:r>
            <w:r w:rsidR="00B839CD">
              <w:rPr>
                <w:noProof/>
                <w:webHidden/>
              </w:rPr>
              <w:fldChar w:fldCharType="separate"/>
            </w:r>
            <w:r w:rsidR="00B839CD">
              <w:rPr>
                <w:noProof/>
                <w:webHidden/>
              </w:rPr>
              <w:t>14</w:t>
            </w:r>
            <w:r w:rsidR="00B839CD">
              <w:rPr>
                <w:noProof/>
                <w:webHidden/>
              </w:rPr>
              <w:fldChar w:fldCharType="end"/>
            </w:r>
          </w:hyperlink>
        </w:p>
        <w:p w14:paraId="11B4AF3A" w14:textId="7B32F7DE" w:rsidR="00B839CD" w:rsidRDefault="00B62BB0">
          <w:pPr>
            <w:pStyle w:val="TOC1"/>
            <w:tabs>
              <w:tab w:val="left" w:pos="440"/>
              <w:tab w:val="right" w:leader="dot" w:pos="9350"/>
            </w:tabs>
            <w:rPr>
              <w:rFonts w:eastAsiaTheme="minorEastAsia"/>
              <w:noProof/>
            </w:rPr>
          </w:pPr>
          <w:hyperlink w:anchor="_Toc92716908" w:history="1">
            <w:r w:rsidR="00B839CD" w:rsidRPr="00EA2CB2">
              <w:rPr>
                <w:rStyle w:val="Hyperlink"/>
                <w:rFonts w:ascii="Century Gothic" w:hAnsi="Century Gothic"/>
                <w:noProof/>
              </w:rPr>
              <w:t>6.</w:t>
            </w:r>
            <w:r w:rsidR="00B839CD">
              <w:rPr>
                <w:rFonts w:eastAsiaTheme="minorEastAsia"/>
                <w:noProof/>
              </w:rPr>
              <w:tab/>
            </w:r>
            <w:r w:rsidR="00B839CD" w:rsidRPr="00EA2CB2">
              <w:rPr>
                <w:rStyle w:val="Hyperlink"/>
                <w:rFonts w:ascii="Century Gothic" w:hAnsi="Century Gothic"/>
                <w:noProof/>
              </w:rPr>
              <w:t>Conclusion</w:t>
            </w:r>
            <w:r w:rsidR="00B839CD">
              <w:rPr>
                <w:noProof/>
                <w:webHidden/>
              </w:rPr>
              <w:tab/>
            </w:r>
            <w:r w:rsidR="00B839CD">
              <w:rPr>
                <w:noProof/>
                <w:webHidden/>
              </w:rPr>
              <w:fldChar w:fldCharType="begin"/>
            </w:r>
            <w:r w:rsidR="00B839CD">
              <w:rPr>
                <w:noProof/>
                <w:webHidden/>
              </w:rPr>
              <w:instrText xml:space="preserve"> PAGEREF _Toc92716908 \h </w:instrText>
            </w:r>
            <w:r w:rsidR="00B839CD">
              <w:rPr>
                <w:noProof/>
                <w:webHidden/>
              </w:rPr>
            </w:r>
            <w:r w:rsidR="00B839CD">
              <w:rPr>
                <w:noProof/>
                <w:webHidden/>
              </w:rPr>
              <w:fldChar w:fldCharType="separate"/>
            </w:r>
            <w:r w:rsidR="00B839CD">
              <w:rPr>
                <w:noProof/>
                <w:webHidden/>
              </w:rPr>
              <w:t>14</w:t>
            </w:r>
            <w:r w:rsidR="00B839CD">
              <w:rPr>
                <w:noProof/>
                <w:webHidden/>
              </w:rPr>
              <w:fldChar w:fldCharType="end"/>
            </w:r>
          </w:hyperlink>
        </w:p>
        <w:p w14:paraId="26395B22" w14:textId="5BB2FE23" w:rsidR="00DC669A" w:rsidRPr="00554617" w:rsidRDefault="00DC669A" w:rsidP="00D70D7F">
          <w:pPr>
            <w:spacing w:line="276" w:lineRule="auto"/>
            <w:rPr>
              <w:rFonts w:ascii="Century Gothic" w:hAnsi="Century Gothic"/>
            </w:rPr>
          </w:pPr>
          <w:r w:rsidRPr="00554617">
            <w:rPr>
              <w:rFonts w:ascii="Century Gothic" w:hAnsi="Century Gothic"/>
              <w:b/>
              <w:sz w:val="20"/>
              <w:szCs w:val="20"/>
            </w:rPr>
            <w:fldChar w:fldCharType="end"/>
          </w:r>
        </w:p>
      </w:sdtContent>
    </w:sdt>
    <w:p w14:paraId="460E9EC6" w14:textId="77777777" w:rsidR="00DC669A" w:rsidRPr="00554617" w:rsidRDefault="00DC669A" w:rsidP="00DF618D">
      <w:pPr>
        <w:spacing w:line="360" w:lineRule="auto"/>
        <w:rPr>
          <w:rFonts w:ascii="Century Gothic" w:hAnsi="Century Gothic"/>
        </w:rPr>
      </w:pPr>
    </w:p>
    <w:p w14:paraId="5A74778E" w14:textId="77777777" w:rsidR="00963B4B" w:rsidRPr="00554617" w:rsidRDefault="00963B4B">
      <w:pPr>
        <w:rPr>
          <w:rFonts w:ascii="Century Gothic" w:hAnsi="Century Gothic" w:cs="Arial"/>
        </w:rPr>
      </w:pPr>
    </w:p>
    <w:p w14:paraId="53424CE3" w14:textId="77777777" w:rsidR="00963B4B" w:rsidRPr="00554617" w:rsidRDefault="00963B4B">
      <w:pPr>
        <w:rPr>
          <w:rFonts w:ascii="Century Gothic" w:hAnsi="Century Gothic" w:cs="Arial"/>
        </w:rPr>
      </w:pPr>
      <w:r w:rsidRPr="00554617">
        <w:rPr>
          <w:rFonts w:ascii="Century Gothic" w:hAnsi="Century Gothic" w:cs="Arial"/>
        </w:rPr>
        <w:br w:type="page"/>
      </w:r>
    </w:p>
    <w:p w14:paraId="09E84433" w14:textId="77777777" w:rsidR="00963B4B" w:rsidRPr="00554617" w:rsidRDefault="00963B4B" w:rsidP="00963B4B">
      <w:pPr>
        <w:pStyle w:val="Heading1"/>
        <w:rPr>
          <w:rFonts w:ascii="Century Gothic" w:hAnsi="Century Gothic"/>
        </w:rPr>
      </w:pPr>
      <w:bookmarkStart w:id="0" w:name="_Toc92716896"/>
      <w:r w:rsidRPr="00554617">
        <w:rPr>
          <w:rFonts w:ascii="Century Gothic" w:hAnsi="Century Gothic"/>
        </w:rPr>
        <w:lastRenderedPageBreak/>
        <w:t>Abstract</w:t>
      </w:r>
      <w:bookmarkEnd w:id="0"/>
    </w:p>
    <w:p w14:paraId="3268474A" w14:textId="3103596E" w:rsidR="00963B4B" w:rsidRDefault="00963B4B" w:rsidP="00963B4B">
      <w:pPr>
        <w:rPr>
          <w:rFonts w:ascii="Century Gothic" w:hAnsi="Century Gothic"/>
        </w:rPr>
      </w:pPr>
      <w:r w:rsidRPr="00963B4B">
        <w:rPr>
          <w:rFonts w:ascii="Century Gothic" w:hAnsi="Century Gothic"/>
        </w:rPr>
        <w:t>Your research problem and objectives</w:t>
      </w:r>
    </w:p>
    <w:p w14:paraId="688AA301" w14:textId="2225DA60" w:rsidR="002968C6" w:rsidRPr="00376DFB" w:rsidRDefault="00125412" w:rsidP="00125412">
      <w:pPr>
        <w:jc w:val="both"/>
        <w:rPr>
          <w:rFonts w:ascii="Century Gothic" w:hAnsi="Century Gothic"/>
          <w:sz w:val="20"/>
          <w:szCs w:val="20"/>
        </w:rPr>
      </w:pPr>
      <w:r w:rsidRPr="00376DFB">
        <w:rPr>
          <w:rFonts w:ascii="Century Gothic" w:hAnsi="Century Gothic"/>
          <w:sz w:val="20"/>
          <w:szCs w:val="20"/>
        </w:rPr>
        <w:t>The</w:t>
      </w:r>
      <w:r w:rsidR="00376DFB" w:rsidRPr="00376DFB">
        <w:rPr>
          <w:rFonts w:ascii="Century Gothic" w:hAnsi="Century Gothic"/>
          <w:sz w:val="20"/>
          <w:szCs w:val="20"/>
        </w:rPr>
        <w:t xml:space="preserve"> access to data</w:t>
      </w:r>
      <w:r w:rsidR="00376DFB">
        <w:rPr>
          <w:rFonts w:ascii="Century Gothic" w:hAnsi="Century Gothic"/>
          <w:sz w:val="20"/>
          <w:szCs w:val="20"/>
        </w:rPr>
        <w:t xml:space="preserve"> on the Internet </w:t>
      </w:r>
      <w:r w:rsidR="00376DFB" w:rsidRPr="00376DFB">
        <w:rPr>
          <w:rFonts w:ascii="Century Gothic" w:hAnsi="Century Gothic"/>
          <w:sz w:val="20"/>
          <w:szCs w:val="20"/>
        </w:rPr>
        <w:t>that people have nowadays</w:t>
      </w:r>
      <w:r w:rsidRPr="00376DFB">
        <w:rPr>
          <w:rFonts w:ascii="Century Gothic" w:hAnsi="Century Gothic"/>
          <w:sz w:val="20"/>
          <w:szCs w:val="20"/>
        </w:rPr>
        <w:t xml:space="preserve"> has led </w:t>
      </w:r>
      <w:r w:rsidR="00376DFB" w:rsidRPr="00376DFB">
        <w:rPr>
          <w:rFonts w:ascii="Century Gothic" w:hAnsi="Century Gothic"/>
          <w:sz w:val="20"/>
          <w:szCs w:val="20"/>
        </w:rPr>
        <w:t>social media</w:t>
      </w:r>
      <w:r w:rsidR="000F6A9F">
        <w:rPr>
          <w:rFonts w:ascii="Century Gothic" w:hAnsi="Century Gothic"/>
          <w:sz w:val="20"/>
          <w:szCs w:val="20"/>
        </w:rPr>
        <w:t xml:space="preserve"> websites</w:t>
      </w:r>
      <w:r w:rsidR="00376DFB" w:rsidRPr="00376DFB">
        <w:rPr>
          <w:rFonts w:ascii="Century Gothic" w:hAnsi="Century Gothic"/>
          <w:sz w:val="20"/>
          <w:szCs w:val="20"/>
        </w:rPr>
        <w:t xml:space="preserve"> </w:t>
      </w:r>
      <w:r w:rsidRPr="00376DFB">
        <w:rPr>
          <w:rFonts w:ascii="Century Gothic" w:hAnsi="Century Gothic"/>
          <w:sz w:val="20"/>
          <w:szCs w:val="20"/>
        </w:rPr>
        <w:t xml:space="preserve">to become one of the </w:t>
      </w:r>
      <w:r w:rsidR="00376DFB" w:rsidRPr="00376DFB">
        <w:rPr>
          <w:rFonts w:ascii="Century Gothic" w:hAnsi="Century Gothic"/>
          <w:sz w:val="20"/>
          <w:szCs w:val="20"/>
        </w:rPr>
        <w:t>main sources of information</w:t>
      </w:r>
      <w:r w:rsidR="00376DFB">
        <w:rPr>
          <w:rFonts w:ascii="Century Gothic" w:hAnsi="Century Gothic"/>
          <w:sz w:val="20"/>
          <w:szCs w:val="20"/>
        </w:rPr>
        <w:t xml:space="preserve">. </w:t>
      </w:r>
      <w:r w:rsidR="00CD324E">
        <w:rPr>
          <w:rFonts w:ascii="Century Gothic" w:hAnsi="Century Gothic"/>
          <w:sz w:val="20"/>
          <w:szCs w:val="20"/>
        </w:rPr>
        <w:t>Spreading news has become easier and faster than never before. However, with th</w:t>
      </w:r>
      <w:r w:rsidR="000F6A9F">
        <w:rPr>
          <w:rFonts w:ascii="Century Gothic" w:hAnsi="Century Gothic"/>
          <w:sz w:val="20"/>
          <w:szCs w:val="20"/>
        </w:rPr>
        <w:t>is</w:t>
      </w:r>
      <w:r w:rsidR="00CD324E">
        <w:rPr>
          <w:rFonts w:ascii="Century Gothic" w:hAnsi="Century Gothic"/>
          <w:sz w:val="20"/>
          <w:szCs w:val="20"/>
        </w:rPr>
        <w:t xml:space="preserve"> comes the risk of the society being misled and given access to fake news. </w:t>
      </w:r>
      <w:r w:rsidR="00317877">
        <w:rPr>
          <w:rFonts w:ascii="Century Gothic" w:hAnsi="Century Gothic"/>
          <w:sz w:val="20"/>
          <w:szCs w:val="20"/>
        </w:rPr>
        <w:t>The purpose of this paper is to find out if Natural Language Processing</w:t>
      </w:r>
      <w:r w:rsidR="0015230E">
        <w:rPr>
          <w:rFonts w:ascii="Century Gothic" w:hAnsi="Century Gothic"/>
          <w:sz w:val="20"/>
          <w:szCs w:val="20"/>
        </w:rPr>
        <w:t xml:space="preserve"> (NLP)</w:t>
      </w:r>
      <w:r w:rsidR="00317877">
        <w:rPr>
          <w:rFonts w:ascii="Century Gothic" w:hAnsi="Century Gothic"/>
          <w:sz w:val="20"/>
          <w:szCs w:val="20"/>
        </w:rPr>
        <w:t xml:space="preserve"> techniques can be used for determining which disasters are real and which ones are fake. The scope of this research is defined by the </w:t>
      </w:r>
      <w:r w:rsidR="004F773C">
        <w:rPr>
          <w:rFonts w:ascii="Century Gothic" w:hAnsi="Century Gothic"/>
          <w:sz w:val="20"/>
          <w:szCs w:val="20"/>
        </w:rPr>
        <w:t>Disaster Tweets</w:t>
      </w:r>
      <w:r w:rsidR="0015230E">
        <w:rPr>
          <w:rFonts w:ascii="Century Gothic" w:hAnsi="Century Gothic"/>
          <w:sz w:val="20"/>
          <w:szCs w:val="20"/>
        </w:rPr>
        <w:t xml:space="preserve"> dataset</w:t>
      </w:r>
      <w:r w:rsidR="004F773C">
        <w:rPr>
          <w:rFonts w:ascii="Century Gothic" w:hAnsi="Century Gothic"/>
          <w:sz w:val="20"/>
          <w:szCs w:val="20"/>
        </w:rPr>
        <w:t xml:space="preserve"> available on Kaggle. </w:t>
      </w:r>
      <w:r w:rsidR="006B1259">
        <w:rPr>
          <w:rFonts w:ascii="Century Gothic" w:hAnsi="Century Gothic"/>
          <w:sz w:val="20"/>
          <w:szCs w:val="20"/>
        </w:rPr>
        <w:t xml:space="preserve">For the execution of this Deep Learning Challenge, </w:t>
      </w:r>
      <w:r w:rsidR="006B1259" w:rsidRPr="00554617">
        <w:rPr>
          <w:rFonts w:ascii="Century Gothic" w:hAnsi="Century Gothic"/>
          <w:sz w:val="20"/>
          <w:szCs w:val="20"/>
        </w:rPr>
        <w:t>the standard IBM CRISP-DM methodology</w:t>
      </w:r>
      <w:r w:rsidR="006B1259">
        <w:rPr>
          <w:rFonts w:ascii="Century Gothic" w:hAnsi="Century Gothic"/>
          <w:sz w:val="20"/>
          <w:szCs w:val="20"/>
        </w:rPr>
        <w:t xml:space="preserve"> was used. </w:t>
      </w:r>
      <w:r w:rsidR="0015230E">
        <w:rPr>
          <w:rFonts w:ascii="Century Gothic" w:hAnsi="Century Gothic"/>
          <w:sz w:val="20"/>
          <w:szCs w:val="20"/>
        </w:rPr>
        <w:t>Through</w:t>
      </w:r>
      <w:r w:rsidR="00317877">
        <w:rPr>
          <w:rFonts w:ascii="Century Gothic" w:hAnsi="Century Gothic"/>
          <w:sz w:val="20"/>
          <w:szCs w:val="20"/>
        </w:rPr>
        <w:t xml:space="preserve"> an applied research </w:t>
      </w:r>
      <w:r w:rsidR="0015230E">
        <w:rPr>
          <w:rFonts w:ascii="Century Gothic" w:hAnsi="Century Gothic"/>
          <w:sz w:val="20"/>
          <w:szCs w:val="20"/>
        </w:rPr>
        <w:t xml:space="preserve">and </w:t>
      </w:r>
      <w:r w:rsidR="000F6A9F">
        <w:rPr>
          <w:rFonts w:ascii="Century Gothic" w:hAnsi="Century Gothic"/>
          <w:sz w:val="20"/>
          <w:szCs w:val="20"/>
        </w:rPr>
        <w:t xml:space="preserve">a </w:t>
      </w:r>
      <w:r w:rsidR="0015230E">
        <w:rPr>
          <w:rFonts w:ascii="Century Gothic" w:hAnsi="Century Gothic"/>
          <w:sz w:val="20"/>
          <w:szCs w:val="20"/>
        </w:rPr>
        <w:t>comparison of various NLP classification methods, th</w:t>
      </w:r>
      <w:r w:rsidR="000F6A9F">
        <w:rPr>
          <w:rFonts w:ascii="Century Gothic" w:hAnsi="Century Gothic"/>
          <w:sz w:val="20"/>
          <w:szCs w:val="20"/>
        </w:rPr>
        <w:t xml:space="preserve">e results showcased that machines can definitely distinguish between … </w:t>
      </w:r>
    </w:p>
    <w:p w14:paraId="28E60045" w14:textId="77777777" w:rsidR="00963B4B" w:rsidRPr="00963B4B" w:rsidRDefault="00963B4B" w:rsidP="00963B4B">
      <w:pPr>
        <w:rPr>
          <w:rFonts w:ascii="Century Gothic" w:hAnsi="Century Gothic"/>
        </w:rPr>
      </w:pPr>
    </w:p>
    <w:p w14:paraId="65839FD9" w14:textId="4C2FDE86" w:rsidR="00963B4B" w:rsidRPr="00963B4B" w:rsidRDefault="00963B4B" w:rsidP="00963B4B">
      <w:pPr>
        <w:rPr>
          <w:rFonts w:ascii="Century Gothic" w:hAnsi="Century Gothic"/>
        </w:rPr>
      </w:pPr>
      <w:r w:rsidRPr="00963B4B">
        <w:rPr>
          <w:rFonts w:ascii="Century Gothic" w:hAnsi="Century Gothic"/>
        </w:rPr>
        <w:t>Your methods</w:t>
      </w:r>
    </w:p>
    <w:p w14:paraId="54646301" w14:textId="77777777" w:rsidR="00963B4B" w:rsidRPr="00554617" w:rsidRDefault="00963B4B" w:rsidP="00963B4B">
      <w:pPr>
        <w:rPr>
          <w:rFonts w:ascii="Century Gothic" w:hAnsi="Century Gothic"/>
        </w:rPr>
      </w:pPr>
    </w:p>
    <w:p w14:paraId="059829FE" w14:textId="0230696C" w:rsidR="00963B4B" w:rsidRPr="00554617" w:rsidRDefault="00963B4B" w:rsidP="00963B4B">
      <w:pPr>
        <w:rPr>
          <w:rFonts w:ascii="Century Gothic" w:hAnsi="Century Gothic"/>
        </w:rPr>
      </w:pPr>
      <w:r w:rsidRPr="00963B4B">
        <w:rPr>
          <w:rFonts w:ascii="Century Gothic" w:hAnsi="Century Gothic"/>
        </w:rPr>
        <w:t>Your key results or arguments</w:t>
      </w:r>
    </w:p>
    <w:p w14:paraId="0AC52247" w14:textId="77777777" w:rsidR="00E610FF" w:rsidRPr="00963B4B" w:rsidRDefault="00E610FF" w:rsidP="00E610FF">
      <w:pPr>
        <w:rPr>
          <w:rFonts w:ascii="Century Gothic" w:hAnsi="Century Gothic"/>
        </w:rPr>
      </w:pPr>
      <w:r w:rsidRPr="00963B4B">
        <w:rPr>
          <w:rFonts w:ascii="Century Gothic" w:hAnsi="Century Gothic"/>
        </w:rPr>
        <w:t>Your conclusion</w:t>
      </w:r>
    </w:p>
    <w:p w14:paraId="16490803" w14:textId="77777777" w:rsidR="00E610FF" w:rsidRPr="00963B4B" w:rsidRDefault="00E610FF" w:rsidP="00963B4B">
      <w:pPr>
        <w:rPr>
          <w:rFonts w:ascii="Century Gothic" w:hAnsi="Century Gothic"/>
        </w:rPr>
      </w:pPr>
    </w:p>
    <w:p w14:paraId="1E65F3BF" w14:textId="347C3CE5" w:rsidR="00E610FF" w:rsidRPr="00554617" w:rsidRDefault="00E610FF" w:rsidP="00963B4B">
      <w:pPr>
        <w:rPr>
          <w:rFonts w:ascii="Century Gothic" w:hAnsi="Century Gothic"/>
        </w:rPr>
      </w:pPr>
    </w:p>
    <w:p w14:paraId="1D38E1C1" w14:textId="77777777" w:rsidR="00E610FF" w:rsidRPr="00554617" w:rsidRDefault="00E610FF">
      <w:pPr>
        <w:rPr>
          <w:rFonts w:ascii="Century Gothic" w:hAnsi="Century Gothic"/>
        </w:rPr>
      </w:pPr>
      <w:r w:rsidRPr="00554617">
        <w:rPr>
          <w:rFonts w:ascii="Century Gothic" w:hAnsi="Century Gothic"/>
        </w:rPr>
        <w:br w:type="page"/>
      </w:r>
    </w:p>
    <w:p w14:paraId="518F4E65" w14:textId="7E06F681" w:rsidR="00007484" w:rsidRDefault="00E610FF" w:rsidP="000F6A9F">
      <w:pPr>
        <w:pStyle w:val="Heading1"/>
        <w:numPr>
          <w:ilvl w:val="0"/>
          <w:numId w:val="25"/>
        </w:numPr>
        <w:rPr>
          <w:rFonts w:ascii="Century Gothic" w:hAnsi="Century Gothic"/>
        </w:rPr>
      </w:pPr>
      <w:bookmarkStart w:id="1" w:name="_Toc92716897"/>
      <w:r w:rsidRPr="00554617">
        <w:rPr>
          <w:rFonts w:ascii="Century Gothic" w:hAnsi="Century Gothic"/>
        </w:rPr>
        <w:lastRenderedPageBreak/>
        <w:t>Introduction</w:t>
      </w:r>
      <w:bookmarkEnd w:id="1"/>
      <w:r w:rsidRPr="00554617">
        <w:rPr>
          <w:rFonts w:ascii="Century Gothic" w:hAnsi="Century Gothic"/>
        </w:rPr>
        <w:t xml:space="preserve"> </w:t>
      </w:r>
    </w:p>
    <w:p w14:paraId="6C2BBA2E" w14:textId="77777777" w:rsidR="000F6A9F" w:rsidRPr="000F6A9F" w:rsidRDefault="000F6A9F" w:rsidP="000F6A9F"/>
    <w:p w14:paraId="6EDECE52" w14:textId="45726B68" w:rsidR="006F1573" w:rsidRDefault="006F1573" w:rsidP="006F1573">
      <w:pPr>
        <w:spacing w:line="360" w:lineRule="auto"/>
        <w:jc w:val="both"/>
        <w:rPr>
          <w:rFonts w:ascii="Century Gothic" w:hAnsi="Century Gothic" w:cs="Arial"/>
          <w:sz w:val="20"/>
          <w:szCs w:val="20"/>
        </w:rPr>
      </w:pPr>
      <w:r w:rsidRPr="00E652A5">
        <w:rPr>
          <w:rFonts w:ascii="Century Gothic" w:hAnsi="Century Gothic" w:cs="Arial"/>
          <w:sz w:val="20"/>
          <w:szCs w:val="20"/>
        </w:rPr>
        <w:t xml:space="preserve">This Data Challenge is inspired by a prediction competition in Kaggle – </w:t>
      </w:r>
      <w:hyperlink r:id="rId11" w:history="1">
        <w:r w:rsidRPr="006F1573">
          <w:rPr>
            <w:rStyle w:val="Hyperlink"/>
            <w:rFonts w:ascii="Century Gothic" w:hAnsi="Century Gothic" w:cs="Arial"/>
            <w:sz w:val="20"/>
            <w:szCs w:val="20"/>
          </w:rPr>
          <w:t>Natural Language Processing with Disaster Tweets</w:t>
        </w:r>
      </w:hyperlink>
      <w:r w:rsidRPr="00E652A5">
        <w:rPr>
          <w:rFonts w:ascii="Century Gothic" w:hAnsi="Century Gothic" w:cs="Arial"/>
          <w:sz w:val="20"/>
          <w:szCs w:val="20"/>
        </w:rPr>
        <w:t xml:space="preserve">. </w:t>
      </w:r>
    </w:p>
    <w:p w14:paraId="749E0B4F" w14:textId="77777777" w:rsidR="006F1573" w:rsidRPr="00E652A5" w:rsidRDefault="006F1573" w:rsidP="006F1573">
      <w:pPr>
        <w:spacing w:line="360" w:lineRule="auto"/>
        <w:jc w:val="both"/>
        <w:rPr>
          <w:rFonts w:ascii="Century Gothic" w:hAnsi="Century Gothic" w:cs="Arial"/>
          <w:sz w:val="20"/>
          <w:szCs w:val="20"/>
        </w:rPr>
      </w:pPr>
      <w:r w:rsidRPr="00E652A5">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E652A5" w:rsidRDefault="006F1573" w:rsidP="006F1573">
      <w:pPr>
        <w:spacing w:line="360" w:lineRule="auto"/>
        <w:jc w:val="both"/>
        <w:rPr>
          <w:rFonts w:ascii="Century Gothic" w:hAnsi="Century Gothic" w:cs="Arial"/>
          <w:sz w:val="20"/>
          <w:szCs w:val="20"/>
        </w:rPr>
      </w:pPr>
      <w:r w:rsidRPr="00E652A5">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Default="006F1573" w:rsidP="006F1573">
      <w:pPr>
        <w:spacing w:line="360" w:lineRule="auto"/>
        <w:jc w:val="both"/>
        <w:rPr>
          <w:rFonts w:ascii="Century Gothic" w:hAnsi="Century Gothic" w:cs="Arial"/>
          <w:sz w:val="20"/>
          <w:szCs w:val="20"/>
        </w:rPr>
      </w:pPr>
      <w:r w:rsidRPr="00E652A5">
        <w:rPr>
          <w:rFonts w:ascii="Century Gothic" w:hAnsi="Century Gothic" w:cs="Arial"/>
          <w:sz w:val="20"/>
          <w:szCs w:val="20"/>
        </w:rPr>
        <w:t>The dataset that is going to be used consist of 10,000 tweets that were hand classified. The columns in both the train and test csv files are “</w:t>
      </w:r>
      <w:r w:rsidRPr="000F6A9F">
        <w:rPr>
          <w:rFonts w:ascii="Century Gothic" w:hAnsi="Century Gothic" w:cs="Arial"/>
          <w:b/>
          <w:bCs/>
          <w:sz w:val="20"/>
          <w:szCs w:val="20"/>
        </w:rPr>
        <w:t>id</w:t>
      </w:r>
      <w:r w:rsidRPr="00E652A5">
        <w:rPr>
          <w:rFonts w:ascii="Century Gothic" w:hAnsi="Century Gothic" w:cs="Arial"/>
          <w:sz w:val="20"/>
          <w:szCs w:val="20"/>
        </w:rPr>
        <w:t>” - a unique identifier for each tweet, “</w:t>
      </w:r>
      <w:r w:rsidRPr="000F6A9F">
        <w:rPr>
          <w:rFonts w:ascii="Century Gothic" w:hAnsi="Century Gothic" w:cs="Arial"/>
          <w:b/>
          <w:bCs/>
          <w:sz w:val="20"/>
          <w:szCs w:val="20"/>
        </w:rPr>
        <w:t>keyword</w:t>
      </w:r>
      <w:r w:rsidRPr="00E652A5">
        <w:rPr>
          <w:rFonts w:ascii="Century Gothic" w:hAnsi="Century Gothic" w:cs="Arial"/>
          <w:sz w:val="20"/>
          <w:szCs w:val="20"/>
        </w:rPr>
        <w:t>” - a particular keyword from the tweet (may be blank), “</w:t>
      </w:r>
      <w:r w:rsidRPr="000F6A9F">
        <w:rPr>
          <w:rFonts w:ascii="Century Gothic" w:hAnsi="Century Gothic" w:cs="Arial"/>
          <w:b/>
          <w:bCs/>
          <w:sz w:val="20"/>
          <w:szCs w:val="20"/>
        </w:rPr>
        <w:t>location</w:t>
      </w:r>
      <w:r w:rsidRPr="00E652A5">
        <w:rPr>
          <w:rFonts w:ascii="Century Gothic" w:hAnsi="Century Gothic" w:cs="Arial"/>
          <w:sz w:val="20"/>
          <w:szCs w:val="20"/>
        </w:rPr>
        <w:t>” - the location the tweet was sent from (may be blank), “</w:t>
      </w:r>
      <w:r w:rsidRPr="000F6A9F">
        <w:rPr>
          <w:rFonts w:ascii="Century Gothic" w:hAnsi="Century Gothic" w:cs="Arial"/>
          <w:b/>
          <w:bCs/>
          <w:sz w:val="20"/>
          <w:szCs w:val="20"/>
        </w:rPr>
        <w:t>text</w:t>
      </w:r>
      <w:r w:rsidRPr="00E652A5">
        <w:rPr>
          <w:rFonts w:ascii="Century Gothic" w:hAnsi="Century Gothic" w:cs="Arial"/>
          <w:sz w:val="20"/>
          <w:szCs w:val="20"/>
        </w:rPr>
        <w:t>” - the text of the tweet. Furthermore, the train dataset has a column “</w:t>
      </w:r>
      <w:r w:rsidRPr="000F6A9F">
        <w:rPr>
          <w:rFonts w:ascii="Century Gothic" w:hAnsi="Century Gothic" w:cs="Arial"/>
          <w:b/>
          <w:bCs/>
          <w:sz w:val="20"/>
          <w:szCs w:val="20"/>
        </w:rPr>
        <w:t>target</w:t>
      </w:r>
      <w:r w:rsidRPr="00E652A5">
        <w:rPr>
          <w:rFonts w:ascii="Century Gothic" w:hAnsi="Century Gothic" w:cs="Arial"/>
          <w:sz w:val="20"/>
          <w:szCs w:val="20"/>
        </w:rPr>
        <w:t xml:space="preserve">” which designate whether a tweet is about a real disaster (1) or not (0). </w:t>
      </w:r>
    </w:p>
    <w:p w14:paraId="7E1A28DB" w14:textId="77777777" w:rsidR="007478AE" w:rsidRPr="006F1573" w:rsidRDefault="007478AE" w:rsidP="00E610FF">
      <w:pPr>
        <w:rPr>
          <w:rFonts w:ascii="Century Gothic" w:hAnsi="Century Gothic"/>
          <w:color w:val="2D3B45"/>
          <w:shd w:val="clear" w:color="auto" w:fill="FFFFFF"/>
          <w:lang w:val="bg-BG"/>
        </w:rPr>
      </w:pPr>
    </w:p>
    <w:p w14:paraId="12E464DF" w14:textId="44AD3FB9" w:rsidR="00E610FF" w:rsidRPr="00554617" w:rsidRDefault="00E610FF" w:rsidP="00E610FF">
      <w:pPr>
        <w:rPr>
          <w:rFonts w:ascii="Century Gothic" w:hAnsi="Century Gothic"/>
        </w:rPr>
      </w:pPr>
      <w:r w:rsidRPr="00554617">
        <w:rPr>
          <w:rFonts w:ascii="Century Gothic" w:hAnsi="Century Gothic"/>
          <w:color w:val="2D3B45"/>
          <w:shd w:val="clear" w:color="auto" w:fill="FFFFFF"/>
        </w:rPr>
        <w:t xml:space="preserve"> </w:t>
      </w:r>
    </w:p>
    <w:p w14:paraId="31CB476F" w14:textId="77777777" w:rsidR="00E610FF" w:rsidRPr="00554617" w:rsidRDefault="00E610FF">
      <w:pPr>
        <w:rPr>
          <w:rFonts w:ascii="Century Gothic" w:hAnsi="Century Gothic"/>
        </w:rPr>
      </w:pPr>
      <w:r w:rsidRPr="00554617">
        <w:rPr>
          <w:rFonts w:ascii="Century Gothic" w:hAnsi="Century Gothic"/>
        </w:rPr>
        <w:br w:type="page"/>
      </w:r>
    </w:p>
    <w:p w14:paraId="5E390D0B" w14:textId="77777777" w:rsidR="00D72664" w:rsidRDefault="007478AE" w:rsidP="007623EB">
      <w:pPr>
        <w:pStyle w:val="Heading1"/>
        <w:numPr>
          <w:ilvl w:val="0"/>
          <w:numId w:val="25"/>
        </w:numPr>
        <w:rPr>
          <w:rFonts w:ascii="Century Gothic" w:hAnsi="Century Gothic"/>
        </w:rPr>
      </w:pPr>
      <w:bookmarkStart w:id="2" w:name="_Toc92716898"/>
      <w:r w:rsidRPr="00554617">
        <w:rPr>
          <w:rFonts w:ascii="Century Gothic" w:hAnsi="Century Gothic"/>
        </w:rPr>
        <w:lastRenderedPageBreak/>
        <w:t>Methods</w:t>
      </w:r>
      <w:bookmarkEnd w:id="2"/>
      <w:r w:rsidRPr="00554617">
        <w:rPr>
          <w:rFonts w:ascii="Century Gothic" w:hAnsi="Century Gothic"/>
        </w:rPr>
        <w:t xml:space="preserve"> </w:t>
      </w:r>
    </w:p>
    <w:p w14:paraId="415A9EAB" w14:textId="31BA96D4" w:rsidR="007623EB" w:rsidRPr="00D72664" w:rsidRDefault="007623EB" w:rsidP="00D72664">
      <w:pPr>
        <w:rPr>
          <w:rFonts w:ascii="Century Gothic" w:hAnsi="Century Gothic" w:cstheme="majorBidi"/>
        </w:rPr>
      </w:pPr>
      <w:r w:rsidRPr="00554617">
        <w:rPr>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76785E2E" w:rsidR="007623EB" w:rsidRPr="00554617" w:rsidRDefault="007623EB" w:rsidP="007623EB">
      <w:pPr>
        <w:spacing w:line="360" w:lineRule="auto"/>
        <w:jc w:val="both"/>
        <w:rPr>
          <w:rStyle w:val="normaltextrun"/>
          <w:rFonts w:ascii="Century Gothic" w:hAnsi="Century Gothic"/>
          <w:color w:val="000000"/>
          <w:sz w:val="20"/>
          <w:szCs w:val="20"/>
          <w:shd w:val="clear" w:color="auto" w:fill="FFFFFF"/>
        </w:rPr>
      </w:pPr>
      <w:r w:rsidRPr="00554617">
        <w:rPr>
          <w:rFonts w:ascii="Century Gothic" w:hAnsi="Century Gothic"/>
          <w:sz w:val="20"/>
          <w:szCs w:val="20"/>
        </w:rPr>
        <w:t>For this D</w:t>
      </w:r>
      <w:r>
        <w:rPr>
          <w:rFonts w:ascii="Century Gothic" w:hAnsi="Century Gothic"/>
          <w:sz w:val="20"/>
          <w:szCs w:val="20"/>
        </w:rPr>
        <w:t>eep Learning</w:t>
      </w:r>
      <w:r w:rsidRPr="00554617">
        <w:rPr>
          <w:rFonts w:ascii="Century Gothic" w:hAnsi="Century Gothic"/>
          <w:sz w:val="20"/>
          <w:szCs w:val="20"/>
        </w:rPr>
        <w:t xml:space="preserve"> Challenge the standard IBM CRISP-DM methodology </w:t>
      </w:r>
      <w:r>
        <w:rPr>
          <w:rFonts w:ascii="Century Gothic" w:hAnsi="Century Gothic"/>
          <w:sz w:val="20"/>
          <w:szCs w:val="20"/>
        </w:rPr>
        <w:t>was</w:t>
      </w:r>
      <w:r w:rsidRPr="00554617">
        <w:rPr>
          <w:rFonts w:ascii="Century Gothic" w:hAnsi="Century Gothic"/>
          <w:sz w:val="20"/>
          <w:szCs w:val="20"/>
        </w:rPr>
        <w:t xml:space="preserve"> used. There are 6 phases to be considered – </w:t>
      </w:r>
      <w:r w:rsidRPr="00554617">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554617">
        <w:rPr>
          <w:rStyle w:val="normaltextrun"/>
          <w:rFonts w:ascii="Century Gothic" w:hAnsi="Century Gothic"/>
          <w:color w:val="000000"/>
          <w:sz w:val="20"/>
          <w:szCs w:val="20"/>
          <w:shd w:val="clear" w:color="auto" w:fill="FFFFFF"/>
        </w:rPr>
        <w:t xml:space="preserve">.  These stages are linked to one another to help us solve the particular data science problem.  </w:t>
      </w:r>
    </w:p>
    <w:p w14:paraId="7E928657" w14:textId="149E6165" w:rsidR="00AE39D6" w:rsidRPr="00554617" w:rsidRDefault="007623EB" w:rsidP="00AE39D6">
      <w:pPr>
        <w:spacing w:line="360" w:lineRule="auto"/>
        <w:jc w:val="both"/>
        <w:rPr>
          <w:rFonts w:ascii="Century Gothic" w:hAnsi="Century Gothic"/>
          <w:sz w:val="20"/>
          <w:szCs w:val="20"/>
        </w:rPr>
      </w:pPr>
      <w:r w:rsidRPr="00554617">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554617"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716899"/>
      <w:r w:rsidRPr="00554617">
        <w:rPr>
          <w:rFonts w:ascii="Century Gothic" w:hAnsi="Century Gothic"/>
          <w:sz w:val="22"/>
          <w:szCs w:val="22"/>
        </w:rPr>
        <w:t>Business understanding</w:t>
      </w:r>
      <w:bookmarkEnd w:id="3"/>
      <w:bookmarkEnd w:id="4"/>
      <w:r w:rsidRPr="00554617">
        <w:rPr>
          <w:rFonts w:ascii="Century Gothic" w:hAnsi="Century Gothic"/>
          <w:sz w:val="22"/>
          <w:szCs w:val="22"/>
        </w:rPr>
        <w:t xml:space="preserve"> </w:t>
      </w:r>
    </w:p>
    <w:p w14:paraId="5746E516" w14:textId="77777777" w:rsidR="00AE39D6" w:rsidRPr="00056DF8" w:rsidRDefault="00AE39D6" w:rsidP="00AE39D6">
      <w:pPr>
        <w:spacing w:line="360" w:lineRule="auto"/>
        <w:jc w:val="both"/>
        <w:rPr>
          <w:rFonts w:ascii="Century Gothic" w:hAnsi="Century Gothic"/>
          <w:sz w:val="20"/>
          <w:szCs w:val="20"/>
        </w:rPr>
      </w:pPr>
      <w:r w:rsidRPr="00056DF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056DF8">
        <w:rPr>
          <w:rStyle w:val="eop"/>
          <w:rFonts w:ascii="Century Gothic" w:hAnsi="Century Gothic"/>
          <w:color w:val="000000"/>
          <w:sz w:val="20"/>
          <w:szCs w:val="20"/>
          <w:shd w:val="clear" w:color="auto" w:fill="FFFFFF"/>
        </w:rPr>
        <w:t> </w:t>
      </w:r>
    </w:p>
    <w:p w14:paraId="55CF5974" w14:textId="77777777" w:rsidR="00AE39D6" w:rsidRPr="00056DF8" w:rsidRDefault="00AE39D6" w:rsidP="00AE39D6">
      <w:pPr>
        <w:spacing w:line="360" w:lineRule="auto"/>
        <w:jc w:val="both"/>
        <w:rPr>
          <w:rFonts w:ascii="Century Gothic" w:hAnsi="Century Gothic"/>
          <w:sz w:val="20"/>
          <w:szCs w:val="20"/>
        </w:rPr>
      </w:pPr>
      <w:r w:rsidRPr="00056DF8">
        <w:rPr>
          <w:rFonts w:ascii="Century Gothic" w:hAnsi="Century Gothic"/>
          <w:b/>
          <w:bCs/>
          <w:sz w:val="20"/>
          <w:szCs w:val="20"/>
          <w:u w:val="single"/>
        </w:rPr>
        <w:t>For this part the following things have to be done: </w:t>
      </w:r>
      <w:r w:rsidRPr="00056DF8">
        <w:rPr>
          <w:rFonts w:ascii="Century Gothic" w:hAnsi="Century Gothic"/>
          <w:sz w:val="20"/>
          <w:szCs w:val="20"/>
        </w:rPr>
        <w:t> </w:t>
      </w:r>
    </w:p>
    <w:p w14:paraId="0EA79687" w14:textId="05A45BFA" w:rsidR="00AE39D6" w:rsidRPr="00220C12" w:rsidRDefault="00AE39D6" w:rsidP="00220C12">
      <w:pPr>
        <w:pStyle w:val="ListParagraph"/>
        <w:numPr>
          <w:ilvl w:val="1"/>
          <w:numId w:val="26"/>
        </w:numPr>
        <w:spacing w:line="360" w:lineRule="auto"/>
        <w:jc w:val="both"/>
        <w:rPr>
          <w:rFonts w:ascii="Century Gothic" w:hAnsi="Century Gothic"/>
          <w:sz w:val="20"/>
          <w:szCs w:val="20"/>
        </w:rPr>
      </w:pPr>
      <w:r w:rsidRPr="00220C12">
        <w:rPr>
          <w:rFonts w:ascii="Century Gothic" w:hAnsi="Century Gothic"/>
          <w:b/>
          <w:bCs/>
          <w:sz w:val="20"/>
          <w:szCs w:val="20"/>
        </w:rPr>
        <w:t>Determine the Business Objectives</w:t>
      </w:r>
      <w:r w:rsidRPr="00220C12">
        <w:rPr>
          <w:rFonts w:ascii="Century Gothic" w:hAnsi="Century Gothic"/>
          <w:sz w:val="20"/>
          <w:szCs w:val="20"/>
        </w:rPr>
        <w:t> – Background (what is the influence and impact of disaster tweets), Business Success Criteria (aimed for Disaster Relief Organizations/News Agencies)</w:t>
      </w:r>
    </w:p>
    <w:p w14:paraId="75F85E1B" w14:textId="77777777" w:rsidR="00945BAD" w:rsidRPr="00056DF8" w:rsidRDefault="00945BAD" w:rsidP="008A3D91">
      <w:pPr>
        <w:spacing w:line="360" w:lineRule="auto"/>
        <w:jc w:val="both"/>
        <w:rPr>
          <w:rFonts w:ascii="Century Gothic" w:hAnsi="Century Gothic"/>
          <w:sz w:val="20"/>
          <w:szCs w:val="20"/>
        </w:rPr>
      </w:pPr>
      <w:r w:rsidRPr="00056DF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056DF8" w:rsidRDefault="00945BAD" w:rsidP="008A3D91">
      <w:pPr>
        <w:spacing w:line="360" w:lineRule="auto"/>
        <w:jc w:val="both"/>
        <w:rPr>
          <w:rFonts w:ascii="Century Gothic" w:hAnsi="Century Gothic"/>
          <w:sz w:val="20"/>
          <w:szCs w:val="20"/>
        </w:rPr>
      </w:pPr>
      <w:r w:rsidRPr="00056DF8">
        <w:rPr>
          <w:rFonts w:ascii="Century Gothic" w:hAnsi="Century Gothic"/>
          <w:sz w:val="20"/>
          <w:szCs w:val="20"/>
        </w:rPr>
        <w:t xml:space="preserve">Twitter was brought to the horizon of the Internet in 2006 and ever since then it has become one of the most famous social website with millions of users around the globe. Despite the fact that other medias such as Instagram, </w:t>
      </w:r>
      <w:proofErr w:type="spellStart"/>
      <w:r w:rsidRPr="00056DF8">
        <w:rPr>
          <w:rFonts w:ascii="Century Gothic" w:hAnsi="Century Gothic"/>
          <w:sz w:val="20"/>
          <w:szCs w:val="20"/>
        </w:rPr>
        <w:t>Tiktok</w:t>
      </w:r>
      <w:proofErr w:type="spellEnd"/>
      <w:r w:rsidRPr="00056DF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056DF8">
        <w:rPr>
          <w:rFonts w:ascii="Century Gothic" w:hAnsi="Century Gothic"/>
          <w:sz w:val="20"/>
          <w:szCs w:val="20"/>
        </w:rPr>
        <w:t>Tiktok</w:t>
      </w:r>
      <w:proofErr w:type="spellEnd"/>
      <w:r w:rsidRPr="00056DF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056DF8" w:rsidRDefault="00945BAD" w:rsidP="008A3D91">
      <w:pPr>
        <w:spacing w:line="360" w:lineRule="auto"/>
        <w:jc w:val="both"/>
        <w:rPr>
          <w:rFonts w:ascii="Century Gothic" w:hAnsi="Century Gothic"/>
          <w:sz w:val="20"/>
          <w:szCs w:val="20"/>
        </w:rPr>
      </w:pPr>
      <w:r w:rsidRPr="00056DF8">
        <w:rPr>
          <w:rFonts w:ascii="Century Gothic" w:hAnsi="Century Gothic"/>
          <w:sz w:val="20"/>
          <w:szCs w:val="20"/>
        </w:rPr>
        <w:lastRenderedPageBreak/>
        <w:t xml:space="preserve">In recent years, this has led to Twitter becoming an integral part of the information flow. The news are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056DF8" w:rsidRDefault="00945BAD" w:rsidP="008A3D91">
      <w:pPr>
        <w:spacing w:line="360" w:lineRule="auto"/>
        <w:jc w:val="both"/>
        <w:rPr>
          <w:rFonts w:ascii="Century Gothic" w:hAnsi="Century Gothic"/>
          <w:sz w:val="20"/>
          <w:szCs w:val="20"/>
        </w:rPr>
      </w:pPr>
      <w:r w:rsidRPr="00056DF8">
        <w:rPr>
          <w:rFonts w:ascii="Century Gothic" w:hAnsi="Century Gothic"/>
          <w:sz w:val="20"/>
          <w:szCs w:val="20"/>
        </w:rPr>
        <w:t xml:space="preserve">With this data challenge, we aim to explore the power of AI and specifically NLP and test if the models such as BERT, XGBoost, and LSTM are able to distinguish between tweets with real information about disasters and ones where it was meant metaphorically. </w:t>
      </w:r>
    </w:p>
    <w:p w14:paraId="1427EA65" w14:textId="54D302DE" w:rsidR="00945BAD" w:rsidRPr="00056DF8" w:rsidRDefault="00945BAD" w:rsidP="002E1AD1">
      <w:pPr>
        <w:spacing w:line="360" w:lineRule="auto"/>
        <w:jc w:val="both"/>
        <w:rPr>
          <w:rFonts w:ascii="Century Gothic" w:hAnsi="Century Gothic"/>
          <w:sz w:val="20"/>
          <w:szCs w:val="20"/>
        </w:rPr>
      </w:pPr>
      <w:r w:rsidRPr="00056DF8">
        <w:rPr>
          <w:rFonts w:ascii="Century Gothic" w:hAnsi="Century Gothic"/>
          <w:sz w:val="20"/>
          <w:szCs w:val="20"/>
        </w:rPr>
        <w:t>Additionally, we will also prepare Constraints and Risks tables which can be seen below.</w:t>
      </w:r>
    </w:p>
    <w:p w14:paraId="4E467549" w14:textId="6EE20CC7" w:rsidR="00AE39D6" w:rsidRPr="0081645E" w:rsidRDefault="00AE39D6" w:rsidP="00220C12">
      <w:pPr>
        <w:pStyle w:val="ListParagraph"/>
        <w:numPr>
          <w:ilvl w:val="1"/>
          <w:numId w:val="26"/>
        </w:numPr>
        <w:spacing w:line="360" w:lineRule="auto"/>
        <w:jc w:val="both"/>
        <w:rPr>
          <w:rFonts w:ascii="Century Gothic" w:hAnsi="Century Gothic"/>
          <w:sz w:val="20"/>
          <w:szCs w:val="20"/>
        </w:rPr>
      </w:pPr>
      <w:r w:rsidRPr="0081645E">
        <w:rPr>
          <w:rFonts w:ascii="Century Gothic" w:hAnsi="Century Gothic"/>
          <w:b/>
          <w:bCs/>
          <w:sz w:val="20"/>
          <w:szCs w:val="20"/>
        </w:rPr>
        <w:t>Assess Situation</w:t>
      </w:r>
      <w:r w:rsidRPr="0081645E">
        <w:rPr>
          <w:rFonts w:ascii="Century Gothic" w:hAnsi="Century Gothic"/>
          <w:sz w:val="20"/>
          <w:szCs w:val="20"/>
        </w:rPr>
        <w:t> – Inventory of resources (both students working on the Data Challenge, taking into account how qualified we are), Constraints and Risks tables</w:t>
      </w:r>
      <w:r w:rsidR="00945BAD" w:rsidRPr="0081645E">
        <w:rPr>
          <w:rFonts w:ascii="Century Gothic" w:hAnsi="Century Gothic"/>
          <w:sz w:val="20"/>
          <w:szCs w:val="20"/>
        </w:rPr>
        <w:t>.</w:t>
      </w:r>
    </w:p>
    <w:p w14:paraId="5C520DB0" w14:textId="61D6E5D4" w:rsidR="00945BAD" w:rsidRPr="00056DF8" w:rsidRDefault="00945BAD" w:rsidP="0081645E">
      <w:pPr>
        <w:spacing w:line="360" w:lineRule="auto"/>
        <w:jc w:val="both"/>
        <w:rPr>
          <w:rFonts w:ascii="Century Gothic" w:hAnsi="Century Gothic"/>
          <w:sz w:val="20"/>
          <w:szCs w:val="20"/>
        </w:rPr>
      </w:pPr>
      <w:r w:rsidRPr="00056DF8">
        <w:rPr>
          <w:rFonts w:ascii="Century Gothic" w:hAnsi="Century Gothic"/>
          <w:sz w:val="20"/>
          <w:szCs w:val="20"/>
        </w:rPr>
        <w:t xml:space="preserve">Since both of us had no previous experience with NLP, we had to first read and understand the theory behind some of the main techniques used. </w:t>
      </w:r>
      <w:r w:rsidR="006C788B" w:rsidRPr="00056DF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056DF8" w:rsidRDefault="00B83B9E" w:rsidP="0081645E">
      <w:pPr>
        <w:spacing w:line="360" w:lineRule="auto"/>
        <w:jc w:val="both"/>
        <w:rPr>
          <w:rFonts w:ascii="Century Gothic" w:hAnsi="Century Gothic"/>
          <w:sz w:val="20"/>
          <w:szCs w:val="20"/>
        </w:rPr>
      </w:pPr>
      <w:r w:rsidRPr="00056DF8">
        <w:rPr>
          <w:rFonts w:ascii="Century Gothic" w:hAnsi="Century Gothic"/>
          <w:sz w:val="20"/>
          <w:szCs w:val="20"/>
        </w:rPr>
        <w:t xml:space="preserve">Furthermore, as both of us wanted to actively take participation in all of the stages of development, the work was split between us. </w:t>
      </w:r>
      <w:r w:rsidR="00BE79E5" w:rsidRPr="00056DF8">
        <w:rPr>
          <w:rFonts w:ascii="Century Gothic" w:hAnsi="Century Gothic"/>
          <w:sz w:val="20"/>
          <w:szCs w:val="20"/>
        </w:rPr>
        <w:t xml:space="preserve">For the EDA, Data Preparation and Modeling part each of us had a separate Jupyter notebook, which were later combined in one. </w:t>
      </w:r>
      <w:r w:rsidR="005705B5" w:rsidRPr="00056DF8">
        <w:rPr>
          <w:rFonts w:ascii="Century Gothic" w:hAnsi="Century Gothic"/>
          <w:sz w:val="20"/>
          <w:szCs w:val="20"/>
        </w:rPr>
        <w:t xml:space="preserve">The contribution of each of us can be seen in GitHub where we regularly updated the code. </w:t>
      </w:r>
    </w:p>
    <w:p w14:paraId="2F0E99DF" w14:textId="77777777" w:rsidR="00216C6A" w:rsidRPr="00056DF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056DF8">
        <w:rPr>
          <w:rFonts w:ascii="Century Gothic" w:hAnsi="Century Gothic" w:cs="Arial"/>
          <w:sz w:val="20"/>
          <w:szCs w:val="20"/>
          <w:u w:val="single"/>
        </w:rPr>
        <w:t xml:space="preserve">Constraints </w:t>
      </w:r>
    </w:p>
    <w:p w14:paraId="5E31DB59" w14:textId="67E1F000" w:rsidR="00216C6A" w:rsidRPr="00056DF8" w:rsidRDefault="00216C6A" w:rsidP="00387279">
      <w:pPr>
        <w:pStyle w:val="ListParagraph"/>
        <w:spacing w:line="360" w:lineRule="auto"/>
        <w:ind w:left="360"/>
        <w:jc w:val="both"/>
        <w:rPr>
          <w:rFonts w:ascii="Century Gothic" w:hAnsi="Century Gothic" w:cs="Times New Roman"/>
          <w:sz w:val="20"/>
          <w:szCs w:val="20"/>
        </w:rPr>
      </w:pPr>
      <w:r w:rsidRPr="00056DF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page" w:tblpX="2134" w:tblpY="-958"/>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554617" w14:paraId="4234F02D" w14:textId="77777777" w:rsidTr="0026562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554617" w:rsidRDefault="00216C6A" w:rsidP="00265625">
            <w:pPr>
              <w:spacing w:line="360" w:lineRule="auto"/>
              <w:jc w:val="center"/>
              <w:rPr>
                <w:rFonts w:ascii="Century Gothic" w:hAnsi="Century Gothic"/>
                <w:color w:val="385623" w:themeColor="accent6" w:themeShade="80"/>
              </w:rPr>
            </w:pPr>
            <w:r w:rsidRPr="00554617">
              <w:rPr>
                <w:rFonts w:ascii="Century Gothic" w:hAnsi="Century Gothic"/>
                <w:color w:val="385623" w:themeColor="accent6" w:themeShade="80"/>
              </w:rPr>
              <w:lastRenderedPageBreak/>
              <w:t>Constraints Table</w:t>
            </w:r>
          </w:p>
        </w:tc>
      </w:tr>
      <w:tr w:rsidR="00216C6A" w:rsidRPr="00554617" w14:paraId="355025EF" w14:textId="77777777" w:rsidTr="0026562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554617" w:rsidRDefault="00216C6A" w:rsidP="00265625">
            <w:pPr>
              <w:spacing w:line="360" w:lineRule="auto"/>
              <w:jc w:val="center"/>
              <w:rPr>
                <w:rFonts w:ascii="Century Gothic" w:hAnsi="Century Gothic"/>
                <w:color w:val="385623" w:themeColor="accent6" w:themeShade="80"/>
                <w:u w:val="single"/>
              </w:rPr>
            </w:pPr>
            <w:r w:rsidRPr="00554617">
              <w:rPr>
                <w:rFonts w:ascii="Century Gothic" w:hAnsi="Century Gothic"/>
                <w:color w:val="385623" w:themeColor="accent6" w:themeShade="80"/>
                <w:u w:val="single"/>
              </w:rPr>
              <w:t>What</w:t>
            </w:r>
          </w:p>
        </w:tc>
        <w:tc>
          <w:tcPr>
            <w:tcW w:w="5765" w:type="dxa"/>
            <w:vAlign w:val="center"/>
          </w:tcPr>
          <w:p w14:paraId="7957B88E" w14:textId="77777777" w:rsidR="00216C6A" w:rsidRPr="00554617" w:rsidRDefault="00216C6A" w:rsidP="00265625">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554617">
              <w:rPr>
                <w:rFonts w:ascii="Century Gothic" w:hAnsi="Century Gothic"/>
                <w:b/>
                <w:bCs/>
                <w:color w:val="385623" w:themeColor="accent6" w:themeShade="80"/>
                <w:u w:val="single"/>
              </w:rPr>
              <w:t>Why</w:t>
            </w:r>
          </w:p>
        </w:tc>
      </w:tr>
      <w:tr w:rsidR="00216C6A" w:rsidRPr="00554617" w14:paraId="21C9C511" w14:textId="77777777" w:rsidTr="00265625">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554617" w:rsidRDefault="00216C6A" w:rsidP="00265625">
            <w:pPr>
              <w:spacing w:line="360" w:lineRule="auto"/>
              <w:jc w:val="center"/>
              <w:rPr>
                <w:rFonts w:ascii="Century Gothic" w:hAnsi="Century Gothic"/>
              </w:rPr>
            </w:pPr>
            <w:r w:rsidRPr="00554617">
              <w:rPr>
                <w:rFonts w:ascii="Century Gothic" w:hAnsi="Century Gothic"/>
                <w:color w:val="538135" w:themeColor="accent6" w:themeShade="BF"/>
              </w:rPr>
              <w:t>Time constraint</w:t>
            </w:r>
          </w:p>
        </w:tc>
        <w:tc>
          <w:tcPr>
            <w:tcW w:w="5765" w:type="dxa"/>
            <w:shd w:val="clear" w:color="auto" w:fill="auto"/>
            <w:vAlign w:val="center"/>
          </w:tcPr>
          <w:p w14:paraId="557C6F61" w14:textId="77777777" w:rsidR="00216C6A" w:rsidRPr="00554617" w:rsidRDefault="00216C6A" w:rsidP="00265625">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554617">
              <w:rPr>
                <w:rFonts w:ascii="Century Gothic" w:hAnsi="Century Gothic"/>
              </w:rPr>
              <w:t xml:space="preserve">The Deep Learning Challenge must be finished within 7 weeks. It starts on November 16, 2021, and is expected to be completed on </w:t>
            </w:r>
            <w:r w:rsidRPr="00554617">
              <w:rPr>
                <w:rFonts w:ascii="Century Gothic" w:hAnsi="Century Gothic"/>
                <w:color w:val="2D3B45"/>
                <w:shd w:val="clear" w:color="auto" w:fill="FFFFFF"/>
              </w:rPr>
              <w:t>January 21, 2022.</w:t>
            </w:r>
            <w:r w:rsidRPr="00554617">
              <w:rPr>
                <w:rFonts w:ascii="Century Gothic" w:hAnsi="Century Gothic"/>
              </w:rPr>
              <w:t xml:space="preserve"> </w:t>
            </w:r>
          </w:p>
        </w:tc>
      </w:tr>
      <w:tr w:rsidR="00216C6A" w:rsidRPr="00554617" w14:paraId="2B78128C" w14:textId="77777777" w:rsidTr="00265625">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554617" w:rsidRDefault="00216C6A" w:rsidP="00265625">
            <w:pPr>
              <w:spacing w:line="360" w:lineRule="auto"/>
              <w:jc w:val="center"/>
              <w:rPr>
                <w:rFonts w:ascii="Century Gothic" w:hAnsi="Century Gothic"/>
              </w:rPr>
            </w:pPr>
            <w:r w:rsidRPr="00554617">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554617" w:rsidRDefault="00216C6A" w:rsidP="00265625">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554617">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554617" w14:paraId="0D102F18" w14:textId="77777777" w:rsidTr="00265625">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554617" w:rsidRDefault="00216C6A" w:rsidP="00265625">
            <w:pPr>
              <w:spacing w:line="360" w:lineRule="auto"/>
              <w:jc w:val="center"/>
              <w:rPr>
                <w:rFonts w:ascii="Century Gothic" w:hAnsi="Century Gothic"/>
              </w:rPr>
            </w:pPr>
            <w:r w:rsidRPr="00554617">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554617" w:rsidRDefault="00216C6A" w:rsidP="00265625">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554617">
              <w:rPr>
                <w:rFonts w:ascii="Century Gothic" w:hAnsi="Century Gothic"/>
              </w:rPr>
              <w:t>The people (our team), equipment – computers, Internet, available data etc., knowledge which are required to successfully finish the challenge.</w:t>
            </w:r>
            <w:r w:rsidRPr="00554617">
              <w:rPr>
                <w:rFonts w:ascii="Century Gothic" w:hAnsi="Century Gothic"/>
                <w:lang w:val="en-GB"/>
              </w:rPr>
              <w:t> </w:t>
            </w:r>
          </w:p>
        </w:tc>
      </w:tr>
    </w:tbl>
    <w:p w14:paraId="61C119F2" w14:textId="4F62C3B6" w:rsidR="00216C6A" w:rsidRDefault="00216C6A" w:rsidP="00216C6A">
      <w:pPr>
        <w:pStyle w:val="ListParagraph"/>
        <w:spacing w:line="360" w:lineRule="auto"/>
        <w:jc w:val="both"/>
        <w:rPr>
          <w:rFonts w:ascii="Century Gothic" w:hAnsi="Century Gothic" w:cs="Times New Roman"/>
        </w:rPr>
      </w:pPr>
    </w:p>
    <w:p w14:paraId="2995FE88" w14:textId="77777777" w:rsidR="00216C6A" w:rsidRPr="00056DF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056DF8">
        <w:rPr>
          <w:rFonts w:ascii="Century Gothic" w:hAnsi="Century Gothic" w:cs="Arial"/>
          <w:sz w:val="20"/>
          <w:szCs w:val="20"/>
          <w:u w:val="single"/>
        </w:rPr>
        <w:t xml:space="preserve">Risks </w:t>
      </w:r>
    </w:p>
    <w:p w14:paraId="7A526358" w14:textId="77777777" w:rsidR="00216C6A" w:rsidRPr="00056DF8" w:rsidRDefault="00216C6A" w:rsidP="00387279">
      <w:pPr>
        <w:pStyle w:val="ListParagraph"/>
        <w:spacing w:line="360" w:lineRule="auto"/>
        <w:ind w:left="360"/>
        <w:jc w:val="both"/>
        <w:rPr>
          <w:rFonts w:ascii="Century Gothic" w:hAnsi="Century Gothic" w:cs="Times New Roman"/>
          <w:sz w:val="20"/>
          <w:szCs w:val="20"/>
        </w:rPr>
      </w:pPr>
      <w:r w:rsidRPr="00056DF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056DF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7777777" w:rsidR="00216C6A" w:rsidRPr="00056DF8" w:rsidRDefault="00216C6A" w:rsidP="00216C6A">
      <w:pPr>
        <w:pStyle w:val="ListParagraph"/>
        <w:spacing w:line="360" w:lineRule="auto"/>
        <w:jc w:val="both"/>
        <w:rPr>
          <w:rFonts w:ascii="Century Gothic" w:hAnsi="Century Gothic" w:cs="Times New Roman"/>
          <w:sz w:val="20"/>
          <w:szCs w:val="20"/>
        </w:rPr>
      </w:pP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056DF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056DF8" w:rsidRDefault="002D5AF3" w:rsidP="008C71CF">
            <w:pPr>
              <w:spacing w:line="360" w:lineRule="auto"/>
              <w:jc w:val="center"/>
              <w:rPr>
                <w:rFonts w:ascii="Century Gothic" w:hAnsi="Century Gothic"/>
                <w:color w:val="385623" w:themeColor="accent6" w:themeShade="80"/>
                <w:sz w:val="20"/>
                <w:szCs w:val="20"/>
              </w:rPr>
            </w:pPr>
            <w:r w:rsidRPr="00056DF8">
              <w:rPr>
                <w:rFonts w:ascii="Century Gothic" w:hAnsi="Century Gothic"/>
                <w:color w:val="385623" w:themeColor="accent6" w:themeShade="80"/>
                <w:sz w:val="20"/>
                <w:szCs w:val="20"/>
              </w:rPr>
              <w:t>Risk Table</w:t>
            </w:r>
          </w:p>
        </w:tc>
      </w:tr>
      <w:tr w:rsidR="002D5AF3" w:rsidRPr="00056DF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056DF8" w:rsidRDefault="002D5AF3" w:rsidP="008C71CF">
            <w:pPr>
              <w:spacing w:line="276" w:lineRule="auto"/>
              <w:jc w:val="center"/>
              <w:rPr>
                <w:rFonts w:ascii="Century Gothic" w:hAnsi="Century Gothic"/>
                <w:color w:val="385623" w:themeColor="accent6" w:themeShade="80"/>
                <w:sz w:val="20"/>
                <w:szCs w:val="20"/>
                <w:u w:val="single"/>
              </w:rPr>
            </w:pPr>
            <w:r w:rsidRPr="00056DF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056DF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056DF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056DF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056DF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056DF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056DF8">
              <w:rPr>
                <w:rFonts w:ascii="Century Gothic" w:hAnsi="Century Gothic"/>
                <w:b/>
                <w:bCs/>
                <w:color w:val="385623" w:themeColor="accent6" w:themeShade="80"/>
                <w:sz w:val="20"/>
                <w:szCs w:val="20"/>
                <w:u w:val="single"/>
              </w:rPr>
              <w:t>Mitigation</w:t>
            </w:r>
          </w:p>
        </w:tc>
      </w:tr>
      <w:tr w:rsidR="002D5AF3" w:rsidRPr="00056DF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056DF8" w:rsidRDefault="002D5AF3" w:rsidP="008C71CF">
            <w:pPr>
              <w:spacing w:line="276" w:lineRule="auto"/>
              <w:jc w:val="center"/>
              <w:rPr>
                <w:rFonts w:ascii="Century Gothic" w:hAnsi="Century Gothic"/>
                <w:color w:val="538135" w:themeColor="accent6" w:themeShade="BF"/>
                <w:sz w:val="20"/>
                <w:szCs w:val="20"/>
              </w:rPr>
            </w:pPr>
            <w:r w:rsidRPr="00056DF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056DF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056DF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Medium</w:t>
            </w:r>
          </w:p>
        </w:tc>
        <w:tc>
          <w:tcPr>
            <w:tcW w:w="3405" w:type="dxa"/>
            <w:shd w:val="clear" w:color="auto" w:fill="auto"/>
            <w:vAlign w:val="center"/>
          </w:tcPr>
          <w:p w14:paraId="2C4F277C" w14:textId="77777777" w:rsidR="002D5AF3" w:rsidRPr="00056DF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 xml:space="preserve">Explore and try to improve the dataset by adding more data to it. </w:t>
            </w:r>
          </w:p>
        </w:tc>
      </w:tr>
      <w:tr w:rsidR="002D5AF3" w:rsidRPr="00056DF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056DF8" w:rsidRDefault="002D5AF3" w:rsidP="008C71CF">
            <w:pPr>
              <w:spacing w:line="276" w:lineRule="auto"/>
              <w:jc w:val="center"/>
              <w:rPr>
                <w:rFonts w:ascii="Century Gothic" w:hAnsi="Century Gothic"/>
                <w:color w:val="538135" w:themeColor="accent6" w:themeShade="BF"/>
                <w:sz w:val="20"/>
                <w:szCs w:val="20"/>
              </w:rPr>
            </w:pPr>
            <w:r w:rsidRPr="00056DF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056DF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056DF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056DF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056DF8">
              <w:rPr>
                <w:rFonts w:ascii="Century Gothic" w:hAnsi="Century Gothic"/>
                <w:color w:val="000000"/>
                <w:sz w:val="20"/>
                <w:szCs w:val="20"/>
              </w:rPr>
              <w:t>Re-evaluate the models and spend more time on training data, try different machine learning approaches.</w:t>
            </w:r>
          </w:p>
        </w:tc>
      </w:tr>
      <w:tr w:rsidR="002D5AF3" w:rsidRPr="00056DF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056DF8" w:rsidRDefault="002D5AF3" w:rsidP="008C71CF">
            <w:pPr>
              <w:spacing w:line="276" w:lineRule="auto"/>
              <w:jc w:val="center"/>
              <w:rPr>
                <w:rFonts w:ascii="Century Gothic" w:hAnsi="Century Gothic"/>
                <w:color w:val="538135" w:themeColor="accent6" w:themeShade="BF"/>
                <w:sz w:val="20"/>
                <w:szCs w:val="20"/>
              </w:rPr>
            </w:pPr>
            <w:r w:rsidRPr="00056DF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056DF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056DF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056DF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056DF8">
              <w:rPr>
                <w:rFonts w:ascii="Century Gothic" w:hAnsi="Century Gothic"/>
                <w:sz w:val="20"/>
                <w:szCs w:val="20"/>
                <w:lang w:val="en-GB"/>
              </w:rPr>
              <w:t>Iterate the process, research on different techniques to prepare the dataset in the most optimal way.  </w:t>
            </w:r>
          </w:p>
        </w:tc>
      </w:tr>
      <w:tr w:rsidR="002D5AF3" w:rsidRPr="00056DF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056DF8" w:rsidRDefault="002D5AF3" w:rsidP="008C71CF">
            <w:pPr>
              <w:spacing w:line="276" w:lineRule="auto"/>
              <w:jc w:val="center"/>
              <w:rPr>
                <w:rFonts w:ascii="Century Gothic" w:hAnsi="Century Gothic"/>
                <w:color w:val="538135" w:themeColor="accent6" w:themeShade="BF"/>
                <w:sz w:val="20"/>
                <w:szCs w:val="20"/>
              </w:rPr>
            </w:pPr>
            <w:r w:rsidRPr="00056DF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056DF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056DF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056DF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056DF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056DF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056DF8">
              <w:rPr>
                <w:rFonts w:ascii="Century Gothic" w:eastAsia="Times New Roman" w:hAnsi="Century Gothic" w:cs="Times New Roman"/>
                <w:sz w:val="20"/>
                <w:szCs w:val="20"/>
              </w:rPr>
              <w:t>Perform research activities online. Additionally, ask the other team member for help.</w:t>
            </w:r>
          </w:p>
        </w:tc>
      </w:tr>
      <w:tr w:rsidR="002D5AF3" w:rsidRPr="00056DF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056DF8" w:rsidRDefault="002D5AF3" w:rsidP="008C71CF">
            <w:pPr>
              <w:spacing w:line="276" w:lineRule="auto"/>
              <w:jc w:val="center"/>
              <w:rPr>
                <w:rFonts w:ascii="Century Gothic" w:hAnsi="Century Gothic"/>
                <w:sz w:val="20"/>
                <w:szCs w:val="20"/>
              </w:rPr>
            </w:pPr>
            <w:r w:rsidRPr="00056DF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056DF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056DF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056DF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056DF8">
              <w:rPr>
                <w:rFonts w:ascii="Century Gothic" w:hAnsi="Century Gothic"/>
                <w:sz w:val="20"/>
                <w:szCs w:val="20"/>
              </w:rPr>
              <w:t xml:space="preserve">The communication between the two students happens frequently and the tutors are </w:t>
            </w:r>
            <w:r w:rsidRPr="00056DF8">
              <w:rPr>
                <w:rFonts w:ascii="Century Gothic" w:hAnsi="Century Gothic"/>
                <w:sz w:val="20"/>
                <w:szCs w:val="20"/>
              </w:rPr>
              <w:lastRenderedPageBreak/>
              <w:t>updated about the work done weekly. Keeping track of the progress in the report document.</w:t>
            </w:r>
          </w:p>
        </w:tc>
      </w:tr>
    </w:tbl>
    <w:p w14:paraId="12933175" w14:textId="77777777" w:rsidR="00216C6A" w:rsidRPr="00554617" w:rsidRDefault="00216C6A" w:rsidP="00265625">
      <w:pPr>
        <w:spacing w:line="360" w:lineRule="auto"/>
        <w:jc w:val="both"/>
        <w:rPr>
          <w:rFonts w:ascii="Century Gothic" w:hAnsi="Century Gothic"/>
          <w:sz w:val="20"/>
          <w:szCs w:val="20"/>
        </w:rPr>
      </w:pPr>
    </w:p>
    <w:p w14:paraId="000E4CDD" w14:textId="6E32FF2F" w:rsidR="00AE39D6" w:rsidRPr="00554617"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716900"/>
      <w:r w:rsidRPr="00554617">
        <w:rPr>
          <w:rFonts w:ascii="Century Gothic" w:hAnsi="Century Gothic"/>
          <w:sz w:val="22"/>
          <w:szCs w:val="22"/>
        </w:rPr>
        <w:t>Data understanding</w:t>
      </w:r>
      <w:bookmarkEnd w:id="5"/>
      <w:bookmarkEnd w:id="6"/>
      <w:r w:rsidRPr="00554617">
        <w:rPr>
          <w:rFonts w:ascii="Century Gothic" w:hAnsi="Century Gothic"/>
          <w:sz w:val="22"/>
          <w:szCs w:val="22"/>
        </w:rPr>
        <w:t xml:space="preserve"> </w:t>
      </w:r>
    </w:p>
    <w:p w14:paraId="3FA75782" w14:textId="77777777" w:rsidR="00AE39D6" w:rsidRPr="00056DF8" w:rsidRDefault="00AE39D6" w:rsidP="00AE39D6">
      <w:pPr>
        <w:spacing w:line="360" w:lineRule="auto"/>
        <w:jc w:val="both"/>
        <w:rPr>
          <w:rFonts w:ascii="Century Gothic" w:hAnsi="Century Gothic"/>
          <w:sz w:val="20"/>
          <w:szCs w:val="20"/>
        </w:rPr>
      </w:pPr>
      <w:r w:rsidRPr="00056DF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056DF8" w:rsidRDefault="00AE39D6" w:rsidP="00AE39D6">
      <w:pPr>
        <w:spacing w:line="360" w:lineRule="auto"/>
        <w:jc w:val="both"/>
        <w:rPr>
          <w:rFonts w:ascii="Century Gothic" w:hAnsi="Century Gothic"/>
          <w:sz w:val="20"/>
          <w:szCs w:val="20"/>
        </w:rPr>
      </w:pPr>
      <w:r w:rsidRPr="00056DF8">
        <w:rPr>
          <w:rFonts w:ascii="Century Gothic" w:hAnsi="Century Gothic"/>
          <w:b/>
          <w:bCs/>
          <w:sz w:val="20"/>
          <w:szCs w:val="20"/>
          <w:u w:val="single"/>
        </w:rPr>
        <w:t>For this part the following things have to be done: </w:t>
      </w:r>
      <w:r w:rsidRPr="00056DF8">
        <w:rPr>
          <w:rFonts w:ascii="Century Gothic" w:hAnsi="Century Gothic"/>
          <w:sz w:val="20"/>
          <w:szCs w:val="20"/>
        </w:rPr>
        <w:t> </w:t>
      </w:r>
    </w:p>
    <w:p w14:paraId="301EE617" w14:textId="1556EC97" w:rsidR="00AE39D6" w:rsidRPr="00387279" w:rsidRDefault="00AE39D6" w:rsidP="00220C12">
      <w:pPr>
        <w:pStyle w:val="ListParagraph"/>
        <w:numPr>
          <w:ilvl w:val="2"/>
          <w:numId w:val="26"/>
        </w:numPr>
        <w:spacing w:line="360" w:lineRule="auto"/>
        <w:jc w:val="both"/>
        <w:rPr>
          <w:rFonts w:ascii="Century Gothic" w:hAnsi="Century Gothic"/>
          <w:sz w:val="20"/>
          <w:szCs w:val="20"/>
        </w:rPr>
      </w:pPr>
      <w:r w:rsidRPr="00387279">
        <w:rPr>
          <w:rFonts w:ascii="Century Gothic" w:hAnsi="Century Gothic"/>
          <w:b/>
          <w:bCs/>
          <w:sz w:val="20"/>
          <w:szCs w:val="20"/>
        </w:rPr>
        <w:t>Collect Initial Data </w:t>
      </w:r>
      <w:r w:rsidRPr="00387279">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3808BA79" w:rsidR="00314C0F" w:rsidRPr="00056DF8" w:rsidRDefault="00DB0B4B" w:rsidP="00DB0B4B">
      <w:pPr>
        <w:spacing w:line="360" w:lineRule="auto"/>
        <w:jc w:val="both"/>
        <w:rPr>
          <w:rFonts w:ascii="Century Gothic" w:hAnsi="Century Gothic"/>
          <w:sz w:val="20"/>
          <w:szCs w:val="20"/>
        </w:rPr>
      </w:pPr>
      <w:r>
        <w:rPr>
          <w:rFonts w:ascii="Century Gothic" w:hAnsi="Century Gothic"/>
          <w:sz w:val="20"/>
          <w:szCs w:val="20"/>
        </w:rPr>
        <w:t xml:space="preserve">The dataset was downloaded from Kaggle where 2 csv files are available – train.csv and test.csv; There is also a third csv file called </w:t>
      </w:r>
      <w:r w:rsidR="00A508A8">
        <w:rPr>
          <w:rFonts w:ascii="Century Gothic" w:hAnsi="Century Gothic"/>
          <w:sz w:val="20"/>
          <w:szCs w:val="20"/>
        </w:rPr>
        <w:t>“</w:t>
      </w:r>
      <w:proofErr w:type="spellStart"/>
      <w:r>
        <w:rPr>
          <w:rFonts w:ascii="Century Gothic" w:hAnsi="Century Gothic"/>
          <w:sz w:val="20"/>
          <w:szCs w:val="20"/>
        </w:rPr>
        <w:t>sample_submission</w:t>
      </w:r>
      <w:proofErr w:type="spellEnd"/>
      <w:r w:rsidR="00A508A8">
        <w:rPr>
          <w:rFonts w:ascii="Century Gothic" w:hAnsi="Century Gothic"/>
          <w:sz w:val="20"/>
          <w:szCs w:val="20"/>
        </w:rPr>
        <w:t>”</w:t>
      </w:r>
      <w:r>
        <w:rPr>
          <w:rFonts w:ascii="Century Gothic" w:hAnsi="Century Gothic"/>
          <w:sz w:val="20"/>
          <w:szCs w:val="20"/>
        </w:rPr>
        <w:t xml:space="preserve">, but it is targeted towards people who want to submit their challenge in Kaggle, so we decided to delete this file. </w:t>
      </w:r>
      <w:r w:rsidR="000E1F46">
        <w:rPr>
          <w:rFonts w:ascii="Century Gothic" w:hAnsi="Century Gothic"/>
          <w:sz w:val="20"/>
          <w:szCs w:val="20"/>
        </w:rPr>
        <w:t xml:space="preserve">The two main csv files were stored in a folder called “data” and uploaded to our GitHub. </w:t>
      </w:r>
      <w:r w:rsidR="002F060E">
        <w:rPr>
          <w:rFonts w:ascii="Century Gothic" w:hAnsi="Century Gothic"/>
          <w:sz w:val="20"/>
          <w:szCs w:val="20"/>
        </w:rPr>
        <w:t xml:space="preserve">We did not face any challenges in retrieving the data as it was a pretty straightforward method and the data is open-source. </w:t>
      </w:r>
    </w:p>
    <w:p w14:paraId="2C6DD4A7" w14:textId="201F5BCD" w:rsidR="00AE39D6" w:rsidRPr="00387279" w:rsidRDefault="00AE39D6" w:rsidP="00220C12">
      <w:pPr>
        <w:pStyle w:val="ListParagraph"/>
        <w:numPr>
          <w:ilvl w:val="2"/>
          <w:numId w:val="26"/>
        </w:numPr>
        <w:spacing w:line="360" w:lineRule="auto"/>
        <w:jc w:val="both"/>
        <w:rPr>
          <w:rFonts w:ascii="Century Gothic" w:hAnsi="Century Gothic"/>
          <w:sz w:val="20"/>
          <w:szCs w:val="20"/>
        </w:rPr>
      </w:pPr>
      <w:r w:rsidRPr="00387279">
        <w:rPr>
          <w:rFonts w:ascii="Century Gothic" w:hAnsi="Century Gothic"/>
          <w:b/>
          <w:bCs/>
          <w:sz w:val="20"/>
          <w:szCs w:val="20"/>
        </w:rPr>
        <w:t>Describe Data </w:t>
      </w:r>
      <w:r w:rsidRPr="00387279">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056DF8" w:rsidRDefault="00DB0B4B" w:rsidP="00387279">
      <w:pPr>
        <w:spacing w:line="360" w:lineRule="auto"/>
        <w:jc w:val="both"/>
        <w:rPr>
          <w:rFonts w:ascii="Century Gothic" w:hAnsi="Century Gothic"/>
          <w:sz w:val="20"/>
          <w:szCs w:val="20"/>
        </w:rPr>
      </w:pPr>
      <w:r>
        <w:rPr>
          <w:rFonts w:ascii="Century Gothic" w:hAnsi="Century Gothic" w:cs="Arial"/>
          <w:sz w:val="20"/>
          <w:szCs w:val="20"/>
        </w:rPr>
        <w:t>I</w:t>
      </w:r>
      <w:r w:rsidRPr="00DB0B4B">
        <w:rPr>
          <w:rFonts w:ascii="Century Gothic" w:hAnsi="Century Gothic" w:cs="Arial"/>
          <w:sz w:val="20"/>
          <w:szCs w:val="20"/>
        </w:rPr>
        <w:t xml:space="preserve">n week 13 we got familiar the data provided by Kaggle. </w:t>
      </w:r>
      <w:r w:rsidR="00AA7E37" w:rsidRPr="00056DF8">
        <w:rPr>
          <w:rFonts w:ascii="Century Gothic" w:hAnsi="Century Gothic" w:cs="Arial"/>
          <w:sz w:val="20"/>
          <w:szCs w:val="20"/>
        </w:rPr>
        <w:t>There are 7614 records in train dataset and 3264 in test dataset. The total number of fields in the train dataset are five – “id”, “Keyword” – serves as category of the tweet, “Location” – the country or city that is mentioned in the tweet, “Text” – the tweet, and “Target” – defines if a tweet  is real or fake disaster by the values of 1(real disaster) and 0 (fake disaster).  This last column is not present in the test dataset.</w:t>
      </w:r>
    </w:p>
    <w:p w14:paraId="0C83CB69" w14:textId="4604BCA5" w:rsidR="00AE39D6" w:rsidRPr="00387279" w:rsidRDefault="00AE39D6" w:rsidP="00220C12">
      <w:pPr>
        <w:pStyle w:val="ListParagraph"/>
        <w:numPr>
          <w:ilvl w:val="2"/>
          <w:numId w:val="26"/>
        </w:numPr>
        <w:spacing w:line="360" w:lineRule="auto"/>
        <w:jc w:val="both"/>
        <w:rPr>
          <w:rFonts w:ascii="Century Gothic" w:hAnsi="Century Gothic"/>
          <w:sz w:val="20"/>
          <w:szCs w:val="20"/>
        </w:rPr>
      </w:pPr>
      <w:r w:rsidRPr="00387279">
        <w:rPr>
          <w:rFonts w:ascii="Century Gothic" w:hAnsi="Century Gothic"/>
          <w:b/>
          <w:bCs/>
          <w:sz w:val="20"/>
          <w:szCs w:val="20"/>
        </w:rPr>
        <w:t>Explore Data </w:t>
      </w:r>
      <w:r w:rsidRPr="00387279">
        <w:rPr>
          <w:rFonts w:ascii="Century Gothic" w:hAnsi="Century Gothic"/>
          <w:sz w:val="20"/>
          <w:szCs w:val="20"/>
        </w:rPr>
        <w:t>–Exploring the gathered data by querying, visualizations (EDA). </w:t>
      </w:r>
    </w:p>
    <w:p w14:paraId="5B091D88" w14:textId="07BEC992" w:rsidR="0030599F" w:rsidRPr="0030599F" w:rsidRDefault="007C2773" w:rsidP="0030599F">
      <w:pPr>
        <w:spacing w:line="360" w:lineRule="auto"/>
        <w:jc w:val="both"/>
        <w:rPr>
          <w:rFonts w:ascii="Century Gothic" w:hAnsi="Century Gothic" w:cs="Arial"/>
          <w:sz w:val="20"/>
          <w:szCs w:val="20"/>
        </w:rPr>
      </w:pPr>
      <w:r w:rsidRPr="00387279">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Default="00AE39D6" w:rsidP="00220C12">
      <w:pPr>
        <w:pStyle w:val="ListParagraph"/>
        <w:numPr>
          <w:ilvl w:val="2"/>
          <w:numId w:val="26"/>
        </w:numPr>
        <w:spacing w:line="360" w:lineRule="auto"/>
        <w:jc w:val="both"/>
        <w:rPr>
          <w:rFonts w:ascii="Century Gothic" w:hAnsi="Century Gothic"/>
          <w:sz w:val="20"/>
          <w:szCs w:val="20"/>
        </w:rPr>
      </w:pPr>
      <w:r w:rsidRPr="00387279">
        <w:rPr>
          <w:rFonts w:ascii="Century Gothic" w:hAnsi="Century Gothic"/>
          <w:b/>
          <w:bCs/>
          <w:sz w:val="20"/>
          <w:szCs w:val="20"/>
        </w:rPr>
        <w:t>Verify Data Quality </w:t>
      </w:r>
      <w:r w:rsidRPr="00387279">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387279" w:rsidRDefault="000C4E69" w:rsidP="00387279">
      <w:pPr>
        <w:spacing w:line="360" w:lineRule="auto"/>
        <w:jc w:val="both"/>
        <w:rPr>
          <w:rFonts w:ascii="Century Gothic" w:hAnsi="Century Gothic"/>
          <w:sz w:val="20"/>
          <w:szCs w:val="20"/>
        </w:rPr>
      </w:pPr>
      <w:r w:rsidRPr="00387279">
        <w:rPr>
          <w:rFonts w:ascii="Century Gothic" w:hAnsi="Century Gothic" w:cs="Arial"/>
          <w:sz w:val="20"/>
          <w:szCs w:val="20"/>
        </w:rPr>
        <w:lastRenderedPageBreak/>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056DF8" w:rsidRDefault="000C4E69" w:rsidP="0030599F">
      <w:pPr>
        <w:pStyle w:val="ListParagraph"/>
        <w:spacing w:line="360" w:lineRule="auto"/>
        <w:ind w:left="0"/>
        <w:jc w:val="both"/>
        <w:rPr>
          <w:rFonts w:ascii="Century Gothic" w:hAnsi="Century Gothic" w:cs="Arial"/>
          <w:sz w:val="20"/>
          <w:szCs w:val="20"/>
        </w:rPr>
      </w:pPr>
      <w:r w:rsidRPr="00056DF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056DF8" w:rsidRDefault="000C4E69" w:rsidP="0030599F">
      <w:pPr>
        <w:pStyle w:val="ListParagraph"/>
        <w:spacing w:line="360" w:lineRule="auto"/>
        <w:ind w:left="0"/>
        <w:jc w:val="both"/>
        <w:rPr>
          <w:rFonts w:ascii="Century Gothic" w:hAnsi="Century Gothic" w:cs="Arial"/>
          <w:sz w:val="20"/>
          <w:szCs w:val="20"/>
        </w:rPr>
      </w:pPr>
      <w:r w:rsidRPr="00056DF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554617"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716901"/>
      <w:r w:rsidRPr="00554617">
        <w:rPr>
          <w:rFonts w:ascii="Century Gothic" w:hAnsi="Century Gothic"/>
          <w:sz w:val="22"/>
          <w:szCs w:val="22"/>
        </w:rPr>
        <w:t>Data preparation</w:t>
      </w:r>
      <w:bookmarkEnd w:id="7"/>
      <w:bookmarkEnd w:id="8"/>
      <w:r w:rsidRPr="00554617">
        <w:rPr>
          <w:rFonts w:ascii="Century Gothic" w:hAnsi="Century Gothic"/>
          <w:sz w:val="22"/>
          <w:szCs w:val="22"/>
        </w:rPr>
        <w:t xml:space="preserve"> </w:t>
      </w:r>
    </w:p>
    <w:p w14:paraId="3DB85638" w14:textId="12183752" w:rsidR="00AE39D6" w:rsidRPr="00554617" w:rsidRDefault="00AE39D6" w:rsidP="00AE39D6">
      <w:pPr>
        <w:spacing w:line="360" w:lineRule="auto"/>
        <w:jc w:val="both"/>
        <w:rPr>
          <w:rFonts w:ascii="Century Gothic" w:hAnsi="Century Gothic"/>
          <w:sz w:val="20"/>
          <w:szCs w:val="20"/>
        </w:rPr>
      </w:pPr>
      <w:r w:rsidRPr="00554617">
        <w:rPr>
          <w:rFonts w:ascii="Century Gothic" w:hAnsi="Century Gothic"/>
          <w:sz w:val="20"/>
          <w:szCs w:val="20"/>
        </w:rPr>
        <w:t>This stage is about preparing the final dataset that will be fed into the model. Practice shows that the data preparation tasks are likely to be performed multiple times. </w:t>
      </w:r>
    </w:p>
    <w:p w14:paraId="63D06BB2" w14:textId="77777777" w:rsidR="00AE39D6" w:rsidRPr="00554617" w:rsidRDefault="00AE39D6" w:rsidP="00AE39D6">
      <w:pPr>
        <w:spacing w:line="360" w:lineRule="auto"/>
        <w:jc w:val="both"/>
        <w:rPr>
          <w:rFonts w:ascii="Century Gothic" w:hAnsi="Century Gothic"/>
          <w:sz w:val="20"/>
          <w:szCs w:val="20"/>
        </w:rPr>
      </w:pPr>
      <w:r w:rsidRPr="00554617">
        <w:rPr>
          <w:rFonts w:ascii="Century Gothic" w:hAnsi="Century Gothic"/>
          <w:b/>
          <w:bCs/>
          <w:sz w:val="20"/>
          <w:szCs w:val="20"/>
          <w:u w:val="single"/>
        </w:rPr>
        <w:t>For this part the following things have to be done: </w:t>
      </w:r>
      <w:r w:rsidRPr="00554617">
        <w:rPr>
          <w:rFonts w:ascii="Century Gothic" w:hAnsi="Century Gothic"/>
          <w:sz w:val="20"/>
          <w:szCs w:val="20"/>
        </w:rPr>
        <w:t> </w:t>
      </w:r>
    </w:p>
    <w:p w14:paraId="4DC08532" w14:textId="2F469783" w:rsidR="00AE39D6" w:rsidRPr="00220C12" w:rsidRDefault="00AE39D6" w:rsidP="00220C12">
      <w:pPr>
        <w:pStyle w:val="ListParagraph"/>
        <w:numPr>
          <w:ilvl w:val="2"/>
          <w:numId w:val="26"/>
        </w:numPr>
        <w:spacing w:line="360" w:lineRule="auto"/>
        <w:jc w:val="both"/>
        <w:rPr>
          <w:rFonts w:ascii="Century Gothic" w:hAnsi="Century Gothic"/>
          <w:sz w:val="20"/>
          <w:szCs w:val="20"/>
        </w:rPr>
      </w:pPr>
      <w:r w:rsidRPr="00220C12">
        <w:rPr>
          <w:rFonts w:ascii="Century Gothic" w:hAnsi="Century Gothic"/>
          <w:b/>
          <w:bCs/>
          <w:sz w:val="20"/>
          <w:szCs w:val="20"/>
        </w:rPr>
        <w:t>Select Data </w:t>
      </w:r>
      <w:r w:rsidRPr="00220C12">
        <w:rPr>
          <w:rFonts w:ascii="Century Gothic" w:hAnsi="Century Gothic"/>
          <w:sz w:val="20"/>
          <w:szCs w:val="20"/>
        </w:rPr>
        <w:t>– Decision on what data will be used for the analysis. The criteria to be considered includes relevance to the end goals, quality, and technical constraints.  </w:t>
      </w:r>
    </w:p>
    <w:p w14:paraId="049F0367" w14:textId="15845E09" w:rsidR="00187EE9" w:rsidRPr="0030599F" w:rsidRDefault="00187EE9" w:rsidP="0030599F">
      <w:pPr>
        <w:pStyle w:val="ListParagraph"/>
        <w:spacing w:line="360" w:lineRule="auto"/>
        <w:ind w:left="0"/>
        <w:jc w:val="both"/>
        <w:rPr>
          <w:rFonts w:ascii="Century Gothic" w:hAnsi="Century Gothic" w:cs="Arial"/>
          <w:sz w:val="20"/>
          <w:szCs w:val="20"/>
        </w:rPr>
      </w:pPr>
      <w:r w:rsidRPr="00FB2D40">
        <w:rPr>
          <w:rFonts w:ascii="Century Gothic" w:hAnsi="Century Gothic" w:cs="Arial"/>
          <w:sz w:val="20"/>
          <w:szCs w:val="20"/>
        </w:rPr>
        <w:t xml:space="preserve">For two weeks (14 and 15), we are cleaning the dataset and in this way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220C12" w:rsidRDefault="00AE39D6" w:rsidP="00220C12">
      <w:pPr>
        <w:pStyle w:val="ListParagraph"/>
        <w:numPr>
          <w:ilvl w:val="2"/>
          <w:numId w:val="26"/>
        </w:numPr>
        <w:spacing w:line="360" w:lineRule="auto"/>
        <w:jc w:val="both"/>
        <w:rPr>
          <w:rFonts w:ascii="Century Gothic" w:hAnsi="Century Gothic"/>
          <w:sz w:val="20"/>
          <w:szCs w:val="20"/>
        </w:rPr>
      </w:pPr>
      <w:r w:rsidRPr="00220C12">
        <w:rPr>
          <w:rFonts w:ascii="Century Gothic" w:hAnsi="Century Gothic"/>
          <w:b/>
          <w:bCs/>
          <w:sz w:val="20"/>
          <w:szCs w:val="20"/>
        </w:rPr>
        <w:t>Clean Data </w:t>
      </w:r>
      <w:r w:rsidRPr="00220C12">
        <w:rPr>
          <w:rFonts w:ascii="Century Gothic" w:hAnsi="Century Gothic"/>
          <w:sz w:val="20"/>
          <w:szCs w:val="20"/>
        </w:rPr>
        <w:t>– Raising the quality of the collected data by removing the irrelevant data.  </w:t>
      </w:r>
    </w:p>
    <w:p w14:paraId="68A4D7BD" w14:textId="774F72C3" w:rsidR="00187EE9" w:rsidRPr="00FB2D40" w:rsidRDefault="00187EE9" w:rsidP="0030599F">
      <w:pPr>
        <w:spacing w:line="360" w:lineRule="auto"/>
        <w:jc w:val="both"/>
        <w:rPr>
          <w:rFonts w:ascii="Century Gothic" w:hAnsi="Century Gothic" w:cs="Arial"/>
          <w:sz w:val="20"/>
          <w:szCs w:val="20"/>
        </w:rPr>
      </w:pPr>
      <w:r w:rsidRPr="00FB2D40">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5068F47F" w:rsidR="00187EE9" w:rsidRDefault="00187EE9" w:rsidP="0030599F">
      <w:pPr>
        <w:spacing w:line="360" w:lineRule="auto"/>
        <w:jc w:val="both"/>
        <w:rPr>
          <w:rFonts w:ascii="Century Gothic" w:hAnsi="Century Gothic"/>
          <w:sz w:val="20"/>
          <w:szCs w:val="20"/>
        </w:rPr>
      </w:pPr>
      <w:r w:rsidRPr="00187EE9">
        <w:rPr>
          <w:rFonts w:ascii="Century Gothic" w:hAnsi="Century Gothic"/>
          <w:sz w:val="20"/>
          <w:szCs w:val="20"/>
        </w:rPr>
        <w:t xml:space="preserve">Furthermore, we have removed any </w:t>
      </w:r>
      <w:proofErr w:type="spellStart"/>
      <w:r w:rsidRPr="00187EE9">
        <w:rPr>
          <w:rFonts w:ascii="Century Gothic" w:hAnsi="Century Gothic"/>
          <w:sz w:val="20"/>
          <w:szCs w:val="20"/>
        </w:rPr>
        <w:t>stopwords</w:t>
      </w:r>
      <w:proofErr w:type="spellEnd"/>
      <w:r w:rsidRPr="00187EE9">
        <w:rPr>
          <w:rFonts w:ascii="Century Gothic" w:hAnsi="Century Gothic"/>
          <w:sz w:val="20"/>
          <w:szCs w:val="20"/>
        </w:rPr>
        <w:t xml:space="preserve">. In our case these are the English words which do not add much value to the meaning of a sentence. They can safely be ignored without sacrificing </w:t>
      </w:r>
      <w:r w:rsidRPr="00187EE9">
        <w:rPr>
          <w:rFonts w:ascii="Century Gothic" w:hAnsi="Century Gothic"/>
          <w:sz w:val="20"/>
          <w:szCs w:val="20"/>
        </w:rPr>
        <w:lastRenderedPageBreak/>
        <w:t>the meaning of the sentence. The following code: “</w:t>
      </w:r>
      <w:proofErr w:type="spellStart"/>
      <w:r w:rsidRPr="00187EE9">
        <w:rPr>
          <w:rFonts w:ascii="Century Gothic" w:hAnsi="Century Gothic"/>
          <w:sz w:val="20"/>
          <w:szCs w:val="20"/>
        </w:rPr>
        <w:t>stopwords.words</w:t>
      </w:r>
      <w:proofErr w:type="spellEnd"/>
      <w:r w:rsidRPr="00187EE9">
        <w:rPr>
          <w:rFonts w:ascii="Century Gothic" w:hAnsi="Century Gothic"/>
          <w:sz w:val="20"/>
          <w:szCs w:val="20"/>
        </w:rPr>
        <w:t>('</w:t>
      </w:r>
      <w:proofErr w:type="spellStart"/>
      <w:r w:rsidRPr="00187EE9">
        <w:rPr>
          <w:rFonts w:ascii="Century Gothic" w:hAnsi="Century Gothic"/>
          <w:sz w:val="20"/>
          <w:szCs w:val="20"/>
        </w:rPr>
        <w:t>english</w:t>
      </w:r>
      <w:proofErr w:type="spellEnd"/>
      <w:r w:rsidRPr="00187EE9">
        <w:rPr>
          <w:rFonts w:ascii="Century Gothic" w:hAnsi="Century Gothic"/>
          <w:sz w:val="20"/>
          <w:szCs w:val="20"/>
        </w:rPr>
        <w:t xml:space="preserve">')” removes all </w:t>
      </w:r>
      <w:proofErr w:type="spellStart"/>
      <w:r w:rsidRPr="00187EE9">
        <w:rPr>
          <w:rFonts w:ascii="Century Gothic" w:hAnsi="Century Gothic"/>
          <w:sz w:val="20"/>
          <w:szCs w:val="20"/>
        </w:rPr>
        <w:t>stopwords</w:t>
      </w:r>
      <w:proofErr w:type="spellEnd"/>
      <w:r w:rsidRPr="00187EE9">
        <w:rPr>
          <w:rFonts w:ascii="Century Gothic" w:hAnsi="Century Gothic"/>
          <w:sz w:val="20"/>
          <w:szCs w:val="20"/>
        </w:rPr>
        <w:t xml:space="preserve"> in the English language such as “the, a/an, our, we,”, etc. </w:t>
      </w:r>
    </w:p>
    <w:p w14:paraId="3DF28E23" w14:textId="059005C5" w:rsidR="00187EE9" w:rsidRPr="00554617" w:rsidRDefault="00BD3D7A" w:rsidP="0030599F">
      <w:pPr>
        <w:spacing w:line="360" w:lineRule="auto"/>
        <w:jc w:val="both"/>
        <w:rPr>
          <w:rFonts w:ascii="Century Gothic" w:hAnsi="Century Gothic"/>
          <w:sz w:val="20"/>
          <w:szCs w:val="20"/>
        </w:rPr>
      </w:pPr>
      <w:r w:rsidRPr="00BD3D7A">
        <w:rPr>
          <w:rFonts w:ascii="Century Gothic" w:hAnsi="Century Gothic"/>
          <w:sz w:val="20"/>
          <w:szCs w:val="20"/>
        </w:rPr>
        <w:t>Thanks to the word cloud visualization, we have noticed that specifically in our dataset the words “u”, “</w:t>
      </w:r>
      <w:proofErr w:type="spellStart"/>
      <w:r w:rsidRPr="00BD3D7A">
        <w:rPr>
          <w:rFonts w:ascii="Century Gothic" w:hAnsi="Century Gothic"/>
          <w:sz w:val="20"/>
          <w:szCs w:val="20"/>
        </w:rPr>
        <w:t>im</w:t>
      </w:r>
      <w:proofErr w:type="spellEnd"/>
      <w:r w:rsidRPr="00BD3D7A">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220C12" w:rsidRDefault="00AE39D6" w:rsidP="00220C12">
      <w:pPr>
        <w:pStyle w:val="ListParagraph"/>
        <w:numPr>
          <w:ilvl w:val="2"/>
          <w:numId w:val="26"/>
        </w:numPr>
        <w:spacing w:line="360" w:lineRule="auto"/>
        <w:jc w:val="both"/>
        <w:rPr>
          <w:rFonts w:ascii="Century Gothic" w:hAnsi="Century Gothic"/>
          <w:sz w:val="20"/>
          <w:szCs w:val="20"/>
        </w:rPr>
      </w:pPr>
      <w:r w:rsidRPr="00220C12">
        <w:rPr>
          <w:rFonts w:ascii="Century Gothic" w:hAnsi="Century Gothic"/>
          <w:b/>
          <w:bCs/>
          <w:sz w:val="20"/>
          <w:szCs w:val="20"/>
        </w:rPr>
        <w:t>Construct Data </w:t>
      </w:r>
      <w:r w:rsidRPr="00220C12">
        <w:rPr>
          <w:rFonts w:ascii="Century Gothic" w:hAnsi="Century Gothic"/>
          <w:sz w:val="20"/>
          <w:szCs w:val="20"/>
        </w:rPr>
        <w:t>– Description of any new data records that were made so to make the data more appropriate for the future model. </w:t>
      </w:r>
    </w:p>
    <w:p w14:paraId="4E5F9098" w14:textId="15D9703C" w:rsidR="00187EE9" w:rsidRPr="005D1188" w:rsidRDefault="00187EE9" w:rsidP="0030599F">
      <w:pPr>
        <w:spacing w:line="360" w:lineRule="auto"/>
        <w:jc w:val="both"/>
        <w:rPr>
          <w:rFonts w:ascii="Century Gothic" w:hAnsi="Century Gothic"/>
          <w:sz w:val="20"/>
          <w:szCs w:val="20"/>
        </w:rPr>
      </w:pPr>
      <w:r w:rsidRPr="005D118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220C12" w:rsidRDefault="00AE39D6" w:rsidP="00220C12">
      <w:pPr>
        <w:pStyle w:val="ListParagraph"/>
        <w:numPr>
          <w:ilvl w:val="2"/>
          <w:numId w:val="26"/>
        </w:numPr>
        <w:spacing w:line="360" w:lineRule="auto"/>
        <w:jc w:val="both"/>
        <w:rPr>
          <w:rFonts w:ascii="Century Gothic" w:hAnsi="Century Gothic"/>
          <w:sz w:val="20"/>
          <w:szCs w:val="20"/>
        </w:rPr>
      </w:pPr>
      <w:r w:rsidRPr="00220C12">
        <w:rPr>
          <w:rFonts w:ascii="Century Gothic" w:hAnsi="Century Gothic"/>
          <w:b/>
          <w:bCs/>
          <w:sz w:val="20"/>
          <w:szCs w:val="20"/>
        </w:rPr>
        <w:t>Integrate Data </w:t>
      </w:r>
      <w:r w:rsidRPr="00220C12">
        <w:rPr>
          <w:rFonts w:ascii="Century Gothic" w:hAnsi="Century Gothic"/>
          <w:sz w:val="20"/>
          <w:szCs w:val="20"/>
        </w:rPr>
        <w:t>– Describe any instances where the data is combined from multiple tables or records to create new records or values. </w:t>
      </w:r>
    </w:p>
    <w:p w14:paraId="7172DA2D" w14:textId="460EF32B" w:rsidR="00187EE9" w:rsidRPr="0030599F" w:rsidRDefault="00187EE9" w:rsidP="0030599F">
      <w:pPr>
        <w:pStyle w:val="ListParagraph"/>
        <w:spacing w:line="360" w:lineRule="auto"/>
        <w:ind w:left="0"/>
        <w:jc w:val="both"/>
        <w:rPr>
          <w:rFonts w:ascii="Century Gothic" w:hAnsi="Century Gothic" w:cs="Arial"/>
          <w:sz w:val="20"/>
          <w:szCs w:val="20"/>
        </w:rPr>
      </w:pPr>
      <w:r w:rsidRPr="005D118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220C12" w:rsidRDefault="00AE39D6" w:rsidP="00220C12">
      <w:pPr>
        <w:pStyle w:val="ListParagraph"/>
        <w:numPr>
          <w:ilvl w:val="2"/>
          <w:numId w:val="26"/>
        </w:numPr>
        <w:spacing w:line="360" w:lineRule="auto"/>
        <w:jc w:val="both"/>
        <w:rPr>
          <w:rFonts w:ascii="Century Gothic" w:hAnsi="Century Gothic"/>
          <w:sz w:val="20"/>
          <w:szCs w:val="20"/>
        </w:rPr>
      </w:pPr>
      <w:r w:rsidRPr="00220C12">
        <w:rPr>
          <w:rFonts w:ascii="Century Gothic" w:hAnsi="Century Gothic"/>
          <w:b/>
          <w:bCs/>
          <w:sz w:val="20"/>
          <w:szCs w:val="20"/>
        </w:rPr>
        <w:t>Format Data </w:t>
      </w:r>
      <w:r w:rsidRPr="00220C12">
        <w:rPr>
          <w:rFonts w:ascii="Century Gothic" w:hAnsi="Century Gothic"/>
          <w:sz w:val="20"/>
          <w:szCs w:val="20"/>
        </w:rPr>
        <w:t>– Syncing the data when all of the above-mentioned techniques are applied.</w:t>
      </w:r>
    </w:p>
    <w:p w14:paraId="2584D912" w14:textId="28E78DB3" w:rsidR="008E410A" w:rsidRPr="005D1188" w:rsidRDefault="008E410A" w:rsidP="0030599F">
      <w:pPr>
        <w:pStyle w:val="ListParagraph"/>
        <w:spacing w:line="360" w:lineRule="auto"/>
        <w:ind w:left="0"/>
        <w:jc w:val="both"/>
        <w:rPr>
          <w:rFonts w:ascii="Century Gothic" w:hAnsi="Century Gothic" w:cs="Arial"/>
          <w:color w:val="FF0000"/>
          <w:sz w:val="20"/>
          <w:szCs w:val="20"/>
        </w:rPr>
      </w:pPr>
      <w:r w:rsidRPr="005D1188">
        <w:rPr>
          <w:rFonts w:ascii="Century Gothic" w:hAnsi="Century Gothic" w:cs="Arial"/>
          <w:sz w:val="20"/>
          <w:szCs w:val="20"/>
        </w:rPr>
        <w:t xml:space="preserve">Next, tokenization was applied. The purpose of the tokenization is to break the raw text into small chunks (words called tokens). </w:t>
      </w:r>
      <w:r w:rsidRPr="0030599F">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30599F" w:rsidRDefault="008E410A" w:rsidP="0030599F">
      <w:pPr>
        <w:pStyle w:val="ListParagraph"/>
        <w:spacing w:line="360" w:lineRule="auto"/>
        <w:ind w:left="0"/>
        <w:jc w:val="both"/>
        <w:rPr>
          <w:rFonts w:ascii="Century Gothic" w:hAnsi="Century Gothic" w:cs="Arial"/>
          <w:sz w:val="20"/>
          <w:szCs w:val="20"/>
        </w:rPr>
      </w:pPr>
      <w:r w:rsidRPr="005D118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w:t>
      </w:r>
      <w:r w:rsidRPr="0030599F">
        <w:rPr>
          <w:rFonts w:ascii="Century Gothic" w:hAnsi="Century Gothic" w:cs="Arial"/>
          <w:sz w:val="20"/>
          <w:szCs w:val="20"/>
        </w:rPr>
        <w:t xml:space="preserve">After tokenization and lemmatization, we transformed the tokens into sentences. </w:t>
      </w:r>
    </w:p>
    <w:p w14:paraId="02AB36DC" w14:textId="77777777" w:rsidR="00AE39D6" w:rsidRPr="00554617" w:rsidRDefault="00AE39D6" w:rsidP="00220C12">
      <w:pPr>
        <w:pStyle w:val="Heading2"/>
        <w:numPr>
          <w:ilvl w:val="1"/>
          <w:numId w:val="26"/>
        </w:numPr>
        <w:spacing w:line="360" w:lineRule="auto"/>
        <w:rPr>
          <w:rFonts w:ascii="Century Gothic" w:hAnsi="Century Gothic"/>
          <w:sz w:val="22"/>
          <w:szCs w:val="22"/>
        </w:rPr>
      </w:pPr>
      <w:bookmarkStart w:id="9" w:name="_Toc92716902"/>
      <w:r w:rsidRPr="00554617">
        <w:rPr>
          <w:rFonts w:ascii="Century Gothic" w:hAnsi="Century Gothic"/>
          <w:sz w:val="22"/>
          <w:szCs w:val="22"/>
        </w:rPr>
        <w:t>Modeling</w:t>
      </w:r>
      <w:bookmarkEnd w:id="9"/>
      <w:r w:rsidRPr="00554617">
        <w:rPr>
          <w:rFonts w:ascii="Century Gothic" w:hAnsi="Century Gothic"/>
          <w:sz w:val="22"/>
          <w:szCs w:val="22"/>
        </w:rPr>
        <w:t xml:space="preserve"> </w:t>
      </w:r>
    </w:p>
    <w:p w14:paraId="7D644340" w14:textId="77777777" w:rsidR="00AE39D6" w:rsidRPr="00554617" w:rsidRDefault="00AE39D6" w:rsidP="00AE39D6">
      <w:pPr>
        <w:spacing w:line="360" w:lineRule="auto"/>
        <w:jc w:val="both"/>
        <w:rPr>
          <w:rFonts w:ascii="Century Gothic" w:hAnsi="Century Gothic"/>
          <w:sz w:val="20"/>
          <w:szCs w:val="20"/>
        </w:rPr>
      </w:pPr>
      <w:r w:rsidRPr="00554617">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0A74EA56" w14:textId="77777777" w:rsidR="00AE39D6" w:rsidRPr="00554617" w:rsidRDefault="00AE39D6" w:rsidP="00AE39D6">
      <w:pPr>
        <w:spacing w:line="360" w:lineRule="auto"/>
        <w:jc w:val="both"/>
        <w:rPr>
          <w:rFonts w:ascii="Century Gothic" w:hAnsi="Century Gothic"/>
          <w:sz w:val="20"/>
          <w:szCs w:val="20"/>
        </w:rPr>
      </w:pPr>
      <w:r w:rsidRPr="00554617">
        <w:rPr>
          <w:rFonts w:ascii="Century Gothic" w:hAnsi="Century Gothic"/>
          <w:b/>
          <w:bCs/>
          <w:sz w:val="20"/>
          <w:szCs w:val="20"/>
          <w:u w:val="single"/>
        </w:rPr>
        <w:t>For this part the following things have to be done: </w:t>
      </w:r>
      <w:r w:rsidRPr="00554617">
        <w:rPr>
          <w:rFonts w:ascii="Century Gothic" w:hAnsi="Century Gothic"/>
          <w:sz w:val="20"/>
          <w:szCs w:val="20"/>
        </w:rPr>
        <w:t> </w:t>
      </w:r>
    </w:p>
    <w:p w14:paraId="424EA801" w14:textId="7F3B09CD" w:rsidR="00AE39D6" w:rsidRPr="00D24B49" w:rsidRDefault="00AE39D6" w:rsidP="00D24B49">
      <w:pPr>
        <w:pStyle w:val="ListParagraph"/>
        <w:numPr>
          <w:ilvl w:val="2"/>
          <w:numId w:val="26"/>
        </w:numPr>
        <w:spacing w:line="360" w:lineRule="auto"/>
        <w:jc w:val="both"/>
        <w:rPr>
          <w:rFonts w:ascii="Century Gothic" w:hAnsi="Century Gothic"/>
          <w:sz w:val="20"/>
          <w:szCs w:val="20"/>
        </w:rPr>
      </w:pPr>
      <w:r w:rsidRPr="00D24B49">
        <w:rPr>
          <w:rFonts w:ascii="Century Gothic" w:hAnsi="Century Gothic"/>
          <w:b/>
          <w:bCs/>
          <w:sz w:val="20"/>
          <w:szCs w:val="20"/>
        </w:rPr>
        <w:t>Select Modeling Techniques </w:t>
      </w:r>
      <w:r w:rsidRPr="00D24B49">
        <w:rPr>
          <w:rFonts w:ascii="Century Gothic" w:hAnsi="Century Gothic"/>
          <w:sz w:val="20"/>
          <w:szCs w:val="20"/>
        </w:rPr>
        <w:t>– We will select several modeling approaches based on the data, the requirements, the wanted results.  </w:t>
      </w:r>
    </w:p>
    <w:p w14:paraId="07F8D239" w14:textId="34A0B10F" w:rsidR="00517120" w:rsidRPr="0030096B" w:rsidRDefault="00517120" w:rsidP="00771170">
      <w:pPr>
        <w:pStyle w:val="ListParagraph"/>
        <w:spacing w:line="360" w:lineRule="auto"/>
        <w:ind w:left="0"/>
        <w:jc w:val="both"/>
        <w:rPr>
          <w:rFonts w:ascii="Century Gothic" w:hAnsi="Century Gothic" w:cs="Arial"/>
          <w:sz w:val="20"/>
          <w:szCs w:val="20"/>
        </w:rPr>
      </w:pPr>
      <w:r w:rsidRPr="0030096B">
        <w:rPr>
          <w:rFonts w:ascii="Century Gothic" w:hAnsi="Century Gothic" w:cs="Arial"/>
          <w:sz w:val="20"/>
          <w:szCs w:val="20"/>
        </w:rPr>
        <w:lastRenderedPageBreak/>
        <w:t xml:space="preserve">During week 15, we also started to experiment with different models. Lia applied BERT on the dataset, while Kristina used </w:t>
      </w:r>
      <w:proofErr w:type="spellStart"/>
      <w:r w:rsidRPr="0030096B">
        <w:rPr>
          <w:rFonts w:ascii="Century Gothic" w:hAnsi="Century Gothic" w:cs="Arial"/>
          <w:sz w:val="20"/>
          <w:szCs w:val="20"/>
        </w:rPr>
        <w:t>XGboost</w:t>
      </w:r>
      <w:proofErr w:type="spellEnd"/>
      <w:r w:rsidRPr="0030096B">
        <w:rPr>
          <w:rFonts w:ascii="Century Gothic" w:hAnsi="Century Gothic" w:cs="Arial"/>
          <w:sz w:val="20"/>
          <w:szCs w:val="20"/>
        </w:rPr>
        <w:t xml:space="preserve">. </w:t>
      </w:r>
    </w:p>
    <w:p w14:paraId="5E900222" w14:textId="4A3B7E2D" w:rsidR="00AE39D6" w:rsidRPr="00D24B49" w:rsidRDefault="00AE39D6" w:rsidP="00D24B49">
      <w:pPr>
        <w:pStyle w:val="ListParagraph"/>
        <w:numPr>
          <w:ilvl w:val="2"/>
          <w:numId w:val="26"/>
        </w:numPr>
        <w:spacing w:line="360" w:lineRule="auto"/>
        <w:jc w:val="both"/>
        <w:rPr>
          <w:rFonts w:ascii="Century Gothic" w:hAnsi="Century Gothic"/>
          <w:sz w:val="20"/>
          <w:szCs w:val="20"/>
        </w:rPr>
      </w:pPr>
      <w:r w:rsidRPr="00D24B49">
        <w:rPr>
          <w:rFonts w:ascii="Century Gothic" w:hAnsi="Century Gothic"/>
          <w:b/>
          <w:bCs/>
          <w:sz w:val="20"/>
          <w:szCs w:val="20"/>
        </w:rPr>
        <w:t>Build Model </w:t>
      </w:r>
      <w:r w:rsidRPr="00D24B49">
        <w:rPr>
          <w:rFonts w:ascii="Century Gothic" w:hAnsi="Century Gothic"/>
          <w:sz w:val="20"/>
          <w:szCs w:val="20"/>
        </w:rPr>
        <w:t>– Run the model on the dataset that was prepared from the phases above.  </w:t>
      </w:r>
    </w:p>
    <w:p w14:paraId="28ED0D20" w14:textId="77777777" w:rsidR="002A5A40" w:rsidRPr="00D24B49" w:rsidRDefault="002A5A40" w:rsidP="00D24B49">
      <w:pPr>
        <w:pStyle w:val="ListParagraph"/>
        <w:numPr>
          <w:ilvl w:val="0"/>
          <w:numId w:val="22"/>
        </w:numPr>
        <w:spacing w:line="360" w:lineRule="auto"/>
        <w:jc w:val="both"/>
        <w:rPr>
          <w:rFonts w:ascii="Century Gothic" w:hAnsi="Century Gothic" w:cs="Arial"/>
          <w:i/>
          <w:iCs/>
          <w:sz w:val="20"/>
          <w:szCs w:val="20"/>
        </w:rPr>
      </w:pPr>
      <w:r w:rsidRPr="00D24B49">
        <w:rPr>
          <w:rFonts w:ascii="Century Gothic" w:hAnsi="Century Gothic" w:cs="Arial"/>
          <w:i/>
          <w:iCs/>
          <w:sz w:val="20"/>
          <w:szCs w:val="20"/>
        </w:rPr>
        <w:t>Bert</w:t>
      </w:r>
    </w:p>
    <w:p w14:paraId="291D4CEF" w14:textId="77777777" w:rsidR="002A5A40" w:rsidRPr="0030096B" w:rsidRDefault="002A5A40" w:rsidP="001F0201">
      <w:pPr>
        <w:pStyle w:val="ListParagraph"/>
        <w:spacing w:line="360" w:lineRule="auto"/>
        <w:ind w:left="360"/>
        <w:jc w:val="both"/>
        <w:rPr>
          <w:rFonts w:ascii="Century Gothic" w:hAnsi="Century Gothic" w:cs="Arial"/>
          <w:sz w:val="20"/>
          <w:szCs w:val="20"/>
        </w:rPr>
      </w:pPr>
      <w:r w:rsidRPr="0030096B">
        <w:rPr>
          <w:rFonts w:ascii="Century Gothic" w:hAnsi="Century Gothic" w:cs="Arial"/>
          <w:sz w:val="20"/>
          <w:szCs w:val="20"/>
        </w:rPr>
        <w:t xml:space="preserve">Recently, BERT is one of the most used models for Natural Language Processing. With the used of Transformer encoder the model can learn the context of a word based on all of its surroundings. This is exactly what we need for this challenge – to define whether a keyword for disaster is used metaphorically (fake disaster) or indicates a real disaster. </w:t>
      </w:r>
    </w:p>
    <w:p w14:paraId="641D2B2A" w14:textId="77777777" w:rsidR="002A5A40" w:rsidRPr="0030096B" w:rsidRDefault="002A5A40" w:rsidP="001F0201">
      <w:pPr>
        <w:pStyle w:val="ListParagraph"/>
        <w:spacing w:line="360" w:lineRule="auto"/>
        <w:ind w:left="360"/>
        <w:jc w:val="both"/>
        <w:rPr>
          <w:rFonts w:ascii="Century Gothic" w:hAnsi="Century Gothic" w:cs="Arial"/>
          <w:sz w:val="20"/>
          <w:szCs w:val="20"/>
        </w:rPr>
      </w:pPr>
      <w:r w:rsidRPr="0030096B">
        <w:rPr>
          <w:rFonts w:ascii="Century Gothic" w:hAnsi="Century Gothic" w:cs="Arial"/>
          <w:sz w:val="20"/>
          <w:szCs w:val="20"/>
        </w:rPr>
        <w:t>The model was applied two times because during the first time the acquired validation accuracy was 80% with training on 5 epochs and a batch size of 10. This result was achieved by having two input layers, two dense layers and a dropout of 20% between them. Then it was decided to do some hyperparameter tuning to see if there the model will improve.</w:t>
      </w:r>
      <w:r w:rsidRPr="0030096B">
        <w:rPr>
          <w:rFonts w:ascii="Century Gothic" w:hAnsi="Century Gothic" w:cs="Arial"/>
          <w:sz w:val="20"/>
          <w:szCs w:val="20"/>
        </w:rPr>
        <w:tab/>
        <w:t xml:space="preserve"> </w:t>
      </w:r>
    </w:p>
    <w:p w14:paraId="4E0DC8E4" w14:textId="77777777" w:rsidR="002A5A40" w:rsidRPr="0030096B" w:rsidRDefault="002A5A40" w:rsidP="001F0201">
      <w:pPr>
        <w:pStyle w:val="ListParagraph"/>
        <w:spacing w:line="360" w:lineRule="auto"/>
        <w:ind w:left="360"/>
        <w:jc w:val="both"/>
        <w:rPr>
          <w:rFonts w:ascii="Century Gothic" w:hAnsi="Century Gothic" w:cs="Arial"/>
          <w:sz w:val="20"/>
          <w:szCs w:val="20"/>
        </w:rPr>
      </w:pPr>
      <w:r w:rsidRPr="0030096B">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with validation accuracy of 81%. Interestingly, from epoch 5 to 7 the validation accuracy remained 0,8096.  </w:t>
      </w:r>
    </w:p>
    <w:p w14:paraId="01E0BC7B" w14:textId="7BF6B0CB" w:rsidR="002A5A40" w:rsidRDefault="002A5A40" w:rsidP="001F0201">
      <w:pPr>
        <w:pStyle w:val="ListParagraph"/>
        <w:spacing w:line="360" w:lineRule="auto"/>
        <w:ind w:left="360"/>
        <w:jc w:val="both"/>
        <w:rPr>
          <w:rFonts w:ascii="Century Gothic" w:hAnsi="Century Gothic" w:cs="Arial"/>
          <w:sz w:val="20"/>
          <w:szCs w:val="20"/>
        </w:rPr>
      </w:pPr>
      <w:r w:rsidRPr="0030096B">
        <w:rPr>
          <w:rFonts w:ascii="Century Gothic" w:hAnsi="Century Gothic" w:cs="Arial"/>
          <w:sz w:val="20"/>
          <w:szCs w:val="20"/>
        </w:rPr>
        <w:t xml:space="preserve">As next steps for the BERT model can be considered few optimizations in the dataset. Moreover, when the model will be trained again Early Stopping can be applied in case there is no improvement in the accuracy in the range of few epochs. </w:t>
      </w:r>
    </w:p>
    <w:p w14:paraId="41E94B9E" w14:textId="0C4F8F95" w:rsidR="00B801D5" w:rsidRDefault="00B801D5" w:rsidP="002A5A40">
      <w:pPr>
        <w:pStyle w:val="ListParagraph"/>
        <w:spacing w:line="360" w:lineRule="auto"/>
        <w:jc w:val="both"/>
        <w:rPr>
          <w:rFonts w:ascii="Century Gothic" w:hAnsi="Century Gothic" w:cs="Arial"/>
          <w:sz w:val="20"/>
          <w:szCs w:val="20"/>
        </w:rPr>
      </w:pPr>
    </w:p>
    <w:p w14:paraId="1640D3D5" w14:textId="77777777" w:rsidR="001F0201" w:rsidRPr="00771170" w:rsidRDefault="00B801D5" w:rsidP="001F0201">
      <w:pPr>
        <w:pStyle w:val="ListParagraph"/>
        <w:numPr>
          <w:ilvl w:val="0"/>
          <w:numId w:val="22"/>
        </w:numPr>
        <w:spacing w:line="360" w:lineRule="auto"/>
        <w:jc w:val="both"/>
        <w:rPr>
          <w:rFonts w:ascii="Century Gothic" w:hAnsi="Century Gothic" w:cs="Arial"/>
          <w:i/>
          <w:iCs/>
          <w:sz w:val="20"/>
          <w:szCs w:val="20"/>
        </w:rPr>
      </w:pPr>
      <w:r w:rsidRPr="00771170">
        <w:rPr>
          <w:rFonts w:ascii="Century Gothic" w:hAnsi="Century Gothic" w:cs="Arial"/>
          <w:i/>
          <w:iCs/>
          <w:sz w:val="20"/>
          <w:szCs w:val="20"/>
        </w:rPr>
        <w:t xml:space="preserve">XGBoost </w:t>
      </w:r>
    </w:p>
    <w:p w14:paraId="458A3B74" w14:textId="0EFF53A5" w:rsidR="00B801D5" w:rsidRDefault="00B801D5" w:rsidP="001F0201">
      <w:pPr>
        <w:pStyle w:val="ListParagraph"/>
        <w:spacing w:line="360" w:lineRule="auto"/>
        <w:ind w:left="360"/>
        <w:jc w:val="both"/>
        <w:rPr>
          <w:rFonts w:ascii="Century Gothic" w:hAnsi="Century Gothic" w:cs="Arial"/>
          <w:sz w:val="20"/>
          <w:szCs w:val="20"/>
        </w:rPr>
      </w:pPr>
      <w:r w:rsidRPr="001F0201">
        <w:rPr>
          <w:rFonts w:ascii="Century Gothic" w:hAnsi="Century Gothic" w:cs="Arial"/>
          <w:sz w:val="20"/>
          <w:szCs w:val="20"/>
        </w:rPr>
        <w:t xml:space="preserve">XGBoost is </w:t>
      </w:r>
      <w:r w:rsidR="007A513A">
        <w:rPr>
          <w:rFonts w:ascii="Century Gothic" w:hAnsi="Century Gothic" w:cs="Arial"/>
          <w:sz w:val="20"/>
          <w:szCs w:val="20"/>
        </w:rPr>
        <w:t xml:space="preserve">based on decision trees </w:t>
      </w:r>
      <w:r w:rsidR="007A513A" w:rsidRPr="007A513A">
        <w:rPr>
          <w:rFonts w:ascii="Century Gothic" w:hAnsi="Century Gothic" w:cs="Arial"/>
          <w:sz w:val="20"/>
          <w:szCs w:val="20"/>
        </w:rPr>
        <w:t>that examines the input under various "if" statements</w:t>
      </w:r>
      <w:r w:rsidR="007A513A">
        <w:rPr>
          <w:rFonts w:ascii="Century Gothic" w:hAnsi="Century Gothic" w:cs="Arial"/>
          <w:sz w:val="20"/>
          <w:szCs w:val="20"/>
        </w:rPr>
        <w:t>.</w:t>
      </w:r>
      <w:r w:rsidR="001E54B8">
        <w:rPr>
          <w:rFonts w:ascii="Century Gothic" w:hAnsi="Century Gothic" w:cs="Arial"/>
          <w:sz w:val="20"/>
          <w:szCs w:val="20"/>
        </w:rPr>
        <w:t xml:space="preserve"> </w:t>
      </w:r>
      <w:r w:rsidR="001E54B8" w:rsidRPr="001E54B8">
        <w:rPr>
          <w:rFonts w:ascii="Century Gothic" w:hAnsi="Century Gothic" w:cs="Arial"/>
          <w:sz w:val="20"/>
          <w:szCs w:val="20"/>
        </w:rPr>
        <w:t>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Pr>
          <w:rFonts w:ascii="Century Gothic" w:hAnsi="Century Gothic" w:cs="Arial"/>
          <w:sz w:val="20"/>
          <w:szCs w:val="20"/>
        </w:rPr>
        <w:t xml:space="preserve"> </w:t>
      </w:r>
    </w:p>
    <w:p w14:paraId="01B54C51" w14:textId="28569F16" w:rsidR="001F0201" w:rsidRPr="00832D4B" w:rsidRDefault="00D11B3F" w:rsidP="00832D4B">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For us, it was a really </w:t>
      </w:r>
      <w:r w:rsidR="00ED60A0">
        <w:rPr>
          <w:rFonts w:ascii="Century Gothic" w:hAnsi="Century Gothic" w:cs="Arial"/>
          <w:sz w:val="20"/>
          <w:szCs w:val="20"/>
        </w:rPr>
        <w:t xml:space="preserve">good way to test very swiftly the classification. </w:t>
      </w:r>
      <w:r w:rsidR="00AB639E">
        <w:rPr>
          <w:rFonts w:ascii="Century Gothic" w:hAnsi="Century Gothic" w:cs="Arial"/>
          <w:sz w:val="20"/>
          <w:szCs w:val="20"/>
        </w:rPr>
        <w:t xml:space="preserve">We built a confusion matrix showing how many tweets are considered as disaster and how many as non-disaster. </w:t>
      </w:r>
      <w:r w:rsidR="006D3519">
        <w:rPr>
          <w:rFonts w:ascii="Century Gothic" w:hAnsi="Century Gothic" w:cs="Arial"/>
          <w:sz w:val="20"/>
          <w:szCs w:val="20"/>
        </w:rPr>
        <w:t xml:space="preserve">A pipeline using </w:t>
      </w:r>
      <w:proofErr w:type="spellStart"/>
      <w:r w:rsidR="006D3519">
        <w:rPr>
          <w:rFonts w:ascii="Century Gothic" w:hAnsi="Century Gothic" w:cs="Arial"/>
          <w:sz w:val="20"/>
          <w:szCs w:val="20"/>
        </w:rPr>
        <w:t>CountVectorizer</w:t>
      </w:r>
      <w:proofErr w:type="spellEnd"/>
      <w:r w:rsidR="006D3519">
        <w:rPr>
          <w:rFonts w:ascii="Century Gothic" w:hAnsi="Century Gothic" w:cs="Arial"/>
          <w:sz w:val="20"/>
          <w:szCs w:val="20"/>
        </w:rPr>
        <w:t xml:space="preserve"> to c</w:t>
      </w:r>
      <w:r w:rsidR="006D3519" w:rsidRPr="006D3519">
        <w:rPr>
          <w:rFonts w:ascii="Century Gothic" w:hAnsi="Century Gothic" w:cs="Arial"/>
          <w:sz w:val="20"/>
          <w:szCs w:val="20"/>
        </w:rPr>
        <w:t>onvert</w:t>
      </w:r>
      <w:r w:rsidR="006D3519">
        <w:rPr>
          <w:rFonts w:ascii="Century Gothic" w:hAnsi="Century Gothic" w:cs="Arial"/>
          <w:sz w:val="20"/>
          <w:szCs w:val="20"/>
        </w:rPr>
        <w:t xml:space="preserve"> the</w:t>
      </w:r>
      <w:r w:rsidR="006D3519" w:rsidRPr="006D3519">
        <w:rPr>
          <w:rFonts w:ascii="Century Gothic" w:hAnsi="Century Gothic" w:cs="Arial"/>
          <w:sz w:val="20"/>
          <w:szCs w:val="20"/>
        </w:rPr>
        <w:t xml:space="preserve"> text to a matrix of token counts.</w:t>
      </w:r>
      <w:r w:rsidR="00BE69EB">
        <w:rPr>
          <w:rFonts w:ascii="Century Gothic" w:hAnsi="Century Gothic" w:cs="Arial"/>
          <w:sz w:val="20"/>
          <w:szCs w:val="20"/>
        </w:rPr>
        <w:t xml:space="preserve"> After that the count matrix is normalized to a </w:t>
      </w:r>
      <w:proofErr w:type="spellStart"/>
      <w:r w:rsidR="00BE69EB">
        <w:rPr>
          <w:rFonts w:ascii="Century Gothic" w:hAnsi="Century Gothic" w:cs="Arial"/>
          <w:sz w:val="20"/>
          <w:szCs w:val="20"/>
        </w:rPr>
        <w:t>tf-idf</w:t>
      </w:r>
      <w:proofErr w:type="spellEnd"/>
      <w:r w:rsidR="00BE69EB">
        <w:rPr>
          <w:rFonts w:ascii="Century Gothic" w:hAnsi="Century Gothic" w:cs="Arial"/>
          <w:sz w:val="20"/>
          <w:szCs w:val="20"/>
        </w:rPr>
        <w:t xml:space="preserve"> (</w:t>
      </w:r>
      <w:r w:rsidR="00BE69EB" w:rsidRPr="00BE69EB">
        <w:rPr>
          <w:rFonts w:ascii="Century Gothic" w:hAnsi="Century Gothic" w:cs="Arial"/>
          <w:sz w:val="20"/>
          <w:szCs w:val="20"/>
        </w:rPr>
        <w:t>term-frequency times inverse document-frequency</w:t>
      </w:r>
      <w:r w:rsidR="00BE69EB">
        <w:rPr>
          <w:rFonts w:ascii="Century Gothic" w:hAnsi="Century Gothic" w:cs="Arial"/>
          <w:sz w:val="20"/>
          <w:szCs w:val="20"/>
        </w:rPr>
        <w:t xml:space="preserve">) with the help of </w:t>
      </w:r>
      <w:proofErr w:type="spellStart"/>
      <w:r w:rsidR="00BE69EB" w:rsidRPr="00BE69EB">
        <w:rPr>
          <w:rFonts w:ascii="Century Gothic" w:hAnsi="Century Gothic" w:cs="Arial"/>
          <w:sz w:val="20"/>
          <w:szCs w:val="20"/>
        </w:rPr>
        <w:t>TfidfTransformer</w:t>
      </w:r>
      <w:proofErr w:type="spellEnd"/>
      <w:r w:rsidR="00BE69EB">
        <w:rPr>
          <w:rFonts w:ascii="Century Gothic" w:hAnsi="Century Gothic" w:cs="Arial"/>
          <w:sz w:val="20"/>
          <w:szCs w:val="20"/>
        </w:rPr>
        <w:t xml:space="preserve">. </w:t>
      </w:r>
      <w:r w:rsidR="000C7977">
        <w:rPr>
          <w:rFonts w:ascii="Century Gothic" w:hAnsi="Century Gothic" w:cs="Arial"/>
          <w:sz w:val="20"/>
          <w:szCs w:val="20"/>
        </w:rPr>
        <w:t>Finally, we fitted</w:t>
      </w:r>
      <w:r w:rsidR="000C7977" w:rsidRPr="000C7977">
        <w:rPr>
          <w:rFonts w:ascii="Century Gothic" w:hAnsi="Century Gothic" w:cs="Arial"/>
          <w:sz w:val="20"/>
          <w:szCs w:val="20"/>
        </w:rPr>
        <w:t xml:space="preserve"> the pipeline with the data</w:t>
      </w:r>
      <w:r w:rsidR="000C7977">
        <w:rPr>
          <w:rFonts w:ascii="Century Gothic" w:hAnsi="Century Gothic" w:cs="Arial"/>
          <w:sz w:val="20"/>
          <w:szCs w:val="20"/>
        </w:rPr>
        <w:t xml:space="preserve"> and displayed it on the confusion matrix the output from which can be seen in chapter 3 – Results. </w:t>
      </w:r>
    </w:p>
    <w:p w14:paraId="1A343C84" w14:textId="77777777" w:rsidR="00E217C5" w:rsidRDefault="00B801D5" w:rsidP="00E217C5">
      <w:pPr>
        <w:pStyle w:val="ListParagraph"/>
        <w:numPr>
          <w:ilvl w:val="0"/>
          <w:numId w:val="22"/>
        </w:numPr>
        <w:spacing w:line="360" w:lineRule="auto"/>
        <w:jc w:val="both"/>
        <w:rPr>
          <w:rFonts w:ascii="Century Gothic" w:hAnsi="Century Gothic" w:cs="Arial"/>
          <w:i/>
          <w:iCs/>
          <w:sz w:val="20"/>
          <w:szCs w:val="20"/>
        </w:rPr>
      </w:pPr>
      <w:r w:rsidRPr="00E217C5">
        <w:rPr>
          <w:rFonts w:ascii="Century Gothic" w:hAnsi="Century Gothic" w:cs="Arial"/>
          <w:i/>
          <w:iCs/>
          <w:sz w:val="20"/>
          <w:szCs w:val="20"/>
        </w:rPr>
        <w:lastRenderedPageBreak/>
        <w:t>LSTM</w:t>
      </w:r>
    </w:p>
    <w:p w14:paraId="568B3250" w14:textId="0F917A18" w:rsidR="002E1760" w:rsidRDefault="00B801D5" w:rsidP="00E217C5">
      <w:pPr>
        <w:pStyle w:val="ListParagraph"/>
        <w:spacing w:line="360" w:lineRule="auto"/>
        <w:ind w:left="360"/>
        <w:jc w:val="both"/>
        <w:rPr>
          <w:rFonts w:ascii="Century Gothic" w:hAnsi="Century Gothic" w:cs="Arial"/>
          <w:sz w:val="20"/>
          <w:szCs w:val="20"/>
        </w:rPr>
      </w:pPr>
      <w:r w:rsidRPr="00E217C5">
        <w:rPr>
          <w:rFonts w:ascii="Century Gothic" w:hAnsi="Century Gothic" w:cs="Arial"/>
          <w:sz w:val="20"/>
          <w:szCs w:val="20"/>
        </w:rPr>
        <w:t>Long Short-Term Memory (</w:t>
      </w:r>
      <w:r w:rsidR="00A777CC" w:rsidRPr="00E217C5">
        <w:rPr>
          <w:rFonts w:ascii="Century Gothic" w:hAnsi="Century Gothic" w:cs="Arial"/>
          <w:sz w:val="20"/>
          <w:szCs w:val="20"/>
        </w:rPr>
        <w:t xml:space="preserve">or </w:t>
      </w:r>
      <w:r w:rsidRPr="00E217C5">
        <w:rPr>
          <w:rFonts w:ascii="Century Gothic" w:hAnsi="Century Gothic" w:cs="Arial"/>
          <w:sz w:val="20"/>
          <w:szCs w:val="20"/>
        </w:rPr>
        <w:t>LSTM)</w:t>
      </w:r>
      <w:r w:rsidR="00A777CC" w:rsidRPr="00E217C5">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takes into account the state of the memory cell.</w:t>
      </w:r>
    </w:p>
    <w:p w14:paraId="5B0596DA" w14:textId="38C20347" w:rsidR="00577927" w:rsidRPr="00E217C5" w:rsidRDefault="00577927" w:rsidP="00E217C5">
      <w:pPr>
        <w:pStyle w:val="ListParagraph"/>
        <w:spacing w:line="360" w:lineRule="auto"/>
        <w:ind w:left="360"/>
        <w:jc w:val="both"/>
        <w:rPr>
          <w:rFonts w:ascii="Century Gothic" w:hAnsi="Century Gothic" w:cs="Arial"/>
          <w:i/>
          <w:iCs/>
          <w:sz w:val="20"/>
          <w:szCs w:val="20"/>
        </w:rPr>
      </w:pPr>
      <w:r>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Pr>
          <w:rFonts w:ascii="Century Gothic" w:hAnsi="Century Gothic" w:cs="Arial"/>
          <w:sz w:val="20"/>
          <w:szCs w:val="20"/>
        </w:rPr>
        <w:t xml:space="preserve">From there, we created a vocabulary with a word tokenizer and calculated its length. </w:t>
      </w:r>
      <w:r w:rsidR="00792A9F">
        <w:rPr>
          <w:rFonts w:ascii="Century Gothic" w:hAnsi="Century Gothic" w:cs="Arial"/>
          <w:sz w:val="20"/>
          <w:szCs w:val="20"/>
        </w:rPr>
        <w:t>Then, we used the</w:t>
      </w:r>
      <w:r w:rsidR="00792A9F" w:rsidRPr="00792A9F">
        <w:rPr>
          <w:rFonts w:ascii="Century Gothic" w:hAnsi="Century Gothic" w:cs="Arial"/>
          <w:sz w:val="20"/>
          <w:szCs w:val="20"/>
        </w:rPr>
        <w:t xml:space="preserve">100-dimensional </w:t>
      </w:r>
      <w:proofErr w:type="spellStart"/>
      <w:r w:rsidR="00792A9F" w:rsidRPr="00792A9F">
        <w:rPr>
          <w:rFonts w:ascii="Century Gothic" w:hAnsi="Century Gothic" w:cs="Arial"/>
          <w:sz w:val="20"/>
          <w:szCs w:val="20"/>
        </w:rPr>
        <w:t>GloVe</w:t>
      </w:r>
      <w:proofErr w:type="spellEnd"/>
      <w:r w:rsidR="00792A9F" w:rsidRPr="00792A9F">
        <w:rPr>
          <w:rFonts w:ascii="Century Gothic" w:hAnsi="Century Gothic" w:cs="Arial"/>
          <w:sz w:val="20"/>
          <w:szCs w:val="20"/>
        </w:rPr>
        <w:t xml:space="preserve"> embeddings of 400k words computed on a 2014 dump of English Wikipedia</w:t>
      </w:r>
      <w:r w:rsidR="00792A9F">
        <w:rPr>
          <w:rFonts w:ascii="Century Gothic" w:hAnsi="Century Gothic" w:cs="Arial"/>
          <w:sz w:val="20"/>
          <w:szCs w:val="20"/>
        </w:rPr>
        <w:t xml:space="preserve"> to prepare a</w:t>
      </w:r>
      <w:r w:rsidR="005F7527">
        <w:rPr>
          <w:rFonts w:ascii="Century Gothic" w:hAnsi="Century Gothic" w:cs="Arial"/>
          <w:sz w:val="20"/>
          <w:szCs w:val="20"/>
        </w:rPr>
        <w:t>n</w:t>
      </w:r>
      <w:r w:rsidR="00792A9F">
        <w:rPr>
          <w:rFonts w:ascii="Century Gothic" w:hAnsi="Century Gothic" w:cs="Arial"/>
          <w:sz w:val="20"/>
          <w:szCs w:val="20"/>
        </w:rPr>
        <w:t xml:space="preserve"> embedding layer. </w:t>
      </w:r>
      <w:r w:rsidR="005F7527" w:rsidRPr="005F7527">
        <w:rPr>
          <w:rFonts w:ascii="Century Gothic" w:hAnsi="Century Gothic" w:cs="Arial"/>
          <w:sz w:val="20"/>
          <w:szCs w:val="20"/>
        </w:rPr>
        <w:t>Pre-trained models</w:t>
      </w:r>
      <w:r w:rsidR="005F7527">
        <w:rPr>
          <w:rFonts w:ascii="Century Gothic" w:hAnsi="Century Gothic" w:cs="Arial"/>
          <w:sz w:val="20"/>
          <w:szCs w:val="20"/>
        </w:rPr>
        <w:t xml:space="preserve"> </w:t>
      </w:r>
      <w:r w:rsidR="005F7527" w:rsidRPr="005F7527">
        <w:rPr>
          <w:rFonts w:ascii="Century Gothic" w:hAnsi="Century Gothic" w:cs="Arial"/>
          <w:sz w:val="20"/>
          <w:szCs w:val="20"/>
        </w:rPr>
        <w:t xml:space="preserve">like </w:t>
      </w:r>
      <w:proofErr w:type="spellStart"/>
      <w:r w:rsidR="005F7527" w:rsidRPr="005F7527">
        <w:rPr>
          <w:rFonts w:ascii="Century Gothic" w:hAnsi="Century Gothic" w:cs="Arial"/>
          <w:sz w:val="20"/>
          <w:szCs w:val="20"/>
        </w:rPr>
        <w:t>GloVe</w:t>
      </w:r>
      <w:proofErr w:type="spellEnd"/>
      <w:r w:rsidR="005F7527" w:rsidRPr="005F7527">
        <w:rPr>
          <w:rFonts w:ascii="Century Gothic" w:hAnsi="Century Gothic" w:cs="Arial"/>
          <w:sz w:val="20"/>
          <w:szCs w:val="20"/>
        </w:rPr>
        <w:t xml:space="preserve"> enhance the performance accuracy.</w:t>
      </w:r>
      <w:r w:rsidR="00921E07">
        <w:rPr>
          <w:rFonts w:ascii="Century Gothic" w:hAnsi="Century Gothic" w:cs="Arial"/>
          <w:sz w:val="20"/>
          <w:szCs w:val="20"/>
        </w:rPr>
        <w:t xml:space="preserve"> After splitting the dataset into train and test, we trained the LSTM model with the </w:t>
      </w:r>
      <w:proofErr w:type="spellStart"/>
      <w:r w:rsidR="00921E07">
        <w:rPr>
          <w:rFonts w:ascii="Century Gothic" w:hAnsi="Century Gothic" w:cs="Arial"/>
          <w:sz w:val="20"/>
          <w:szCs w:val="20"/>
        </w:rPr>
        <w:t>GloVe</w:t>
      </w:r>
      <w:proofErr w:type="spellEnd"/>
      <w:r w:rsidR="00921E07">
        <w:rPr>
          <w:rFonts w:ascii="Century Gothic" w:hAnsi="Century Gothic" w:cs="Arial"/>
          <w:sz w:val="20"/>
          <w:szCs w:val="20"/>
        </w:rPr>
        <w:t xml:space="preserve"> layer for 7 epochs and got a validation accuracy around 80%. </w:t>
      </w:r>
      <w:r w:rsidR="00C00B96">
        <w:rPr>
          <w:rFonts w:ascii="Century Gothic" w:hAnsi="Century Gothic" w:cs="Arial"/>
          <w:sz w:val="20"/>
          <w:szCs w:val="20"/>
        </w:rPr>
        <w:t xml:space="preserve">More detailed results can be seen in the Results chapter. </w:t>
      </w:r>
    </w:p>
    <w:p w14:paraId="6685752C" w14:textId="77777777" w:rsidR="002A5A40" w:rsidRPr="0030096B" w:rsidRDefault="002A5A40" w:rsidP="00E217C5">
      <w:pPr>
        <w:spacing w:line="360" w:lineRule="auto"/>
        <w:jc w:val="both"/>
        <w:rPr>
          <w:rFonts w:ascii="Century Gothic" w:hAnsi="Century Gothic"/>
          <w:sz w:val="20"/>
          <w:szCs w:val="20"/>
        </w:rPr>
      </w:pPr>
    </w:p>
    <w:p w14:paraId="55AEAF09" w14:textId="5B0FB327" w:rsidR="00AE39D6" w:rsidRPr="00E217C5" w:rsidRDefault="00AE39D6" w:rsidP="00E217C5">
      <w:pPr>
        <w:pStyle w:val="ListParagraph"/>
        <w:numPr>
          <w:ilvl w:val="2"/>
          <w:numId w:val="26"/>
        </w:numPr>
        <w:spacing w:line="360" w:lineRule="auto"/>
        <w:jc w:val="both"/>
        <w:rPr>
          <w:rFonts w:ascii="Century Gothic" w:hAnsi="Century Gothic"/>
          <w:sz w:val="20"/>
          <w:szCs w:val="20"/>
        </w:rPr>
      </w:pPr>
      <w:r w:rsidRPr="00E217C5">
        <w:rPr>
          <w:rFonts w:ascii="Century Gothic" w:hAnsi="Century Gothic"/>
          <w:b/>
          <w:bCs/>
          <w:sz w:val="20"/>
          <w:szCs w:val="20"/>
        </w:rPr>
        <w:t>Assess Model </w:t>
      </w:r>
      <w:r w:rsidRPr="00E217C5">
        <w:rPr>
          <w:rFonts w:ascii="Century Gothic" w:hAnsi="Century Gothic"/>
          <w:sz w:val="20"/>
          <w:szCs w:val="20"/>
        </w:rPr>
        <w:t>– When the model was executed with the specified parameters, assess the output, and tune those parameters to obtain better results.  </w:t>
      </w:r>
    </w:p>
    <w:p w14:paraId="297DE08F" w14:textId="77777777" w:rsidR="00AE39D6" w:rsidRPr="00554617"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716903"/>
      <w:r w:rsidRPr="00554617">
        <w:rPr>
          <w:rStyle w:val="normaltextrun"/>
          <w:rFonts w:ascii="Century Gothic" w:hAnsi="Century Gothic" w:cs="Segoe UI"/>
          <w:sz w:val="22"/>
          <w:szCs w:val="22"/>
        </w:rPr>
        <w:t>Evaluation</w:t>
      </w:r>
      <w:bookmarkEnd w:id="10"/>
    </w:p>
    <w:p w14:paraId="5D1CA431" w14:textId="77777777" w:rsidR="00AE39D6" w:rsidRPr="00554617"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554617">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554617">
        <w:rPr>
          <w:rStyle w:val="eop"/>
          <w:rFonts w:ascii="Century Gothic" w:hAnsi="Century Gothic" w:cs="Segoe UI"/>
          <w:sz w:val="20"/>
          <w:szCs w:val="20"/>
        </w:rPr>
        <w:t> </w:t>
      </w:r>
    </w:p>
    <w:p w14:paraId="2ED3C843" w14:textId="77777777" w:rsidR="00AE39D6" w:rsidRPr="00554617"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77777777" w:rsidR="00AE39D6" w:rsidRPr="00554617"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554617">
        <w:rPr>
          <w:rStyle w:val="normaltextrun"/>
          <w:rFonts w:ascii="Century Gothic" w:eastAsiaTheme="majorEastAsia" w:hAnsi="Century Gothic" w:cs="Segoe UI"/>
          <w:b/>
          <w:bCs/>
          <w:sz w:val="20"/>
          <w:szCs w:val="20"/>
          <w:u w:val="single"/>
        </w:rPr>
        <w:t>For this part the following things have to be done: </w:t>
      </w:r>
      <w:r w:rsidRPr="00554617">
        <w:rPr>
          <w:rStyle w:val="eop"/>
          <w:rFonts w:ascii="Century Gothic" w:hAnsi="Century Gothic" w:cs="Segoe UI"/>
          <w:sz w:val="20"/>
          <w:szCs w:val="20"/>
        </w:rPr>
        <w:t> </w:t>
      </w:r>
    </w:p>
    <w:p w14:paraId="300148D0" w14:textId="00D763F9" w:rsidR="00AE39D6" w:rsidRPr="00554617"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554617">
        <w:rPr>
          <w:rStyle w:val="normaltextrun"/>
          <w:rFonts w:ascii="Century Gothic" w:eastAsiaTheme="majorEastAsia" w:hAnsi="Century Gothic" w:cs="Segoe UI"/>
          <w:b/>
          <w:bCs/>
          <w:sz w:val="20"/>
          <w:szCs w:val="20"/>
        </w:rPr>
        <w:t>Evaluate Results </w:t>
      </w:r>
      <w:r w:rsidRPr="00554617">
        <w:rPr>
          <w:rStyle w:val="normaltextrun"/>
          <w:rFonts w:ascii="Century Gothic" w:eastAsiaTheme="majorEastAsia" w:hAnsi="Century Gothic" w:cs="Segoe UI"/>
          <w:sz w:val="20"/>
          <w:szCs w:val="20"/>
        </w:rPr>
        <w:t>– This step is a bit similar to the “Assess Model” one from the previous phase, but here we will focus on comparison between the different approaches (confusion matrix, plot accuracy and loss, etc.).</w:t>
      </w:r>
    </w:p>
    <w:p w14:paraId="3C532EE7" w14:textId="77777777" w:rsidR="00AE39D6" w:rsidRPr="00554617"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37216E4F" w:rsidR="00AE39D6" w:rsidRPr="00554617"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554617">
        <w:rPr>
          <w:rStyle w:val="normaltextrun"/>
          <w:rFonts w:ascii="Century Gothic" w:eastAsiaTheme="majorEastAsia" w:hAnsi="Century Gothic" w:cs="Segoe UI"/>
          <w:b/>
          <w:bCs/>
          <w:sz w:val="20"/>
          <w:szCs w:val="20"/>
        </w:rPr>
        <w:t>Review Process </w:t>
      </w:r>
      <w:r w:rsidRPr="00554617">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554617">
        <w:rPr>
          <w:rStyle w:val="eop"/>
          <w:rFonts w:ascii="Century Gothic" w:hAnsi="Century Gothic" w:cs="Segoe UI"/>
          <w:sz w:val="20"/>
          <w:szCs w:val="20"/>
        </w:rPr>
        <w:t> </w:t>
      </w:r>
    </w:p>
    <w:p w14:paraId="1C018390" w14:textId="77777777" w:rsidR="00AE39D6" w:rsidRPr="00554617" w:rsidRDefault="00AE39D6" w:rsidP="00AE39D6">
      <w:pPr>
        <w:spacing w:after="0" w:line="360" w:lineRule="auto"/>
        <w:jc w:val="both"/>
        <w:textAlignment w:val="baseline"/>
        <w:rPr>
          <w:rFonts w:ascii="Century Gothic" w:eastAsia="Times New Roman" w:hAnsi="Century Gothic" w:cs="Segoe UI"/>
          <w:sz w:val="20"/>
          <w:szCs w:val="20"/>
        </w:rPr>
      </w:pPr>
    </w:p>
    <w:p w14:paraId="0120DAAC" w14:textId="77777777" w:rsidR="00AE39D6" w:rsidRPr="008D54E2" w:rsidRDefault="00AE39D6" w:rsidP="00220C12">
      <w:pPr>
        <w:pStyle w:val="Heading2"/>
        <w:numPr>
          <w:ilvl w:val="1"/>
          <w:numId w:val="26"/>
        </w:numPr>
        <w:spacing w:line="360" w:lineRule="auto"/>
        <w:rPr>
          <w:rFonts w:ascii="Century Gothic" w:hAnsi="Century Gothic"/>
          <w:sz w:val="22"/>
          <w:szCs w:val="22"/>
        </w:rPr>
      </w:pPr>
      <w:bookmarkStart w:id="11" w:name="_Toc92716904"/>
      <w:r w:rsidRPr="008D54E2">
        <w:rPr>
          <w:rFonts w:ascii="Century Gothic" w:hAnsi="Century Gothic"/>
          <w:sz w:val="22"/>
          <w:szCs w:val="22"/>
        </w:rPr>
        <w:t>Deployment</w:t>
      </w:r>
      <w:bookmarkEnd w:id="11"/>
    </w:p>
    <w:p w14:paraId="6471A42A" w14:textId="77777777" w:rsidR="00AE39D6" w:rsidRPr="00554617" w:rsidRDefault="00AE39D6" w:rsidP="00AE39D6">
      <w:pPr>
        <w:spacing w:line="360" w:lineRule="auto"/>
        <w:jc w:val="both"/>
        <w:rPr>
          <w:rFonts w:ascii="Century Gothic" w:hAnsi="Century Gothic"/>
          <w:sz w:val="20"/>
          <w:szCs w:val="20"/>
        </w:rPr>
      </w:pPr>
      <w:r w:rsidRPr="00554617">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particular case. </w:t>
      </w:r>
    </w:p>
    <w:p w14:paraId="76B3DB7D" w14:textId="77777777" w:rsidR="00AE39D6" w:rsidRPr="00554617" w:rsidRDefault="00AE39D6" w:rsidP="00AE39D6">
      <w:pPr>
        <w:spacing w:line="360" w:lineRule="auto"/>
        <w:jc w:val="both"/>
        <w:rPr>
          <w:rFonts w:ascii="Century Gothic" w:hAnsi="Century Gothic"/>
          <w:sz w:val="20"/>
          <w:szCs w:val="20"/>
        </w:rPr>
      </w:pPr>
      <w:r w:rsidRPr="00554617">
        <w:rPr>
          <w:rFonts w:ascii="Century Gothic" w:hAnsi="Century Gothic"/>
          <w:b/>
          <w:bCs/>
          <w:sz w:val="20"/>
          <w:szCs w:val="20"/>
          <w:u w:val="single"/>
        </w:rPr>
        <w:lastRenderedPageBreak/>
        <w:t>For this part the following things have to be done: </w:t>
      </w:r>
      <w:r w:rsidRPr="00554617">
        <w:rPr>
          <w:rFonts w:ascii="Century Gothic" w:hAnsi="Century Gothic"/>
          <w:sz w:val="20"/>
          <w:szCs w:val="20"/>
        </w:rPr>
        <w:t> </w:t>
      </w:r>
    </w:p>
    <w:p w14:paraId="6CF835DB" w14:textId="69772929" w:rsidR="00AE39D6" w:rsidRPr="00517010" w:rsidRDefault="00AE39D6" w:rsidP="00517010">
      <w:pPr>
        <w:pStyle w:val="ListParagraph"/>
        <w:numPr>
          <w:ilvl w:val="2"/>
          <w:numId w:val="26"/>
        </w:numPr>
        <w:spacing w:line="360" w:lineRule="auto"/>
        <w:jc w:val="both"/>
        <w:rPr>
          <w:rFonts w:ascii="Century Gothic" w:hAnsi="Century Gothic"/>
          <w:b/>
          <w:bCs/>
          <w:sz w:val="20"/>
          <w:szCs w:val="20"/>
        </w:rPr>
      </w:pPr>
      <w:r w:rsidRPr="00517010">
        <w:rPr>
          <w:rFonts w:ascii="Century Gothic" w:hAnsi="Century Gothic"/>
          <w:b/>
          <w:bCs/>
          <w:sz w:val="20"/>
          <w:szCs w:val="20"/>
        </w:rPr>
        <w:t>Produce Final Report </w:t>
      </w:r>
      <w:r w:rsidRPr="00517010">
        <w:rPr>
          <w:rFonts w:ascii="Century Gothic" w:hAnsi="Century Gothic"/>
          <w:sz w:val="20"/>
          <w:szCs w:val="20"/>
        </w:rPr>
        <w:t>– A final report is required at the end of the project. </w:t>
      </w:r>
    </w:p>
    <w:p w14:paraId="20BC315C" w14:textId="77777777" w:rsidR="007478AE" w:rsidRPr="00554617" w:rsidRDefault="007478AE">
      <w:pPr>
        <w:rPr>
          <w:rFonts w:ascii="Century Gothic" w:hAnsi="Century Gothic"/>
          <w:color w:val="2D3B45"/>
          <w:shd w:val="clear" w:color="auto" w:fill="FFFFFF"/>
        </w:rPr>
      </w:pPr>
      <w:r w:rsidRPr="00554617">
        <w:rPr>
          <w:rFonts w:ascii="Century Gothic" w:hAnsi="Century Gothic"/>
          <w:color w:val="2D3B45"/>
          <w:shd w:val="clear" w:color="auto" w:fill="FFFFFF"/>
        </w:rPr>
        <w:br w:type="page"/>
      </w:r>
    </w:p>
    <w:p w14:paraId="7CF0EA0A" w14:textId="64643A03" w:rsidR="007478AE" w:rsidRPr="00554617" w:rsidRDefault="007478AE" w:rsidP="00220C12">
      <w:pPr>
        <w:pStyle w:val="Heading1"/>
        <w:numPr>
          <w:ilvl w:val="0"/>
          <w:numId w:val="26"/>
        </w:numPr>
        <w:rPr>
          <w:rFonts w:ascii="Century Gothic" w:hAnsi="Century Gothic"/>
          <w:shd w:val="clear" w:color="auto" w:fill="FFFFFF"/>
        </w:rPr>
      </w:pPr>
      <w:bookmarkStart w:id="12" w:name="_Toc92716905"/>
      <w:r w:rsidRPr="00554617">
        <w:rPr>
          <w:rFonts w:ascii="Century Gothic" w:hAnsi="Century Gothic"/>
          <w:shd w:val="clear" w:color="auto" w:fill="FFFFFF"/>
        </w:rPr>
        <w:lastRenderedPageBreak/>
        <w:t>Results</w:t>
      </w:r>
      <w:bookmarkEnd w:id="12"/>
      <w:r w:rsidRPr="00554617">
        <w:rPr>
          <w:rFonts w:ascii="Century Gothic" w:hAnsi="Century Gothic"/>
          <w:shd w:val="clear" w:color="auto" w:fill="FFFFFF"/>
        </w:rPr>
        <w:t xml:space="preserve"> </w:t>
      </w:r>
    </w:p>
    <w:p w14:paraId="7412618C" w14:textId="73965B00" w:rsidR="007478AE" w:rsidRPr="002E1760" w:rsidRDefault="007478AE" w:rsidP="007478AE">
      <w:pPr>
        <w:rPr>
          <w:rFonts w:ascii="Century Gothic" w:hAnsi="Century Gothic"/>
          <w:color w:val="2D3B45"/>
          <w:sz w:val="20"/>
          <w:szCs w:val="20"/>
          <w:shd w:val="clear" w:color="auto" w:fill="FFFFFF"/>
        </w:rPr>
      </w:pPr>
      <w:r w:rsidRPr="002E1760">
        <w:rPr>
          <w:rFonts w:ascii="Century Gothic" w:hAnsi="Century Gothic"/>
          <w:color w:val="2D3B45"/>
          <w:sz w:val="20"/>
          <w:szCs w:val="20"/>
          <w:shd w:val="clear" w:color="auto" w:fill="FFFFFF"/>
        </w:rPr>
        <w:t>describe your results. Use graphs were appropriate</w:t>
      </w:r>
    </w:p>
    <w:p w14:paraId="39E82D92" w14:textId="6F74CEC2" w:rsidR="007478AE" w:rsidRPr="002E1760" w:rsidRDefault="00C93A40">
      <w:pPr>
        <w:rPr>
          <w:rFonts w:ascii="Century Gothic" w:hAnsi="Century Gothic"/>
          <w:color w:val="FF0000"/>
          <w:sz w:val="20"/>
          <w:szCs w:val="20"/>
          <w:shd w:val="clear" w:color="auto" w:fill="FFFFFF"/>
        </w:rPr>
      </w:pPr>
      <w:r w:rsidRPr="002E1760">
        <w:rPr>
          <w:rFonts w:ascii="Century Gothic" w:hAnsi="Century Gothic"/>
          <w:color w:val="2D3B45"/>
          <w:sz w:val="20"/>
          <w:szCs w:val="20"/>
          <w:shd w:val="clear" w:color="auto" w:fill="FFFFFF"/>
        </w:rPr>
        <w:t xml:space="preserve">All our progress and results can be found on our </w:t>
      </w:r>
      <w:hyperlink r:id="rId13" w:history="1">
        <w:r w:rsidRPr="002E1760">
          <w:rPr>
            <w:rStyle w:val="Hyperlink"/>
            <w:rFonts w:ascii="Century Gothic" w:hAnsi="Century Gothic"/>
            <w:sz w:val="20"/>
            <w:szCs w:val="20"/>
            <w:shd w:val="clear" w:color="auto" w:fill="FFFFFF"/>
          </w:rPr>
          <w:t>GitHub repository</w:t>
        </w:r>
      </w:hyperlink>
      <w:r w:rsidRPr="002E1760">
        <w:rPr>
          <w:rFonts w:ascii="Century Gothic" w:hAnsi="Century Gothic"/>
          <w:color w:val="2D3B45"/>
          <w:sz w:val="20"/>
          <w:szCs w:val="20"/>
          <w:shd w:val="clear" w:color="auto" w:fill="FFFFFF"/>
        </w:rPr>
        <w:t xml:space="preserve">. </w:t>
      </w:r>
    </w:p>
    <w:p w14:paraId="70A74294" w14:textId="31DD7039" w:rsidR="00F83318" w:rsidRDefault="00F83318" w:rsidP="00F83318">
      <w:pPr>
        <w:pStyle w:val="ListParagraph"/>
        <w:numPr>
          <w:ilvl w:val="0"/>
          <w:numId w:val="31"/>
        </w:numPr>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Bert </w:t>
      </w:r>
    </w:p>
    <w:p w14:paraId="1727074A" w14:textId="77777777" w:rsidR="00F83318" w:rsidRDefault="00F83318" w:rsidP="00F83318">
      <w:pPr>
        <w:pStyle w:val="ListParagraph"/>
        <w:ind w:left="0"/>
        <w:jc w:val="both"/>
        <w:rPr>
          <w:rFonts w:ascii="Century Gothic" w:hAnsi="Century Gothic"/>
          <w:sz w:val="20"/>
          <w:szCs w:val="20"/>
          <w:shd w:val="clear" w:color="auto" w:fill="FFFFFF"/>
        </w:rPr>
      </w:pPr>
    </w:p>
    <w:p w14:paraId="65BBB55E" w14:textId="02708651" w:rsidR="00F83318" w:rsidRPr="00F83318" w:rsidRDefault="00F83318" w:rsidP="00F83318">
      <w:pPr>
        <w:pStyle w:val="ListParagraph"/>
        <w:numPr>
          <w:ilvl w:val="0"/>
          <w:numId w:val="31"/>
        </w:numPr>
        <w:jc w:val="both"/>
        <w:rPr>
          <w:rFonts w:ascii="Century Gothic" w:hAnsi="Century Gothic"/>
          <w:sz w:val="20"/>
          <w:szCs w:val="20"/>
          <w:shd w:val="clear" w:color="auto" w:fill="FFFFFF"/>
        </w:rPr>
      </w:pPr>
      <w:r>
        <w:rPr>
          <w:rFonts w:ascii="Century Gothic" w:hAnsi="Century Gothic"/>
          <w:sz w:val="20"/>
          <w:szCs w:val="20"/>
          <w:shd w:val="clear" w:color="auto" w:fill="FFFFFF"/>
        </w:rPr>
        <w:t>XGBoost</w:t>
      </w:r>
    </w:p>
    <w:p w14:paraId="2AEAD009" w14:textId="2E6ECBE6" w:rsidR="002E1760" w:rsidRDefault="00F13433" w:rsidP="002477EF">
      <w:pPr>
        <w:jc w:val="both"/>
        <w:rPr>
          <w:rFonts w:ascii="Century Gothic" w:hAnsi="Century Gothic"/>
          <w:sz w:val="20"/>
          <w:szCs w:val="20"/>
          <w:shd w:val="clear" w:color="auto" w:fill="FFFFFF"/>
        </w:rPr>
      </w:pPr>
      <w:r w:rsidRPr="002E1760">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37F22A4B">
            <wp:simplePos x="0" y="0"/>
            <wp:positionH relativeFrom="margin">
              <wp:align>center</wp:align>
            </wp:positionH>
            <wp:positionV relativeFrom="paragraph">
              <wp:posOffset>1117942</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2E1760">
        <w:rPr>
          <w:rFonts w:ascii="Century Gothic" w:hAnsi="Century Gothic"/>
          <w:sz w:val="20"/>
          <w:szCs w:val="20"/>
          <w:shd w:val="clear" w:color="auto" w:fill="FFFFFF"/>
        </w:rPr>
        <w:t>Bel</w:t>
      </w:r>
      <w:r w:rsidR="002E1760">
        <w:rPr>
          <w:rFonts w:ascii="Century Gothic" w:hAnsi="Century Gothic"/>
          <w:sz w:val="20"/>
          <w:szCs w:val="20"/>
          <w:shd w:val="clear" w:color="auto" w:fill="FFFFFF"/>
        </w:rPr>
        <w:t xml:space="preserve">ow, you can see the Confusion Matrix from the XGBoost where it </w:t>
      </w:r>
      <w:r w:rsidR="00475CCA">
        <w:rPr>
          <w:rFonts w:ascii="Century Gothic" w:hAnsi="Century Gothic"/>
          <w:sz w:val="20"/>
          <w:szCs w:val="20"/>
          <w:shd w:val="clear" w:color="auto" w:fill="FFFFFF"/>
        </w:rPr>
        <w:t xml:space="preserve">the http links are removed from the original tweet. </w:t>
      </w:r>
      <w:r w:rsidR="002477EF">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Pr>
          <w:rFonts w:ascii="Century Gothic" w:hAnsi="Century Gothic"/>
          <w:sz w:val="20"/>
          <w:szCs w:val="20"/>
          <w:shd w:val="clear" w:color="auto" w:fill="FFFFFF"/>
        </w:rPr>
        <w:t>However, a big discrepancy can be seen for the non-disaster tweets</w:t>
      </w:r>
      <w:r w:rsidR="00DB6FD6">
        <w:rPr>
          <w:rFonts w:ascii="Century Gothic" w:hAnsi="Century Gothic"/>
          <w:sz w:val="20"/>
          <w:szCs w:val="20"/>
          <w:shd w:val="clear" w:color="auto" w:fill="FFFFFF"/>
        </w:rPr>
        <w:t xml:space="preserve">. </w:t>
      </w:r>
      <w:r w:rsidR="009A7190">
        <w:rPr>
          <w:rFonts w:ascii="Century Gothic" w:hAnsi="Century Gothic"/>
          <w:sz w:val="20"/>
          <w:szCs w:val="20"/>
          <w:shd w:val="clear" w:color="auto" w:fill="FFFFFF"/>
        </w:rPr>
        <w:t>XGBoost recognized correctly only 425 tweets and the other 387 were said to be disasters</w:t>
      </w:r>
      <w:r w:rsidR="00DB6FD6">
        <w:rPr>
          <w:rFonts w:ascii="Century Gothic" w:hAnsi="Century Gothic"/>
          <w:sz w:val="20"/>
          <w:szCs w:val="20"/>
          <w:shd w:val="clear" w:color="auto" w:fill="FFFFFF"/>
        </w:rPr>
        <w:t xml:space="preserve"> when they should have been classified as non-disasters. </w:t>
      </w:r>
    </w:p>
    <w:p w14:paraId="4C77864E" w14:textId="6B910873" w:rsidR="000C4E4E" w:rsidRDefault="00F13433" w:rsidP="002477EF">
      <w:pPr>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anchor distT="0" distB="0" distL="114300" distR="114300" simplePos="0" relativeHeight="251662339" behindDoc="0" locked="0" layoutInCell="1" allowOverlap="1" wp14:anchorId="090AF96A" wp14:editId="26D92EC1">
            <wp:simplePos x="0" y="0"/>
            <wp:positionH relativeFrom="margin">
              <wp:align>center</wp:align>
            </wp:positionH>
            <wp:positionV relativeFrom="paragraph">
              <wp:posOffset>3278798</wp:posOffset>
            </wp:positionV>
            <wp:extent cx="5274945" cy="2424430"/>
            <wp:effectExtent l="0" t="0" r="1905" b="0"/>
            <wp:wrapTopAndBottom/>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r w:rsidR="00D13AC5">
        <w:rPr>
          <w:rFonts w:ascii="Century Gothic" w:hAnsi="Century Gothic"/>
          <w:sz w:val="20"/>
          <w:szCs w:val="20"/>
          <w:shd w:val="clear" w:color="auto" w:fill="FFFFFF"/>
        </w:rPr>
        <w:t xml:space="preserve">This second picture above shows the results when the same technique was applied but the string “http” was kept in the original tweet. </w:t>
      </w:r>
      <w:r w:rsidR="00BE5637">
        <w:rPr>
          <w:rFonts w:ascii="Century Gothic" w:hAnsi="Century Gothic"/>
          <w:sz w:val="20"/>
          <w:szCs w:val="20"/>
          <w:shd w:val="clear" w:color="auto" w:fill="FFFFFF"/>
        </w:rPr>
        <w:t xml:space="preserve">Here, we see that the </w:t>
      </w:r>
      <w:r w:rsidR="000B255F">
        <w:rPr>
          <w:rFonts w:ascii="Century Gothic" w:hAnsi="Century Gothic"/>
          <w:sz w:val="20"/>
          <w:szCs w:val="20"/>
          <w:shd w:val="clear" w:color="auto" w:fill="FFFFFF"/>
        </w:rPr>
        <w:t>outcome</w:t>
      </w:r>
      <w:r w:rsidR="00BE5637">
        <w:rPr>
          <w:rFonts w:ascii="Century Gothic" w:hAnsi="Century Gothic"/>
          <w:sz w:val="20"/>
          <w:szCs w:val="20"/>
          <w:shd w:val="clear" w:color="auto" w:fill="FFFFFF"/>
        </w:rPr>
        <w:t xml:space="preserve"> was slightly improved for both disaster and non-disaster</w:t>
      </w:r>
      <w:r w:rsidR="000B255F">
        <w:rPr>
          <w:rFonts w:ascii="Century Gothic" w:hAnsi="Century Gothic"/>
          <w:sz w:val="20"/>
          <w:szCs w:val="20"/>
          <w:shd w:val="clear" w:color="auto" w:fill="FFFFFF"/>
        </w:rPr>
        <w:t xml:space="preserve"> classification</w:t>
      </w:r>
      <w:r w:rsidR="00BE5637">
        <w:rPr>
          <w:rFonts w:ascii="Century Gothic" w:hAnsi="Century Gothic"/>
          <w:sz w:val="20"/>
          <w:szCs w:val="20"/>
          <w:shd w:val="clear" w:color="auto" w:fill="FFFFFF"/>
        </w:rPr>
        <w:t xml:space="preserve">. </w:t>
      </w:r>
      <w:r w:rsidR="004719A1">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necessary, the results can be improved. </w:t>
      </w:r>
    </w:p>
    <w:p w14:paraId="59C42212" w14:textId="2BEC3AF4" w:rsidR="000C4E4E" w:rsidRDefault="00B45B40" w:rsidP="00F13433">
      <w:pPr>
        <w:pStyle w:val="ListParagraph"/>
        <w:numPr>
          <w:ilvl w:val="0"/>
          <w:numId w:val="31"/>
        </w:numPr>
        <w:jc w:val="both"/>
        <w:rPr>
          <w:rFonts w:ascii="Century Gothic" w:hAnsi="Century Gothic"/>
          <w:sz w:val="20"/>
          <w:szCs w:val="20"/>
          <w:shd w:val="clear" w:color="auto" w:fill="FFFFFF"/>
        </w:rPr>
      </w:pPr>
      <w:r>
        <w:rPr>
          <w:noProof/>
        </w:rPr>
        <w:lastRenderedPageBreak/>
        <w:drawing>
          <wp:anchor distT="0" distB="0" distL="114300" distR="114300" simplePos="0" relativeHeight="251663363" behindDoc="0" locked="0" layoutInCell="1" allowOverlap="1" wp14:anchorId="124862C6" wp14:editId="1395B01F">
            <wp:simplePos x="0" y="0"/>
            <wp:positionH relativeFrom="margin">
              <wp:posOffset>4407681</wp:posOffset>
            </wp:positionH>
            <wp:positionV relativeFrom="paragraph">
              <wp:posOffset>251802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16"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433">
        <w:rPr>
          <w:rFonts w:ascii="Century Gothic" w:hAnsi="Century Gothic"/>
          <w:sz w:val="20"/>
          <w:szCs w:val="20"/>
          <w:shd w:val="clear" w:color="auto" w:fill="FFFFFF"/>
        </w:rPr>
        <w:t xml:space="preserve">LSTM </w:t>
      </w:r>
    </w:p>
    <w:p w14:paraId="209E5A51" w14:textId="7E7DEEF7" w:rsidR="00B45B40" w:rsidRDefault="00546999" w:rsidP="00B45B40">
      <w:pPr>
        <w:jc w:val="both"/>
        <w:rPr>
          <w:rFonts w:ascii="Century Gothic" w:hAnsi="Century Gothic"/>
          <w:sz w:val="20"/>
          <w:szCs w:val="20"/>
          <w:shd w:val="clear" w:color="auto" w:fill="FFFFFF"/>
        </w:rPr>
      </w:pPr>
      <w:r>
        <w:rPr>
          <w:noProof/>
        </w:rPr>
        <w:drawing>
          <wp:anchor distT="0" distB="0" distL="114300" distR="114300" simplePos="0" relativeHeight="251664387" behindDoc="0" locked="0" layoutInCell="1" allowOverlap="1" wp14:anchorId="24A28D2D" wp14:editId="1A44B79B">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17"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0345B58D" w:rsidR="00546999" w:rsidRDefault="00546999" w:rsidP="00B45B40">
      <w:pPr>
        <w:jc w:val="both"/>
        <w:rPr>
          <w:rFonts w:ascii="Century Gothic" w:hAnsi="Century Gothic"/>
          <w:sz w:val="20"/>
          <w:szCs w:val="20"/>
          <w:shd w:val="clear" w:color="auto" w:fill="FFFFFF"/>
        </w:rPr>
      </w:pPr>
    </w:p>
    <w:p w14:paraId="1AD4D5B4" w14:textId="2E272582" w:rsidR="00B45B40" w:rsidRDefault="00B45B40" w:rsidP="00B45B40">
      <w:pPr>
        <w:ind w:left="360"/>
        <w:jc w:val="both"/>
        <w:rPr>
          <w:rFonts w:ascii="Century Gothic" w:hAnsi="Century Gothic"/>
          <w:sz w:val="20"/>
          <w:szCs w:val="20"/>
          <w:shd w:val="clear" w:color="auto" w:fill="FFFFFF"/>
        </w:rPr>
      </w:pPr>
    </w:p>
    <w:p w14:paraId="7E051B12" w14:textId="2B7D3C45" w:rsidR="00B45B40" w:rsidRDefault="00B45B40" w:rsidP="00B45B40">
      <w:pPr>
        <w:ind w:left="360"/>
        <w:jc w:val="both"/>
        <w:rPr>
          <w:rFonts w:ascii="Century Gothic" w:hAnsi="Century Gothic"/>
          <w:sz w:val="20"/>
          <w:szCs w:val="20"/>
          <w:shd w:val="clear" w:color="auto" w:fill="FFFFFF"/>
        </w:rPr>
      </w:pPr>
    </w:p>
    <w:p w14:paraId="1DE442AC" w14:textId="165A38F4" w:rsidR="00B45B40" w:rsidRDefault="00B45B40" w:rsidP="00B45B40">
      <w:pPr>
        <w:ind w:left="360"/>
        <w:jc w:val="both"/>
        <w:rPr>
          <w:rFonts w:ascii="Century Gothic" w:hAnsi="Century Gothic"/>
          <w:sz w:val="20"/>
          <w:szCs w:val="20"/>
          <w:shd w:val="clear" w:color="auto" w:fill="FFFFFF"/>
        </w:rPr>
      </w:pPr>
    </w:p>
    <w:p w14:paraId="6C077406" w14:textId="0DEFFF71" w:rsidR="00B45B40" w:rsidRDefault="00B45B40" w:rsidP="00B45B40">
      <w:pPr>
        <w:ind w:left="360"/>
        <w:jc w:val="both"/>
        <w:rPr>
          <w:rFonts w:ascii="Century Gothic" w:hAnsi="Century Gothic"/>
          <w:sz w:val="20"/>
          <w:szCs w:val="20"/>
          <w:shd w:val="clear" w:color="auto" w:fill="FFFFFF"/>
        </w:rPr>
      </w:pPr>
    </w:p>
    <w:p w14:paraId="5C4614BB" w14:textId="567DDD90" w:rsidR="00B45B40" w:rsidRDefault="00B45B40" w:rsidP="00B45B40">
      <w:pPr>
        <w:ind w:left="360"/>
        <w:jc w:val="both"/>
        <w:rPr>
          <w:rFonts w:ascii="Century Gothic" w:hAnsi="Century Gothic"/>
          <w:sz w:val="20"/>
          <w:szCs w:val="20"/>
          <w:shd w:val="clear" w:color="auto" w:fill="FFFFFF"/>
        </w:rPr>
      </w:pPr>
    </w:p>
    <w:p w14:paraId="28BB9403" w14:textId="311399AD" w:rsidR="00B45B40" w:rsidRDefault="00B45B40" w:rsidP="00B45B40">
      <w:pPr>
        <w:ind w:left="360"/>
        <w:jc w:val="both"/>
        <w:rPr>
          <w:rFonts w:ascii="Century Gothic" w:hAnsi="Century Gothic"/>
          <w:sz w:val="20"/>
          <w:szCs w:val="20"/>
          <w:shd w:val="clear" w:color="auto" w:fill="FFFFFF"/>
        </w:rPr>
      </w:pPr>
    </w:p>
    <w:p w14:paraId="4B5F9190" w14:textId="2C602E56" w:rsidR="00B45B40" w:rsidRDefault="00B45B40" w:rsidP="00B45B40">
      <w:pPr>
        <w:ind w:left="360"/>
        <w:jc w:val="both"/>
        <w:rPr>
          <w:rFonts w:ascii="Century Gothic" w:hAnsi="Century Gothic"/>
          <w:sz w:val="20"/>
          <w:szCs w:val="20"/>
          <w:shd w:val="clear" w:color="auto" w:fill="FFFFFF"/>
        </w:rPr>
      </w:pPr>
    </w:p>
    <w:p w14:paraId="00DE57BD" w14:textId="5A961A0B" w:rsidR="00B45B40" w:rsidRPr="00B45B40" w:rsidRDefault="00B45B40" w:rsidP="00B45B40">
      <w:pPr>
        <w:ind w:left="360"/>
        <w:jc w:val="both"/>
        <w:rPr>
          <w:rFonts w:ascii="Century Gothic" w:hAnsi="Century Gothic"/>
          <w:sz w:val="20"/>
          <w:szCs w:val="20"/>
          <w:shd w:val="clear" w:color="auto" w:fill="FFFFFF"/>
        </w:rPr>
      </w:pPr>
    </w:p>
    <w:p w14:paraId="48D8FEFB" w14:textId="382BDF61" w:rsidR="00B45B40" w:rsidRPr="00B45B40" w:rsidRDefault="00B45B40" w:rsidP="00B45B40">
      <w:pPr>
        <w:jc w:val="both"/>
        <w:rPr>
          <w:rFonts w:ascii="Century Gothic" w:hAnsi="Century Gothic"/>
          <w:sz w:val="20"/>
          <w:szCs w:val="20"/>
          <w:shd w:val="clear" w:color="auto" w:fill="FFFFFF"/>
        </w:rPr>
      </w:pPr>
    </w:p>
    <w:p w14:paraId="47712996" w14:textId="1DAA7A95" w:rsidR="002E1760" w:rsidRPr="001E5231" w:rsidRDefault="002E1760">
      <w:pPr>
        <w:rPr>
          <w:rFonts w:ascii="Century Gothic" w:hAnsi="Century Gothic"/>
          <w:color w:val="FF0000"/>
          <w:shd w:val="clear" w:color="auto" w:fill="FFFFFF"/>
        </w:rPr>
      </w:pPr>
    </w:p>
    <w:p w14:paraId="34F0767B" w14:textId="6B0AB56F" w:rsidR="007478AE" w:rsidRPr="00554617" w:rsidRDefault="007478AE" w:rsidP="00220C12">
      <w:pPr>
        <w:pStyle w:val="Heading1"/>
        <w:numPr>
          <w:ilvl w:val="0"/>
          <w:numId w:val="26"/>
        </w:numPr>
        <w:rPr>
          <w:rFonts w:ascii="Century Gothic" w:hAnsi="Century Gothic"/>
        </w:rPr>
      </w:pPr>
      <w:bookmarkStart w:id="13" w:name="_Toc92716906"/>
      <w:r w:rsidRPr="00554617">
        <w:rPr>
          <w:rFonts w:ascii="Century Gothic" w:hAnsi="Century Gothic"/>
        </w:rPr>
        <w:t>Discussion</w:t>
      </w:r>
      <w:bookmarkEnd w:id="13"/>
      <w:r w:rsidRPr="00554617">
        <w:rPr>
          <w:rFonts w:ascii="Century Gothic" w:hAnsi="Century Gothic"/>
        </w:rPr>
        <w:t xml:space="preserve"> </w:t>
      </w:r>
    </w:p>
    <w:p w14:paraId="14DF610F" w14:textId="4EB6B4A3" w:rsidR="007478AE" w:rsidRDefault="00660EA3" w:rsidP="007478AE">
      <w:pPr>
        <w:rPr>
          <w:rFonts w:ascii="Century Gothic" w:hAnsi="Century Gothic"/>
        </w:rPr>
      </w:pPr>
      <w:r>
        <w:rPr>
          <w:rFonts w:ascii="Century Gothic" w:hAnsi="Century Gothic"/>
        </w:rPr>
        <w:t xml:space="preserve">Talk about which method got the best results </w:t>
      </w:r>
    </w:p>
    <w:p w14:paraId="523CA103" w14:textId="7AF9DB16" w:rsidR="008338FB" w:rsidRDefault="008338FB">
      <w:pPr>
        <w:rPr>
          <w:rFonts w:ascii="Century Gothic" w:hAnsi="Century Gothic"/>
        </w:rPr>
      </w:pPr>
      <w:r>
        <w:rPr>
          <w:rFonts w:ascii="Century Gothic" w:hAnsi="Century Gothic"/>
        </w:rPr>
        <w:br w:type="page"/>
      </w:r>
    </w:p>
    <w:p w14:paraId="0980B9EF" w14:textId="6767FD64" w:rsidR="00475D56" w:rsidRDefault="007478AE" w:rsidP="00220C12">
      <w:pPr>
        <w:pStyle w:val="Heading1"/>
        <w:numPr>
          <w:ilvl w:val="0"/>
          <w:numId w:val="26"/>
        </w:numPr>
        <w:rPr>
          <w:rFonts w:ascii="Century Gothic" w:hAnsi="Century Gothic"/>
        </w:rPr>
      </w:pPr>
      <w:bookmarkStart w:id="14" w:name="_Toc92716907"/>
      <w:r w:rsidRPr="001E5231">
        <w:rPr>
          <w:rFonts w:ascii="Century Gothic" w:hAnsi="Century Gothic"/>
        </w:rPr>
        <w:lastRenderedPageBreak/>
        <w:t>Feedback Log</w:t>
      </w:r>
      <w:bookmarkEnd w:id="14"/>
    </w:p>
    <w:p w14:paraId="7C1F2AD0" w14:textId="77777777" w:rsidR="008338FB" w:rsidRDefault="008338FB"/>
    <w:tbl>
      <w:tblPr>
        <w:tblStyle w:val="TableGrid"/>
        <w:tblW w:w="0" w:type="auto"/>
        <w:tblLook w:val="04A0" w:firstRow="1" w:lastRow="0" w:firstColumn="1" w:lastColumn="0" w:noHBand="0" w:noVBand="1"/>
      </w:tblPr>
      <w:tblGrid>
        <w:gridCol w:w="1885"/>
        <w:gridCol w:w="1350"/>
        <w:gridCol w:w="3150"/>
        <w:gridCol w:w="2965"/>
      </w:tblGrid>
      <w:tr w:rsidR="00417846" w14:paraId="20A42930" w14:textId="77777777" w:rsidTr="00DE28E4">
        <w:trPr>
          <w:trHeight w:val="377"/>
        </w:trPr>
        <w:tc>
          <w:tcPr>
            <w:tcW w:w="1885" w:type="dxa"/>
            <w:shd w:val="clear" w:color="auto" w:fill="C5E0B3" w:themeFill="accent6" w:themeFillTint="66"/>
            <w:vAlign w:val="center"/>
          </w:tcPr>
          <w:p w14:paraId="2DFDA85A" w14:textId="0BD4250C" w:rsidR="00417846" w:rsidRPr="00417846" w:rsidRDefault="00417846" w:rsidP="00013700">
            <w:pPr>
              <w:jc w:val="center"/>
              <w:rPr>
                <w:rFonts w:ascii="Century Gothic" w:hAnsi="Century Gothic"/>
                <w:sz w:val="20"/>
                <w:szCs w:val="20"/>
              </w:rPr>
            </w:pPr>
            <w:r w:rsidRPr="00417846">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417846" w:rsidRDefault="00417846" w:rsidP="00013700">
            <w:pPr>
              <w:jc w:val="center"/>
              <w:rPr>
                <w:rFonts w:ascii="Century Gothic" w:hAnsi="Century Gothic"/>
                <w:sz w:val="20"/>
                <w:szCs w:val="20"/>
              </w:rPr>
            </w:pPr>
            <w:r w:rsidRPr="00417846">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417846" w:rsidRDefault="00417846" w:rsidP="00013700">
            <w:pPr>
              <w:jc w:val="center"/>
              <w:rPr>
                <w:rFonts w:ascii="Century Gothic" w:hAnsi="Century Gothic"/>
                <w:sz w:val="20"/>
                <w:szCs w:val="20"/>
              </w:rPr>
            </w:pPr>
            <w:r w:rsidRPr="00417846">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417846" w:rsidRDefault="00417846" w:rsidP="00013700">
            <w:pPr>
              <w:jc w:val="center"/>
              <w:rPr>
                <w:rFonts w:ascii="Century Gothic" w:hAnsi="Century Gothic"/>
                <w:sz w:val="20"/>
                <w:szCs w:val="20"/>
              </w:rPr>
            </w:pPr>
            <w:r w:rsidRPr="00417846">
              <w:rPr>
                <w:rFonts w:ascii="Century Gothic" w:hAnsi="Century Gothic"/>
                <w:sz w:val="20"/>
                <w:szCs w:val="20"/>
              </w:rPr>
              <w:t>Future improvement</w:t>
            </w:r>
          </w:p>
        </w:tc>
      </w:tr>
      <w:tr w:rsidR="00417846" w14:paraId="5D67AB75" w14:textId="77777777" w:rsidTr="00DE28E4">
        <w:trPr>
          <w:trHeight w:val="1184"/>
        </w:trPr>
        <w:tc>
          <w:tcPr>
            <w:tcW w:w="1885" w:type="dxa"/>
            <w:vAlign w:val="center"/>
          </w:tcPr>
          <w:p w14:paraId="54CCECC1" w14:textId="7ED6C631" w:rsidR="00417846" w:rsidRPr="00DE28E4" w:rsidRDefault="00417846" w:rsidP="00602881">
            <w:pPr>
              <w:jc w:val="center"/>
              <w:rPr>
                <w:rFonts w:ascii="Century Gothic" w:hAnsi="Century Gothic"/>
                <w:sz w:val="18"/>
                <w:szCs w:val="18"/>
              </w:rPr>
            </w:pPr>
            <w:r w:rsidRPr="00DE28E4">
              <w:rPr>
                <w:rFonts w:ascii="Century Gothic" w:hAnsi="Century Gothic"/>
                <w:sz w:val="18"/>
                <w:szCs w:val="18"/>
              </w:rPr>
              <w:t>Initial idea and plan</w:t>
            </w:r>
          </w:p>
        </w:tc>
        <w:tc>
          <w:tcPr>
            <w:tcW w:w="1350" w:type="dxa"/>
            <w:vAlign w:val="center"/>
          </w:tcPr>
          <w:p w14:paraId="3C80F359" w14:textId="10E6C370" w:rsidR="00417846" w:rsidRPr="00DE28E4" w:rsidRDefault="00417846" w:rsidP="00417846">
            <w:pPr>
              <w:jc w:val="both"/>
              <w:rPr>
                <w:rFonts w:ascii="Century Gothic" w:hAnsi="Century Gothic"/>
                <w:sz w:val="18"/>
                <w:szCs w:val="18"/>
              </w:rPr>
            </w:pPr>
            <w:r w:rsidRPr="00DE28E4">
              <w:rPr>
                <w:rFonts w:ascii="Century Gothic" w:hAnsi="Century Gothic"/>
                <w:sz w:val="18"/>
                <w:szCs w:val="18"/>
              </w:rPr>
              <w:t>16/11/2021</w:t>
            </w:r>
          </w:p>
        </w:tc>
        <w:tc>
          <w:tcPr>
            <w:tcW w:w="3150" w:type="dxa"/>
          </w:tcPr>
          <w:p w14:paraId="54A38B8B" w14:textId="5C507FFE" w:rsidR="00417846" w:rsidRPr="00DE28E4" w:rsidRDefault="00417846" w:rsidP="00417846">
            <w:pPr>
              <w:jc w:val="both"/>
              <w:rPr>
                <w:rFonts w:ascii="Century Gothic" w:hAnsi="Century Gothic"/>
                <w:sz w:val="18"/>
                <w:szCs w:val="18"/>
              </w:rPr>
            </w:pPr>
            <w:r w:rsidRPr="00DE28E4">
              <w:rPr>
                <w:rFonts w:ascii="Century Gothic" w:hAnsi="Century Gothic"/>
                <w:sz w:val="18"/>
                <w:szCs w:val="18"/>
              </w:rPr>
              <w:t xml:space="preserve">The chosen Kaggle challenge is appropriate for the assignment. However, be more specific about  the end goal since it is not very clear what we want to achieve with the challenge. </w:t>
            </w:r>
            <w:r w:rsidR="006262FD" w:rsidRPr="00DE28E4">
              <w:rPr>
                <w:rFonts w:ascii="Century Gothic" w:hAnsi="Century Gothic"/>
                <w:sz w:val="18"/>
                <w:szCs w:val="18"/>
              </w:rPr>
              <w:t xml:space="preserve">Set the goal to be realistic but also concrete. </w:t>
            </w:r>
            <w:r w:rsidR="009C20B6" w:rsidRPr="00DE28E4">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DE28E4" w:rsidRDefault="00DB7139" w:rsidP="00417846">
            <w:pPr>
              <w:jc w:val="center"/>
              <w:rPr>
                <w:rFonts w:ascii="Century Gothic" w:hAnsi="Century Gothic"/>
                <w:sz w:val="18"/>
                <w:szCs w:val="18"/>
              </w:rPr>
            </w:pPr>
            <w:r>
              <w:rPr>
                <w:rFonts w:ascii="Century Gothic" w:hAnsi="Century Gothic"/>
                <w:sz w:val="18"/>
                <w:szCs w:val="18"/>
              </w:rPr>
              <w:t>We tried to define our goal and what learning outcomes we want to cover</w:t>
            </w:r>
            <w:r w:rsidR="0032558C">
              <w:rPr>
                <w:rFonts w:ascii="Century Gothic" w:hAnsi="Century Gothic"/>
                <w:sz w:val="18"/>
                <w:szCs w:val="18"/>
              </w:rPr>
              <w:t>. Also, we submitted the plan earlier in order to receive feedback.</w:t>
            </w:r>
            <w:r>
              <w:rPr>
                <w:rFonts w:ascii="Century Gothic" w:hAnsi="Century Gothic"/>
                <w:sz w:val="18"/>
                <w:szCs w:val="18"/>
              </w:rPr>
              <w:t xml:space="preserve"> </w:t>
            </w:r>
          </w:p>
        </w:tc>
      </w:tr>
      <w:tr w:rsidR="00417846" w14:paraId="4787ECCA" w14:textId="77777777" w:rsidTr="00CA10E9">
        <w:trPr>
          <w:trHeight w:val="1224"/>
        </w:trPr>
        <w:tc>
          <w:tcPr>
            <w:tcW w:w="1885" w:type="dxa"/>
            <w:vAlign w:val="center"/>
          </w:tcPr>
          <w:p w14:paraId="6D297F51" w14:textId="6C907D6B" w:rsidR="00417846" w:rsidRPr="00DE28E4" w:rsidRDefault="00602881" w:rsidP="00602881">
            <w:pPr>
              <w:jc w:val="center"/>
              <w:rPr>
                <w:rFonts w:ascii="Century Gothic" w:hAnsi="Century Gothic"/>
                <w:sz w:val="18"/>
                <w:szCs w:val="18"/>
              </w:rPr>
            </w:pPr>
            <w:r w:rsidRPr="00DE28E4">
              <w:rPr>
                <w:rFonts w:ascii="Century Gothic" w:hAnsi="Century Gothic"/>
                <w:sz w:val="18"/>
                <w:szCs w:val="18"/>
              </w:rPr>
              <w:t>Data Challenge Plan</w:t>
            </w:r>
          </w:p>
        </w:tc>
        <w:tc>
          <w:tcPr>
            <w:tcW w:w="1350" w:type="dxa"/>
            <w:vAlign w:val="center"/>
          </w:tcPr>
          <w:p w14:paraId="2C162CDC" w14:textId="77777777" w:rsidR="00053DA5" w:rsidRPr="00DE28E4" w:rsidRDefault="00602881" w:rsidP="00417846">
            <w:pPr>
              <w:jc w:val="center"/>
              <w:rPr>
                <w:rFonts w:ascii="Century Gothic" w:hAnsi="Century Gothic"/>
                <w:sz w:val="18"/>
                <w:szCs w:val="18"/>
              </w:rPr>
            </w:pPr>
            <w:r w:rsidRPr="00DE28E4">
              <w:rPr>
                <w:rFonts w:ascii="Century Gothic" w:hAnsi="Century Gothic"/>
                <w:sz w:val="18"/>
                <w:szCs w:val="18"/>
              </w:rPr>
              <w:t>19/11/2021</w:t>
            </w:r>
            <w:r w:rsidR="00053DA5" w:rsidRPr="00DE28E4">
              <w:rPr>
                <w:rFonts w:ascii="Century Gothic" w:hAnsi="Century Gothic"/>
                <w:sz w:val="18"/>
                <w:szCs w:val="18"/>
              </w:rPr>
              <w:t xml:space="preserve"> &amp;</w:t>
            </w:r>
          </w:p>
          <w:p w14:paraId="57A78CCD" w14:textId="3E4AE949" w:rsidR="00417846" w:rsidRPr="00DE28E4" w:rsidRDefault="00053DA5" w:rsidP="00417846">
            <w:pPr>
              <w:jc w:val="center"/>
              <w:rPr>
                <w:rFonts w:ascii="Century Gothic" w:hAnsi="Century Gothic"/>
                <w:sz w:val="18"/>
                <w:szCs w:val="18"/>
              </w:rPr>
            </w:pPr>
            <w:r w:rsidRPr="00DE28E4">
              <w:rPr>
                <w:rFonts w:ascii="Century Gothic" w:hAnsi="Century Gothic"/>
                <w:sz w:val="18"/>
                <w:szCs w:val="18"/>
              </w:rPr>
              <w:t>23/11/2021</w:t>
            </w:r>
            <w:r w:rsidR="00602881" w:rsidRPr="00DE28E4">
              <w:rPr>
                <w:rFonts w:ascii="Century Gothic" w:hAnsi="Century Gothic"/>
                <w:sz w:val="18"/>
                <w:szCs w:val="18"/>
              </w:rPr>
              <w:t xml:space="preserve"> </w:t>
            </w:r>
          </w:p>
        </w:tc>
        <w:tc>
          <w:tcPr>
            <w:tcW w:w="3150" w:type="dxa"/>
            <w:vAlign w:val="center"/>
          </w:tcPr>
          <w:p w14:paraId="5DF4B734" w14:textId="6532475F" w:rsidR="00417846" w:rsidRPr="00DE28E4" w:rsidRDefault="00053DA5" w:rsidP="00CA10E9">
            <w:pPr>
              <w:jc w:val="both"/>
              <w:rPr>
                <w:rFonts w:ascii="Century Gothic" w:hAnsi="Century Gothic"/>
                <w:sz w:val="18"/>
                <w:szCs w:val="18"/>
              </w:rPr>
            </w:pPr>
            <w:r w:rsidRPr="00DE28E4">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DE28E4" w:rsidRDefault="00053DA5" w:rsidP="00CA10E9">
            <w:pPr>
              <w:jc w:val="both"/>
              <w:rPr>
                <w:rFonts w:ascii="Century Gothic" w:hAnsi="Century Gothic"/>
                <w:sz w:val="18"/>
                <w:szCs w:val="18"/>
              </w:rPr>
            </w:pPr>
          </w:p>
          <w:p w14:paraId="6C064221" w14:textId="08CCF238" w:rsidR="00053DA5" w:rsidRPr="00DE28E4" w:rsidRDefault="00053DA5" w:rsidP="00CA10E9">
            <w:pPr>
              <w:jc w:val="both"/>
              <w:rPr>
                <w:rFonts w:ascii="Century Gothic" w:hAnsi="Century Gothic"/>
                <w:sz w:val="18"/>
                <w:szCs w:val="18"/>
              </w:rPr>
            </w:pPr>
            <w:r w:rsidRPr="00DE28E4">
              <w:rPr>
                <w:rFonts w:ascii="Century Gothic" w:hAnsi="Century Gothic"/>
                <w:sz w:val="18"/>
                <w:szCs w:val="18"/>
              </w:rPr>
              <w:t xml:space="preserve">From Bartosz – The third chapter for the approach is quite generic </w:t>
            </w:r>
            <w:r w:rsidR="008434D0" w:rsidRPr="00DE28E4">
              <w:rPr>
                <w:rFonts w:ascii="Century Gothic" w:hAnsi="Century Gothic"/>
                <w:sz w:val="18"/>
                <w:szCs w:val="18"/>
              </w:rPr>
              <w:t>and not very precise for the project itself</w:t>
            </w:r>
          </w:p>
        </w:tc>
        <w:tc>
          <w:tcPr>
            <w:tcW w:w="2965" w:type="dxa"/>
            <w:vAlign w:val="center"/>
          </w:tcPr>
          <w:p w14:paraId="4723E7FF" w14:textId="4CB8F5AE" w:rsidR="00417846" w:rsidRPr="00DE28E4" w:rsidRDefault="00643CCE" w:rsidP="00DE28E4">
            <w:pPr>
              <w:jc w:val="both"/>
              <w:rPr>
                <w:rFonts w:ascii="Century Gothic" w:hAnsi="Century Gothic"/>
                <w:sz w:val="18"/>
                <w:szCs w:val="18"/>
                <w:lang w:val="bg-BG"/>
              </w:rPr>
            </w:pPr>
            <w:r w:rsidRPr="00DE28E4">
              <w:rPr>
                <w:rFonts w:ascii="Century Gothic" w:hAnsi="Century Gothic"/>
                <w:sz w:val="18"/>
                <w:szCs w:val="18"/>
              </w:rPr>
              <w:t xml:space="preserve">We specified what we understand as “not real disasters” and how it translates to our goal. </w:t>
            </w:r>
            <w:r w:rsidR="00DE28E4" w:rsidRPr="00DE28E4">
              <w:rPr>
                <w:rFonts w:ascii="Century Gothic" w:hAnsi="Century Gothic"/>
                <w:sz w:val="18"/>
                <w:szCs w:val="18"/>
              </w:rPr>
              <w:t>For the approach section of the plan, we are expanding it and making it more concrete in the final report.</w:t>
            </w:r>
          </w:p>
        </w:tc>
      </w:tr>
      <w:tr w:rsidR="00417846" w14:paraId="45A1CEFA" w14:textId="77777777" w:rsidTr="00DE28E4">
        <w:trPr>
          <w:trHeight w:val="1184"/>
        </w:trPr>
        <w:tc>
          <w:tcPr>
            <w:tcW w:w="1885" w:type="dxa"/>
            <w:vAlign w:val="center"/>
          </w:tcPr>
          <w:p w14:paraId="4493E257" w14:textId="7A0E663E" w:rsidR="00417846" w:rsidRPr="007C390D" w:rsidRDefault="0007233E" w:rsidP="007C390D">
            <w:pPr>
              <w:jc w:val="center"/>
              <w:rPr>
                <w:rFonts w:ascii="Century Gothic" w:hAnsi="Century Gothic"/>
                <w:sz w:val="18"/>
                <w:szCs w:val="18"/>
              </w:rPr>
            </w:pPr>
            <w:r w:rsidRPr="007C390D">
              <w:rPr>
                <w:rFonts w:ascii="Century Gothic" w:hAnsi="Century Gothic"/>
                <w:sz w:val="18"/>
                <w:szCs w:val="18"/>
              </w:rPr>
              <w:t>First EDA</w:t>
            </w:r>
          </w:p>
        </w:tc>
        <w:tc>
          <w:tcPr>
            <w:tcW w:w="1350" w:type="dxa"/>
            <w:vAlign w:val="center"/>
          </w:tcPr>
          <w:p w14:paraId="6EDA32AF" w14:textId="64FB903B" w:rsidR="00417846" w:rsidRPr="007C390D" w:rsidRDefault="0007233E" w:rsidP="007C390D">
            <w:pPr>
              <w:jc w:val="center"/>
              <w:rPr>
                <w:rFonts w:ascii="Century Gothic" w:hAnsi="Century Gothic"/>
                <w:sz w:val="18"/>
                <w:szCs w:val="18"/>
              </w:rPr>
            </w:pPr>
            <w:r w:rsidRPr="007C390D">
              <w:rPr>
                <w:rFonts w:ascii="Century Gothic" w:hAnsi="Century Gothic"/>
                <w:sz w:val="18"/>
                <w:szCs w:val="18"/>
              </w:rPr>
              <w:t>1/12/2021</w:t>
            </w:r>
          </w:p>
        </w:tc>
        <w:tc>
          <w:tcPr>
            <w:tcW w:w="3150" w:type="dxa"/>
            <w:vAlign w:val="center"/>
          </w:tcPr>
          <w:p w14:paraId="785EFF17" w14:textId="0E3EEA7D" w:rsidR="00417846" w:rsidRPr="007C390D" w:rsidRDefault="0007233E" w:rsidP="007C390D">
            <w:pPr>
              <w:jc w:val="both"/>
              <w:rPr>
                <w:rFonts w:ascii="Century Gothic" w:hAnsi="Century Gothic"/>
                <w:sz w:val="18"/>
                <w:szCs w:val="18"/>
              </w:rPr>
            </w:pPr>
            <w:r w:rsidRPr="007C390D">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7C390D" w:rsidRDefault="00CA10E9" w:rsidP="007C390D">
            <w:pPr>
              <w:jc w:val="both"/>
              <w:rPr>
                <w:rFonts w:ascii="Century Gothic" w:hAnsi="Century Gothic"/>
                <w:sz w:val="18"/>
                <w:szCs w:val="18"/>
              </w:rPr>
            </w:pPr>
            <w:r>
              <w:rPr>
                <w:rFonts w:ascii="Century Gothic" w:hAnsi="Century Gothic"/>
                <w:sz w:val="18"/>
                <w:szCs w:val="18"/>
              </w:rPr>
              <w:t xml:space="preserve">We want to add some more visualizations to show the difference after the tweet texts were pre-processed. </w:t>
            </w:r>
          </w:p>
        </w:tc>
      </w:tr>
      <w:tr w:rsidR="00417846" w14:paraId="365AFBB9" w14:textId="77777777" w:rsidTr="00DE28E4">
        <w:trPr>
          <w:trHeight w:val="1184"/>
        </w:trPr>
        <w:tc>
          <w:tcPr>
            <w:tcW w:w="1885" w:type="dxa"/>
            <w:vAlign w:val="center"/>
          </w:tcPr>
          <w:p w14:paraId="6B8E235C" w14:textId="76108B14" w:rsidR="00417846" w:rsidRPr="000605B8" w:rsidRDefault="003223A2" w:rsidP="00602881">
            <w:pPr>
              <w:jc w:val="center"/>
              <w:rPr>
                <w:rFonts w:ascii="Century Gothic" w:hAnsi="Century Gothic"/>
                <w:sz w:val="18"/>
                <w:szCs w:val="18"/>
              </w:rPr>
            </w:pPr>
            <w:r w:rsidRPr="000605B8">
              <w:rPr>
                <w:rFonts w:ascii="Century Gothic" w:hAnsi="Century Gothic"/>
                <w:sz w:val="18"/>
                <w:szCs w:val="18"/>
              </w:rPr>
              <w:t>Second EDA</w:t>
            </w:r>
          </w:p>
        </w:tc>
        <w:tc>
          <w:tcPr>
            <w:tcW w:w="1350" w:type="dxa"/>
            <w:vAlign w:val="center"/>
          </w:tcPr>
          <w:p w14:paraId="35C021A2" w14:textId="6DF9C98D" w:rsidR="00417846" w:rsidRPr="000605B8" w:rsidRDefault="003223A2" w:rsidP="00417846">
            <w:pPr>
              <w:jc w:val="center"/>
              <w:rPr>
                <w:rFonts w:ascii="Century Gothic" w:hAnsi="Century Gothic"/>
                <w:sz w:val="18"/>
                <w:szCs w:val="18"/>
              </w:rPr>
            </w:pPr>
            <w:r w:rsidRPr="000605B8">
              <w:rPr>
                <w:rFonts w:ascii="Century Gothic" w:hAnsi="Century Gothic"/>
                <w:sz w:val="18"/>
                <w:szCs w:val="18"/>
              </w:rPr>
              <w:t>7/12/2021</w:t>
            </w:r>
          </w:p>
        </w:tc>
        <w:tc>
          <w:tcPr>
            <w:tcW w:w="3150" w:type="dxa"/>
            <w:vAlign w:val="center"/>
          </w:tcPr>
          <w:p w14:paraId="46EF78C2" w14:textId="4D9B97BF" w:rsidR="00417846" w:rsidRPr="000605B8" w:rsidRDefault="003223A2" w:rsidP="00E849FE">
            <w:pPr>
              <w:jc w:val="both"/>
              <w:rPr>
                <w:rFonts w:ascii="Century Gothic" w:hAnsi="Century Gothic"/>
                <w:sz w:val="18"/>
                <w:szCs w:val="18"/>
              </w:rPr>
            </w:pPr>
            <w:r w:rsidRPr="000605B8">
              <w:rPr>
                <w:rFonts w:ascii="Century Gothic" w:hAnsi="Century Gothic"/>
                <w:sz w:val="18"/>
                <w:szCs w:val="18"/>
              </w:rPr>
              <w:t>From Bartosz – We might have discarded some of the information in the text</w:t>
            </w:r>
            <w:r w:rsidR="003972E7" w:rsidRPr="000605B8">
              <w:rPr>
                <w:rFonts w:ascii="Century Gothic" w:hAnsi="Century Gothic"/>
                <w:sz w:val="18"/>
                <w:szCs w:val="18"/>
              </w:rPr>
              <w:t>. Instead of deleting it, try to extract it since it might be useful in the future</w:t>
            </w:r>
            <w:r w:rsidR="006267F9" w:rsidRPr="000605B8">
              <w:rPr>
                <w:rFonts w:ascii="Century Gothic" w:hAnsi="Century Gothic"/>
                <w:sz w:val="18"/>
                <w:szCs w:val="18"/>
              </w:rPr>
              <w:t xml:space="preserve"> modeling. </w:t>
            </w:r>
            <w:r w:rsidR="001825E8" w:rsidRPr="000605B8">
              <w:rPr>
                <w:rFonts w:ascii="Century Gothic" w:hAnsi="Century Gothic"/>
                <w:sz w:val="18"/>
                <w:szCs w:val="18"/>
              </w:rPr>
              <w:t xml:space="preserve">Make some more meaningful visualizations to show how many missing values are there location per tweet type (disaster/non-disaster) and see if there is some kind of a correlation. </w:t>
            </w:r>
          </w:p>
        </w:tc>
        <w:tc>
          <w:tcPr>
            <w:tcW w:w="2965" w:type="dxa"/>
            <w:vAlign w:val="center"/>
          </w:tcPr>
          <w:p w14:paraId="6BF87986" w14:textId="7BC2147F" w:rsidR="00417846" w:rsidRPr="000605B8" w:rsidRDefault="000A5EE2" w:rsidP="00E849FE">
            <w:pPr>
              <w:jc w:val="both"/>
              <w:rPr>
                <w:rFonts w:ascii="Century Gothic" w:hAnsi="Century Gothic"/>
                <w:sz w:val="18"/>
                <w:szCs w:val="18"/>
              </w:rPr>
            </w:pPr>
            <w:r w:rsidRPr="000605B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0605B8">
              <w:rPr>
                <w:rFonts w:ascii="Century Gothic" w:hAnsi="Century Gothic"/>
                <w:sz w:val="18"/>
                <w:szCs w:val="18"/>
              </w:rPr>
              <w:t xml:space="preserve">Moreover, </w:t>
            </w:r>
            <w:r w:rsidR="000605B8">
              <w:rPr>
                <w:rFonts w:ascii="Century Gothic" w:hAnsi="Century Gothic"/>
                <w:sz w:val="18"/>
                <w:szCs w:val="18"/>
              </w:rPr>
              <w:t xml:space="preserve">by plotting the location we noticed that when a </w:t>
            </w:r>
            <w:r w:rsidR="000605B8" w:rsidRPr="000605B8">
              <w:rPr>
                <w:rFonts w:ascii="Century Gothic" w:hAnsi="Century Gothic"/>
                <w:sz w:val="18"/>
                <w:szCs w:val="18"/>
              </w:rPr>
              <w:t>tweet is a real disaster most of the times it is mentioned where this disaster has happened</w:t>
            </w:r>
            <w:r w:rsidR="000605B8">
              <w:rPr>
                <w:rFonts w:ascii="Century Gothic" w:hAnsi="Century Gothic"/>
                <w:sz w:val="18"/>
                <w:szCs w:val="18"/>
              </w:rPr>
              <w:t xml:space="preserve">. </w:t>
            </w:r>
          </w:p>
        </w:tc>
      </w:tr>
      <w:tr w:rsidR="00856375" w14:paraId="0A856CA2" w14:textId="77777777" w:rsidTr="00DE28E4">
        <w:trPr>
          <w:trHeight w:val="1184"/>
        </w:trPr>
        <w:tc>
          <w:tcPr>
            <w:tcW w:w="1885" w:type="dxa"/>
            <w:vAlign w:val="center"/>
          </w:tcPr>
          <w:p w14:paraId="02C3FF18" w14:textId="2CFD6DFC" w:rsidR="00856375" w:rsidRPr="000605B8" w:rsidRDefault="00896301" w:rsidP="00602881">
            <w:pPr>
              <w:jc w:val="center"/>
              <w:rPr>
                <w:rFonts w:ascii="Century Gothic" w:hAnsi="Century Gothic"/>
                <w:sz w:val="18"/>
                <w:szCs w:val="18"/>
              </w:rPr>
            </w:pPr>
            <w:r>
              <w:rPr>
                <w:rFonts w:ascii="Century Gothic" w:hAnsi="Century Gothic"/>
                <w:sz w:val="18"/>
                <w:szCs w:val="18"/>
              </w:rPr>
              <w:t xml:space="preserve">First modeling experiments </w:t>
            </w:r>
          </w:p>
        </w:tc>
        <w:tc>
          <w:tcPr>
            <w:tcW w:w="1350" w:type="dxa"/>
            <w:vAlign w:val="center"/>
          </w:tcPr>
          <w:p w14:paraId="341DEDFF" w14:textId="638681C7" w:rsidR="00856375" w:rsidRPr="000605B8" w:rsidRDefault="00856375" w:rsidP="00417846">
            <w:pPr>
              <w:jc w:val="center"/>
              <w:rPr>
                <w:rFonts w:ascii="Century Gothic" w:hAnsi="Century Gothic"/>
                <w:sz w:val="18"/>
                <w:szCs w:val="18"/>
              </w:rPr>
            </w:pPr>
            <w:r>
              <w:rPr>
                <w:rFonts w:ascii="Century Gothic" w:hAnsi="Century Gothic"/>
                <w:sz w:val="18"/>
                <w:szCs w:val="18"/>
              </w:rPr>
              <w:t>14/12/2021</w:t>
            </w:r>
          </w:p>
        </w:tc>
        <w:tc>
          <w:tcPr>
            <w:tcW w:w="3150" w:type="dxa"/>
            <w:vAlign w:val="center"/>
          </w:tcPr>
          <w:p w14:paraId="7B4024E7" w14:textId="7D9E4EEB" w:rsidR="00856375" w:rsidRPr="000605B8" w:rsidRDefault="00896301" w:rsidP="00E849FE">
            <w:pPr>
              <w:jc w:val="both"/>
              <w:rPr>
                <w:rFonts w:ascii="Century Gothic" w:hAnsi="Century Gothic"/>
                <w:sz w:val="18"/>
                <w:szCs w:val="18"/>
              </w:rPr>
            </w:pPr>
            <w:r>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Pr>
                <w:rFonts w:ascii="Century Gothic" w:hAnsi="Century Gothic"/>
                <w:sz w:val="18"/>
                <w:szCs w:val="18"/>
              </w:rPr>
              <w:t>See where things need a bit more tuning (i.e., XGBoost not very good with classifying fake disasters)</w:t>
            </w:r>
            <w:r w:rsidR="00F36213">
              <w:rPr>
                <w:rFonts w:ascii="Century Gothic" w:hAnsi="Century Gothic"/>
                <w:sz w:val="18"/>
                <w:szCs w:val="18"/>
              </w:rPr>
              <w:t>.</w:t>
            </w:r>
          </w:p>
        </w:tc>
        <w:tc>
          <w:tcPr>
            <w:tcW w:w="2965" w:type="dxa"/>
            <w:vAlign w:val="center"/>
          </w:tcPr>
          <w:p w14:paraId="66D4BDE2" w14:textId="2223952A" w:rsidR="00856375" w:rsidRPr="000605B8" w:rsidRDefault="00DC4AD4" w:rsidP="00E849FE">
            <w:pPr>
              <w:jc w:val="both"/>
              <w:rPr>
                <w:rFonts w:ascii="Century Gothic" w:hAnsi="Century Gothic"/>
                <w:sz w:val="18"/>
                <w:szCs w:val="18"/>
              </w:rPr>
            </w:pPr>
            <w:r>
              <w:rPr>
                <w:rFonts w:ascii="Century Gothic" w:hAnsi="Century Gothic"/>
                <w:sz w:val="18"/>
                <w:szCs w:val="18"/>
              </w:rPr>
              <w:t xml:space="preserve">We left the http in the text column to see if the accuracy improved. </w:t>
            </w:r>
            <w:r w:rsidR="00B30A0C">
              <w:rPr>
                <w:rFonts w:ascii="Century Gothic" w:hAnsi="Century Gothic"/>
                <w:sz w:val="18"/>
                <w:szCs w:val="18"/>
              </w:rPr>
              <w:t xml:space="preserve">It did improve and now we want to focus on working with features for the LSTM and XGBoost as they are executed fast and we can test easily in this way. </w:t>
            </w:r>
          </w:p>
        </w:tc>
      </w:tr>
      <w:tr w:rsidR="00856375" w14:paraId="24E123FC" w14:textId="77777777" w:rsidTr="00DE28E4">
        <w:trPr>
          <w:trHeight w:val="1184"/>
        </w:trPr>
        <w:tc>
          <w:tcPr>
            <w:tcW w:w="1885" w:type="dxa"/>
            <w:vAlign w:val="center"/>
          </w:tcPr>
          <w:p w14:paraId="519F934B" w14:textId="06F2788A" w:rsidR="00856375" w:rsidRPr="000605B8" w:rsidRDefault="00660A60" w:rsidP="00602881">
            <w:pPr>
              <w:jc w:val="center"/>
              <w:rPr>
                <w:rFonts w:ascii="Century Gothic" w:hAnsi="Century Gothic"/>
                <w:sz w:val="18"/>
                <w:szCs w:val="18"/>
              </w:rPr>
            </w:pPr>
            <w:r>
              <w:rPr>
                <w:rFonts w:ascii="Century Gothic" w:hAnsi="Century Gothic"/>
                <w:sz w:val="18"/>
                <w:szCs w:val="18"/>
              </w:rPr>
              <w:lastRenderedPageBreak/>
              <w:t>First modeling experiments</w:t>
            </w:r>
          </w:p>
        </w:tc>
        <w:tc>
          <w:tcPr>
            <w:tcW w:w="1350" w:type="dxa"/>
            <w:vAlign w:val="center"/>
          </w:tcPr>
          <w:p w14:paraId="71E29097" w14:textId="087074FD" w:rsidR="00856375" w:rsidRDefault="00856375" w:rsidP="00417846">
            <w:pPr>
              <w:jc w:val="center"/>
              <w:rPr>
                <w:rFonts w:ascii="Century Gothic" w:hAnsi="Century Gothic"/>
                <w:sz w:val="18"/>
                <w:szCs w:val="18"/>
              </w:rPr>
            </w:pPr>
            <w:r>
              <w:rPr>
                <w:rFonts w:ascii="Century Gothic" w:hAnsi="Century Gothic"/>
                <w:sz w:val="18"/>
                <w:szCs w:val="18"/>
              </w:rPr>
              <w:t>15/12/2021</w:t>
            </w:r>
          </w:p>
        </w:tc>
        <w:tc>
          <w:tcPr>
            <w:tcW w:w="3150" w:type="dxa"/>
            <w:vAlign w:val="center"/>
          </w:tcPr>
          <w:p w14:paraId="1BD1E3B9" w14:textId="570A4363" w:rsidR="00856375" w:rsidRPr="000605B8" w:rsidRDefault="00660A60" w:rsidP="00E849FE">
            <w:pPr>
              <w:jc w:val="both"/>
              <w:rPr>
                <w:rFonts w:ascii="Century Gothic" w:hAnsi="Century Gothic"/>
                <w:sz w:val="18"/>
                <w:szCs w:val="18"/>
              </w:rPr>
            </w:pPr>
            <w:r>
              <w:rPr>
                <w:rFonts w:ascii="Century Gothic" w:hAnsi="Century Gothic"/>
                <w:sz w:val="18"/>
                <w:szCs w:val="18"/>
              </w:rPr>
              <w:t xml:space="preserve">From Livia – </w:t>
            </w:r>
            <w:r w:rsidR="007A1B14">
              <w:rPr>
                <w:rFonts w:ascii="Century Gothic" w:hAnsi="Century Gothic"/>
                <w:sz w:val="18"/>
                <w:szCs w:val="18"/>
              </w:rPr>
              <w:t xml:space="preserve">It is good that you are still on track and making progress. </w:t>
            </w:r>
            <w:r w:rsidR="00814AB7">
              <w:rPr>
                <w:rFonts w:ascii="Century Gothic" w:hAnsi="Century Gothic"/>
                <w:sz w:val="18"/>
                <w:szCs w:val="18"/>
              </w:rPr>
              <w:t xml:space="preserve">Keep writing the final document and submit it even if it is not the final version. </w:t>
            </w:r>
            <w:r w:rsidR="00E849FE">
              <w:rPr>
                <w:rFonts w:ascii="Century Gothic" w:hAnsi="Century Gothic"/>
                <w:sz w:val="18"/>
                <w:szCs w:val="18"/>
              </w:rPr>
              <w:t>For the BERT model, look up at “Early stopping”</w:t>
            </w:r>
            <w:r w:rsidR="002852E2">
              <w:rPr>
                <w:rFonts w:ascii="Century Gothic" w:hAnsi="Century Gothic"/>
                <w:sz w:val="18"/>
                <w:szCs w:val="18"/>
              </w:rPr>
              <w:t xml:space="preserve">. </w:t>
            </w:r>
          </w:p>
        </w:tc>
        <w:tc>
          <w:tcPr>
            <w:tcW w:w="2965" w:type="dxa"/>
            <w:vAlign w:val="center"/>
          </w:tcPr>
          <w:p w14:paraId="5E19F537" w14:textId="6E9D2541" w:rsidR="00856375" w:rsidRPr="000605B8" w:rsidRDefault="00AB6190" w:rsidP="00ED2679">
            <w:pPr>
              <w:jc w:val="both"/>
              <w:rPr>
                <w:rFonts w:ascii="Century Gothic" w:hAnsi="Century Gothic"/>
                <w:sz w:val="18"/>
                <w:szCs w:val="18"/>
              </w:rPr>
            </w:pPr>
            <w:r>
              <w:rPr>
                <w:rFonts w:ascii="Century Gothic" w:hAnsi="Century Gothic"/>
                <w:sz w:val="18"/>
                <w:szCs w:val="18"/>
              </w:rPr>
              <w:t xml:space="preserve">We have applied early stopping to the model and also plan to submit the document for feedback after the holidays. </w:t>
            </w:r>
          </w:p>
        </w:tc>
      </w:tr>
    </w:tbl>
    <w:p w14:paraId="1B70D832" w14:textId="60CB8E4E" w:rsidR="008338FB" w:rsidRDefault="008338FB">
      <w:r>
        <w:br w:type="page"/>
      </w:r>
    </w:p>
    <w:p w14:paraId="294752B0" w14:textId="7D750EE3" w:rsidR="007478AE" w:rsidRPr="00554617" w:rsidRDefault="00475D56" w:rsidP="00220C12">
      <w:pPr>
        <w:pStyle w:val="Heading1"/>
        <w:numPr>
          <w:ilvl w:val="0"/>
          <w:numId w:val="26"/>
        </w:numPr>
        <w:rPr>
          <w:rFonts w:ascii="Century Gothic" w:hAnsi="Century Gothic"/>
        </w:rPr>
      </w:pPr>
      <w:bookmarkStart w:id="15" w:name="_Toc92716908"/>
      <w:r w:rsidRPr="00554617">
        <w:rPr>
          <w:rFonts w:ascii="Century Gothic" w:hAnsi="Century Gothic"/>
        </w:rPr>
        <w:lastRenderedPageBreak/>
        <w:t>Conclusion</w:t>
      </w:r>
      <w:bookmarkEnd w:id="15"/>
      <w:r w:rsidRPr="00554617">
        <w:rPr>
          <w:rFonts w:ascii="Century Gothic" w:hAnsi="Century Gothic"/>
        </w:rPr>
        <w:t xml:space="preserve"> </w:t>
      </w:r>
    </w:p>
    <w:p w14:paraId="0EC923F6" w14:textId="77777777" w:rsidR="00475D56" w:rsidRPr="00554617" w:rsidRDefault="00475D56" w:rsidP="00475D56">
      <w:pPr>
        <w:rPr>
          <w:rFonts w:ascii="Century Gothic" w:hAnsi="Century Gothic"/>
        </w:rPr>
      </w:pPr>
    </w:p>
    <w:p w14:paraId="4EFEF068" w14:textId="77777777" w:rsidR="007478AE" w:rsidRPr="00554617" w:rsidRDefault="007478AE" w:rsidP="007478AE">
      <w:pPr>
        <w:rPr>
          <w:rFonts w:ascii="Century Gothic" w:hAnsi="Century Gothic"/>
        </w:rPr>
      </w:pPr>
    </w:p>
    <w:p w14:paraId="5FFDB68C" w14:textId="5AB5C235" w:rsidR="00DA5580" w:rsidRPr="00554617" w:rsidRDefault="00DA5580" w:rsidP="00963B4B">
      <w:pPr>
        <w:rPr>
          <w:rFonts w:ascii="Century Gothic" w:hAnsi="Century Gothic"/>
        </w:rPr>
      </w:pPr>
      <w:r w:rsidRPr="00554617">
        <w:rPr>
          <w:rFonts w:ascii="Century Gothic" w:hAnsi="Century Gothic"/>
        </w:rPr>
        <w:br w:type="page"/>
      </w:r>
    </w:p>
    <w:p w14:paraId="5198E0A0" w14:textId="77777777" w:rsidR="00DA5580" w:rsidRPr="00554617" w:rsidRDefault="00DA5580" w:rsidP="00DA5580">
      <w:pPr>
        <w:pStyle w:val="ListParagraph"/>
        <w:numPr>
          <w:ilvl w:val="0"/>
          <w:numId w:val="19"/>
        </w:numPr>
        <w:spacing w:line="360" w:lineRule="auto"/>
        <w:rPr>
          <w:rFonts w:ascii="Century Gothic" w:hAnsi="Century Gothic" w:cs="Arial"/>
          <w:b/>
          <w:bCs/>
        </w:rPr>
      </w:pPr>
      <w:r w:rsidRPr="00554617">
        <w:rPr>
          <w:rFonts w:ascii="Century Gothic" w:hAnsi="Century Gothic" w:cs="Arial"/>
          <w:b/>
          <w:bCs/>
        </w:rPr>
        <w:lastRenderedPageBreak/>
        <w:t>Data Challenge II Plan</w:t>
      </w:r>
    </w:p>
    <w:p w14:paraId="26227AED" w14:textId="792D4F68" w:rsidR="00DA5580" w:rsidRPr="00554617" w:rsidRDefault="00DA5580" w:rsidP="0088539A">
      <w:pPr>
        <w:pStyle w:val="ListParagraph"/>
        <w:spacing w:line="360" w:lineRule="auto"/>
        <w:ind w:left="360"/>
        <w:jc w:val="both"/>
        <w:rPr>
          <w:rFonts w:ascii="Century Gothic" w:hAnsi="Century Gothic" w:cs="Arial"/>
        </w:rPr>
      </w:pPr>
      <w:r w:rsidRPr="00554617">
        <w:rPr>
          <w:rFonts w:ascii="Century Gothic" w:hAnsi="Century Gothic" w:cs="Arial"/>
        </w:rPr>
        <w:t xml:space="preserve">The Plan took till the end of week 11 to get finished. </w:t>
      </w:r>
      <w:r w:rsidR="003E5B99" w:rsidRPr="00554617">
        <w:rPr>
          <w:rFonts w:ascii="Century Gothic" w:hAnsi="Century Gothic" w:cs="Arial"/>
        </w:rPr>
        <w:t xml:space="preserve">The first thing we as a team had to do was to look up the challenges in Kaggle. When we </w:t>
      </w:r>
      <w:r w:rsidR="007872D1" w:rsidRPr="00554617">
        <w:rPr>
          <w:rFonts w:ascii="Century Gothic" w:hAnsi="Century Gothic" w:cs="Arial"/>
        </w:rPr>
        <w:t xml:space="preserve">selected several of them we had a discussion what </w:t>
      </w:r>
      <w:r w:rsidR="00EC3855" w:rsidRPr="00554617">
        <w:rPr>
          <w:rFonts w:ascii="Century Gothic" w:hAnsi="Century Gothic" w:cs="Arial"/>
        </w:rPr>
        <w:t xml:space="preserve">is the potential </w:t>
      </w:r>
      <w:r w:rsidR="007872D1" w:rsidRPr="00554617">
        <w:rPr>
          <w:rFonts w:ascii="Century Gothic" w:hAnsi="Century Gothic" w:cs="Arial"/>
        </w:rPr>
        <w:t>value</w:t>
      </w:r>
      <w:r w:rsidR="00EC3855" w:rsidRPr="00554617">
        <w:rPr>
          <w:rFonts w:ascii="Century Gothic" w:hAnsi="Century Gothic" w:cs="Arial"/>
        </w:rPr>
        <w:t xml:space="preserve"> of each challenges regarding</w:t>
      </w:r>
      <w:r w:rsidR="007872D1" w:rsidRPr="00554617">
        <w:rPr>
          <w:rFonts w:ascii="Century Gothic" w:hAnsi="Century Gothic" w:cs="Arial"/>
        </w:rPr>
        <w:t xml:space="preserve"> our learning progression. For instance, one of our options was the Google Landmarks challenge but we decided against it as its focus is on CNN which we are already actively applying in our group project. </w:t>
      </w:r>
      <w:r w:rsidR="00474184" w:rsidRPr="00554617">
        <w:rPr>
          <w:rFonts w:ascii="Century Gothic" w:hAnsi="Century Gothic" w:cs="Arial"/>
        </w:rPr>
        <w:t xml:space="preserve">And since both of us are interested in NLP but have only used it in one Core Program exercise, we wanted to improve our skills and expand our knowledge. </w:t>
      </w:r>
      <w:r w:rsidR="004A4A9A" w:rsidRPr="00554617">
        <w:rPr>
          <w:rFonts w:ascii="Century Gothic" w:hAnsi="Century Gothic" w:cs="Arial"/>
        </w:rPr>
        <w:t>We both liked the Disaster Tweets NLP challenge and started to brainstorm a more specific goal for this challenge.</w:t>
      </w:r>
    </w:p>
    <w:p w14:paraId="08197945" w14:textId="3B0623D1" w:rsidR="00AE2392" w:rsidRPr="00554617" w:rsidRDefault="00AE2392" w:rsidP="0088539A">
      <w:pPr>
        <w:pStyle w:val="ListParagraph"/>
        <w:spacing w:line="360" w:lineRule="auto"/>
        <w:ind w:left="360"/>
        <w:jc w:val="both"/>
        <w:rPr>
          <w:rFonts w:ascii="Century Gothic" w:hAnsi="Century Gothic" w:cs="Arial"/>
        </w:rPr>
      </w:pPr>
      <w:r w:rsidRPr="00554617">
        <w:rPr>
          <w:rFonts w:ascii="Century Gothic" w:hAnsi="Century Gothic" w:cs="Arial"/>
        </w:rPr>
        <w:t xml:space="preserve">The plan was prepared by both of us – Lia writing the description, goal and expected results, and Kristina taking care of the approach and the timeline. </w:t>
      </w:r>
      <w:r w:rsidR="007735DA" w:rsidRPr="00554617">
        <w:rPr>
          <w:rFonts w:ascii="Century Gothic" w:hAnsi="Century Gothic" w:cs="Arial"/>
        </w:rPr>
        <w:t>After we were</w:t>
      </w:r>
      <w:r w:rsidR="00EC3855" w:rsidRPr="00554617">
        <w:rPr>
          <w:rFonts w:ascii="Century Gothic" w:hAnsi="Century Gothic" w:cs="Arial"/>
        </w:rPr>
        <w:t xml:space="preserve"> </w:t>
      </w:r>
      <w:r w:rsidR="007735DA" w:rsidRPr="00554617">
        <w:rPr>
          <w:rFonts w:ascii="Century Gothic" w:hAnsi="Century Gothic" w:cs="Arial"/>
        </w:rPr>
        <w:t xml:space="preserve">finished we did a peer review </w:t>
      </w:r>
      <w:r w:rsidR="0026693F" w:rsidRPr="00554617">
        <w:rPr>
          <w:rFonts w:ascii="Century Gothic" w:hAnsi="Century Gothic" w:cs="Arial"/>
        </w:rPr>
        <w:t xml:space="preserve">of each other’s chapters and suggested what could be improved. </w:t>
      </w:r>
      <w:r w:rsidR="00AB13CA" w:rsidRPr="00554617">
        <w:rPr>
          <w:rFonts w:ascii="Century Gothic" w:hAnsi="Century Gothic" w:cs="Arial"/>
          <w:lang w:val="bg-BG"/>
        </w:rPr>
        <w:t xml:space="preserve"> </w:t>
      </w:r>
    </w:p>
    <w:p w14:paraId="1B8B3535" w14:textId="520BC0E9" w:rsidR="00130F10" w:rsidRPr="00554617" w:rsidRDefault="00130F10" w:rsidP="0088539A">
      <w:pPr>
        <w:pStyle w:val="ListParagraph"/>
        <w:spacing w:line="360" w:lineRule="auto"/>
        <w:ind w:left="360"/>
        <w:jc w:val="both"/>
        <w:rPr>
          <w:rFonts w:ascii="Century Gothic" w:hAnsi="Century Gothic" w:cs="Arial"/>
        </w:rPr>
      </w:pPr>
      <w:r w:rsidRPr="00554617">
        <w:rPr>
          <w:rFonts w:ascii="Century Gothic" w:hAnsi="Century Gothic" w:cs="Arial"/>
        </w:rPr>
        <w:t>Throughout this week we asked and received feedback multiple times – verbally on our initial idea, and written feedback on the plan document itself</w:t>
      </w:r>
      <w:r w:rsidR="00932EF3" w:rsidRPr="00554617">
        <w:rPr>
          <w:rFonts w:ascii="Century Gothic" w:hAnsi="Century Gothic" w:cs="Arial"/>
        </w:rPr>
        <w:t xml:space="preserve"> which we </w:t>
      </w:r>
      <w:r w:rsidR="00EC3855" w:rsidRPr="00554617">
        <w:rPr>
          <w:rFonts w:ascii="Century Gothic" w:hAnsi="Century Gothic" w:cs="Arial"/>
        </w:rPr>
        <w:t>intend</w:t>
      </w:r>
      <w:r w:rsidR="00932EF3" w:rsidRPr="00554617">
        <w:rPr>
          <w:rFonts w:ascii="Century Gothic" w:hAnsi="Century Gothic" w:cs="Arial"/>
        </w:rPr>
        <w:t xml:space="preserve"> to apply in the upcoming weeks. </w:t>
      </w:r>
    </w:p>
    <w:p w14:paraId="6EDE035D" w14:textId="498A3C28" w:rsidR="00055180" w:rsidRPr="00554617" w:rsidRDefault="00055180" w:rsidP="007F2938">
      <w:pPr>
        <w:spacing w:line="360" w:lineRule="auto"/>
        <w:jc w:val="both"/>
        <w:rPr>
          <w:rFonts w:ascii="Century Gothic" w:hAnsi="Century Gothic" w:cs="Arial"/>
        </w:rPr>
      </w:pPr>
    </w:p>
    <w:p w14:paraId="740BA717" w14:textId="484B4CE4" w:rsidR="00491E92" w:rsidRPr="00554617" w:rsidRDefault="003C2CE0" w:rsidP="003C2CE0">
      <w:pPr>
        <w:spacing w:line="360" w:lineRule="auto"/>
        <w:ind w:left="360"/>
        <w:jc w:val="both"/>
        <w:rPr>
          <w:rFonts w:ascii="Century Gothic" w:hAnsi="Century Gothic" w:cs="Arial"/>
          <w:b/>
          <w:bCs/>
          <w:color w:val="FF0000"/>
          <w:u w:val="single"/>
        </w:rPr>
      </w:pPr>
      <w:r w:rsidRPr="00554617">
        <w:rPr>
          <w:rFonts w:ascii="Century Gothic" w:hAnsi="Century Gothic" w:cs="Arial"/>
          <w:b/>
          <w:bCs/>
          <w:color w:val="FF0000"/>
          <w:u w:val="single"/>
        </w:rPr>
        <w:t>Pad Sequencing??? (</w:t>
      </w:r>
      <w:hyperlink r:id="rId18" w:history="1">
        <w:r w:rsidR="001B2368" w:rsidRPr="00554617">
          <w:rPr>
            <w:rStyle w:val="Hyperlink"/>
            <w:rFonts w:ascii="Century Gothic" w:hAnsi="Century Gothic" w:cs="Arial"/>
            <w:b/>
            <w:bCs/>
          </w:rPr>
          <w:t>https://medium.com/geekculture/fake-or-not-twitter-disaster-tweets-f1a6b2311be9</w:t>
        </w:r>
      </w:hyperlink>
      <w:r w:rsidRPr="00554617">
        <w:rPr>
          <w:rFonts w:ascii="Century Gothic" w:hAnsi="Century Gothic" w:cs="Arial"/>
          <w:b/>
          <w:bCs/>
          <w:color w:val="FF0000"/>
          <w:u w:val="single"/>
        </w:rPr>
        <w:t>)</w:t>
      </w:r>
    </w:p>
    <w:p w14:paraId="3A936F74" w14:textId="1121323F" w:rsidR="001D6424" w:rsidRPr="007F2938" w:rsidRDefault="001B2368" w:rsidP="007F2938">
      <w:pPr>
        <w:spacing w:line="360" w:lineRule="auto"/>
        <w:ind w:left="360"/>
        <w:jc w:val="both"/>
        <w:rPr>
          <w:rFonts w:ascii="Century Gothic" w:hAnsi="Century Gothic" w:cs="Arial"/>
          <w:color w:val="FF0000"/>
        </w:rPr>
      </w:pPr>
      <w:r w:rsidRPr="00554617">
        <w:rPr>
          <w:rFonts w:ascii="Century Gothic" w:hAnsi="Century Gothic" w:cs="Arial"/>
          <w:color w:val="FF0000"/>
        </w:rPr>
        <w:t xml:space="preserve">Asked for feedback (Bartosz) </w:t>
      </w:r>
    </w:p>
    <w:p w14:paraId="4DDBECB0" w14:textId="4DC70954" w:rsidR="00536827" w:rsidRPr="00554617" w:rsidRDefault="00CE12B3" w:rsidP="00DF618D">
      <w:pPr>
        <w:spacing w:line="360" w:lineRule="auto"/>
        <w:jc w:val="both"/>
        <w:rPr>
          <w:rFonts w:ascii="Century Gothic" w:hAnsi="Century Gothic"/>
          <w:sz w:val="20"/>
          <w:szCs w:val="20"/>
        </w:rPr>
      </w:pPr>
      <w:r w:rsidRPr="00554617">
        <w:rPr>
          <w:rFonts w:ascii="Century Gothic" w:hAnsi="Century Gothic"/>
          <w:sz w:val="20"/>
          <w:szCs w:val="20"/>
        </w:rPr>
        <w:t xml:space="preserve"> </w:t>
      </w:r>
    </w:p>
    <w:sectPr w:rsidR="00536827" w:rsidRPr="00554617" w:rsidSect="00D17334">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9405" w14:textId="77777777" w:rsidR="00B62BB0" w:rsidRDefault="00B62BB0" w:rsidP="00FD4739">
      <w:pPr>
        <w:spacing w:after="0" w:line="240" w:lineRule="auto"/>
      </w:pPr>
      <w:r>
        <w:separator/>
      </w:r>
    </w:p>
  </w:endnote>
  <w:endnote w:type="continuationSeparator" w:id="0">
    <w:p w14:paraId="6766A360" w14:textId="77777777" w:rsidR="00B62BB0" w:rsidRDefault="00B62BB0" w:rsidP="00FD4739">
      <w:pPr>
        <w:spacing w:after="0" w:line="240" w:lineRule="auto"/>
      </w:pPr>
      <w:r>
        <w:continuationSeparator/>
      </w:r>
    </w:p>
  </w:endnote>
  <w:endnote w:type="continuationNotice" w:id="1">
    <w:p w14:paraId="177F447E" w14:textId="77777777" w:rsidR="00B62BB0" w:rsidRDefault="00B62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1590" w14:textId="77777777" w:rsidR="00B62BB0" w:rsidRDefault="00B62BB0" w:rsidP="00FD4739">
      <w:pPr>
        <w:spacing w:after="0" w:line="240" w:lineRule="auto"/>
      </w:pPr>
      <w:r>
        <w:separator/>
      </w:r>
    </w:p>
  </w:footnote>
  <w:footnote w:type="continuationSeparator" w:id="0">
    <w:p w14:paraId="1D008699" w14:textId="77777777" w:rsidR="00B62BB0" w:rsidRDefault="00B62BB0" w:rsidP="00FD4739">
      <w:pPr>
        <w:spacing w:after="0" w:line="240" w:lineRule="auto"/>
      </w:pPr>
      <w:r>
        <w:continuationSeparator/>
      </w:r>
    </w:p>
  </w:footnote>
  <w:footnote w:type="continuationNotice" w:id="1">
    <w:p w14:paraId="662EE23C" w14:textId="77777777" w:rsidR="00B62BB0" w:rsidRDefault="00B62B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6"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0"/>
  </w:num>
  <w:num w:numId="3">
    <w:abstractNumId w:val="21"/>
  </w:num>
  <w:num w:numId="4">
    <w:abstractNumId w:val="3"/>
  </w:num>
  <w:num w:numId="5">
    <w:abstractNumId w:val="28"/>
  </w:num>
  <w:num w:numId="6">
    <w:abstractNumId w:val="9"/>
  </w:num>
  <w:num w:numId="7">
    <w:abstractNumId w:val="27"/>
  </w:num>
  <w:num w:numId="8">
    <w:abstractNumId w:val="20"/>
  </w:num>
  <w:num w:numId="9">
    <w:abstractNumId w:val="11"/>
  </w:num>
  <w:num w:numId="10">
    <w:abstractNumId w:val="6"/>
  </w:num>
  <w:num w:numId="11">
    <w:abstractNumId w:val="17"/>
  </w:num>
  <w:num w:numId="12">
    <w:abstractNumId w:val="29"/>
  </w:num>
  <w:num w:numId="13">
    <w:abstractNumId w:val="25"/>
  </w:num>
  <w:num w:numId="14">
    <w:abstractNumId w:val="18"/>
  </w:num>
  <w:num w:numId="15">
    <w:abstractNumId w:val="19"/>
  </w:num>
  <w:num w:numId="16">
    <w:abstractNumId w:val="5"/>
  </w:num>
  <w:num w:numId="17">
    <w:abstractNumId w:val="24"/>
  </w:num>
  <w:num w:numId="18">
    <w:abstractNumId w:val="31"/>
  </w:num>
  <w:num w:numId="19">
    <w:abstractNumId w:val="30"/>
  </w:num>
  <w:num w:numId="20">
    <w:abstractNumId w:val="12"/>
  </w:num>
  <w:num w:numId="21">
    <w:abstractNumId w:val="10"/>
  </w:num>
  <w:num w:numId="22">
    <w:abstractNumId w:val="4"/>
  </w:num>
  <w:num w:numId="23">
    <w:abstractNumId w:val="1"/>
  </w:num>
  <w:num w:numId="24">
    <w:abstractNumId w:val="8"/>
  </w:num>
  <w:num w:numId="25">
    <w:abstractNumId w:val="7"/>
  </w:num>
  <w:num w:numId="26">
    <w:abstractNumId w:val="2"/>
  </w:num>
  <w:num w:numId="27">
    <w:abstractNumId w:val="15"/>
  </w:num>
  <w:num w:numId="28">
    <w:abstractNumId w:val="23"/>
  </w:num>
  <w:num w:numId="29">
    <w:abstractNumId w:val="26"/>
  </w:num>
  <w:num w:numId="30">
    <w:abstractNumId w:val="22"/>
  </w:num>
  <w:num w:numId="31">
    <w:abstractNumId w:val="1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7233E"/>
    <w:rsid w:val="00072518"/>
    <w:rsid w:val="00073D9C"/>
    <w:rsid w:val="00075C5D"/>
    <w:rsid w:val="0008188C"/>
    <w:rsid w:val="00087C1E"/>
    <w:rsid w:val="00092655"/>
    <w:rsid w:val="00092692"/>
    <w:rsid w:val="000A00F4"/>
    <w:rsid w:val="000A5EE2"/>
    <w:rsid w:val="000A7E63"/>
    <w:rsid w:val="000B0E90"/>
    <w:rsid w:val="000B255F"/>
    <w:rsid w:val="000B2761"/>
    <w:rsid w:val="000B28E9"/>
    <w:rsid w:val="000B5083"/>
    <w:rsid w:val="000B5DEF"/>
    <w:rsid w:val="000C4E4E"/>
    <w:rsid w:val="000C4E69"/>
    <w:rsid w:val="000C7977"/>
    <w:rsid w:val="000C7EFD"/>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32D0"/>
    <w:rsid w:val="00125412"/>
    <w:rsid w:val="00130F10"/>
    <w:rsid w:val="00134AAF"/>
    <w:rsid w:val="00135C68"/>
    <w:rsid w:val="0014085D"/>
    <w:rsid w:val="00140F85"/>
    <w:rsid w:val="00147C4E"/>
    <w:rsid w:val="0015230E"/>
    <w:rsid w:val="00160811"/>
    <w:rsid w:val="00162006"/>
    <w:rsid w:val="00165647"/>
    <w:rsid w:val="0016591E"/>
    <w:rsid w:val="00167274"/>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D27EC"/>
    <w:rsid w:val="001D39A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2C6A"/>
    <w:rsid w:val="002836E8"/>
    <w:rsid w:val="002852E2"/>
    <w:rsid w:val="00285D42"/>
    <w:rsid w:val="0029323B"/>
    <w:rsid w:val="00295EE0"/>
    <w:rsid w:val="002968C6"/>
    <w:rsid w:val="002A433A"/>
    <w:rsid w:val="002A5225"/>
    <w:rsid w:val="002A5A40"/>
    <w:rsid w:val="002A5BB7"/>
    <w:rsid w:val="002B277F"/>
    <w:rsid w:val="002B3FB1"/>
    <w:rsid w:val="002C097B"/>
    <w:rsid w:val="002C1324"/>
    <w:rsid w:val="002C251B"/>
    <w:rsid w:val="002D5AF3"/>
    <w:rsid w:val="002E1760"/>
    <w:rsid w:val="002E1AD1"/>
    <w:rsid w:val="002E2C44"/>
    <w:rsid w:val="002E40AE"/>
    <w:rsid w:val="002F060E"/>
    <w:rsid w:val="002F1F52"/>
    <w:rsid w:val="002F7710"/>
    <w:rsid w:val="0030096B"/>
    <w:rsid w:val="00301FAF"/>
    <w:rsid w:val="00302838"/>
    <w:rsid w:val="00303515"/>
    <w:rsid w:val="00304149"/>
    <w:rsid w:val="0030599F"/>
    <w:rsid w:val="0030701F"/>
    <w:rsid w:val="00311533"/>
    <w:rsid w:val="00312226"/>
    <w:rsid w:val="00314C0F"/>
    <w:rsid w:val="00317877"/>
    <w:rsid w:val="00321566"/>
    <w:rsid w:val="003223A2"/>
    <w:rsid w:val="00324B53"/>
    <w:rsid w:val="0032558C"/>
    <w:rsid w:val="003259CF"/>
    <w:rsid w:val="00332D0B"/>
    <w:rsid w:val="00335C52"/>
    <w:rsid w:val="00335E39"/>
    <w:rsid w:val="0034443B"/>
    <w:rsid w:val="00350A77"/>
    <w:rsid w:val="00351618"/>
    <w:rsid w:val="003520E2"/>
    <w:rsid w:val="00352F0D"/>
    <w:rsid w:val="00356737"/>
    <w:rsid w:val="00356929"/>
    <w:rsid w:val="00373E36"/>
    <w:rsid w:val="003743CB"/>
    <w:rsid w:val="00375865"/>
    <w:rsid w:val="00376DFB"/>
    <w:rsid w:val="00381CE5"/>
    <w:rsid w:val="00382552"/>
    <w:rsid w:val="00384489"/>
    <w:rsid w:val="00385E00"/>
    <w:rsid w:val="00387279"/>
    <w:rsid w:val="00391A7C"/>
    <w:rsid w:val="003951C5"/>
    <w:rsid w:val="003972E7"/>
    <w:rsid w:val="003A2AC5"/>
    <w:rsid w:val="003A3BE3"/>
    <w:rsid w:val="003A45C1"/>
    <w:rsid w:val="003A5823"/>
    <w:rsid w:val="003B004E"/>
    <w:rsid w:val="003B0100"/>
    <w:rsid w:val="003B0742"/>
    <w:rsid w:val="003B1EC4"/>
    <w:rsid w:val="003B75E6"/>
    <w:rsid w:val="003C0AFD"/>
    <w:rsid w:val="003C2CE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4F773C"/>
    <w:rsid w:val="00507BB9"/>
    <w:rsid w:val="0051387B"/>
    <w:rsid w:val="005169CC"/>
    <w:rsid w:val="00517010"/>
    <w:rsid w:val="00517120"/>
    <w:rsid w:val="005177B2"/>
    <w:rsid w:val="00517B39"/>
    <w:rsid w:val="00530A86"/>
    <w:rsid w:val="00536827"/>
    <w:rsid w:val="00542227"/>
    <w:rsid w:val="00546999"/>
    <w:rsid w:val="005515F8"/>
    <w:rsid w:val="00554617"/>
    <w:rsid w:val="00556B4E"/>
    <w:rsid w:val="00560EF4"/>
    <w:rsid w:val="005705B5"/>
    <w:rsid w:val="00570DC7"/>
    <w:rsid w:val="00575FCB"/>
    <w:rsid w:val="00577212"/>
    <w:rsid w:val="00577927"/>
    <w:rsid w:val="00581126"/>
    <w:rsid w:val="00581745"/>
    <w:rsid w:val="005832D1"/>
    <w:rsid w:val="0058602D"/>
    <w:rsid w:val="00592A87"/>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DF6"/>
    <w:rsid w:val="005F2425"/>
    <w:rsid w:val="005F7527"/>
    <w:rsid w:val="00602881"/>
    <w:rsid w:val="006075DE"/>
    <w:rsid w:val="0061595E"/>
    <w:rsid w:val="00615BDD"/>
    <w:rsid w:val="00616D2C"/>
    <w:rsid w:val="00621C10"/>
    <w:rsid w:val="006262FD"/>
    <w:rsid w:val="006267F9"/>
    <w:rsid w:val="00630A19"/>
    <w:rsid w:val="0063343E"/>
    <w:rsid w:val="00635CAC"/>
    <w:rsid w:val="006411E4"/>
    <w:rsid w:val="00641C74"/>
    <w:rsid w:val="00643CCE"/>
    <w:rsid w:val="0064619D"/>
    <w:rsid w:val="00652EC0"/>
    <w:rsid w:val="006544D8"/>
    <w:rsid w:val="00660A60"/>
    <w:rsid w:val="00660EA3"/>
    <w:rsid w:val="00661440"/>
    <w:rsid w:val="00664910"/>
    <w:rsid w:val="0066557C"/>
    <w:rsid w:val="00683331"/>
    <w:rsid w:val="0068407F"/>
    <w:rsid w:val="0068499E"/>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E49F6"/>
    <w:rsid w:val="006E7336"/>
    <w:rsid w:val="006F0194"/>
    <w:rsid w:val="006F0ED9"/>
    <w:rsid w:val="006F1573"/>
    <w:rsid w:val="006F1D79"/>
    <w:rsid w:val="006F2332"/>
    <w:rsid w:val="006F7016"/>
    <w:rsid w:val="00706DD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D04EF"/>
    <w:rsid w:val="007D5D20"/>
    <w:rsid w:val="007E6C59"/>
    <w:rsid w:val="007F03C0"/>
    <w:rsid w:val="007F2938"/>
    <w:rsid w:val="007F499B"/>
    <w:rsid w:val="007F5380"/>
    <w:rsid w:val="007F598A"/>
    <w:rsid w:val="007F6E7E"/>
    <w:rsid w:val="007F7657"/>
    <w:rsid w:val="00800808"/>
    <w:rsid w:val="008051C3"/>
    <w:rsid w:val="00805811"/>
    <w:rsid w:val="00810DFB"/>
    <w:rsid w:val="008125BF"/>
    <w:rsid w:val="00814AB7"/>
    <w:rsid w:val="00814DA8"/>
    <w:rsid w:val="0081645E"/>
    <w:rsid w:val="00826A03"/>
    <w:rsid w:val="00832D4B"/>
    <w:rsid w:val="00833527"/>
    <w:rsid w:val="008338FB"/>
    <w:rsid w:val="00833AF3"/>
    <w:rsid w:val="00836789"/>
    <w:rsid w:val="008434D0"/>
    <w:rsid w:val="008513F6"/>
    <w:rsid w:val="0085416B"/>
    <w:rsid w:val="00856375"/>
    <w:rsid w:val="00864EFD"/>
    <w:rsid w:val="00871180"/>
    <w:rsid w:val="00872A34"/>
    <w:rsid w:val="008750EE"/>
    <w:rsid w:val="008755E2"/>
    <w:rsid w:val="008816CE"/>
    <w:rsid w:val="008822A5"/>
    <w:rsid w:val="0088539A"/>
    <w:rsid w:val="008859D5"/>
    <w:rsid w:val="00896301"/>
    <w:rsid w:val="00896C2E"/>
    <w:rsid w:val="00897127"/>
    <w:rsid w:val="008A0118"/>
    <w:rsid w:val="008A0D2A"/>
    <w:rsid w:val="008A3D91"/>
    <w:rsid w:val="008A49A9"/>
    <w:rsid w:val="008B2040"/>
    <w:rsid w:val="008B357F"/>
    <w:rsid w:val="008B4BC6"/>
    <w:rsid w:val="008C085A"/>
    <w:rsid w:val="008C5BAF"/>
    <w:rsid w:val="008C5BF3"/>
    <w:rsid w:val="008D00E8"/>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21DC"/>
    <w:rsid w:val="0094359D"/>
    <w:rsid w:val="00943AF9"/>
    <w:rsid w:val="00945BAD"/>
    <w:rsid w:val="009547A4"/>
    <w:rsid w:val="00963B4B"/>
    <w:rsid w:val="00963C91"/>
    <w:rsid w:val="009727AF"/>
    <w:rsid w:val="00972F7A"/>
    <w:rsid w:val="00981800"/>
    <w:rsid w:val="00981B6F"/>
    <w:rsid w:val="009843BA"/>
    <w:rsid w:val="00990B39"/>
    <w:rsid w:val="009915C2"/>
    <w:rsid w:val="0099174B"/>
    <w:rsid w:val="009A06E1"/>
    <w:rsid w:val="009A6741"/>
    <w:rsid w:val="009A7190"/>
    <w:rsid w:val="009B0AAA"/>
    <w:rsid w:val="009B2654"/>
    <w:rsid w:val="009B33D9"/>
    <w:rsid w:val="009B7B69"/>
    <w:rsid w:val="009C20B6"/>
    <w:rsid w:val="009C7811"/>
    <w:rsid w:val="009C795C"/>
    <w:rsid w:val="009D15AE"/>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7CC"/>
    <w:rsid w:val="00A77E0A"/>
    <w:rsid w:val="00A80435"/>
    <w:rsid w:val="00A82811"/>
    <w:rsid w:val="00A84ADB"/>
    <w:rsid w:val="00A915D1"/>
    <w:rsid w:val="00A942AE"/>
    <w:rsid w:val="00A955D7"/>
    <w:rsid w:val="00AA57D1"/>
    <w:rsid w:val="00AA7B2B"/>
    <w:rsid w:val="00AA7E37"/>
    <w:rsid w:val="00AB13CA"/>
    <w:rsid w:val="00AB6190"/>
    <w:rsid w:val="00AB639E"/>
    <w:rsid w:val="00AC0DD5"/>
    <w:rsid w:val="00AD2261"/>
    <w:rsid w:val="00AD22AB"/>
    <w:rsid w:val="00AD2BD2"/>
    <w:rsid w:val="00AD3E75"/>
    <w:rsid w:val="00AE2392"/>
    <w:rsid w:val="00AE39D6"/>
    <w:rsid w:val="00AE54DF"/>
    <w:rsid w:val="00AE5DE2"/>
    <w:rsid w:val="00B030E9"/>
    <w:rsid w:val="00B05AC8"/>
    <w:rsid w:val="00B071BD"/>
    <w:rsid w:val="00B10F90"/>
    <w:rsid w:val="00B146F1"/>
    <w:rsid w:val="00B17397"/>
    <w:rsid w:val="00B17756"/>
    <w:rsid w:val="00B179B7"/>
    <w:rsid w:val="00B237C5"/>
    <w:rsid w:val="00B30A0C"/>
    <w:rsid w:val="00B36E87"/>
    <w:rsid w:val="00B37659"/>
    <w:rsid w:val="00B377F1"/>
    <w:rsid w:val="00B406D4"/>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B67E9"/>
    <w:rsid w:val="00BD020F"/>
    <w:rsid w:val="00BD37DF"/>
    <w:rsid w:val="00BD3D7A"/>
    <w:rsid w:val="00BE2DD3"/>
    <w:rsid w:val="00BE43AF"/>
    <w:rsid w:val="00BE5637"/>
    <w:rsid w:val="00BE69EB"/>
    <w:rsid w:val="00BE79E5"/>
    <w:rsid w:val="00BF3289"/>
    <w:rsid w:val="00BF5983"/>
    <w:rsid w:val="00C005F6"/>
    <w:rsid w:val="00C00B96"/>
    <w:rsid w:val="00C0170A"/>
    <w:rsid w:val="00C02541"/>
    <w:rsid w:val="00C02B97"/>
    <w:rsid w:val="00C03142"/>
    <w:rsid w:val="00C0426A"/>
    <w:rsid w:val="00C0553C"/>
    <w:rsid w:val="00C10808"/>
    <w:rsid w:val="00C11666"/>
    <w:rsid w:val="00C158D2"/>
    <w:rsid w:val="00C15EFD"/>
    <w:rsid w:val="00C166BB"/>
    <w:rsid w:val="00C274C4"/>
    <w:rsid w:val="00C30CD6"/>
    <w:rsid w:val="00C31F2D"/>
    <w:rsid w:val="00C457D3"/>
    <w:rsid w:val="00C45A65"/>
    <w:rsid w:val="00C4672F"/>
    <w:rsid w:val="00C46CE2"/>
    <w:rsid w:val="00C507D6"/>
    <w:rsid w:val="00C653A2"/>
    <w:rsid w:val="00C74778"/>
    <w:rsid w:val="00C766FE"/>
    <w:rsid w:val="00C81367"/>
    <w:rsid w:val="00C82A1C"/>
    <w:rsid w:val="00C8386A"/>
    <w:rsid w:val="00C8624A"/>
    <w:rsid w:val="00C86484"/>
    <w:rsid w:val="00C93A40"/>
    <w:rsid w:val="00C94DA5"/>
    <w:rsid w:val="00C94F56"/>
    <w:rsid w:val="00CA10E9"/>
    <w:rsid w:val="00CA5FD7"/>
    <w:rsid w:val="00CA6777"/>
    <w:rsid w:val="00CB12A6"/>
    <w:rsid w:val="00CB285A"/>
    <w:rsid w:val="00CB423D"/>
    <w:rsid w:val="00CC0D69"/>
    <w:rsid w:val="00CC4B84"/>
    <w:rsid w:val="00CC7EE3"/>
    <w:rsid w:val="00CD005D"/>
    <w:rsid w:val="00CD0874"/>
    <w:rsid w:val="00CD29B9"/>
    <w:rsid w:val="00CD324E"/>
    <w:rsid w:val="00CD44A1"/>
    <w:rsid w:val="00CD5181"/>
    <w:rsid w:val="00CD549A"/>
    <w:rsid w:val="00CD65E7"/>
    <w:rsid w:val="00CE12B3"/>
    <w:rsid w:val="00CE383B"/>
    <w:rsid w:val="00CE4CF3"/>
    <w:rsid w:val="00CE683C"/>
    <w:rsid w:val="00CF3A74"/>
    <w:rsid w:val="00CF7180"/>
    <w:rsid w:val="00D03184"/>
    <w:rsid w:val="00D06C81"/>
    <w:rsid w:val="00D11B3F"/>
    <w:rsid w:val="00D13AC5"/>
    <w:rsid w:val="00D14CD6"/>
    <w:rsid w:val="00D155ED"/>
    <w:rsid w:val="00D1647C"/>
    <w:rsid w:val="00D17334"/>
    <w:rsid w:val="00D20B3C"/>
    <w:rsid w:val="00D2169C"/>
    <w:rsid w:val="00D24B49"/>
    <w:rsid w:val="00D33CA6"/>
    <w:rsid w:val="00D36CD1"/>
    <w:rsid w:val="00D4290E"/>
    <w:rsid w:val="00D45060"/>
    <w:rsid w:val="00D461C8"/>
    <w:rsid w:val="00D50557"/>
    <w:rsid w:val="00D51E16"/>
    <w:rsid w:val="00D55D83"/>
    <w:rsid w:val="00D5789A"/>
    <w:rsid w:val="00D66149"/>
    <w:rsid w:val="00D70D7F"/>
    <w:rsid w:val="00D72664"/>
    <w:rsid w:val="00D77998"/>
    <w:rsid w:val="00D80A3B"/>
    <w:rsid w:val="00D82A74"/>
    <w:rsid w:val="00D87C7F"/>
    <w:rsid w:val="00D931EB"/>
    <w:rsid w:val="00DA2D13"/>
    <w:rsid w:val="00DA3676"/>
    <w:rsid w:val="00DA40D9"/>
    <w:rsid w:val="00DA5580"/>
    <w:rsid w:val="00DA760E"/>
    <w:rsid w:val="00DA7659"/>
    <w:rsid w:val="00DB0B4B"/>
    <w:rsid w:val="00DB5C55"/>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5E2E"/>
    <w:rsid w:val="00DF618D"/>
    <w:rsid w:val="00DF67B6"/>
    <w:rsid w:val="00E01018"/>
    <w:rsid w:val="00E1288F"/>
    <w:rsid w:val="00E13703"/>
    <w:rsid w:val="00E163B7"/>
    <w:rsid w:val="00E176F5"/>
    <w:rsid w:val="00E2172C"/>
    <w:rsid w:val="00E217C5"/>
    <w:rsid w:val="00E225F5"/>
    <w:rsid w:val="00E274CC"/>
    <w:rsid w:val="00E42A9A"/>
    <w:rsid w:val="00E4567C"/>
    <w:rsid w:val="00E46AC1"/>
    <w:rsid w:val="00E5312D"/>
    <w:rsid w:val="00E533B1"/>
    <w:rsid w:val="00E610FF"/>
    <w:rsid w:val="00E652A5"/>
    <w:rsid w:val="00E703D7"/>
    <w:rsid w:val="00E7086D"/>
    <w:rsid w:val="00E70B72"/>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D3C"/>
    <w:rsid w:val="00EC3855"/>
    <w:rsid w:val="00EC4235"/>
    <w:rsid w:val="00EC4438"/>
    <w:rsid w:val="00EC4924"/>
    <w:rsid w:val="00ED0199"/>
    <w:rsid w:val="00ED0DBF"/>
    <w:rsid w:val="00ED2679"/>
    <w:rsid w:val="00ED34DE"/>
    <w:rsid w:val="00ED4581"/>
    <w:rsid w:val="00ED4E67"/>
    <w:rsid w:val="00ED60A0"/>
    <w:rsid w:val="00EE3553"/>
    <w:rsid w:val="00EE3E60"/>
    <w:rsid w:val="00EE4E33"/>
    <w:rsid w:val="00EF03C0"/>
    <w:rsid w:val="00EF4D94"/>
    <w:rsid w:val="00EF5C99"/>
    <w:rsid w:val="00F011BE"/>
    <w:rsid w:val="00F0571E"/>
    <w:rsid w:val="00F07080"/>
    <w:rsid w:val="00F1113E"/>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97622"/>
    <w:rsid w:val="00FA4DCD"/>
    <w:rsid w:val="00FA51AE"/>
    <w:rsid w:val="00FB25BD"/>
    <w:rsid w:val="00FB2D40"/>
    <w:rsid w:val="00FB5A8F"/>
    <w:rsid w:val="00FC0418"/>
    <w:rsid w:val="00FC2426"/>
    <w:rsid w:val="00FC62CF"/>
    <w:rsid w:val="00FD0C61"/>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risxtinaa/DC2_DisasterTweets" TargetMode="External"/><Relationship Id="rId18" Type="http://schemas.openxmlformats.org/officeDocument/2006/relationships/hyperlink" Target="https://medium.com/geekculture/fake-or-not-twitter-disaster-tweets-f1a6b2311be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3.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19</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26685</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Krasteva,Kristina K.V.</cp:lastModifiedBy>
  <cp:revision>253</cp:revision>
  <dcterms:created xsi:type="dcterms:W3CDTF">2021-11-17T15:46:00Z</dcterms:created>
  <dcterms:modified xsi:type="dcterms:W3CDTF">2022-01-10T14:01:00Z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