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B8A2D" w14:textId="34E65A86" w:rsidR="00AB0950" w:rsidRDefault="00176717" w:rsidP="00D617AC">
      <w:pPr>
        <w:pStyle w:val="Title"/>
        <w:jc w:val="center"/>
        <w:rPr>
          <w:rFonts w:ascii="Proxima Nova" w:hAnsi="Proxima Nova"/>
          <w:b/>
          <w:bCs/>
          <w:sz w:val="72"/>
          <w:szCs w:val="72"/>
          <w:lang w:val="en-US"/>
        </w:rPr>
      </w:pPr>
      <w:r>
        <w:rPr>
          <w:rFonts w:ascii="Proxima Nova" w:hAnsi="Proxima Nova"/>
          <w:b/>
          <w:bCs/>
          <w:sz w:val="72"/>
          <w:szCs w:val="72"/>
          <w:lang w:val="en-US"/>
        </w:rPr>
        <w:t xml:space="preserve">Applied Data Science </w:t>
      </w:r>
      <w:r w:rsidR="00D617AC" w:rsidRPr="00D617AC">
        <w:rPr>
          <w:rFonts w:ascii="Proxima Nova" w:hAnsi="Proxima Nova"/>
          <w:b/>
          <w:bCs/>
          <w:sz w:val="72"/>
          <w:szCs w:val="72"/>
          <w:lang w:val="en-US"/>
        </w:rPr>
        <w:t>Capstone</w:t>
      </w:r>
    </w:p>
    <w:p w14:paraId="1C4AE89A" w14:textId="77777777" w:rsidR="00D617AC" w:rsidRPr="00D617AC" w:rsidRDefault="00D617AC" w:rsidP="00D617AC">
      <w:pPr>
        <w:rPr>
          <w:lang w:val="en-US"/>
        </w:rPr>
      </w:pPr>
    </w:p>
    <w:p w14:paraId="45C1B2E8" w14:textId="5380470C" w:rsidR="00D617AC" w:rsidRPr="00D617AC" w:rsidRDefault="00D617AC" w:rsidP="00D617AC">
      <w:pPr>
        <w:pStyle w:val="Title"/>
        <w:jc w:val="center"/>
        <w:rPr>
          <w:rFonts w:ascii="Proxima Nova" w:hAnsi="Proxima Nova"/>
          <w:sz w:val="44"/>
          <w:szCs w:val="44"/>
          <w:lang w:val="en-US"/>
        </w:rPr>
      </w:pPr>
      <w:r w:rsidRPr="00D617AC">
        <w:rPr>
          <w:rFonts w:ascii="Proxima Nova" w:hAnsi="Proxima Nova"/>
          <w:sz w:val="44"/>
          <w:szCs w:val="44"/>
          <w:lang w:val="en-US"/>
        </w:rPr>
        <w:t>IBM Data Science Capstone</w:t>
      </w:r>
    </w:p>
    <w:p w14:paraId="7B328966" w14:textId="5CCDF96D" w:rsidR="00D617AC" w:rsidRDefault="00D617AC" w:rsidP="00D617AC">
      <w:pPr>
        <w:pStyle w:val="Title"/>
        <w:jc w:val="center"/>
        <w:rPr>
          <w:sz w:val="44"/>
          <w:szCs w:val="44"/>
          <w:lang w:val="en-US"/>
        </w:rPr>
      </w:pPr>
    </w:p>
    <w:p w14:paraId="64E6AFAD" w14:textId="00CA23E1" w:rsidR="00D617AC" w:rsidRDefault="00D617AC" w:rsidP="00D617AC">
      <w:pPr>
        <w:rPr>
          <w:lang w:val="en-US"/>
        </w:rPr>
      </w:pPr>
    </w:p>
    <w:p w14:paraId="65CF3099" w14:textId="588850D2" w:rsidR="00D617AC" w:rsidRDefault="00D617AC" w:rsidP="00D617AC">
      <w:pPr>
        <w:rPr>
          <w:lang w:val="en-US"/>
        </w:rPr>
      </w:pPr>
    </w:p>
    <w:p w14:paraId="00917B88" w14:textId="77777777" w:rsidR="00D617AC" w:rsidRDefault="00D617AC" w:rsidP="00D617AC">
      <w:pPr>
        <w:rPr>
          <w:lang w:val="en-US"/>
        </w:rPr>
      </w:pPr>
    </w:p>
    <w:p w14:paraId="53246469" w14:textId="0E7FB8D7" w:rsidR="00D617AC" w:rsidRPr="00D617AC" w:rsidRDefault="00C6589B" w:rsidP="00D617AC">
      <w:pPr>
        <w:pStyle w:val="Title"/>
        <w:jc w:val="center"/>
        <w:rPr>
          <w:rFonts w:ascii="Proxima Nova" w:hAnsi="Proxima Nova"/>
          <w:b/>
          <w:bCs/>
          <w:lang w:val="en-US"/>
        </w:rPr>
      </w:pPr>
      <w:r>
        <w:rPr>
          <w:rFonts w:ascii="Proxima Nova" w:hAnsi="Proxima Nova"/>
          <w:b/>
          <w:bCs/>
          <w:lang w:val="en-US"/>
        </w:rPr>
        <w:t xml:space="preserve">Battle of the Neighborhoods: </w:t>
      </w:r>
      <w:r w:rsidR="000620AE">
        <w:rPr>
          <w:rFonts w:ascii="Proxima Nova" w:hAnsi="Proxima Nova"/>
          <w:b/>
          <w:bCs/>
          <w:lang w:val="en-US"/>
        </w:rPr>
        <w:t xml:space="preserve">Determining the </w:t>
      </w:r>
      <w:r>
        <w:rPr>
          <w:rFonts w:ascii="Proxima Nova" w:hAnsi="Proxima Nova"/>
          <w:b/>
          <w:bCs/>
          <w:lang w:val="en-US"/>
        </w:rPr>
        <w:t>best Neighborhood to purchase a home</w:t>
      </w:r>
      <w:r w:rsidR="000620AE">
        <w:rPr>
          <w:rFonts w:ascii="Proxima Nova" w:hAnsi="Proxima Nova"/>
          <w:b/>
          <w:bCs/>
          <w:lang w:val="en-US"/>
        </w:rPr>
        <w:t xml:space="preserve"> in Barcelona, Spain</w:t>
      </w:r>
    </w:p>
    <w:p w14:paraId="004A2EB9" w14:textId="6023144B" w:rsidR="00D617AC" w:rsidRDefault="00D617AC" w:rsidP="00D617AC">
      <w:pPr>
        <w:pStyle w:val="Title"/>
        <w:rPr>
          <w:lang w:val="en-US"/>
        </w:rPr>
      </w:pPr>
    </w:p>
    <w:p w14:paraId="3CCE5C66" w14:textId="53BB7A70" w:rsidR="00D617AC" w:rsidRDefault="00D617AC" w:rsidP="00D617AC">
      <w:pPr>
        <w:rPr>
          <w:lang w:val="en-US"/>
        </w:rPr>
      </w:pPr>
    </w:p>
    <w:p w14:paraId="5A54FC2B" w14:textId="77777777" w:rsidR="00D617AC" w:rsidRPr="00D617AC" w:rsidRDefault="00D617AC" w:rsidP="00D617AC">
      <w:pPr>
        <w:rPr>
          <w:lang w:val="en-US"/>
        </w:rPr>
      </w:pPr>
    </w:p>
    <w:p w14:paraId="4AD5B0F1" w14:textId="02F1FA80" w:rsidR="00D617AC" w:rsidRDefault="00D617AC" w:rsidP="00D617AC">
      <w:pPr>
        <w:rPr>
          <w:lang w:val="en-US"/>
        </w:rPr>
      </w:pPr>
    </w:p>
    <w:p w14:paraId="1823B806" w14:textId="570BAC67" w:rsidR="00D617AC" w:rsidRPr="00D617AC" w:rsidRDefault="00D617AC" w:rsidP="00D617AC">
      <w:pPr>
        <w:pStyle w:val="Title"/>
        <w:jc w:val="center"/>
        <w:rPr>
          <w:rFonts w:ascii="Proxima Nova" w:hAnsi="Proxima Nova"/>
          <w:sz w:val="48"/>
          <w:szCs w:val="48"/>
          <w:lang w:val="en-US"/>
        </w:rPr>
      </w:pPr>
      <w:r w:rsidRPr="00D617AC">
        <w:rPr>
          <w:rFonts w:ascii="Proxima Nova" w:hAnsi="Proxima Nova"/>
          <w:sz w:val="48"/>
          <w:szCs w:val="48"/>
          <w:lang w:val="en-US"/>
        </w:rPr>
        <w:t>Kristopher Zapata</w:t>
      </w:r>
    </w:p>
    <w:p w14:paraId="75E1E1E0" w14:textId="75A3553E" w:rsidR="00D617AC" w:rsidRPr="00D617AC" w:rsidRDefault="00D617AC" w:rsidP="00D617AC">
      <w:pPr>
        <w:rPr>
          <w:rFonts w:ascii="Proxima Nova" w:hAnsi="Proxima Nova"/>
          <w:sz w:val="48"/>
          <w:szCs w:val="48"/>
          <w:lang w:val="en-US"/>
        </w:rPr>
      </w:pPr>
    </w:p>
    <w:p w14:paraId="160A29EE" w14:textId="0F85063E" w:rsidR="00D617AC" w:rsidRDefault="000620AE" w:rsidP="00D617AC">
      <w:pPr>
        <w:pStyle w:val="Title"/>
        <w:jc w:val="center"/>
        <w:rPr>
          <w:rFonts w:ascii="Proxima Nova" w:hAnsi="Proxima Nova"/>
          <w:sz w:val="48"/>
          <w:szCs w:val="48"/>
          <w:lang w:val="en-US"/>
        </w:rPr>
      </w:pPr>
      <w:r>
        <w:rPr>
          <w:rFonts w:ascii="Proxima Nova" w:hAnsi="Proxima Nova"/>
          <w:sz w:val="48"/>
          <w:szCs w:val="48"/>
          <w:lang w:val="en-US"/>
        </w:rPr>
        <w:t>December</w:t>
      </w:r>
      <w:r w:rsidR="00D617AC" w:rsidRPr="00D617AC">
        <w:rPr>
          <w:rFonts w:ascii="Proxima Nova" w:hAnsi="Proxima Nova"/>
          <w:sz w:val="48"/>
          <w:szCs w:val="48"/>
          <w:lang w:val="en-US"/>
        </w:rPr>
        <w:t xml:space="preserve"> 2020</w:t>
      </w:r>
    </w:p>
    <w:p w14:paraId="20254DB3" w14:textId="5222A0D8" w:rsidR="00D617AC" w:rsidRDefault="00D617AC" w:rsidP="00D617AC">
      <w:pPr>
        <w:rPr>
          <w:lang w:val="en-US"/>
        </w:rPr>
      </w:pPr>
    </w:p>
    <w:p w14:paraId="15816FFD" w14:textId="21B1F782" w:rsidR="00D617AC" w:rsidRDefault="00D617AC" w:rsidP="00D617AC">
      <w:pPr>
        <w:rPr>
          <w:lang w:val="en-US"/>
        </w:rPr>
      </w:pPr>
    </w:p>
    <w:p w14:paraId="4370EB5A" w14:textId="5E01AD37" w:rsidR="00D617AC" w:rsidRDefault="00D617AC" w:rsidP="00D617AC">
      <w:pPr>
        <w:rPr>
          <w:lang w:val="en-US"/>
        </w:rPr>
      </w:pPr>
    </w:p>
    <w:p w14:paraId="015F08CD" w14:textId="35E15094" w:rsidR="00D617AC" w:rsidRDefault="00D617AC" w:rsidP="00D617AC">
      <w:pPr>
        <w:rPr>
          <w:lang w:val="en-US"/>
        </w:rPr>
      </w:pPr>
    </w:p>
    <w:p w14:paraId="1FDD08C6" w14:textId="77777777" w:rsidR="00D617AC" w:rsidRPr="00D617AC" w:rsidRDefault="00D617AC" w:rsidP="00D617AC">
      <w:pPr>
        <w:rPr>
          <w:lang w:val="en-US"/>
        </w:rPr>
      </w:pPr>
    </w:p>
    <w:p w14:paraId="34257898" w14:textId="7D4D2BB2" w:rsidR="0031003D" w:rsidRDefault="0031003D" w:rsidP="000620AE">
      <w:pPr>
        <w:pStyle w:val="Title"/>
        <w:rPr>
          <w:lang w:val="en-US"/>
        </w:rPr>
      </w:pPr>
    </w:p>
    <w:p w14:paraId="125CF977" w14:textId="14924E31" w:rsidR="0031003D" w:rsidRPr="000620AE" w:rsidRDefault="0031003D">
      <w:pPr>
        <w:rPr>
          <w:lang w:val="en-US"/>
        </w:rPr>
      </w:pPr>
      <w:r>
        <w:rPr>
          <w:lang w:val="en-US"/>
        </w:rPr>
        <w:br w:type="page"/>
      </w:r>
    </w:p>
    <w:sdt>
      <w:sdtPr>
        <w:rPr>
          <w:rFonts w:asciiTheme="minorHAnsi" w:eastAsiaTheme="minorHAnsi" w:hAnsiTheme="minorHAnsi" w:cstheme="minorBidi"/>
          <w:b w:val="0"/>
          <w:bCs w:val="0"/>
          <w:color w:val="auto"/>
          <w:sz w:val="24"/>
          <w:szCs w:val="24"/>
          <w:lang w:val="en-ES"/>
        </w:rPr>
        <w:id w:val="1633208765"/>
        <w:docPartObj>
          <w:docPartGallery w:val="Table of Contents"/>
          <w:docPartUnique/>
        </w:docPartObj>
      </w:sdtPr>
      <w:sdtEndPr>
        <w:rPr>
          <w:noProof/>
        </w:rPr>
      </w:sdtEndPr>
      <w:sdtContent>
        <w:p w14:paraId="1B7D598C" w14:textId="58EA542F" w:rsidR="00A86A86" w:rsidRPr="0030369D" w:rsidRDefault="00A86A86">
          <w:pPr>
            <w:pStyle w:val="TOCHeading"/>
            <w:rPr>
              <w:rFonts w:ascii="Proxima Nova" w:hAnsi="Proxima Nova"/>
            </w:rPr>
          </w:pPr>
          <w:r w:rsidRPr="0030369D">
            <w:rPr>
              <w:rFonts w:ascii="Proxima Nova" w:hAnsi="Proxima Nova"/>
            </w:rPr>
            <w:t>Table of Contents</w:t>
          </w:r>
        </w:p>
        <w:p w14:paraId="0B0F496A" w14:textId="24378C18" w:rsidR="00A86A86" w:rsidRPr="0030369D" w:rsidRDefault="00A86A86">
          <w:pPr>
            <w:pStyle w:val="TOC1"/>
            <w:tabs>
              <w:tab w:val="right" w:leader="dot" w:pos="9010"/>
            </w:tabs>
            <w:rPr>
              <w:rFonts w:ascii="Proxima Nova" w:hAnsi="Proxima Nova"/>
              <w:noProof/>
            </w:rPr>
          </w:pPr>
          <w:r w:rsidRPr="0030369D">
            <w:rPr>
              <w:rFonts w:ascii="Proxima Nova" w:hAnsi="Proxima Nova"/>
              <w:b w:val="0"/>
              <w:bCs w:val="0"/>
            </w:rPr>
            <w:fldChar w:fldCharType="begin"/>
          </w:r>
          <w:r w:rsidRPr="0030369D">
            <w:rPr>
              <w:rFonts w:ascii="Proxima Nova" w:hAnsi="Proxima Nova"/>
            </w:rPr>
            <w:instrText xml:space="preserve"> TOC \o "1-3" \h \z \u </w:instrText>
          </w:r>
          <w:r w:rsidRPr="0030369D">
            <w:rPr>
              <w:rFonts w:ascii="Proxima Nova" w:hAnsi="Proxima Nova"/>
              <w:b w:val="0"/>
              <w:bCs w:val="0"/>
            </w:rPr>
            <w:fldChar w:fldCharType="separate"/>
          </w:r>
          <w:hyperlink w:anchor="_Toc52385523" w:history="1">
            <w:r w:rsidRPr="0030369D">
              <w:rPr>
                <w:rStyle w:val="Hyperlink"/>
                <w:rFonts w:ascii="Proxima Nova" w:hAnsi="Proxima Nova"/>
                <w:noProof/>
                <w:lang w:val="en-US"/>
              </w:rPr>
              <w:t>Introduction</w:t>
            </w:r>
            <w:r w:rsidRPr="0030369D">
              <w:rPr>
                <w:rFonts w:ascii="Proxima Nova" w:hAnsi="Proxima Nova"/>
                <w:noProof/>
                <w:webHidden/>
              </w:rPr>
              <w:tab/>
            </w:r>
            <w:r w:rsidRPr="0030369D">
              <w:rPr>
                <w:rFonts w:ascii="Proxima Nova" w:hAnsi="Proxima Nova"/>
                <w:noProof/>
                <w:webHidden/>
              </w:rPr>
              <w:fldChar w:fldCharType="begin"/>
            </w:r>
            <w:r w:rsidRPr="0030369D">
              <w:rPr>
                <w:rFonts w:ascii="Proxima Nova" w:hAnsi="Proxima Nova"/>
                <w:noProof/>
                <w:webHidden/>
              </w:rPr>
              <w:instrText xml:space="preserve"> PAGEREF _Toc52385523 \h </w:instrText>
            </w:r>
            <w:r w:rsidRPr="0030369D">
              <w:rPr>
                <w:rFonts w:ascii="Proxima Nova" w:hAnsi="Proxima Nova"/>
                <w:noProof/>
                <w:webHidden/>
              </w:rPr>
            </w:r>
            <w:r w:rsidRPr="0030369D">
              <w:rPr>
                <w:rFonts w:ascii="Proxima Nova" w:hAnsi="Proxima Nova"/>
                <w:noProof/>
                <w:webHidden/>
              </w:rPr>
              <w:fldChar w:fldCharType="separate"/>
            </w:r>
            <w:r w:rsidRPr="0030369D">
              <w:rPr>
                <w:rFonts w:ascii="Proxima Nova" w:hAnsi="Proxima Nova"/>
                <w:noProof/>
                <w:webHidden/>
              </w:rPr>
              <w:t>3</w:t>
            </w:r>
            <w:r w:rsidRPr="0030369D">
              <w:rPr>
                <w:rFonts w:ascii="Proxima Nova" w:hAnsi="Proxima Nova"/>
                <w:noProof/>
                <w:webHidden/>
              </w:rPr>
              <w:fldChar w:fldCharType="end"/>
            </w:r>
          </w:hyperlink>
        </w:p>
        <w:p w14:paraId="64801A15" w14:textId="35F2AB15" w:rsidR="00A86A86" w:rsidRPr="0030369D" w:rsidRDefault="00F157FE">
          <w:pPr>
            <w:pStyle w:val="TOC2"/>
            <w:tabs>
              <w:tab w:val="right" w:leader="dot" w:pos="9010"/>
            </w:tabs>
            <w:rPr>
              <w:rFonts w:ascii="Proxima Nova" w:hAnsi="Proxima Nova"/>
              <w:noProof/>
            </w:rPr>
          </w:pPr>
          <w:hyperlink w:anchor="_Toc52385524" w:history="1">
            <w:r w:rsidR="00A86A86" w:rsidRPr="0030369D">
              <w:rPr>
                <w:rStyle w:val="Hyperlink"/>
                <w:rFonts w:ascii="Proxima Nova" w:hAnsi="Proxima Nova"/>
                <w:noProof/>
                <w:lang w:val="en-US"/>
              </w:rPr>
              <w:t>Business Problem</w:t>
            </w:r>
            <w:r w:rsidR="00A86A86" w:rsidRPr="0030369D">
              <w:rPr>
                <w:rFonts w:ascii="Proxima Nova" w:hAnsi="Proxima Nova"/>
                <w:noProof/>
                <w:webHidden/>
              </w:rPr>
              <w:tab/>
            </w:r>
            <w:r w:rsidR="00A86A86" w:rsidRPr="0030369D">
              <w:rPr>
                <w:rFonts w:ascii="Proxima Nova" w:hAnsi="Proxima Nova"/>
                <w:noProof/>
                <w:webHidden/>
              </w:rPr>
              <w:fldChar w:fldCharType="begin"/>
            </w:r>
            <w:r w:rsidR="00A86A86" w:rsidRPr="0030369D">
              <w:rPr>
                <w:rFonts w:ascii="Proxima Nova" w:hAnsi="Proxima Nova"/>
                <w:noProof/>
                <w:webHidden/>
              </w:rPr>
              <w:instrText xml:space="preserve"> PAGEREF _Toc52385524 \h </w:instrText>
            </w:r>
            <w:r w:rsidR="00A86A86" w:rsidRPr="0030369D">
              <w:rPr>
                <w:rFonts w:ascii="Proxima Nova" w:hAnsi="Proxima Nova"/>
                <w:noProof/>
                <w:webHidden/>
              </w:rPr>
            </w:r>
            <w:r w:rsidR="00A86A86" w:rsidRPr="0030369D">
              <w:rPr>
                <w:rFonts w:ascii="Proxima Nova" w:hAnsi="Proxima Nova"/>
                <w:noProof/>
                <w:webHidden/>
              </w:rPr>
              <w:fldChar w:fldCharType="separate"/>
            </w:r>
            <w:r w:rsidR="00A86A86" w:rsidRPr="0030369D">
              <w:rPr>
                <w:rFonts w:ascii="Proxima Nova" w:hAnsi="Proxima Nova"/>
                <w:noProof/>
                <w:webHidden/>
              </w:rPr>
              <w:t>3</w:t>
            </w:r>
            <w:r w:rsidR="00A86A86" w:rsidRPr="0030369D">
              <w:rPr>
                <w:rFonts w:ascii="Proxima Nova" w:hAnsi="Proxima Nova"/>
                <w:noProof/>
                <w:webHidden/>
              </w:rPr>
              <w:fldChar w:fldCharType="end"/>
            </w:r>
          </w:hyperlink>
        </w:p>
        <w:p w14:paraId="217588C6" w14:textId="172CE41A" w:rsidR="00A86A86" w:rsidRPr="0030369D" w:rsidRDefault="00F157FE">
          <w:pPr>
            <w:pStyle w:val="TOC2"/>
            <w:tabs>
              <w:tab w:val="right" w:leader="dot" w:pos="9010"/>
            </w:tabs>
            <w:rPr>
              <w:rFonts w:ascii="Proxima Nova" w:hAnsi="Proxima Nova"/>
              <w:noProof/>
            </w:rPr>
          </w:pPr>
          <w:hyperlink w:anchor="_Toc52385525" w:history="1">
            <w:r w:rsidR="00A86A86" w:rsidRPr="0030369D">
              <w:rPr>
                <w:rStyle w:val="Hyperlink"/>
                <w:rFonts w:ascii="Proxima Nova" w:hAnsi="Proxima Nova"/>
                <w:noProof/>
                <w:lang w:val="en-US"/>
              </w:rPr>
              <w:t>Target Audience for this Project</w:t>
            </w:r>
            <w:r w:rsidR="00A86A86" w:rsidRPr="0030369D">
              <w:rPr>
                <w:rFonts w:ascii="Proxima Nova" w:hAnsi="Proxima Nova"/>
                <w:noProof/>
                <w:webHidden/>
              </w:rPr>
              <w:tab/>
            </w:r>
            <w:r w:rsidR="00A86A86" w:rsidRPr="0030369D">
              <w:rPr>
                <w:rFonts w:ascii="Proxima Nova" w:hAnsi="Proxima Nova"/>
                <w:noProof/>
                <w:webHidden/>
              </w:rPr>
              <w:fldChar w:fldCharType="begin"/>
            </w:r>
            <w:r w:rsidR="00A86A86" w:rsidRPr="0030369D">
              <w:rPr>
                <w:rFonts w:ascii="Proxima Nova" w:hAnsi="Proxima Nova"/>
                <w:noProof/>
                <w:webHidden/>
              </w:rPr>
              <w:instrText xml:space="preserve"> PAGEREF _Toc52385525 \h </w:instrText>
            </w:r>
            <w:r w:rsidR="00A86A86" w:rsidRPr="0030369D">
              <w:rPr>
                <w:rFonts w:ascii="Proxima Nova" w:hAnsi="Proxima Nova"/>
                <w:noProof/>
                <w:webHidden/>
              </w:rPr>
            </w:r>
            <w:r w:rsidR="00A86A86" w:rsidRPr="0030369D">
              <w:rPr>
                <w:rFonts w:ascii="Proxima Nova" w:hAnsi="Proxima Nova"/>
                <w:noProof/>
                <w:webHidden/>
              </w:rPr>
              <w:fldChar w:fldCharType="separate"/>
            </w:r>
            <w:r w:rsidR="00A86A86" w:rsidRPr="0030369D">
              <w:rPr>
                <w:rFonts w:ascii="Proxima Nova" w:hAnsi="Proxima Nova"/>
                <w:noProof/>
                <w:webHidden/>
              </w:rPr>
              <w:t>3</w:t>
            </w:r>
            <w:r w:rsidR="00A86A86" w:rsidRPr="0030369D">
              <w:rPr>
                <w:rFonts w:ascii="Proxima Nova" w:hAnsi="Proxima Nova"/>
                <w:noProof/>
                <w:webHidden/>
              </w:rPr>
              <w:fldChar w:fldCharType="end"/>
            </w:r>
          </w:hyperlink>
        </w:p>
        <w:p w14:paraId="350CD20C" w14:textId="1BCCF31E" w:rsidR="00A86A86" w:rsidRPr="0030369D" w:rsidRDefault="00F157FE">
          <w:pPr>
            <w:pStyle w:val="TOC1"/>
            <w:tabs>
              <w:tab w:val="right" w:leader="dot" w:pos="9010"/>
            </w:tabs>
            <w:rPr>
              <w:rFonts w:ascii="Proxima Nova" w:hAnsi="Proxima Nova"/>
              <w:noProof/>
            </w:rPr>
          </w:pPr>
          <w:hyperlink w:anchor="_Toc52385526" w:history="1">
            <w:r w:rsidR="00A86A86" w:rsidRPr="0030369D">
              <w:rPr>
                <w:rStyle w:val="Hyperlink"/>
                <w:rFonts w:ascii="Proxima Nova" w:hAnsi="Proxima Nova"/>
                <w:noProof/>
                <w:lang w:val="en-US"/>
              </w:rPr>
              <w:t>Data</w:t>
            </w:r>
            <w:r w:rsidR="00A86A86" w:rsidRPr="0030369D">
              <w:rPr>
                <w:rFonts w:ascii="Proxima Nova" w:hAnsi="Proxima Nova"/>
                <w:noProof/>
                <w:webHidden/>
              </w:rPr>
              <w:tab/>
            </w:r>
            <w:r w:rsidR="00A86A86" w:rsidRPr="0030369D">
              <w:rPr>
                <w:rFonts w:ascii="Proxima Nova" w:hAnsi="Proxima Nova"/>
                <w:noProof/>
                <w:webHidden/>
              </w:rPr>
              <w:fldChar w:fldCharType="begin"/>
            </w:r>
            <w:r w:rsidR="00A86A86" w:rsidRPr="0030369D">
              <w:rPr>
                <w:rFonts w:ascii="Proxima Nova" w:hAnsi="Proxima Nova"/>
                <w:noProof/>
                <w:webHidden/>
              </w:rPr>
              <w:instrText xml:space="preserve"> PAGEREF _Toc52385526 \h </w:instrText>
            </w:r>
            <w:r w:rsidR="00A86A86" w:rsidRPr="0030369D">
              <w:rPr>
                <w:rFonts w:ascii="Proxima Nova" w:hAnsi="Proxima Nova"/>
                <w:noProof/>
                <w:webHidden/>
              </w:rPr>
            </w:r>
            <w:r w:rsidR="00A86A86" w:rsidRPr="0030369D">
              <w:rPr>
                <w:rFonts w:ascii="Proxima Nova" w:hAnsi="Proxima Nova"/>
                <w:noProof/>
                <w:webHidden/>
              </w:rPr>
              <w:fldChar w:fldCharType="separate"/>
            </w:r>
            <w:r w:rsidR="00A86A86" w:rsidRPr="0030369D">
              <w:rPr>
                <w:rFonts w:ascii="Proxima Nova" w:hAnsi="Proxima Nova"/>
                <w:noProof/>
                <w:webHidden/>
              </w:rPr>
              <w:t>4</w:t>
            </w:r>
            <w:r w:rsidR="00A86A86" w:rsidRPr="0030369D">
              <w:rPr>
                <w:rFonts w:ascii="Proxima Nova" w:hAnsi="Proxima Nova"/>
                <w:noProof/>
                <w:webHidden/>
              </w:rPr>
              <w:fldChar w:fldCharType="end"/>
            </w:r>
          </w:hyperlink>
        </w:p>
        <w:p w14:paraId="47E2E017" w14:textId="218C9DA6" w:rsidR="00A86A86" w:rsidRPr="0030369D" w:rsidRDefault="00F157FE">
          <w:pPr>
            <w:pStyle w:val="TOC2"/>
            <w:tabs>
              <w:tab w:val="right" w:leader="dot" w:pos="9010"/>
            </w:tabs>
            <w:rPr>
              <w:rFonts w:ascii="Proxima Nova" w:hAnsi="Proxima Nova"/>
              <w:noProof/>
            </w:rPr>
          </w:pPr>
          <w:hyperlink w:anchor="_Toc52385527" w:history="1">
            <w:r w:rsidR="00A86A86" w:rsidRPr="0030369D">
              <w:rPr>
                <w:rStyle w:val="Hyperlink"/>
                <w:rFonts w:ascii="Proxima Nova" w:hAnsi="Proxima Nova"/>
                <w:noProof/>
                <w:lang w:val="en-US"/>
              </w:rPr>
              <w:t>Data Source</w:t>
            </w:r>
            <w:r w:rsidR="00A86A86" w:rsidRPr="0030369D">
              <w:rPr>
                <w:rFonts w:ascii="Proxima Nova" w:hAnsi="Proxima Nova"/>
                <w:noProof/>
                <w:webHidden/>
              </w:rPr>
              <w:tab/>
            </w:r>
            <w:r w:rsidR="00A86A86" w:rsidRPr="0030369D">
              <w:rPr>
                <w:rFonts w:ascii="Proxima Nova" w:hAnsi="Proxima Nova"/>
                <w:noProof/>
                <w:webHidden/>
              </w:rPr>
              <w:fldChar w:fldCharType="begin"/>
            </w:r>
            <w:r w:rsidR="00A86A86" w:rsidRPr="0030369D">
              <w:rPr>
                <w:rFonts w:ascii="Proxima Nova" w:hAnsi="Proxima Nova"/>
                <w:noProof/>
                <w:webHidden/>
              </w:rPr>
              <w:instrText xml:space="preserve"> PAGEREF _Toc52385527 \h </w:instrText>
            </w:r>
            <w:r w:rsidR="00A86A86" w:rsidRPr="0030369D">
              <w:rPr>
                <w:rFonts w:ascii="Proxima Nova" w:hAnsi="Proxima Nova"/>
                <w:noProof/>
                <w:webHidden/>
              </w:rPr>
            </w:r>
            <w:r w:rsidR="00A86A86" w:rsidRPr="0030369D">
              <w:rPr>
                <w:rFonts w:ascii="Proxima Nova" w:hAnsi="Proxima Nova"/>
                <w:noProof/>
                <w:webHidden/>
              </w:rPr>
              <w:fldChar w:fldCharType="separate"/>
            </w:r>
            <w:r w:rsidR="00A86A86" w:rsidRPr="0030369D">
              <w:rPr>
                <w:rFonts w:ascii="Proxima Nova" w:hAnsi="Proxima Nova"/>
                <w:noProof/>
                <w:webHidden/>
              </w:rPr>
              <w:t>4</w:t>
            </w:r>
            <w:r w:rsidR="00A86A86" w:rsidRPr="0030369D">
              <w:rPr>
                <w:rFonts w:ascii="Proxima Nova" w:hAnsi="Proxima Nova"/>
                <w:noProof/>
                <w:webHidden/>
              </w:rPr>
              <w:fldChar w:fldCharType="end"/>
            </w:r>
          </w:hyperlink>
        </w:p>
        <w:p w14:paraId="32E10090" w14:textId="2A88B090" w:rsidR="00A86A86" w:rsidRDefault="00A86A86">
          <w:r w:rsidRPr="0030369D">
            <w:rPr>
              <w:rFonts w:ascii="Proxima Nova" w:hAnsi="Proxima Nova"/>
              <w:b/>
              <w:bCs/>
              <w:noProof/>
            </w:rPr>
            <w:fldChar w:fldCharType="end"/>
          </w:r>
        </w:p>
      </w:sdtContent>
    </w:sdt>
    <w:p w14:paraId="7EBDD9AF" w14:textId="1C904127" w:rsidR="00D617AC" w:rsidRPr="00B973EF" w:rsidRDefault="00AB0950" w:rsidP="00B973EF">
      <w:pPr>
        <w:pStyle w:val="Title"/>
        <w:jc w:val="center"/>
        <w:rPr>
          <w:lang w:val="en-US"/>
        </w:rPr>
      </w:pPr>
      <w:r>
        <w:rPr>
          <w:lang w:val="en-US"/>
        </w:rPr>
        <w:br w:type="page"/>
      </w:r>
    </w:p>
    <w:p w14:paraId="1E8B5005" w14:textId="37B0C161" w:rsidR="00077635" w:rsidRPr="001964C3" w:rsidRDefault="0051759B" w:rsidP="0051759B">
      <w:pPr>
        <w:pStyle w:val="Heading1"/>
        <w:rPr>
          <w:lang w:val="en-US"/>
        </w:rPr>
      </w:pPr>
      <w:bookmarkStart w:id="0" w:name="_Toc52385523"/>
      <w:r w:rsidRPr="001964C3">
        <w:rPr>
          <w:lang w:val="en-US"/>
        </w:rPr>
        <w:lastRenderedPageBreak/>
        <w:t>Introduction</w:t>
      </w:r>
      <w:bookmarkEnd w:id="0"/>
    </w:p>
    <w:p w14:paraId="204BDFBD" w14:textId="19D328E8" w:rsidR="0051759B" w:rsidRPr="001964C3" w:rsidRDefault="0051759B" w:rsidP="0051759B">
      <w:pPr>
        <w:rPr>
          <w:lang w:val="en-US"/>
        </w:rPr>
      </w:pPr>
    </w:p>
    <w:p w14:paraId="1A3B796D" w14:textId="57363E5A" w:rsidR="00422005" w:rsidRDefault="00422005" w:rsidP="00422005">
      <w:pPr>
        <w:rPr>
          <w:rFonts w:ascii="Proxima Nova" w:hAnsi="Proxima Nova"/>
          <w:lang w:val="en-US"/>
        </w:rPr>
      </w:pPr>
      <w:r w:rsidRPr="00422005">
        <w:rPr>
          <w:rFonts w:ascii="Proxima Nova" w:hAnsi="Proxima Nova" w:cs="Arial"/>
          <w:lang w:val="en-US"/>
        </w:rPr>
        <w:t>Barcelona is the</w:t>
      </w:r>
      <w:r w:rsidR="00593337">
        <w:rPr>
          <w:rFonts w:ascii="Proxima Nova" w:hAnsi="Proxima Nova" w:cs="Arial"/>
          <w:lang w:val="en-US"/>
        </w:rPr>
        <w:t xml:space="preserve"> second-largest city in Spain with a population of 1.7 million, not accounting for Barcelona’s metropolitan area with which it has a much larger population</w:t>
      </w:r>
      <w:r w:rsidRPr="00422005">
        <w:rPr>
          <w:rFonts w:ascii="Proxima Nova" w:hAnsi="Proxima Nova" w:cs="Arial"/>
          <w:lang w:val="en-US"/>
        </w:rPr>
        <w:t xml:space="preserve"> </w:t>
      </w:r>
      <w:r w:rsidR="00593337">
        <w:rPr>
          <w:rFonts w:ascii="Proxima Nova" w:hAnsi="Proxima Nova" w:cs="Arial"/>
          <w:lang w:val="en-US"/>
        </w:rPr>
        <w:t xml:space="preserve">of 5.6 million distributed over 101 square kilometers. </w:t>
      </w:r>
      <w:r w:rsidRPr="00422005">
        <w:rPr>
          <w:rFonts w:ascii="Proxima Nova" w:hAnsi="Proxima Nova" w:cs="Arial"/>
          <w:lang w:val="en-US"/>
        </w:rPr>
        <w:t>capital of the autonomous community of Catalonia of Spain and it is the second-largest city in Spain with a population of 1.7 million within the administrative limits. Barcelona’s urban area has a much larger population of 5.6 million sprawled over 101 square kilometers. The city’s urban population makes it the sixth most populous in the EU. The city is also the largest on the Mediterranean Sea</w:t>
      </w:r>
      <w:r w:rsidR="00593337">
        <w:rPr>
          <w:rFonts w:ascii="Proxima Nova" w:hAnsi="Proxima Nova" w:cs="Arial"/>
          <w:lang w:val="en-US"/>
        </w:rPr>
        <w:t>, which makes it a extremely popular destination.</w:t>
      </w:r>
      <w:r>
        <w:rPr>
          <w:rFonts w:ascii="Proxima Nova" w:hAnsi="Proxima Nova" w:cs="Arial"/>
          <w:lang w:val="en-US"/>
        </w:rPr>
        <w:t xml:space="preserve"> </w:t>
      </w:r>
      <w:sdt>
        <w:sdtPr>
          <w:rPr>
            <w:rFonts w:ascii="Proxima Nova" w:hAnsi="Proxima Nova"/>
            <w:lang w:val="en-US"/>
          </w:rPr>
          <w:id w:val="1280373237"/>
          <w:citation/>
        </w:sdtPr>
        <w:sdtEndPr/>
        <w:sdtContent>
          <w:r w:rsidRPr="00422005">
            <w:rPr>
              <w:rFonts w:ascii="Proxima Nova" w:hAnsi="Proxima Nova"/>
              <w:lang w:val="en-US"/>
            </w:rPr>
            <w:fldChar w:fldCharType="begin"/>
          </w:r>
          <w:r w:rsidRPr="00422005">
            <w:rPr>
              <w:rFonts w:ascii="Proxima Nova" w:hAnsi="Proxima Nova"/>
              <w:lang w:val="en-US"/>
            </w:rPr>
            <w:instrText xml:space="preserve"> CITATION Pop20 \l 3082 </w:instrText>
          </w:r>
          <w:r w:rsidRPr="00422005">
            <w:rPr>
              <w:rFonts w:ascii="Proxima Nova" w:hAnsi="Proxima Nova"/>
              <w:lang w:val="en-US"/>
            </w:rPr>
            <w:fldChar w:fldCharType="separate"/>
          </w:r>
          <w:r w:rsidR="00C6589B" w:rsidRPr="00C6589B">
            <w:rPr>
              <w:rFonts w:ascii="Proxima Nova" w:hAnsi="Proxima Nova"/>
              <w:noProof/>
              <w:lang w:val="en-US"/>
            </w:rPr>
            <w:t>(PopulationStat, 2020)</w:t>
          </w:r>
          <w:r w:rsidRPr="00422005">
            <w:rPr>
              <w:rFonts w:ascii="Proxima Nova" w:hAnsi="Proxima Nova"/>
              <w:lang w:val="en-US"/>
            </w:rPr>
            <w:fldChar w:fldCharType="end"/>
          </w:r>
        </w:sdtContent>
      </w:sdt>
    </w:p>
    <w:p w14:paraId="40F01501" w14:textId="4E1EE22A" w:rsidR="00593337" w:rsidRDefault="00593337" w:rsidP="00422005">
      <w:pPr>
        <w:rPr>
          <w:rFonts w:ascii="Proxima Nova" w:hAnsi="Proxima Nova"/>
          <w:lang w:val="en-US"/>
        </w:rPr>
      </w:pPr>
    </w:p>
    <w:p w14:paraId="1349DCC4" w14:textId="00707AFD" w:rsidR="00593337" w:rsidRPr="00593337" w:rsidRDefault="00593337" w:rsidP="00422005">
      <w:pPr>
        <w:rPr>
          <w:rFonts w:ascii="Proxima Nova" w:hAnsi="Proxima Nova"/>
        </w:rPr>
      </w:pPr>
      <w:r>
        <w:rPr>
          <w:rFonts w:ascii="Proxima Nova" w:hAnsi="Proxima Nova"/>
          <w:lang w:val="en-US"/>
        </w:rPr>
        <w:t xml:space="preserve">It's also one of the most densely populated cities in Europe. </w:t>
      </w:r>
      <w:r w:rsidRPr="00593337">
        <w:rPr>
          <w:rFonts w:ascii="Proxima Nova" w:hAnsi="Proxima Nova"/>
          <w:lang w:val="en-US"/>
        </w:rPr>
        <w:t xml:space="preserve">There is about 16,000 people per square kilometer in Barcelona, making it one of Europe’s most densely populated cities. There are a couple neighborhoods where the population density is even higher, such as </w:t>
      </w:r>
      <w:proofErr w:type="spellStart"/>
      <w:r w:rsidRPr="00593337">
        <w:rPr>
          <w:rFonts w:ascii="Proxima Nova" w:hAnsi="Proxima Nova"/>
          <w:lang w:val="en-US"/>
        </w:rPr>
        <w:t>Eixample</w:t>
      </w:r>
      <w:proofErr w:type="spellEnd"/>
      <w:r w:rsidRPr="00593337">
        <w:rPr>
          <w:rFonts w:ascii="Proxima Nova" w:hAnsi="Proxima Nova"/>
          <w:lang w:val="en-US"/>
        </w:rPr>
        <w:t>, where there are 36,000 people per square kilometer, and the La Sagrada Familia neighborhood, with 50,000 people per square kilometer.</w:t>
      </w:r>
      <w:r>
        <w:rPr>
          <w:rFonts w:ascii="Proxima Nova" w:hAnsi="Proxima Nova"/>
          <w:lang w:val="en-US"/>
        </w:rPr>
        <w:t xml:space="preserve"> </w:t>
      </w:r>
      <w:sdt>
        <w:sdtPr>
          <w:rPr>
            <w:rFonts w:ascii="Proxima Nova" w:hAnsi="Proxima Nova"/>
            <w:lang w:val="en-US"/>
          </w:rPr>
          <w:id w:val="-1486852854"/>
          <w:citation/>
        </w:sdtPr>
        <w:sdtEndPr/>
        <w:sdtContent>
          <w:r w:rsidRPr="00422005">
            <w:rPr>
              <w:rFonts w:ascii="Proxima Nova" w:hAnsi="Proxima Nova"/>
              <w:lang w:val="en-US"/>
            </w:rPr>
            <w:fldChar w:fldCharType="begin"/>
          </w:r>
          <w:r w:rsidRPr="00422005">
            <w:rPr>
              <w:rFonts w:ascii="Proxima Nova" w:hAnsi="Proxima Nova"/>
              <w:lang w:val="en-US"/>
            </w:rPr>
            <w:instrText xml:space="preserve"> CITATION Pop20 \l 3082 </w:instrText>
          </w:r>
          <w:r w:rsidRPr="00422005">
            <w:rPr>
              <w:rFonts w:ascii="Proxima Nova" w:hAnsi="Proxima Nova"/>
              <w:lang w:val="en-US"/>
            </w:rPr>
            <w:fldChar w:fldCharType="separate"/>
          </w:r>
          <w:r w:rsidR="00C6589B" w:rsidRPr="00C6589B">
            <w:rPr>
              <w:rFonts w:ascii="Proxima Nova" w:hAnsi="Proxima Nova"/>
              <w:noProof/>
              <w:lang w:val="en-US"/>
            </w:rPr>
            <w:t>(PopulationStat, 2020)</w:t>
          </w:r>
          <w:r w:rsidRPr="00422005">
            <w:rPr>
              <w:rFonts w:ascii="Proxima Nova" w:hAnsi="Proxima Nova"/>
              <w:lang w:val="en-US"/>
            </w:rPr>
            <w:fldChar w:fldCharType="end"/>
          </w:r>
        </w:sdtContent>
      </w:sdt>
    </w:p>
    <w:p w14:paraId="4F300E1B" w14:textId="019A13EE" w:rsidR="00593337" w:rsidRDefault="00593337" w:rsidP="00422005">
      <w:pPr>
        <w:rPr>
          <w:rFonts w:ascii="Proxima Nova" w:hAnsi="Proxima Nova"/>
          <w:lang w:val="en-US"/>
        </w:rPr>
      </w:pPr>
    </w:p>
    <w:p w14:paraId="127683C4" w14:textId="25CAFA74" w:rsidR="00593337" w:rsidRPr="00593337" w:rsidRDefault="00593337" w:rsidP="00593337">
      <w:pPr>
        <w:rPr>
          <w:rFonts w:ascii="Proxima Nova" w:hAnsi="Proxima Nova" w:cs="Arial"/>
          <w:lang w:val="en-US"/>
        </w:rPr>
      </w:pPr>
      <w:r>
        <w:rPr>
          <w:rFonts w:ascii="Proxima Nova" w:hAnsi="Proxima Nova"/>
          <w:lang w:val="en-US"/>
        </w:rPr>
        <w:t>As with many densely populated cities in the world, Barcelona also suffers of overpriced real estate and most home purchasers/renters struggle to find good value for their money when it comes to finding a home to live in. One of the main causes has been the rise of home vacation rentals in the city, which are far more lucrative for the tenants than permanent home rentals. This in turn has led to many protests from the locals who have been driven out of their boroughs due to many tenants opting for temporary vacation rentals. Despite the restrictions and limitations brought upon by the local authorities, vacation rental properties continued to open up and home rental prices continued to rise.</w:t>
      </w:r>
      <w:r w:rsidR="00C6589B">
        <w:rPr>
          <w:rFonts w:ascii="Proxima Nova" w:hAnsi="Proxima Nova"/>
          <w:lang w:val="en-US"/>
        </w:rPr>
        <w:t xml:space="preserve"> </w:t>
      </w:r>
      <w:sdt>
        <w:sdtPr>
          <w:rPr>
            <w:rFonts w:ascii="Proxima Nova" w:hAnsi="Proxima Nova"/>
            <w:lang w:val="en-US"/>
          </w:rPr>
          <w:id w:val="1002249315"/>
          <w:citation/>
        </w:sdtPr>
        <w:sdtContent>
          <w:r w:rsidR="00C6589B">
            <w:rPr>
              <w:rFonts w:ascii="Proxima Nova" w:hAnsi="Proxima Nova"/>
              <w:lang w:val="en-US"/>
            </w:rPr>
            <w:fldChar w:fldCharType="begin"/>
          </w:r>
          <w:r w:rsidR="00C6589B">
            <w:rPr>
              <w:rFonts w:ascii="Proxima Nova" w:hAnsi="Proxima Nova"/>
              <w:lang w:val="es-ES"/>
            </w:rPr>
            <w:instrText xml:space="preserve"> CITATION OSu18 \l 3082 </w:instrText>
          </w:r>
          <w:r w:rsidR="00C6589B">
            <w:rPr>
              <w:rFonts w:ascii="Proxima Nova" w:hAnsi="Proxima Nova"/>
              <w:lang w:val="en-US"/>
            </w:rPr>
            <w:fldChar w:fldCharType="separate"/>
          </w:r>
          <w:r w:rsidR="00C6589B" w:rsidRPr="00C6589B">
            <w:rPr>
              <w:rFonts w:ascii="Proxima Nova" w:hAnsi="Proxima Nova"/>
              <w:noProof/>
              <w:lang w:val="es-ES"/>
            </w:rPr>
            <w:t>(O'Sullivan, 2018)</w:t>
          </w:r>
          <w:r w:rsidR="00C6589B">
            <w:rPr>
              <w:rFonts w:ascii="Proxima Nova" w:hAnsi="Proxima Nova"/>
              <w:lang w:val="en-US"/>
            </w:rPr>
            <w:fldChar w:fldCharType="end"/>
          </w:r>
        </w:sdtContent>
      </w:sdt>
    </w:p>
    <w:p w14:paraId="6FC06A6F" w14:textId="76AE0723" w:rsidR="00D617AC" w:rsidRPr="00422005" w:rsidRDefault="00D617AC" w:rsidP="001964C3">
      <w:pPr>
        <w:rPr>
          <w:rFonts w:ascii="Proxima Nova" w:hAnsi="Proxima Nova" w:cs="Arial"/>
          <w:lang w:val="en-US"/>
        </w:rPr>
      </w:pPr>
    </w:p>
    <w:p w14:paraId="28D90B2E" w14:textId="734D0209" w:rsidR="00593337" w:rsidRDefault="00375C1D" w:rsidP="00422005">
      <w:pPr>
        <w:rPr>
          <w:rFonts w:ascii="Proxima Nova" w:eastAsia="Times New Roman" w:hAnsi="Proxima Nova" w:cs="Arial"/>
          <w:color w:val="1C1C1C"/>
          <w:shd w:val="clear" w:color="auto" w:fill="FFFFFF"/>
          <w:lang w:val="en-US" w:eastAsia="en-GB"/>
        </w:rPr>
      </w:pPr>
      <w:r w:rsidRPr="00375C1D">
        <w:rPr>
          <w:rFonts w:ascii="Proxima Nova" w:eastAsia="Times New Roman" w:hAnsi="Proxima Nova" w:cs="Arial"/>
          <w:color w:val="1C1C1C"/>
          <w:shd w:val="clear" w:color="auto" w:fill="FFFFFF"/>
          <w:lang w:val="en-US" w:eastAsia="en-GB"/>
        </w:rPr>
        <w:t>Due to the COVID-19 pand</w:t>
      </w:r>
      <w:r>
        <w:rPr>
          <w:rFonts w:ascii="Proxima Nova" w:eastAsia="Times New Roman" w:hAnsi="Proxima Nova" w:cs="Arial"/>
          <w:color w:val="1C1C1C"/>
          <w:shd w:val="clear" w:color="auto" w:fill="FFFFFF"/>
          <w:lang w:val="en-US" w:eastAsia="en-GB"/>
        </w:rPr>
        <w:t xml:space="preserve">emic ongoing worldwide, one of its many effects has been felt </w:t>
      </w:r>
      <w:r w:rsidR="00593337">
        <w:rPr>
          <w:rFonts w:ascii="Proxima Nova" w:eastAsia="Times New Roman" w:hAnsi="Proxima Nova" w:cs="Arial"/>
          <w:color w:val="1C1C1C"/>
          <w:shd w:val="clear" w:color="auto" w:fill="FFFFFF"/>
          <w:lang w:val="en-US" w:eastAsia="en-GB"/>
        </w:rPr>
        <w:t>exceptionally</w:t>
      </w:r>
      <w:r>
        <w:rPr>
          <w:rFonts w:ascii="Proxima Nova" w:eastAsia="Times New Roman" w:hAnsi="Proxima Nova" w:cs="Arial"/>
          <w:color w:val="1C1C1C"/>
          <w:shd w:val="clear" w:color="auto" w:fill="FFFFFF"/>
          <w:lang w:val="en-US" w:eastAsia="en-GB"/>
        </w:rPr>
        <w:t xml:space="preserve"> in the real estate market in many countries</w:t>
      </w:r>
      <w:r w:rsidR="00593337">
        <w:rPr>
          <w:rFonts w:ascii="Proxima Nova" w:eastAsia="Times New Roman" w:hAnsi="Proxima Nova" w:cs="Arial"/>
          <w:color w:val="1C1C1C"/>
          <w:shd w:val="clear" w:color="auto" w:fill="FFFFFF"/>
          <w:lang w:val="en-US" w:eastAsia="en-GB"/>
        </w:rPr>
        <w:t>, such as Spain</w:t>
      </w:r>
      <w:r>
        <w:rPr>
          <w:rFonts w:ascii="Proxima Nova" w:eastAsia="Times New Roman" w:hAnsi="Proxima Nova" w:cs="Arial"/>
          <w:color w:val="1C1C1C"/>
          <w:shd w:val="clear" w:color="auto" w:fill="FFFFFF"/>
          <w:lang w:val="en-US" w:eastAsia="en-GB"/>
        </w:rPr>
        <w:t xml:space="preserve">. Leading to lowering prices of real estate in the big metropolitan areas, like Barcelona. </w:t>
      </w:r>
      <w:r w:rsidR="00593337">
        <w:rPr>
          <w:rFonts w:ascii="Proxima Nova" w:eastAsia="Times New Roman" w:hAnsi="Proxima Nova" w:cs="Arial"/>
          <w:color w:val="1C1C1C"/>
          <w:shd w:val="clear" w:color="auto" w:fill="FFFFFF"/>
          <w:lang w:val="en-US" w:eastAsia="en-GB"/>
        </w:rPr>
        <w:t xml:space="preserve">Although rental prices have decreased by -3%, home purchases have actually increased by +1,3%. This phenomenon can be explained by several factors such as: </w:t>
      </w:r>
    </w:p>
    <w:p w14:paraId="788062C7" w14:textId="7593CD36" w:rsidR="00593337" w:rsidRPr="00593337" w:rsidRDefault="00593337" w:rsidP="00593337">
      <w:pPr>
        <w:pStyle w:val="ListParagraph"/>
        <w:numPr>
          <w:ilvl w:val="0"/>
          <w:numId w:val="4"/>
        </w:numPr>
        <w:rPr>
          <w:rFonts w:ascii="Times New Roman" w:eastAsia="Times New Roman" w:hAnsi="Times New Roman" w:cs="Times New Roman"/>
          <w:lang w:val="en-US" w:eastAsia="en-GB"/>
        </w:rPr>
      </w:pPr>
      <w:r>
        <w:rPr>
          <w:rFonts w:ascii="Proxima Nova" w:eastAsia="Times New Roman" w:hAnsi="Proxima Nova" w:cs="Arial"/>
          <w:color w:val="1C1C1C"/>
          <w:shd w:val="clear" w:color="auto" w:fill="FFFFFF"/>
          <w:lang w:val="en-US" w:eastAsia="en-GB"/>
        </w:rPr>
        <w:t>I</w:t>
      </w:r>
      <w:r w:rsidRPr="00593337">
        <w:rPr>
          <w:rFonts w:ascii="Proxima Nova" w:eastAsia="Times New Roman" w:hAnsi="Proxima Nova" w:cs="Arial"/>
          <w:color w:val="1C1C1C"/>
          <w:shd w:val="clear" w:color="auto" w:fill="FFFFFF"/>
          <w:lang w:val="en-US" w:eastAsia="en-GB"/>
        </w:rPr>
        <w:t>ncrease in people working from home</w:t>
      </w:r>
      <w:r>
        <w:rPr>
          <w:rFonts w:ascii="Proxima Nova" w:eastAsia="Times New Roman" w:hAnsi="Proxima Nova" w:cs="Arial"/>
          <w:color w:val="1C1C1C"/>
          <w:shd w:val="clear" w:color="auto" w:fill="FFFFFF"/>
          <w:lang w:val="en-US" w:eastAsia="en-GB"/>
        </w:rPr>
        <w:t>, which has led to people moving back to their hometowns or cities in order to expend with the cost of rent.</w:t>
      </w:r>
    </w:p>
    <w:p w14:paraId="5D870AC5" w14:textId="0C934756" w:rsidR="00593337" w:rsidRPr="00593337" w:rsidRDefault="00593337" w:rsidP="00593337">
      <w:pPr>
        <w:pStyle w:val="ListParagraph"/>
        <w:numPr>
          <w:ilvl w:val="0"/>
          <w:numId w:val="4"/>
        </w:numPr>
        <w:rPr>
          <w:rFonts w:ascii="Times New Roman" w:eastAsia="Times New Roman" w:hAnsi="Times New Roman" w:cs="Times New Roman"/>
          <w:lang w:val="en-US" w:eastAsia="en-GB"/>
        </w:rPr>
      </w:pPr>
      <w:r>
        <w:rPr>
          <w:rFonts w:ascii="Proxima Nova" w:eastAsia="Times New Roman" w:hAnsi="Proxima Nova" w:cs="Arial"/>
          <w:color w:val="1C1C1C"/>
          <w:shd w:val="clear" w:color="auto" w:fill="FFFFFF"/>
          <w:lang w:val="en-US" w:eastAsia="en-GB"/>
        </w:rPr>
        <w:t>D</w:t>
      </w:r>
      <w:r w:rsidRPr="00593337">
        <w:rPr>
          <w:rFonts w:ascii="Proxima Nova" w:eastAsia="Times New Roman" w:hAnsi="Proxima Nova" w:cs="Arial"/>
          <w:color w:val="1C1C1C"/>
          <w:shd w:val="clear" w:color="auto" w:fill="FFFFFF"/>
          <w:lang w:val="en-US" w:eastAsia="en-GB"/>
        </w:rPr>
        <w:t xml:space="preserve">ecrease in students coming </w:t>
      </w:r>
      <w:r>
        <w:rPr>
          <w:rFonts w:ascii="Proxima Nova" w:eastAsia="Times New Roman" w:hAnsi="Proxima Nova" w:cs="Arial"/>
          <w:color w:val="1C1C1C"/>
          <w:shd w:val="clear" w:color="auto" w:fill="FFFFFF"/>
          <w:lang w:val="en-US" w:eastAsia="en-GB"/>
        </w:rPr>
        <w:t>to live in the city, more programs online.</w:t>
      </w:r>
    </w:p>
    <w:p w14:paraId="0C0BE866" w14:textId="41301C2C" w:rsidR="00593337" w:rsidRPr="00593337" w:rsidRDefault="00593337" w:rsidP="00593337">
      <w:pPr>
        <w:pStyle w:val="ListParagraph"/>
        <w:numPr>
          <w:ilvl w:val="0"/>
          <w:numId w:val="4"/>
        </w:numPr>
        <w:rPr>
          <w:rFonts w:ascii="Proxima Nova" w:eastAsia="Times New Roman" w:hAnsi="Proxima Nova" w:cs="Times New Roman"/>
          <w:lang w:val="en-US" w:eastAsia="en-GB"/>
        </w:rPr>
      </w:pPr>
      <w:r w:rsidRPr="00593337">
        <w:rPr>
          <w:rFonts w:ascii="Proxima Nova" w:eastAsia="Times New Roman" w:hAnsi="Proxima Nova" w:cs="Times New Roman"/>
          <w:lang w:val="en-US" w:eastAsia="en-GB"/>
        </w:rPr>
        <w:t>Due to rise in unemployment</w:t>
      </w:r>
      <w:r>
        <w:rPr>
          <w:rFonts w:ascii="Proxima Nova" w:eastAsia="Times New Roman" w:hAnsi="Proxima Nova" w:cs="Times New Roman"/>
          <w:lang w:val="en-US" w:eastAsia="en-GB"/>
        </w:rPr>
        <w:t xml:space="preserve"> and people taking pay cuts in order to keep their jobs</w:t>
      </w:r>
      <w:r w:rsidRPr="00593337">
        <w:rPr>
          <w:rFonts w:ascii="Proxima Nova" w:eastAsia="Times New Roman" w:hAnsi="Proxima Nova" w:cs="Times New Roman"/>
          <w:lang w:val="en-US" w:eastAsia="en-GB"/>
        </w:rPr>
        <w:t xml:space="preserve">, </w:t>
      </w:r>
      <w:r>
        <w:rPr>
          <w:rFonts w:ascii="Proxima Nova" w:eastAsia="Times New Roman" w:hAnsi="Proxima Nova" w:cs="Times New Roman"/>
          <w:lang w:val="en-US" w:eastAsia="en-GB"/>
        </w:rPr>
        <w:t>the government has allowed</w:t>
      </w:r>
      <w:r w:rsidRPr="00593337">
        <w:rPr>
          <w:rFonts w:ascii="Proxima Nova" w:eastAsia="Times New Roman" w:hAnsi="Proxima Nova" w:cs="Times New Roman"/>
          <w:lang w:val="en-US" w:eastAsia="en-GB"/>
        </w:rPr>
        <w:t xml:space="preserve"> people to ask </w:t>
      </w:r>
      <w:r>
        <w:rPr>
          <w:rFonts w:ascii="Proxima Nova" w:eastAsia="Times New Roman" w:hAnsi="Proxima Nova" w:cs="Times New Roman"/>
          <w:lang w:val="en-US" w:eastAsia="en-GB"/>
        </w:rPr>
        <w:t xml:space="preserve">their tenants </w:t>
      </w:r>
      <w:r w:rsidRPr="00593337">
        <w:rPr>
          <w:rFonts w:ascii="Proxima Nova" w:eastAsia="Times New Roman" w:hAnsi="Proxima Nova" w:cs="Times New Roman"/>
          <w:lang w:val="en-US" w:eastAsia="en-GB"/>
        </w:rPr>
        <w:t>for a temporary rent reduction</w:t>
      </w:r>
      <w:r>
        <w:rPr>
          <w:rFonts w:ascii="Proxima Nova" w:eastAsia="Times New Roman" w:hAnsi="Proxima Nova" w:cs="Times New Roman"/>
          <w:lang w:val="en-US" w:eastAsia="en-GB"/>
        </w:rPr>
        <w:t>, which they are obliged to give given the current state of affairs.</w:t>
      </w:r>
    </w:p>
    <w:p w14:paraId="1A08CB04" w14:textId="095DA500" w:rsidR="00422005" w:rsidRPr="00593337" w:rsidRDefault="00593337" w:rsidP="00593337">
      <w:pPr>
        <w:pStyle w:val="ListParagraph"/>
        <w:numPr>
          <w:ilvl w:val="0"/>
          <w:numId w:val="4"/>
        </w:numPr>
        <w:rPr>
          <w:rFonts w:ascii="Times New Roman" w:eastAsia="Times New Roman" w:hAnsi="Times New Roman" w:cs="Times New Roman"/>
          <w:lang w:val="en-US" w:eastAsia="en-GB"/>
        </w:rPr>
      </w:pPr>
      <w:r>
        <w:rPr>
          <w:rFonts w:ascii="Proxima Nova" w:eastAsia="Times New Roman" w:hAnsi="Proxima Nova" w:cs="Arial"/>
          <w:color w:val="1C1C1C"/>
          <w:shd w:val="clear" w:color="auto" w:fill="FFFFFF"/>
          <w:lang w:val="en-US" w:eastAsia="en-GB"/>
        </w:rPr>
        <w:t>D</w:t>
      </w:r>
      <w:r w:rsidRPr="00593337">
        <w:rPr>
          <w:rFonts w:ascii="Proxima Nova" w:eastAsia="Times New Roman" w:hAnsi="Proxima Nova" w:cs="Arial"/>
          <w:color w:val="1C1C1C"/>
          <w:shd w:val="clear" w:color="auto" w:fill="FFFFFF"/>
          <w:lang w:val="en-US" w:eastAsia="en-GB"/>
        </w:rPr>
        <w:t xml:space="preserve">ecrease in tourist coming to the city, </w:t>
      </w:r>
      <w:r>
        <w:rPr>
          <w:rFonts w:ascii="Proxima Nova" w:eastAsia="Times New Roman" w:hAnsi="Proxima Nova" w:cs="Arial"/>
          <w:color w:val="1C1C1C"/>
          <w:shd w:val="clear" w:color="auto" w:fill="FFFFFF"/>
          <w:lang w:val="en-US" w:eastAsia="en-GB"/>
        </w:rPr>
        <w:t xml:space="preserve">which has led to various vacation rental properties being turned into permanent rental properties, broadening the offer. </w:t>
      </w:r>
      <w:sdt>
        <w:sdtPr>
          <w:rPr>
            <w:shd w:val="clear" w:color="auto" w:fill="FFFFFF"/>
            <w:lang w:val="en-US" w:eastAsia="en-GB"/>
          </w:rPr>
          <w:id w:val="-1316487543"/>
          <w:citation/>
        </w:sdtPr>
        <w:sdtEndPr/>
        <w:sdtContent>
          <w:r w:rsidRPr="00593337">
            <w:rPr>
              <w:rFonts w:ascii="Proxima Nova" w:eastAsia="Times New Roman" w:hAnsi="Proxima Nova" w:cs="Arial"/>
              <w:color w:val="1C1C1C"/>
              <w:shd w:val="clear" w:color="auto" w:fill="FFFFFF"/>
              <w:lang w:val="en-US" w:eastAsia="en-GB"/>
            </w:rPr>
            <w:fldChar w:fldCharType="begin"/>
          </w:r>
          <w:r w:rsidRPr="00593337">
            <w:rPr>
              <w:rFonts w:ascii="Proxima Nova" w:eastAsia="Times New Roman" w:hAnsi="Proxima Nova" w:cs="Arial"/>
              <w:color w:val="1C1C1C"/>
              <w:shd w:val="clear" w:color="auto" w:fill="FFFFFF"/>
              <w:lang w:val="en-US" w:eastAsia="en-GB"/>
            </w:rPr>
            <w:instrText xml:space="preserve"> CITATION Ide20 \l 3082 </w:instrText>
          </w:r>
          <w:r w:rsidRPr="00593337">
            <w:rPr>
              <w:rFonts w:ascii="Proxima Nova" w:eastAsia="Times New Roman" w:hAnsi="Proxima Nova" w:cs="Arial"/>
              <w:color w:val="1C1C1C"/>
              <w:shd w:val="clear" w:color="auto" w:fill="FFFFFF"/>
              <w:lang w:val="en-US" w:eastAsia="en-GB"/>
            </w:rPr>
            <w:fldChar w:fldCharType="separate"/>
          </w:r>
          <w:r w:rsidR="00C6589B" w:rsidRPr="00C6589B">
            <w:rPr>
              <w:rFonts w:ascii="Proxima Nova" w:eastAsia="Times New Roman" w:hAnsi="Proxima Nova" w:cs="Arial"/>
              <w:noProof/>
              <w:color w:val="1C1C1C"/>
              <w:shd w:val="clear" w:color="auto" w:fill="FFFFFF"/>
              <w:lang w:val="en-US" w:eastAsia="en-GB"/>
            </w:rPr>
            <w:t>(Idealista, 2020)</w:t>
          </w:r>
          <w:r w:rsidRPr="00593337">
            <w:rPr>
              <w:rFonts w:ascii="Proxima Nova" w:eastAsia="Times New Roman" w:hAnsi="Proxima Nova" w:cs="Arial"/>
              <w:color w:val="1C1C1C"/>
              <w:shd w:val="clear" w:color="auto" w:fill="FFFFFF"/>
              <w:lang w:val="en-US" w:eastAsia="en-GB"/>
            </w:rPr>
            <w:fldChar w:fldCharType="end"/>
          </w:r>
        </w:sdtContent>
      </w:sdt>
      <w:r w:rsidRPr="00593337">
        <w:rPr>
          <w:rFonts w:ascii="Proxima Nova" w:eastAsia="Times New Roman" w:hAnsi="Proxima Nova" w:cs="Arial"/>
          <w:color w:val="1C1C1C"/>
          <w:shd w:val="clear" w:color="auto" w:fill="FFFFFF"/>
          <w:lang w:val="en-US" w:eastAsia="en-GB"/>
        </w:rPr>
        <w:t xml:space="preserve"> </w:t>
      </w:r>
    </w:p>
    <w:p w14:paraId="6E3FD45D" w14:textId="3C70F6F2" w:rsidR="00593337" w:rsidRPr="00593337" w:rsidRDefault="00593337" w:rsidP="00593337">
      <w:pPr>
        <w:pStyle w:val="ListParagraph"/>
        <w:numPr>
          <w:ilvl w:val="0"/>
          <w:numId w:val="4"/>
        </w:numPr>
        <w:rPr>
          <w:rFonts w:ascii="Times New Roman" w:eastAsia="Times New Roman" w:hAnsi="Times New Roman" w:cs="Times New Roman"/>
          <w:lang w:val="en-US" w:eastAsia="en-GB"/>
        </w:rPr>
      </w:pPr>
      <w:r>
        <w:rPr>
          <w:rFonts w:ascii="Proxima Nova" w:eastAsia="Times New Roman" w:hAnsi="Proxima Nova" w:cs="Arial"/>
          <w:color w:val="1C1C1C"/>
          <w:shd w:val="clear" w:color="auto" w:fill="FFFFFF"/>
          <w:lang w:val="en-US" w:eastAsia="en-GB"/>
        </w:rPr>
        <w:t xml:space="preserve">People who had savings before the COVID-19 pandemic were waiting for home prices to decrease in order to get a good deal and have therefore capitalized on the opportunity. It’s important to note that the increase in home purchases have mostly been in the outer smaller towns relatively close to </w:t>
      </w:r>
      <w:r>
        <w:rPr>
          <w:rFonts w:ascii="Proxima Nova" w:eastAsia="Times New Roman" w:hAnsi="Proxima Nova" w:cs="Arial"/>
          <w:color w:val="1C1C1C"/>
          <w:shd w:val="clear" w:color="auto" w:fill="FFFFFF"/>
          <w:lang w:val="en-US" w:eastAsia="en-GB"/>
        </w:rPr>
        <w:lastRenderedPageBreak/>
        <w:t>Barcelona, which means in some companies working from home will now be the standard.</w:t>
      </w:r>
    </w:p>
    <w:p w14:paraId="0D54C0EE" w14:textId="77777777" w:rsidR="00422005" w:rsidRPr="00422005" w:rsidRDefault="00422005" w:rsidP="001964C3">
      <w:pPr>
        <w:rPr>
          <w:rFonts w:ascii="Arial" w:hAnsi="Arial" w:cs="Arial"/>
        </w:rPr>
      </w:pPr>
    </w:p>
    <w:p w14:paraId="39694D47" w14:textId="2D1378E9" w:rsidR="00D617AC" w:rsidRDefault="00D617AC" w:rsidP="00D617AC">
      <w:pPr>
        <w:pStyle w:val="Heading2"/>
        <w:rPr>
          <w:lang w:val="en-US"/>
        </w:rPr>
      </w:pPr>
      <w:bookmarkStart w:id="1" w:name="_Toc52385524"/>
      <w:r>
        <w:rPr>
          <w:lang w:val="en-US"/>
        </w:rPr>
        <w:t>Business Problem</w:t>
      </w:r>
      <w:bookmarkEnd w:id="1"/>
    </w:p>
    <w:p w14:paraId="50335D23" w14:textId="77777777" w:rsidR="0019059A" w:rsidRDefault="0019059A" w:rsidP="001964C3">
      <w:pPr>
        <w:rPr>
          <w:rFonts w:ascii="Arial" w:hAnsi="Arial" w:cs="Arial"/>
          <w:lang w:val="en-US"/>
        </w:rPr>
      </w:pPr>
    </w:p>
    <w:p w14:paraId="2BE7DFEC" w14:textId="412A0045" w:rsidR="00593337" w:rsidRPr="00C4657F" w:rsidRDefault="003759FD" w:rsidP="00C4657F">
      <w:pPr>
        <w:rPr>
          <w:rFonts w:ascii="Proxima Nova" w:hAnsi="Proxima Nova" w:cs="Arial"/>
          <w:lang w:val="en-US"/>
        </w:rPr>
      </w:pPr>
      <w:r>
        <w:rPr>
          <w:rFonts w:ascii="Proxima Nova" w:hAnsi="Proxima Nova" w:cs="Arial"/>
          <w:lang w:val="en-US"/>
        </w:rPr>
        <w:t>Considering the elements presented above, w</w:t>
      </w:r>
      <w:r w:rsidR="00781925" w:rsidRPr="00781925">
        <w:rPr>
          <w:rFonts w:ascii="Proxima Nova" w:hAnsi="Proxima Nova" w:cs="Arial"/>
          <w:lang w:val="en-US"/>
        </w:rPr>
        <w:t>e want to determine t</w:t>
      </w:r>
      <w:r w:rsidR="00781925">
        <w:rPr>
          <w:rFonts w:ascii="Proxima Nova" w:hAnsi="Proxima Nova" w:cs="Arial"/>
          <w:lang w:val="en-US"/>
        </w:rPr>
        <w:t xml:space="preserve">he best </w:t>
      </w:r>
      <w:r>
        <w:rPr>
          <w:rFonts w:ascii="Proxima Nova" w:hAnsi="Proxima Nova" w:cs="Arial"/>
          <w:lang w:val="en-US"/>
        </w:rPr>
        <w:t>district</w:t>
      </w:r>
      <w:r w:rsidR="00781925">
        <w:rPr>
          <w:rFonts w:ascii="Proxima Nova" w:hAnsi="Proxima Nova" w:cs="Arial"/>
          <w:lang w:val="en-US"/>
        </w:rPr>
        <w:t xml:space="preserve"> for </w:t>
      </w:r>
      <w:r w:rsidR="00CF65A2">
        <w:rPr>
          <w:rFonts w:ascii="Proxima Nova" w:hAnsi="Proxima Nova" w:cs="Arial"/>
          <w:lang w:val="en-US"/>
        </w:rPr>
        <w:t>purchasing a house</w:t>
      </w:r>
      <w:r w:rsidR="00781925">
        <w:rPr>
          <w:rFonts w:ascii="Proxima Nova" w:hAnsi="Proxima Nova" w:cs="Arial"/>
          <w:lang w:val="en-US"/>
        </w:rPr>
        <w:t xml:space="preserve"> in Barcelona, considering certain, but not all, relevant factors that can determine its </w:t>
      </w:r>
      <w:r>
        <w:rPr>
          <w:rFonts w:ascii="Proxima Nova" w:hAnsi="Proxima Nova" w:cs="Arial"/>
          <w:lang w:val="en-US"/>
        </w:rPr>
        <w:t>success</w:t>
      </w:r>
      <w:r w:rsidR="00781925">
        <w:rPr>
          <w:rFonts w:ascii="Proxima Nova" w:hAnsi="Proxima Nova" w:cs="Arial"/>
          <w:lang w:val="en-US"/>
        </w:rPr>
        <w:t xml:space="preserve"> such as:</w:t>
      </w:r>
    </w:p>
    <w:p w14:paraId="5B8E73F1" w14:textId="3E32FCCB" w:rsidR="00781925" w:rsidRDefault="00C4657F" w:rsidP="00593337">
      <w:pPr>
        <w:pStyle w:val="ListParagraph"/>
        <w:numPr>
          <w:ilvl w:val="0"/>
          <w:numId w:val="3"/>
        </w:numPr>
        <w:rPr>
          <w:rFonts w:ascii="Proxima Nova" w:hAnsi="Proxima Nova" w:cs="Arial"/>
          <w:lang w:val="en-US"/>
        </w:rPr>
      </w:pPr>
      <w:r>
        <w:rPr>
          <w:rFonts w:ascii="Proxima Nova" w:hAnsi="Proxima Nova" w:cs="Arial"/>
          <w:lang w:val="en-US"/>
        </w:rPr>
        <w:t>Venue density in each district, providing convenient services</w:t>
      </w:r>
      <w:r w:rsidR="00593337">
        <w:rPr>
          <w:rFonts w:ascii="Proxima Nova" w:hAnsi="Proxima Nova" w:cs="Arial"/>
          <w:lang w:val="en-US"/>
        </w:rPr>
        <w:t xml:space="preserve"> such as supermarkets, </w:t>
      </w:r>
      <w:r w:rsidR="00C6589B">
        <w:rPr>
          <w:rFonts w:ascii="Proxima Nova" w:hAnsi="Proxima Nova" w:cs="Arial"/>
          <w:lang w:val="en-US"/>
        </w:rPr>
        <w:t xml:space="preserve">Pharmacies, </w:t>
      </w:r>
      <w:r w:rsidR="00593337">
        <w:rPr>
          <w:rFonts w:ascii="Proxima Nova" w:hAnsi="Proxima Nova" w:cs="Arial"/>
          <w:lang w:val="en-US"/>
        </w:rPr>
        <w:t xml:space="preserve">bars, restaurants </w:t>
      </w:r>
      <w:proofErr w:type="spellStart"/>
      <w:r w:rsidR="00593337">
        <w:rPr>
          <w:rFonts w:ascii="Proxima Nova" w:hAnsi="Proxima Nova" w:cs="Arial"/>
          <w:lang w:val="en-US"/>
        </w:rPr>
        <w:t>etc</w:t>
      </w:r>
      <w:proofErr w:type="spellEnd"/>
      <w:r>
        <w:rPr>
          <w:rFonts w:ascii="Proxima Nova" w:hAnsi="Proxima Nova" w:cs="Arial"/>
          <w:lang w:val="en-US"/>
        </w:rPr>
        <w:t>…</w:t>
      </w:r>
    </w:p>
    <w:p w14:paraId="116DD22B" w14:textId="268974DE" w:rsidR="003759FD" w:rsidRDefault="003759FD" w:rsidP="00593337">
      <w:pPr>
        <w:pStyle w:val="ListParagraph"/>
        <w:numPr>
          <w:ilvl w:val="0"/>
          <w:numId w:val="3"/>
        </w:numPr>
        <w:rPr>
          <w:rFonts w:ascii="Proxima Nova" w:hAnsi="Proxima Nova" w:cs="Arial"/>
          <w:lang w:val="en-US"/>
        </w:rPr>
      </w:pPr>
      <w:r>
        <w:rPr>
          <w:rFonts w:ascii="Proxima Nova" w:hAnsi="Proxima Nova" w:cs="Arial"/>
          <w:lang w:val="en-US"/>
        </w:rPr>
        <w:t>Public Transport Accesibility.</w:t>
      </w:r>
    </w:p>
    <w:p w14:paraId="0C60BD0A" w14:textId="47A80F2C" w:rsidR="00CD10E8" w:rsidRDefault="00593337" w:rsidP="00781925">
      <w:pPr>
        <w:pStyle w:val="ListParagraph"/>
        <w:numPr>
          <w:ilvl w:val="0"/>
          <w:numId w:val="3"/>
        </w:numPr>
        <w:rPr>
          <w:rFonts w:ascii="Proxima Nova" w:hAnsi="Proxima Nova" w:cs="Arial"/>
          <w:lang w:val="en-US"/>
        </w:rPr>
      </w:pPr>
      <w:r>
        <w:rPr>
          <w:rFonts w:ascii="Proxima Nova" w:hAnsi="Proxima Nova" w:cs="Arial"/>
          <w:lang w:val="en-US"/>
        </w:rPr>
        <w:t xml:space="preserve">Housing price index per </w:t>
      </w:r>
      <w:r w:rsidR="00C4657F">
        <w:rPr>
          <w:rFonts w:ascii="Proxima Nova" w:hAnsi="Proxima Nova" w:cs="Arial"/>
          <w:lang w:val="en-US"/>
        </w:rPr>
        <w:t>district</w:t>
      </w:r>
      <w:r>
        <w:rPr>
          <w:rFonts w:ascii="Proxima Nova" w:hAnsi="Proxima Nova" w:cs="Arial"/>
          <w:lang w:val="en-US"/>
        </w:rPr>
        <w:t xml:space="preserve">. </w:t>
      </w:r>
    </w:p>
    <w:p w14:paraId="6E1A3276" w14:textId="7E764140" w:rsidR="00593337" w:rsidRPr="00781925" w:rsidRDefault="00593337" w:rsidP="00781925">
      <w:pPr>
        <w:pStyle w:val="ListParagraph"/>
        <w:numPr>
          <w:ilvl w:val="0"/>
          <w:numId w:val="3"/>
        </w:numPr>
        <w:rPr>
          <w:rFonts w:ascii="Proxima Nova" w:hAnsi="Proxima Nova" w:cs="Arial"/>
          <w:lang w:val="en-US"/>
        </w:rPr>
      </w:pPr>
      <w:r>
        <w:rPr>
          <w:rFonts w:ascii="Proxima Nova" w:hAnsi="Proxima Nova" w:cs="Arial"/>
          <w:lang w:val="en-US"/>
        </w:rPr>
        <w:t xml:space="preserve">Compound Average Growth Rate of the Housing Price Index per </w:t>
      </w:r>
      <w:r w:rsidR="00C4657F">
        <w:rPr>
          <w:rFonts w:ascii="Proxima Nova" w:hAnsi="Proxima Nova" w:cs="Arial"/>
          <w:lang w:val="en-US"/>
        </w:rPr>
        <w:t>district</w:t>
      </w:r>
      <w:r>
        <w:rPr>
          <w:rFonts w:ascii="Proxima Nova" w:hAnsi="Proxima Nova" w:cs="Arial"/>
          <w:lang w:val="en-US"/>
        </w:rPr>
        <w:t>.</w:t>
      </w:r>
    </w:p>
    <w:p w14:paraId="15832227" w14:textId="77777777" w:rsidR="00B973EF" w:rsidRPr="00B973EF" w:rsidRDefault="00B973EF" w:rsidP="001964C3">
      <w:pPr>
        <w:rPr>
          <w:rFonts w:ascii="Proxima Nova" w:hAnsi="Proxima Nova" w:cs="Arial"/>
        </w:rPr>
      </w:pPr>
    </w:p>
    <w:p w14:paraId="351AD6AA" w14:textId="559E6D0B" w:rsidR="0019059A" w:rsidRDefault="00F51F4E" w:rsidP="00B973EF">
      <w:pPr>
        <w:pStyle w:val="Heading2"/>
        <w:rPr>
          <w:lang w:val="en-US"/>
        </w:rPr>
      </w:pPr>
      <w:bookmarkStart w:id="2" w:name="_Toc52385525"/>
      <w:r>
        <w:rPr>
          <w:lang w:val="en-US"/>
        </w:rPr>
        <w:t>Target Audience for this Project</w:t>
      </w:r>
      <w:bookmarkEnd w:id="2"/>
    </w:p>
    <w:p w14:paraId="39CA1ED5" w14:textId="37896013" w:rsidR="00B973EF" w:rsidRDefault="00B973EF" w:rsidP="00B973EF">
      <w:pPr>
        <w:rPr>
          <w:lang w:val="en-US"/>
        </w:rPr>
      </w:pPr>
    </w:p>
    <w:p w14:paraId="591C970C" w14:textId="217C83C7" w:rsidR="00C57300" w:rsidRPr="00C57300" w:rsidRDefault="00C57300" w:rsidP="00593337">
      <w:pPr>
        <w:rPr>
          <w:lang w:val="en-US"/>
        </w:rPr>
      </w:pPr>
      <w:r>
        <w:rPr>
          <w:lang w:val="en-US"/>
        </w:rPr>
        <w:t xml:space="preserve">The main target audience for this project </w:t>
      </w:r>
      <w:r w:rsidR="00593337">
        <w:rPr>
          <w:lang w:val="en-US"/>
        </w:rPr>
        <w:t>would be people or companies interested in purchasing properties</w:t>
      </w:r>
      <w:r w:rsidR="00C4657F">
        <w:rPr>
          <w:lang w:val="en-US"/>
        </w:rPr>
        <w:t xml:space="preserve"> in Barcelona, whether to live in or to rent long-term and sell</w:t>
      </w:r>
      <w:r w:rsidR="00C6589B">
        <w:rPr>
          <w:lang w:val="en-US"/>
        </w:rPr>
        <w:t xml:space="preserve"> for a profit</w:t>
      </w:r>
      <w:r w:rsidR="00C4657F">
        <w:rPr>
          <w:lang w:val="en-US"/>
        </w:rPr>
        <w:t xml:space="preserve"> in the future.</w:t>
      </w:r>
    </w:p>
    <w:p w14:paraId="58AD9741" w14:textId="7F80A5B6" w:rsidR="0051759B" w:rsidRPr="001964C3" w:rsidRDefault="0051759B" w:rsidP="0051759B">
      <w:pPr>
        <w:pStyle w:val="Heading1"/>
        <w:rPr>
          <w:lang w:val="en-US"/>
        </w:rPr>
      </w:pPr>
      <w:bookmarkStart w:id="3" w:name="_Toc52385526"/>
      <w:r w:rsidRPr="001964C3">
        <w:rPr>
          <w:lang w:val="en-US"/>
        </w:rPr>
        <w:t>Data</w:t>
      </w:r>
      <w:bookmarkEnd w:id="3"/>
    </w:p>
    <w:p w14:paraId="7441631E" w14:textId="4B080CA3" w:rsidR="00593337" w:rsidRPr="00593337" w:rsidRDefault="00C4657F" w:rsidP="00593337">
      <w:pPr>
        <w:rPr>
          <w:rFonts w:ascii="Proxima Nova" w:hAnsi="Proxima Nova"/>
          <w:lang w:val="en-US"/>
        </w:rPr>
      </w:pPr>
      <w:r>
        <w:rPr>
          <w:rFonts w:ascii="Proxima Nova" w:hAnsi="Proxima Nova"/>
          <w:lang w:val="en-US"/>
        </w:rPr>
        <w:t>In order to find a solution to the problem presented above, we’ll be using the following data:</w:t>
      </w:r>
    </w:p>
    <w:p w14:paraId="0B84791A" w14:textId="77777777" w:rsidR="00593337" w:rsidRPr="00593337" w:rsidRDefault="00593337" w:rsidP="00593337">
      <w:pPr>
        <w:rPr>
          <w:rFonts w:ascii="Proxima Nova" w:hAnsi="Proxima Nova"/>
          <w:lang w:val="en-US"/>
        </w:rPr>
      </w:pPr>
    </w:p>
    <w:p w14:paraId="7B1507CE" w14:textId="241F49AF" w:rsidR="00593337" w:rsidRPr="00593337" w:rsidRDefault="00593337" w:rsidP="00593337">
      <w:pPr>
        <w:pStyle w:val="ListParagraph"/>
        <w:numPr>
          <w:ilvl w:val="0"/>
          <w:numId w:val="6"/>
        </w:numPr>
        <w:rPr>
          <w:rFonts w:ascii="Proxima Nova" w:hAnsi="Proxima Nova"/>
          <w:lang w:val="en-US"/>
        </w:rPr>
      </w:pPr>
      <w:r w:rsidRPr="00593337">
        <w:rPr>
          <w:rFonts w:ascii="Proxima Nova" w:hAnsi="Proxima Nova"/>
          <w:lang w:val="en-US"/>
        </w:rPr>
        <w:t xml:space="preserve">I found the </w:t>
      </w:r>
      <w:proofErr w:type="spellStart"/>
      <w:r>
        <w:rPr>
          <w:rFonts w:ascii="Proxima Nova" w:hAnsi="Proxima Nova"/>
          <w:lang w:val="en-US"/>
        </w:rPr>
        <w:t>Geojson</w:t>
      </w:r>
      <w:proofErr w:type="spellEnd"/>
      <w:r>
        <w:rPr>
          <w:rFonts w:ascii="Proxima Nova" w:hAnsi="Proxima Nova"/>
          <w:lang w:val="en-US"/>
        </w:rPr>
        <w:t xml:space="preserve"> files of the city of Barcelona separated by district in a </w:t>
      </w:r>
      <w:proofErr w:type="spellStart"/>
      <w:r>
        <w:rPr>
          <w:rFonts w:ascii="Proxima Nova" w:hAnsi="Proxima Nova"/>
          <w:lang w:val="en-US"/>
        </w:rPr>
        <w:t>github</w:t>
      </w:r>
      <w:proofErr w:type="spellEnd"/>
      <w:r>
        <w:rPr>
          <w:rFonts w:ascii="Proxima Nova" w:hAnsi="Proxima Nova"/>
          <w:lang w:val="en-US"/>
        </w:rPr>
        <w:t xml:space="preserve"> repository from Martin Gonzalez</w:t>
      </w:r>
      <w:r w:rsidR="00C4657F">
        <w:rPr>
          <w:rFonts w:ascii="Proxima Nova" w:hAnsi="Proxima Nova"/>
          <w:lang w:val="en-US"/>
        </w:rPr>
        <w:t xml:space="preserve">, which were originally extracted from the </w:t>
      </w:r>
      <w:proofErr w:type="spellStart"/>
      <w:r w:rsidR="00C4657F">
        <w:rPr>
          <w:rFonts w:ascii="Proxima Nova" w:hAnsi="Proxima Nova"/>
          <w:lang w:val="en-US"/>
        </w:rPr>
        <w:t>Ayuntament</w:t>
      </w:r>
      <w:proofErr w:type="spellEnd"/>
      <w:r w:rsidR="00C4657F">
        <w:rPr>
          <w:rFonts w:ascii="Proxima Nova" w:hAnsi="Proxima Nova"/>
          <w:lang w:val="en-US"/>
        </w:rPr>
        <w:t xml:space="preserve"> of Barcelona website</w:t>
      </w:r>
      <w:r>
        <w:rPr>
          <w:rFonts w:ascii="Proxima Nova" w:hAnsi="Proxima Nova"/>
          <w:lang w:val="en-US"/>
        </w:rPr>
        <w:t>. These files have all the coordinates of Barcelona</w:t>
      </w:r>
      <w:r w:rsidR="00C4657F">
        <w:rPr>
          <w:rFonts w:ascii="Proxima Nova" w:hAnsi="Proxima Nova"/>
          <w:lang w:val="en-US"/>
        </w:rPr>
        <w:t xml:space="preserve"> and will be</w:t>
      </w:r>
      <w:r w:rsidRPr="00593337">
        <w:rPr>
          <w:rFonts w:ascii="Proxima Nova" w:hAnsi="Proxima Nova"/>
          <w:lang w:val="en-US"/>
        </w:rPr>
        <w:t xml:space="preserve"> used</w:t>
      </w:r>
      <w:r w:rsidR="00C4657F">
        <w:rPr>
          <w:rFonts w:ascii="Proxima Nova" w:hAnsi="Proxima Nova"/>
          <w:lang w:val="en-US"/>
        </w:rPr>
        <w:t xml:space="preserve"> </w:t>
      </w:r>
      <w:r w:rsidRPr="00593337">
        <w:rPr>
          <w:rFonts w:ascii="Proxima Nova" w:hAnsi="Proxima Nova"/>
          <w:lang w:val="en-US"/>
        </w:rPr>
        <w:t xml:space="preserve">to create choropleth map of Housing Sales Price Index of </w:t>
      </w:r>
      <w:r>
        <w:rPr>
          <w:rFonts w:ascii="Proxima Nova" w:hAnsi="Proxima Nova"/>
          <w:lang w:val="en-US"/>
        </w:rPr>
        <w:t>Barcelona.</w:t>
      </w:r>
      <w:r w:rsidR="00C4657F">
        <w:rPr>
          <w:rFonts w:ascii="Proxima Nova" w:hAnsi="Proxima Nova"/>
          <w:lang w:val="en-US"/>
        </w:rPr>
        <w:t xml:space="preserve"> </w:t>
      </w:r>
      <w:sdt>
        <w:sdtPr>
          <w:rPr>
            <w:rFonts w:ascii="Proxima Nova" w:hAnsi="Proxima Nova"/>
            <w:lang w:val="en-US"/>
          </w:rPr>
          <w:id w:val="-815332734"/>
          <w:citation/>
        </w:sdtPr>
        <w:sdtEndPr/>
        <w:sdtContent>
          <w:r w:rsidR="00C4657F">
            <w:rPr>
              <w:rFonts w:ascii="Proxima Nova" w:hAnsi="Proxima Nova"/>
              <w:lang w:val="en-US"/>
            </w:rPr>
            <w:fldChar w:fldCharType="begin"/>
          </w:r>
          <w:r w:rsidR="00C4657F" w:rsidRPr="00C4657F">
            <w:rPr>
              <w:rFonts w:ascii="Proxima Nova" w:hAnsi="Proxima Nova"/>
              <w:lang w:val="en-US"/>
            </w:rPr>
            <w:instrText xml:space="preserve">CITATION Gon20 \l 3082 </w:instrText>
          </w:r>
          <w:r w:rsidR="00C4657F">
            <w:rPr>
              <w:rFonts w:ascii="Proxima Nova" w:hAnsi="Proxima Nova"/>
              <w:lang w:val="en-US"/>
            </w:rPr>
            <w:fldChar w:fldCharType="separate"/>
          </w:r>
          <w:r w:rsidR="00C6589B" w:rsidRPr="00C6589B">
            <w:rPr>
              <w:rFonts w:ascii="Proxima Nova" w:hAnsi="Proxima Nova"/>
              <w:noProof/>
              <w:lang w:val="en-US"/>
            </w:rPr>
            <w:t>(González, 2020)</w:t>
          </w:r>
          <w:r w:rsidR="00C4657F">
            <w:rPr>
              <w:rFonts w:ascii="Proxima Nova" w:hAnsi="Proxima Nova"/>
              <w:lang w:val="en-US"/>
            </w:rPr>
            <w:fldChar w:fldCharType="end"/>
          </w:r>
        </w:sdtContent>
      </w:sdt>
    </w:p>
    <w:p w14:paraId="517CECEA" w14:textId="62101729" w:rsidR="00593337" w:rsidRDefault="00593337" w:rsidP="00593337">
      <w:pPr>
        <w:pStyle w:val="ListParagraph"/>
        <w:numPr>
          <w:ilvl w:val="0"/>
          <w:numId w:val="6"/>
        </w:numPr>
        <w:rPr>
          <w:rFonts w:ascii="Proxima Nova" w:hAnsi="Proxima Nova"/>
          <w:lang w:val="en-US"/>
        </w:rPr>
      </w:pPr>
      <w:r w:rsidRPr="00593337">
        <w:rPr>
          <w:rFonts w:ascii="Proxima Nova" w:hAnsi="Proxima Nova"/>
          <w:lang w:val="en-US"/>
        </w:rPr>
        <w:t xml:space="preserve">I used </w:t>
      </w:r>
      <w:proofErr w:type="spellStart"/>
      <w:r w:rsidRPr="00593337">
        <w:rPr>
          <w:rFonts w:ascii="Proxima Nova" w:hAnsi="Proxima Nova"/>
          <w:lang w:val="en-US"/>
        </w:rPr>
        <w:t>Forsquare</w:t>
      </w:r>
      <w:proofErr w:type="spellEnd"/>
      <w:r w:rsidRPr="00593337">
        <w:rPr>
          <w:rFonts w:ascii="Proxima Nova" w:hAnsi="Proxima Nova"/>
          <w:lang w:val="en-US"/>
        </w:rPr>
        <w:t xml:space="preserve"> API to get the most common venues of given Borough of </w:t>
      </w:r>
      <w:r>
        <w:rPr>
          <w:rFonts w:ascii="Proxima Nova" w:hAnsi="Proxima Nova"/>
          <w:lang w:val="en-US"/>
        </w:rPr>
        <w:t>Barcelona</w:t>
      </w:r>
      <w:r w:rsidRPr="00593337">
        <w:rPr>
          <w:rFonts w:ascii="Proxima Nova" w:hAnsi="Proxima Nova"/>
          <w:lang w:val="en-US"/>
        </w:rPr>
        <w:t>.</w:t>
      </w:r>
    </w:p>
    <w:p w14:paraId="678307FA" w14:textId="2399C0C2" w:rsidR="00593337" w:rsidRDefault="00593337" w:rsidP="00593337">
      <w:pPr>
        <w:pStyle w:val="ListParagraph"/>
        <w:numPr>
          <w:ilvl w:val="0"/>
          <w:numId w:val="6"/>
        </w:numPr>
        <w:rPr>
          <w:rFonts w:ascii="Proxima Nova" w:hAnsi="Proxima Nova"/>
          <w:lang w:val="en-US"/>
        </w:rPr>
      </w:pPr>
      <w:r>
        <w:rPr>
          <w:rFonts w:ascii="Proxima Nova" w:hAnsi="Proxima Nova"/>
          <w:lang w:val="en-US"/>
        </w:rPr>
        <w:t xml:space="preserve">I used the Housing Data Price Index provided by the </w:t>
      </w:r>
      <w:proofErr w:type="spellStart"/>
      <w:r>
        <w:rPr>
          <w:rFonts w:ascii="Proxima Nova" w:hAnsi="Proxima Nova"/>
          <w:lang w:val="en-US"/>
        </w:rPr>
        <w:t>Ayuntament</w:t>
      </w:r>
      <w:proofErr w:type="spellEnd"/>
      <w:r>
        <w:rPr>
          <w:rFonts w:ascii="Proxima Nova" w:hAnsi="Proxima Nova"/>
          <w:lang w:val="en-US"/>
        </w:rPr>
        <w:t xml:space="preserve"> de Barcelona, the municipality office of Barcelona, which in turn got the data from a study provided by </w:t>
      </w:r>
      <w:proofErr w:type="spellStart"/>
      <w:r>
        <w:rPr>
          <w:rFonts w:ascii="Proxima Nova" w:hAnsi="Proxima Nova"/>
          <w:lang w:val="en-US"/>
        </w:rPr>
        <w:t>Idealista</w:t>
      </w:r>
      <w:proofErr w:type="spellEnd"/>
      <w:r>
        <w:rPr>
          <w:rFonts w:ascii="Proxima Nova" w:hAnsi="Proxima Nova"/>
          <w:lang w:val="en-US"/>
        </w:rPr>
        <w:t xml:space="preserve">, </w:t>
      </w:r>
      <w:r w:rsidR="00C4657F">
        <w:rPr>
          <w:rFonts w:ascii="Proxima Nova" w:hAnsi="Proxima Nova"/>
          <w:lang w:val="en-US"/>
        </w:rPr>
        <w:t>the most</w:t>
      </w:r>
      <w:r>
        <w:rPr>
          <w:rFonts w:ascii="Proxima Nova" w:hAnsi="Proxima Nova"/>
          <w:lang w:val="en-US"/>
        </w:rPr>
        <w:t xml:space="preserve"> popular </w:t>
      </w:r>
      <w:r w:rsidR="00C4657F">
        <w:rPr>
          <w:rFonts w:ascii="Proxima Nova" w:hAnsi="Proxima Nova"/>
          <w:lang w:val="en-US"/>
        </w:rPr>
        <w:t>real estate website in Spain</w:t>
      </w:r>
      <w:r>
        <w:rPr>
          <w:rFonts w:ascii="Proxima Nova" w:hAnsi="Proxima Nova"/>
          <w:lang w:val="en-US"/>
        </w:rPr>
        <w:t>.</w:t>
      </w:r>
      <w:r w:rsidR="00C4657F">
        <w:rPr>
          <w:rFonts w:ascii="Proxima Nova" w:hAnsi="Proxima Nova"/>
          <w:lang w:val="en-US"/>
        </w:rPr>
        <w:t xml:space="preserve"> </w:t>
      </w:r>
      <w:sdt>
        <w:sdtPr>
          <w:rPr>
            <w:rFonts w:ascii="Proxima Nova" w:hAnsi="Proxima Nova"/>
            <w:lang w:val="en-US"/>
          </w:rPr>
          <w:id w:val="1992593779"/>
          <w:citation/>
        </w:sdtPr>
        <w:sdtEndPr/>
        <w:sdtContent>
          <w:r w:rsidR="00C4657F">
            <w:rPr>
              <w:rFonts w:ascii="Proxima Nova" w:hAnsi="Proxima Nova"/>
              <w:lang w:val="en-US"/>
            </w:rPr>
            <w:fldChar w:fldCharType="begin"/>
          </w:r>
          <w:r w:rsidR="00C4657F" w:rsidRPr="00C4657F">
            <w:rPr>
              <w:rFonts w:ascii="Proxima Nova" w:hAnsi="Proxima Nova"/>
              <w:lang w:val="en-US"/>
            </w:rPr>
            <w:instrText xml:space="preserve"> CITATION Aju20 \l 3082 </w:instrText>
          </w:r>
          <w:r w:rsidR="00C4657F">
            <w:rPr>
              <w:rFonts w:ascii="Proxima Nova" w:hAnsi="Proxima Nova"/>
              <w:lang w:val="en-US"/>
            </w:rPr>
            <w:fldChar w:fldCharType="separate"/>
          </w:r>
          <w:r w:rsidR="00C6589B" w:rsidRPr="00C6589B">
            <w:rPr>
              <w:rFonts w:ascii="Proxima Nova" w:hAnsi="Proxima Nova"/>
              <w:noProof/>
              <w:lang w:val="en-US"/>
            </w:rPr>
            <w:t>(Ajuntament de Barcelona. Departament d'Estadística i Difusió de Dades, 2020)</w:t>
          </w:r>
          <w:r w:rsidR="00C4657F">
            <w:rPr>
              <w:rFonts w:ascii="Proxima Nova" w:hAnsi="Proxima Nova"/>
              <w:lang w:val="en-US"/>
            </w:rPr>
            <w:fldChar w:fldCharType="end"/>
          </w:r>
        </w:sdtContent>
      </w:sdt>
    </w:p>
    <w:p w14:paraId="553165A6" w14:textId="316BF350" w:rsidR="00CD7EB2" w:rsidRPr="00593337" w:rsidRDefault="00593337" w:rsidP="00593337">
      <w:pPr>
        <w:pStyle w:val="ListParagraph"/>
        <w:numPr>
          <w:ilvl w:val="0"/>
          <w:numId w:val="6"/>
        </w:numPr>
        <w:rPr>
          <w:rFonts w:ascii="Proxima Nova" w:hAnsi="Proxima Nova"/>
          <w:lang w:val="en-US"/>
        </w:rPr>
      </w:pPr>
      <w:r w:rsidRPr="00593337">
        <w:rPr>
          <w:rFonts w:ascii="Proxima Nova" w:hAnsi="Proxima Nova"/>
          <w:lang w:val="en-US"/>
        </w:rPr>
        <w:t>I used Googl</w:t>
      </w:r>
      <w:r>
        <w:rPr>
          <w:rFonts w:ascii="Proxima Nova" w:hAnsi="Proxima Nova"/>
          <w:lang w:val="en-US"/>
        </w:rPr>
        <w:t>e Search engine</w:t>
      </w:r>
      <w:r w:rsidRPr="00593337">
        <w:rPr>
          <w:rFonts w:ascii="Proxima Nova" w:hAnsi="Proxima Nova"/>
          <w:lang w:val="en-US"/>
        </w:rPr>
        <w:t xml:space="preserve"> to get the center coordinates of each Borough. </w:t>
      </w:r>
    </w:p>
    <w:p w14:paraId="33370A8D" w14:textId="619C9EC9" w:rsidR="00422005" w:rsidRDefault="00422005" w:rsidP="0051759B">
      <w:pPr>
        <w:rPr>
          <w:lang w:val="en-US"/>
        </w:rPr>
      </w:pPr>
    </w:p>
    <w:p w14:paraId="12B9E279" w14:textId="7A3FD114" w:rsidR="00422005" w:rsidRDefault="00422005" w:rsidP="0051759B">
      <w:pPr>
        <w:rPr>
          <w:lang w:val="en-US"/>
        </w:rPr>
      </w:pPr>
    </w:p>
    <w:sdt>
      <w:sdtPr>
        <w:rPr>
          <w:rFonts w:asciiTheme="minorHAnsi" w:eastAsiaTheme="minorHAnsi" w:hAnsiTheme="minorHAnsi" w:cstheme="minorBidi"/>
          <w:b w:val="0"/>
          <w:color w:val="auto"/>
          <w:sz w:val="24"/>
          <w:szCs w:val="24"/>
        </w:rPr>
        <w:id w:val="-605271106"/>
        <w:docPartObj>
          <w:docPartGallery w:val="Bibliographies"/>
          <w:docPartUnique/>
        </w:docPartObj>
      </w:sdtPr>
      <w:sdtEndPr/>
      <w:sdtContent>
        <w:p w14:paraId="1A077461" w14:textId="0055930A" w:rsidR="004E0AA6" w:rsidRDefault="004E0AA6">
          <w:pPr>
            <w:pStyle w:val="Heading1"/>
          </w:pPr>
          <w:r>
            <w:t>Bibliography</w:t>
          </w:r>
        </w:p>
        <w:sdt>
          <w:sdtPr>
            <w:id w:val="111145805"/>
            <w:bibliography/>
          </w:sdtPr>
          <w:sdtEndPr/>
          <w:sdtContent>
            <w:p w14:paraId="26E50B5C" w14:textId="77777777" w:rsidR="00C6589B" w:rsidRDefault="004E0AA6" w:rsidP="00C6589B">
              <w:pPr>
                <w:pStyle w:val="Bibliography"/>
                <w:ind w:left="720" w:hanging="720"/>
                <w:rPr>
                  <w:noProof/>
                  <w:lang w:val="en-US"/>
                </w:rPr>
              </w:pPr>
              <w:r>
                <w:fldChar w:fldCharType="begin"/>
              </w:r>
              <w:r>
                <w:instrText xml:space="preserve"> BIBLIOGRAPHY </w:instrText>
              </w:r>
              <w:r>
                <w:fldChar w:fldCharType="separate"/>
              </w:r>
              <w:r w:rsidR="00C6589B">
                <w:rPr>
                  <w:i/>
                  <w:iCs/>
                  <w:noProof/>
                  <w:lang w:val="en-US"/>
                </w:rPr>
                <w:t>PopulationStat</w:t>
              </w:r>
              <w:r w:rsidR="00C6589B">
                <w:rPr>
                  <w:noProof/>
                  <w:lang w:val="en-US"/>
                </w:rPr>
                <w:t>. (2020, July 9). Retrieved from PopulationStat: https://populationstat.com/spain/barcelona</w:t>
              </w:r>
            </w:p>
            <w:p w14:paraId="3BF19A18" w14:textId="77777777" w:rsidR="00C6589B" w:rsidRDefault="00C6589B" w:rsidP="00C6589B">
              <w:pPr>
                <w:pStyle w:val="Bibliography"/>
                <w:ind w:left="720" w:hanging="720"/>
                <w:rPr>
                  <w:noProof/>
                </w:rPr>
              </w:pPr>
              <w:r>
                <w:rPr>
                  <w:i/>
                  <w:iCs/>
                  <w:noProof/>
                </w:rPr>
                <w:t>Idealista</w:t>
              </w:r>
              <w:r>
                <w:rPr>
                  <w:noProof/>
                </w:rPr>
                <w:t>. (2020, Noviembre). From Idealista: https://www.idealista.com/sala-de-prensa/informes-precio-vivienda/alquiler/cataluna/barcelona-provincia/</w:t>
              </w:r>
            </w:p>
            <w:p w14:paraId="3EB1641C" w14:textId="77777777" w:rsidR="00C6589B" w:rsidRDefault="00C6589B" w:rsidP="00C6589B">
              <w:pPr>
                <w:pStyle w:val="Bibliography"/>
                <w:ind w:left="720" w:hanging="720"/>
                <w:rPr>
                  <w:noProof/>
                </w:rPr>
              </w:pPr>
              <w:r>
                <w:rPr>
                  <w:i/>
                  <w:iCs/>
                  <w:noProof/>
                </w:rPr>
                <w:lastRenderedPageBreak/>
                <w:t>Ajuntament de Barcelona. Departament d'Estadística i Difusió de Dades</w:t>
              </w:r>
              <w:r>
                <w:rPr>
                  <w:noProof/>
                </w:rPr>
                <w:t>. (2020). From Ajuntament de Barcelona. Departament d'Estadística i Difusió de Dades: https://www.bcn.cat/estadistica/angles/dades/timm/ipreus/hab2mave/evo/t2mad.htm</w:t>
              </w:r>
            </w:p>
            <w:p w14:paraId="365A5466" w14:textId="77777777" w:rsidR="00C6589B" w:rsidRDefault="00C6589B" w:rsidP="00C6589B">
              <w:pPr>
                <w:pStyle w:val="Bibliography"/>
                <w:ind w:left="720" w:hanging="720"/>
                <w:rPr>
                  <w:noProof/>
                </w:rPr>
              </w:pPr>
              <w:r>
                <w:rPr>
                  <w:noProof/>
                </w:rPr>
                <w:t xml:space="preserve">González, M. (2020, March 11). </w:t>
              </w:r>
              <w:r>
                <w:rPr>
                  <w:i/>
                  <w:iCs/>
                  <w:noProof/>
                </w:rPr>
                <w:t>Github Martín González Repository bcn-geodata</w:t>
              </w:r>
              <w:r>
                <w:rPr>
                  <w:noProof/>
                </w:rPr>
                <w:t>. From Github: https://github.com/martgnz/bcn-geodata</w:t>
              </w:r>
            </w:p>
            <w:p w14:paraId="426498CF" w14:textId="77777777" w:rsidR="00C6589B" w:rsidRDefault="00C6589B" w:rsidP="00C6589B">
              <w:pPr>
                <w:pStyle w:val="Bibliography"/>
                <w:ind w:left="720" w:hanging="720"/>
                <w:rPr>
                  <w:noProof/>
                </w:rPr>
              </w:pPr>
              <w:r>
                <w:rPr>
                  <w:noProof/>
                </w:rPr>
                <w:t xml:space="preserve">O'Sullivan, F. (2018, June 6). </w:t>
              </w:r>
              <w:r>
                <w:rPr>
                  <w:i/>
                  <w:iCs/>
                  <w:noProof/>
                </w:rPr>
                <w:t>Barcelona Finds a Way to Control Its Airbnb Market.</w:t>
              </w:r>
              <w:r>
                <w:rPr>
                  <w:noProof/>
                </w:rPr>
                <w:t xml:space="preserve"> From Bloomberg CityLab: https://www.bloomberg.com/news/articles/2018-06-06/how-barcelona-is-limiting-airbnb-rentals</w:t>
              </w:r>
            </w:p>
            <w:p w14:paraId="2B086BF4" w14:textId="4837E43B" w:rsidR="004E0AA6" w:rsidRDefault="004E0AA6" w:rsidP="00C6589B">
              <w:pPr>
                <w:pStyle w:val="Bibliography"/>
                <w:ind w:left="720" w:hanging="720"/>
                <w:rPr>
                  <w:noProof/>
                </w:rPr>
              </w:pPr>
              <w:r>
                <w:rPr>
                  <w:b/>
                  <w:bCs/>
                  <w:noProof/>
                </w:rPr>
                <w:fldChar w:fldCharType="end"/>
              </w:r>
            </w:p>
          </w:sdtContent>
        </w:sdt>
      </w:sdtContent>
    </w:sdt>
    <w:p w14:paraId="123BE783" w14:textId="77777777" w:rsidR="004E0AA6" w:rsidRPr="004E0AA6" w:rsidRDefault="004E0AA6" w:rsidP="004E0AA6">
      <w:pPr>
        <w:rPr>
          <w:lang w:val="en-US"/>
        </w:rPr>
      </w:pPr>
    </w:p>
    <w:sectPr w:rsidR="004E0AA6" w:rsidRPr="004E0AA6" w:rsidSect="001752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83CFD" w14:textId="77777777" w:rsidR="00F157FE" w:rsidRDefault="00F157FE" w:rsidP="004E0AA6">
      <w:r>
        <w:separator/>
      </w:r>
    </w:p>
  </w:endnote>
  <w:endnote w:type="continuationSeparator" w:id="0">
    <w:p w14:paraId="0D271C79" w14:textId="77777777" w:rsidR="00F157FE" w:rsidRDefault="00F157FE" w:rsidP="004E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altName w:val="﷽﷽﷽﷽﷽﷽﷽﷽Nova"/>
    <w:panose1 w:val="02000506030000020004"/>
    <w:charset w:val="00"/>
    <w:family w:val="auto"/>
    <w:notTrueType/>
    <w:pitch w:val="variable"/>
    <w:sig w:usb0="20000287" w:usb1="00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roxima Nova Semibold">
    <w:altName w:val="﷽﷽﷽﷽﷽﷽﷽﷽Nova Semibold"/>
    <w:panose1 w:val="02000506030000020004"/>
    <w:charset w:val="00"/>
    <w:family w:val="auto"/>
    <w:notTrueType/>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EAC7B" w14:textId="77777777" w:rsidR="00F157FE" w:rsidRDefault="00F157FE" w:rsidP="004E0AA6">
      <w:r>
        <w:separator/>
      </w:r>
    </w:p>
  </w:footnote>
  <w:footnote w:type="continuationSeparator" w:id="0">
    <w:p w14:paraId="035021C4" w14:textId="77777777" w:rsidR="00F157FE" w:rsidRDefault="00F157FE" w:rsidP="004E0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530EA"/>
    <w:multiLevelType w:val="hybridMultilevel"/>
    <w:tmpl w:val="671AD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E6080"/>
    <w:multiLevelType w:val="hybridMultilevel"/>
    <w:tmpl w:val="AACCE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F17CA1"/>
    <w:multiLevelType w:val="hybridMultilevel"/>
    <w:tmpl w:val="FBEC3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B0976"/>
    <w:multiLevelType w:val="hybridMultilevel"/>
    <w:tmpl w:val="4C129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A8731A"/>
    <w:multiLevelType w:val="hybridMultilevel"/>
    <w:tmpl w:val="0DD06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FF1F88"/>
    <w:multiLevelType w:val="hybridMultilevel"/>
    <w:tmpl w:val="CBD2E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9B"/>
    <w:rsid w:val="000620AE"/>
    <w:rsid w:val="00072A68"/>
    <w:rsid w:val="00077635"/>
    <w:rsid w:val="000867F8"/>
    <w:rsid w:val="000E2AF8"/>
    <w:rsid w:val="0012571C"/>
    <w:rsid w:val="001324E7"/>
    <w:rsid w:val="00156EC6"/>
    <w:rsid w:val="00161E07"/>
    <w:rsid w:val="00175226"/>
    <w:rsid w:val="00176717"/>
    <w:rsid w:val="00181975"/>
    <w:rsid w:val="0019059A"/>
    <w:rsid w:val="001964C3"/>
    <w:rsid w:val="001D2747"/>
    <w:rsid w:val="002371F3"/>
    <w:rsid w:val="002559A1"/>
    <w:rsid w:val="002B1854"/>
    <w:rsid w:val="002B5B68"/>
    <w:rsid w:val="0030369D"/>
    <w:rsid w:val="0031003D"/>
    <w:rsid w:val="00332698"/>
    <w:rsid w:val="003759FD"/>
    <w:rsid w:val="00375C1D"/>
    <w:rsid w:val="003B0064"/>
    <w:rsid w:val="00422005"/>
    <w:rsid w:val="00493FA0"/>
    <w:rsid w:val="004E0AA6"/>
    <w:rsid w:val="0051759B"/>
    <w:rsid w:val="00593337"/>
    <w:rsid w:val="005E0783"/>
    <w:rsid w:val="00612E4E"/>
    <w:rsid w:val="006760A1"/>
    <w:rsid w:val="00697DB6"/>
    <w:rsid w:val="00740FCD"/>
    <w:rsid w:val="00781925"/>
    <w:rsid w:val="00782EED"/>
    <w:rsid w:val="007D06B2"/>
    <w:rsid w:val="007E79F2"/>
    <w:rsid w:val="008570EC"/>
    <w:rsid w:val="008577E4"/>
    <w:rsid w:val="009E173D"/>
    <w:rsid w:val="00A55403"/>
    <w:rsid w:val="00A86A86"/>
    <w:rsid w:val="00AA1AD5"/>
    <w:rsid w:val="00AB0950"/>
    <w:rsid w:val="00B868BE"/>
    <w:rsid w:val="00B86D05"/>
    <w:rsid w:val="00B973EF"/>
    <w:rsid w:val="00BE653A"/>
    <w:rsid w:val="00BF1462"/>
    <w:rsid w:val="00C4657F"/>
    <w:rsid w:val="00C56A34"/>
    <w:rsid w:val="00C57300"/>
    <w:rsid w:val="00C6589B"/>
    <w:rsid w:val="00C727D6"/>
    <w:rsid w:val="00CD10E8"/>
    <w:rsid w:val="00CD7EB2"/>
    <w:rsid w:val="00CF65A2"/>
    <w:rsid w:val="00D528BB"/>
    <w:rsid w:val="00D617AC"/>
    <w:rsid w:val="00E61075"/>
    <w:rsid w:val="00E82866"/>
    <w:rsid w:val="00EC36B3"/>
    <w:rsid w:val="00EF4641"/>
    <w:rsid w:val="00F157FE"/>
    <w:rsid w:val="00F51F4E"/>
    <w:rsid w:val="00F826C0"/>
    <w:rsid w:val="00FD0361"/>
  </w:rsids>
  <m:mathPr>
    <m:mathFont m:val="Cambria Math"/>
    <m:brkBin m:val="before"/>
    <m:brkBinSub m:val="--"/>
    <m:smallFrac m:val="0"/>
    <m:dispDef/>
    <m:lMargin m:val="0"/>
    <m:rMargin m:val="0"/>
    <m:defJc m:val="centerGroup"/>
    <m:wrapIndent m:val="1440"/>
    <m:intLim m:val="subSup"/>
    <m:naryLim m:val="undOvr"/>
  </m:mathPr>
  <w:themeFontLang w:val="en-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4369DA3"/>
  <w15:chartTrackingRefBased/>
  <w15:docId w15:val="{63038C61-AA4E-694C-956D-C1716A33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F4E"/>
    <w:pPr>
      <w:keepNext/>
      <w:keepLines/>
      <w:spacing w:before="240"/>
      <w:outlineLvl w:val="0"/>
    </w:pPr>
    <w:rPr>
      <w:rFonts w:ascii="Proxima Nova" w:eastAsiaTheme="majorEastAsia" w:hAnsi="Proxima Nova" w:cstheme="majorBidi"/>
      <w:b/>
      <w:color w:val="000000" w:themeColor="text1"/>
      <w:sz w:val="32"/>
      <w:szCs w:val="32"/>
    </w:rPr>
  </w:style>
  <w:style w:type="paragraph" w:styleId="Heading2">
    <w:name w:val="heading 2"/>
    <w:basedOn w:val="Normal"/>
    <w:next w:val="Normal"/>
    <w:link w:val="Heading2Char"/>
    <w:uiPriority w:val="9"/>
    <w:unhideWhenUsed/>
    <w:qFormat/>
    <w:rsid w:val="00F51F4E"/>
    <w:pPr>
      <w:keepNext/>
      <w:keepLines/>
      <w:spacing w:before="40"/>
      <w:outlineLvl w:val="1"/>
    </w:pPr>
    <w:rPr>
      <w:rFonts w:ascii="Proxima Nova Semibold" w:eastAsiaTheme="majorEastAsia" w:hAnsi="Proxima Nova Semibold"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F4E"/>
    <w:rPr>
      <w:rFonts w:ascii="Proxima Nova" w:eastAsiaTheme="majorEastAsia" w:hAnsi="Proxima Nova" w:cstheme="majorBidi"/>
      <w:b/>
      <w:color w:val="000000" w:themeColor="text1"/>
      <w:sz w:val="32"/>
      <w:szCs w:val="32"/>
    </w:rPr>
  </w:style>
  <w:style w:type="paragraph" w:styleId="NormalWeb">
    <w:name w:val="Normal (Web)"/>
    <w:basedOn w:val="Normal"/>
    <w:uiPriority w:val="99"/>
    <w:unhideWhenUsed/>
    <w:rsid w:val="001964C3"/>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D617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7A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51F4E"/>
    <w:rPr>
      <w:rFonts w:ascii="Proxima Nova Semibold" w:eastAsiaTheme="majorEastAsia" w:hAnsi="Proxima Nova Semibold" w:cstheme="majorBidi"/>
      <w:b/>
      <w:color w:val="000000" w:themeColor="text1"/>
      <w:sz w:val="26"/>
      <w:szCs w:val="26"/>
    </w:rPr>
  </w:style>
  <w:style w:type="paragraph" w:styleId="ListParagraph">
    <w:name w:val="List Paragraph"/>
    <w:basedOn w:val="Normal"/>
    <w:uiPriority w:val="34"/>
    <w:qFormat/>
    <w:rsid w:val="00C57300"/>
    <w:pPr>
      <w:ind w:left="720"/>
      <w:contextualSpacing/>
    </w:pPr>
  </w:style>
  <w:style w:type="character" w:styleId="Hyperlink">
    <w:name w:val="Hyperlink"/>
    <w:basedOn w:val="DefaultParagraphFont"/>
    <w:uiPriority w:val="99"/>
    <w:unhideWhenUsed/>
    <w:rsid w:val="0031003D"/>
    <w:rPr>
      <w:color w:val="0563C1" w:themeColor="hyperlink"/>
      <w:u w:val="single"/>
    </w:rPr>
  </w:style>
  <w:style w:type="character" w:styleId="UnresolvedMention">
    <w:name w:val="Unresolved Mention"/>
    <w:basedOn w:val="DefaultParagraphFont"/>
    <w:uiPriority w:val="99"/>
    <w:semiHidden/>
    <w:unhideWhenUsed/>
    <w:rsid w:val="0031003D"/>
    <w:rPr>
      <w:color w:val="605E5C"/>
      <w:shd w:val="clear" w:color="auto" w:fill="E1DFDD"/>
    </w:rPr>
  </w:style>
  <w:style w:type="paragraph" w:styleId="TOCHeading">
    <w:name w:val="TOC Heading"/>
    <w:basedOn w:val="Heading1"/>
    <w:next w:val="Normal"/>
    <w:uiPriority w:val="39"/>
    <w:unhideWhenUsed/>
    <w:qFormat/>
    <w:rsid w:val="00A86A86"/>
    <w:p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A86A86"/>
    <w:pPr>
      <w:spacing w:before="120"/>
    </w:pPr>
    <w:rPr>
      <w:rFonts w:cstheme="minorHAnsi"/>
      <w:b/>
      <w:bCs/>
      <w:i/>
      <w:iCs/>
    </w:rPr>
  </w:style>
  <w:style w:type="paragraph" w:styleId="TOC2">
    <w:name w:val="toc 2"/>
    <w:basedOn w:val="Normal"/>
    <w:next w:val="Normal"/>
    <w:autoRedefine/>
    <w:uiPriority w:val="39"/>
    <w:unhideWhenUsed/>
    <w:rsid w:val="00A86A8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86A86"/>
    <w:pPr>
      <w:ind w:left="480"/>
    </w:pPr>
    <w:rPr>
      <w:rFonts w:cstheme="minorHAnsi"/>
      <w:sz w:val="20"/>
      <w:szCs w:val="20"/>
    </w:rPr>
  </w:style>
  <w:style w:type="paragraph" w:styleId="TOC4">
    <w:name w:val="toc 4"/>
    <w:basedOn w:val="Normal"/>
    <w:next w:val="Normal"/>
    <w:autoRedefine/>
    <w:uiPriority w:val="39"/>
    <w:semiHidden/>
    <w:unhideWhenUsed/>
    <w:rsid w:val="00A86A86"/>
    <w:pPr>
      <w:ind w:left="720"/>
    </w:pPr>
    <w:rPr>
      <w:rFonts w:cstheme="minorHAnsi"/>
      <w:sz w:val="20"/>
      <w:szCs w:val="20"/>
    </w:rPr>
  </w:style>
  <w:style w:type="paragraph" w:styleId="TOC5">
    <w:name w:val="toc 5"/>
    <w:basedOn w:val="Normal"/>
    <w:next w:val="Normal"/>
    <w:autoRedefine/>
    <w:uiPriority w:val="39"/>
    <w:semiHidden/>
    <w:unhideWhenUsed/>
    <w:rsid w:val="00A86A86"/>
    <w:pPr>
      <w:ind w:left="960"/>
    </w:pPr>
    <w:rPr>
      <w:rFonts w:cstheme="minorHAnsi"/>
      <w:sz w:val="20"/>
      <w:szCs w:val="20"/>
    </w:rPr>
  </w:style>
  <w:style w:type="paragraph" w:styleId="TOC6">
    <w:name w:val="toc 6"/>
    <w:basedOn w:val="Normal"/>
    <w:next w:val="Normal"/>
    <w:autoRedefine/>
    <w:uiPriority w:val="39"/>
    <w:semiHidden/>
    <w:unhideWhenUsed/>
    <w:rsid w:val="00A86A86"/>
    <w:pPr>
      <w:ind w:left="1200"/>
    </w:pPr>
    <w:rPr>
      <w:rFonts w:cstheme="minorHAnsi"/>
      <w:sz w:val="20"/>
      <w:szCs w:val="20"/>
    </w:rPr>
  </w:style>
  <w:style w:type="paragraph" w:styleId="TOC7">
    <w:name w:val="toc 7"/>
    <w:basedOn w:val="Normal"/>
    <w:next w:val="Normal"/>
    <w:autoRedefine/>
    <w:uiPriority w:val="39"/>
    <w:semiHidden/>
    <w:unhideWhenUsed/>
    <w:rsid w:val="00A86A86"/>
    <w:pPr>
      <w:ind w:left="1440"/>
    </w:pPr>
    <w:rPr>
      <w:rFonts w:cstheme="minorHAnsi"/>
      <w:sz w:val="20"/>
      <w:szCs w:val="20"/>
    </w:rPr>
  </w:style>
  <w:style w:type="paragraph" w:styleId="TOC8">
    <w:name w:val="toc 8"/>
    <w:basedOn w:val="Normal"/>
    <w:next w:val="Normal"/>
    <w:autoRedefine/>
    <w:uiPriority w:val="39"/>
    <w:semiHidden/>
    <w:unhideWhenUsed/>
    <w:rsid w:val="00A86A86"/>
    <w:pPr>
      <w:ind w:left="1680"/>
    </w:pPr>
    <w:rPr>
      <w:rFonts w:cstheme="minorHAnsi"/>
      <w:sz w:val="20"/>
      <w:szCs w:val="20"/>
    </w:rPr>
  </w:style>
  <w:style w:type="paragraph" w:styleId="TOC9">
    <w:name w:val="toc 9"/>
    <w:basedOn w:val="Normal"/>
    <w:next w:val="Normal"/>
    <w:autoRedefine/>
    <w:uiPriority w:val="39"/>
    <w:semiHidden/>
    <w:unhideWhenUsed/>
    <w:rsid w:val="00A86A86"/>
    <w:pPr>
      <w:ind w:left="1920"/>
    </w:pPr>
    <w:rPr>
      <w:rFonts w:cstheme="minorHAnsi"/>
      <w:sz w:val="20"/>
      <w:szCs w:val="20"/>
    </w:rPr>
  </w:style>
  <w:style w:type="paragraph" w:styleId="EndnoteText">
    <w:name w:val="endnote text"/>
    <w:basedOn w:val="Normal"/>
    <w:link w:val="EndnoteTextChar"/>
    <w:uiPriority w:val="99"/>
    <w:semiHidden/>
    <w:unhideWhenUsed/>
    <w:rsid w:val="004E0AA6"/>
    <w:rPr>
      <w:sz w:val="20"/>
      <w:szCs w:val="20"/>
    </w:rPr>
  </w:style>
  <w:style w:type="character" w:customStyle="1" w:styleId="EndnoteTextChar">
    <w:name w:val="Endnote Text Char"/>
    <w:basedOn w:val="DefaultParagraphFont"/>
    <w:link w:val="EndnoteText"/>
    <w:uiPriority w:val="99"/>
    <w:semiHidden/>
    <w:rsid w:val="004E0AA6"/>
    <w:rPr>
      <w:sz w:val="20"/>
      <w:szCs w:val="20"/>
    </w:rPr>
  </w:style>
  <w:style w:type="character" w:styleId="EndnoteReference">
    <w:name w:val="endnote reference"/>
    <w:basedOn w:val="DefaultParagraphFont"/>
    <w:uiPriority w:val="99"/>
    <w:semiHidden/>
    <w:unhideWhenUsed/>
    <w:rsid w:val="004E0AA6"/>
    <w:rPr>
      <w:vertAlign w:val="superscript"/>
    </w:rPr>
  </w:style>
  <w:style w:type="paragraph" w:styleId="FootnoteText">
    <w:name w:val="footnote text"/>
    <w:basedOn w:val="Normal"/>
    <w:link w:val="FootnoteTextChar"/>
    <w:uiPriority w:val="99"/>
    <w:semiHidden/>
    <w:unhideWhenUsed/>
    <w:rsid w:val="004E0AA6"/>
    <w:rPr>
      <w:sz w:val="20"/>
      <w:szCs w:val="20"/>
    </w:rPr>
  </w:style>
  <w:style w:type="character" w:customStyle="1" w:styleId="FootnoteTextChar">
    <w:name w:val="Footnote Text Char"/>
    <w:basedOn w:val="DefaultParagraphFont"/>
    <w:link w:val="FootnoteText"/>
    <w:uiPriority w:val="99"/>
    <w:semiHidden/>
    <w:rsid w:val="004E0AA6"/>
    <w:rPr>
      <w:sz w:val="20"/>
      <w:szCs w:val="20"/>
    </w:rPr>
  </w:style>
  <w:style w:type="character" w:styleId="FootnoteReference">
    <w:name w:val="footnote reference"/>
    <w:basedOn w:val="DefaultParagraphFont"/>
    <w:uiPriority w:val="99"/>
    <w:semiHidden/>
    <w:unhideWhenUsed/>
    <w:rsid w:val="004E0AA6"/>
    <w:rPr>
      <w:vertAlign w:val="superscript"/>
    </w:rPr>
  </w:style>
  <w:style w:type="paragraph" w:styleId="Bibliography">
    <w:name w:val="Bibliography"/>
    <w:basedOn w:val="Normal"/>
    <w:next w:val="Normal"/>
    <w:uiPriority w:val="37"/>
    <w:unhideWhenUsed/>
    <w:rsid w:val="004E0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0346">
      <w:bodyDiv w:val="1"/>
      <w:marLeft w:val="0"/>
      <w:marRight w:val="0"/>
      <w:marTop w:val="0"/>
      <w:marBottom w:val="0"/>
      <w:divBdr>
        <w:top w:val="none" w:sz="0" w:space="0" w:color="auto"/>
        <w:left w:val="none" w:sz="0" w:space="0" w:color="auto"/>
        <w:bottom w:val="none" w:sz="0" w:space="0" w:color="auto"/>
        <w:right w:val="none" w:sz="0" w:space="0" w:color="auto"/>
      </w:divBdr>
    </w:div>
    <w:div w:id="84350083">
      <w:bodyDiv w:val="1"/>
      <w:marLeft w:val="0"/>
      <w:marRight w:val="0"/>
      <w:marTop w:val="0"/>
      <w:marBottom w:val="0"/>
      <w:divBdr>
        <w:top w:val="none" w:sz="0" w:space="0" w:color="auto"/>
        <w:left w:val="none" w:sz="0" w:space="0" w:color="auto"/>
        <w:bottom w:val="none" w:sz="0" w:space="0" w:color="auto"/>
        <w:right w:val="none" w:sz="0" w:space="0" w:color="auto"/>
      </w:divBdr>
    </w:div>
    <w:div w:id="112672499">
      <w:bodyDiv w:val="1"/>
      <w:marLeft w:val="0"/>
      <w:marRight w:val="0"/>
      <w:marTop w:val="0"/>
      <w:marBottom w:val="0"/>
      <w:divBdr>
        <w:top w:val="none" w:sz="0" w:space="0" w:color="auto"/>
        <w:left w:val="none" w:sz="0" w:space="0" w:color="auto"/>
        <w:bottom w:val="none" w:sz="0" w:space="0" w:color="auto"/>
        <w:right w:val="none" w:sz="0" w:space="0" w:color="auto"/>
      </w:divBdr>
    </w:div>
    <w:div w:id="122625356">
      <w:bodyDiv w:val="1"/>
      <w:marLeft w:val="0"/>
      <w:marRight w:val="0"/>
      <w:marTop w:val="0"/>
      <w:marBottom w:val="0"/>
      <w:divBdr>
        <w:top w:val="none" w:sz="0" w:space="0" w:color="auto"/>
        <w:left w:val="none" w:sz="0" w:space="0" w:color="auto"/>
        <w:bottom w:val="none" w:sz="0" w:space="0" w:color="auto"/>
        <w:right w:val="none" w:sz="0" w:space="0" w:color="auto"/>
      </w:divBdr>
    </w:div>
    <w:div w:id="135146835">
      <w:bodyDiv w:val="1"/>
      <w:marLeft w:val="0"/>
      <w:marRight w:val="0"/>
      <w:marTop w:val="0"/>
      <w:marBottom w:val="0"/>
      <w:divBdr>
        <w:top w:val="none" w:sz="0" w:space="0" w:color="auto"/>
        <w:left w:val="none" w:sz="0" w:space="0" w:color="auto"/>
        <w:bottom w:val="none" w:sz="0" w:space="0" w:color="auto"/>
        <w:right w:val="none" w:sz="0" w:space="0" w:color="auto"/>
      </w:divBdr>
    </w:div>
    <w:div w:id="155342801">
      <w:bodyDiv w:val="1"/>
      <w:marLeft w:val="0"/>
      <w:marRight w:val="0"/>
      <w:marTop w:val="0"/>
      <w:marBottom w:val="0"/>
      <w:divBdr>
        <w:top w:val="none" w:sz="0" w:space="0" w:color="auto"/>
        <w:left w:val="none" w:sz="0" w:space="0" w:color="auto"/>
        <w:bottom w:val="none" w:sz="0" w:space="0" w:color="auto"/>
        <w:right w:val="none" w:sz="0" w:space="0" w:color="auto"/>
      </w:divBdr>
    </w:div>
    <w:div w:id="155389078">
      <w:bodyDiv w:val="1"/>
      <w:marLeft w:val="0"/>
      <w:marRight w:val="0"/>
      <w:marTop w:val="0"/>
      <w:marBottom w:val="0"/>
      <w:divBdr>
        <w:top w:val="none" w:sz="0" w:space="0" w:color="auto"/>
        <w:left w:val="none" w:sz="0" w:space="0" w:color="auto"/>
        <w:bottom w:val="none" w:sz="0" w:space="0" w:color="auto"/>
        <w:right w:val="none" w:sz="0" w:space="0" w:color="auto"/>
      </w:divBdr>
    </w:div>
    <w:div w:id="172307596">
      <w:bodyDiv w:val="1"/>
      <w:marLeft w:val="0"/>
      <w:marRight w:val="0"/>
      <w:marTop w:val="0"/>
      <w:marBottom w:val="0"/>
      <w:divBdr>
        <w:top w:val="none" w:sz="0" w:space="0" w:color="auto"/>
        <w:left w:val="none" w:sz="0" w:space="0" w:color="auto"/>
        <w:bottom w:val="none" w:sz="0" w:space="0" w:color="auto"/>
        <w:right w:val="none" w:sz="0" w:space="0" w:color="auto"/>
      </w:divBdr>
    </w:div>
    <w:div w:id="219445882">
      <w:bodyDiv w:val="1"/>
      <w:marLeft w:val="0"/>
      <w:marRight w:val="0"/>
      <w:marTop w:val="0"/>
      <w:marBottom w:val="0"/>
      <w:divBdr>
        <w:top w:val="none" w:sz="0" w:space="0" w:color="auto"/>
        <w:left w:val="none" w:sz="0" w:space="0" w:color="auto"/>
        <w:bottom w:val="none" w:sz="0" w:space="0" w:color="auto"/>
        <w:right w:val="none" w:sz="0" w:space="0" w:color="auto"/>
      </w:divBdr>
    </w:div>
    <w:div w:id="232668038">
      <w:bodyDiv w:val="1"/>
      <w:marLeft w:val="0"/>
      <w:marRight w:val="0"/>
      <w:marTop w:val="0"/>
      <w:marBottom w:val="0"/>
      <w:divBdr>
        <w:top w:val="none" w:sz="0" w:space="0" w:color="auto"/>
        <w:left w:val="none" w:sz="0" w:space="0" w:color="auto"/>
        <w:bottom w:val="none" w:sz="0" w:space="0" w:color="auto"/>
        <w:right w:val="none" w:sz="0" w:space="0" w:color="auto"/>
      </w:divBdr>
    </w:div>
    <w:div w:id="236789148">
      <w:bodyDiv w:val="1"/>
      <w:marLeft w:val="0"/>
      <w:marRight w:val="0"/>
      <w:marTop w:val="0"/>
      <w:marBottom w:val="0"/>
      <w:divBdr>
        <w:top w:val="none" w:sz="0" w:space="0" w:color="auto"/>
        <w:left w:val="none" w:sz="0" w:space="0" w:color="auto"/>
        <w:bottom w:val="none" w:sz="0" w:space="0" w:color="auto"/>
        <w:right w:val="none" w:sz="0" w:space="0" w:color="auto"/>
      </w:divBdr>
    </w:div>
    <w:div w:id="268512319">
      <w:bodyDiv w:val="1"/>
      <w:marLeft w:val="0"/>
      <w:marRight w:val="0"/>
      <w:marTop w:val="0"/>
      <w:marBottom w:val="0"/>
      <w:divBdr>
        <w:top w:val="none" w:sz="0" w:space="0" w:color="auto"/>
        <w:left w:val="none" w:sz="0" w:space="0" w:color="auto"/>
        <w:bottom w:val="none" w:sz="0" w:space="0" w:color="auto"/>
        <w:right w:val="none" w:sz="0" w:space="0" w:color="auto"/>
      </w:divBdr>
    </w:div>
    <w:div w:id="357049854">
      <w:bodyDiv w:val="1"/>
      <w:marLeft w:val="0"/>
      <w:marRight w:val="0"/>
      <w:marTop w:val="0"/>
      <w:marBottom w:val="0"/>
      <w:divBdr>
        <w:top w:val="none" w:sz="0" w:space="0" w:color="auto"/>
        <w:left w:val="none" w:sz="0" w:space="0" w:color="auto"/>
        <w:bottom w:val="none" w:sz="0" w:space="0" w:color="auto"/>
        <w:right w:val="none" w:sz="0" w:space="0" w:color="auto"/>
      </w:divBdr>
    </w:div>
    <w:div w:id="371005913">
      <w:bodyDiv w:val="1"/>
      <w:marLeft w:val="0"/>
      <w:marRight w:val="0"/>
      <w:marTop w:val="0"/>
      <w:marBottom w:val="0"/>
      <w:divBdr>
        <w:top w:val="none" w:sz="0" w:space="0" w:color="auto"/>
        <w:left w:val="none" w:sz="0" w:space="0" w:color="auto"/>
        <w:bottom w:val="none" w:sz="0" w:space="0" w:color="auto"/>
        <w:right w:val="none" w:sz="0" w:space="0" w:color="auto"/>
      </w:divBdr>
    </w:div>
    <w:div w:id="371462350">
      <w:bodyDiv w:val="1"/>
      <w:marLeft w:val="0"/>
      <w:marRight w:val="0"/>
      <w:marTop w:val="0"/>
      <w:marBottom w:val="0"/>
      <w:divBdr>
        <w:top w:val="none" w:sz="0" w:space="0" w:color="auto"/>
        <w:left w:val="none" w:sz="0" w:space="0" w:color="auto"/>
        <w:bottom w:val="none" w:sz="0" w:space="0" w:color="auto"/>
        <w:right w:val="none" w:sz="0" w:space="0" w:color="auto"/>
      </w:divBdr>
    </w:div>
    <w:div w:id="380520135">
      <w:bodyDiv w:val="1"/>
      <w:marLeft w:val="0"/>
      <w:marRight w:val="0"/>
      <w:marTop w:val="0"/>
      <w:marBottom w:val="0"/>
      <w:divBdr>
        <w:top w:val="none" w:sz="0" w:space="0" w:color="auto"/>
        <w:left w:val="none" w:sz="0" w:space="0" w:color="auto"/>
        <w:bottom w:val="none" w:sz="0" w:space="0" w:color="auto"/>
        <w:right w:val="none" w:sz="0" w:space="0" w:color="auto"/>
      </w:divBdr>
    </w:div>
    <w:div w:id="392047441">
      <w:bodyDiv w:val="1"/>
      <w:marLeft w:val="0"/>
      <w:marRight w:val="0"/>
      <w:marTop w:val="0"/>
      <w:marBottom w:val="0"/>
      <w:divBdr>
        <w:top w:val="none" w:sz="0" w:space="0" w:color="auto"/>
        <w:left w:val="none" w:sz="0" w:space="0" w:color="auto"/>
        <w:bottom w:val="none" w:sz="0" w:space="0" w:color="auto"/>
        <w:right w:val="none" w:sz="0" w:space="0" w:color="auto"/>
      </w:divBdr>
    </w:div>
    <w:div w:id="409667975">
      <w:bodyDiv w:val="1"/>
      <w:marLeft w:val="0"/>
      <w:marRight w:val="0"/>
      <w:marTop w:val="0"/>
      <w:marBottom w:val="0"/>
      <w:divBdr>
        <w:top w:val="none" w:sz="0" w:space="0" w:color="auto"/>
        <w:left w:val="none" w:sz="0" w:space="0" w:color="auto"/>
        <w:bottom w:val="none" w:sz="0" w:space="0" w:color="auto"/>
        <w:right w:val="none" w:sz="0" w:space="0" w:color="auto"/>
      </w:divBdr>
    </w:div>
    <w:div w:id="412629583">
      <w:bodyDiv w:val="1"/>
      <w:marLeft w:val="0"/>
      <w:marRight w:val="0"/>
      <w:marTop w:val="0"/>
      <w:marBottom w:val="0"/>
      <w:divBdr>
        <w:top w:val="none" w:sz="0" w:space="0" w:color="auto"/>
        <w:left w:val="none" w:sz="0" w:space="0" w:color="auto"/>
        <w:bottom w:val="none" w:sz="0" w:space="0" w:color="auto"/>
        <w:right w:val="none" w:sz="0" w:space="0" w:color="auto"/>
      </w:divBdr>
    </w:div>
    <w:div w:id="459956621">
      <w:bodyDiv w:val="1"/>
      <w:marLeft w:val="0"/>
      <w:marRight w:val="0"/>
      <w:marTop w:val="0"/>
      <w:marBottom w:val="0"/>
      <w:divBdr>
        <w:top w:val="none" w:sz="0" w:space="0" w:color="auto"/>
        <w:left w:val="none" w:sz="0" w:space="0" w:color="auto"/>
        <w:bottom w:val="none" w:sz="0" w:space="0" w:color="auto"/>
        <w:right w:val="none" w:sz="0" w:space="0" w:color="auto"/>
      </w:divBdr>
    </w:div>
    <w:div w:id="462626399">
      <w:bodyDiv w:val="1"/>
      <w:marLeft w:val="0"/>
      <w:marRight w:val="0"/>
      <w:marTop w:val="0"/>
      <w:marBottom w:val="0"/>
      <w:divBdr>
        <w:top w:val="none" w:sz="0" w:space="0" w:color="auto"/>
        <w:left w:val="none" w:sz="0" w:space="0" w:color="auto"/>
        <w:bottom w:val="none" w:sz="0" w:space="0" w:color="auto"/>
        <w:right w:val="none" w:sz="0" w:space="0" w:color="auto"/>
      </w:divBdr>
    </w:div>
    <w:div w:id="479077765">
      <w:bodyDiv w:val="1"/>
      <w:marLeft w:val="0"/>
      <w:marRight w:val="0"/>
      <w:marTop w:val="0"/>
      <w:marBottom w:val="0"/>
      <w:divBdr>
        <w:top w:val="none" w:sz="0" w:space="0" w:color="auto"/>
        <w:left w:val="none" w:sz="0" w:space="0" w:color="auto"/>
        <w:bottom w:val="none" w:sz="0" w:space="0" w:color="auto"/>
        <w:right w:val="none" w:sz="0" w:space="0" w:color="auto"/>
      </w:divBdr>
    </w:div>
    <w:div w:id="530262557">
      <w:bodyDiv w:val="1"/>
      <w:marLeft w:val="0"/>
      <w:marRight w:val="0"/>
      <w:marTop w:val="0"/>
      <w:marBottom w:val="0"/>
      <w:divBdr>
        <w:top w:val="none" w:sz="0" w:space="0" w:color="auto"/>
        <w:left w:val="none" w:sz="0" w:space="0" w:color="auto"/>
        <w:bottom w:val="none" w:sz="0" w:space="0" w:color="auto"/>
        <w:right w:val="none" w:sz="0" w:space="0" w:color="auto"/>
      </w:divBdr>
    </w:div>
    <w:div w:id="548228219">
      <w:bodyDiv w:val="1"/>
      <w:marLeft w:val="0"/>
      <w:marRight w:val="0"/>
      <w:marTop w:val="0"/>
      <w:marBottom w:val="0"/>
      <w:divBdr>
        <w:top w:val="none" w:sz="0" w:space="0" w:color="auto"/>
        <w:left w:val="none" w:sz="0" w:space="0" w:color="auto"/>
        <w:bottom w:val="none" w:sz="0" w:space="0" w:color="auto"/>
        <w:right w:val="none" w:sz="0" w:space="0" w:color="auto"/>
      </w:divBdr>
    </w:div>
    <w:div w:id="558905557">
      <w:bodyDiv w:val="1"/>
      <w:marLeft w:val="0"/>
      <w:marRight w:val="0"/>
      <w:marTop w:val="0"/>
      <w:marBottom w:val="0"/>
      <w:divBdr>
        <w:top w:val="none" w:sz="0" w:space="0" w:color="auto"/>
        <w:left w:val="none" w:sz="0" w:space="0" w:color="auto"/>
        <w:bottom w:val="none" w:sz="0" w:space="0" w:color="auto"/>
        <w:right w:val="none" w:sz="0" w:space="0" w:color="auto"/>
      </w:divBdr>
    </w:div>
    <w:div w:id="560940551">
      <w:bodyDiv w:val="1"/>
      <w:marLeft w:val="0"/>
      <w:marRight w:val="0"/>
      <w:marTop w:val="0"/>
      <w:marBottom w:val="0"/>
      <w:divBdr>
        <w:top w:val="none" w:sz="0" w:space="0" w:color="auto"/>
        <w:left w:val="none" w:sz="0" w:space="0" w:color="auto"/>
        <w:bottom w:val="none" w:sz="0" w:space="0" w:color="auto"/>
        <w:right w:val="none" w:sz="0" w:space="0" w:color="auto"/>
      </w:divBdr>
    </w:div>
    <w:div w:id="567689230">
      <w:bodyDiv w:val="1"/>
      <w:marLeft w:val="0"/>
      <w:marRight w:val="0"/>
      <w:marTop w:val="0"/>
      <w:marBottom w:val="0"/>
      <w:divBdr>
        <w:top w:val="none" w:sz="0" w:space="0" w:color="auto"/>
        <w:left w:val="none" w:sz="0" w:space="0" w:color="auto"/>
        <w:bottom w:val="none" w:sz="0" w:space="0" w:color="auto"/>
        <w:right w:val="none" w:sz="0" w:space="0" w:color="auto"/>
      </w:divBdr>
    </w:div>
    <w:div w:id="571041699">
      <w:bodyDiv w:val="1"/>
      <w:marLeft w:val="0"/>
      <w:marRight w:val="0"/>
      <w:marTop w:val="0"/>
      <w:marBottom w:val="0"/>
      <w:divBdr>
        <w:top w:val="none" w:sz="0" w:space="0" w:color="auto"/>
        <w:left w:val="none" w:sz="0" w:space="0" w:color="auto"/>
        <w:bottom w:val="none" w:sz="0" w:space="0" w:color="auto"/>
        <w:right w:val="none" w:sz="0" w:space="0" w:color="auto"/>
      </w:divBdr>
    </w:div>
    <w:div w:id="580868771">
      <w:bodyDiv w:val="1"/>
      <w:marLeft w:val="0"/>
      <w:marRight w:val="0"/>
      <w:marTop w:val="0"/>
      <w:marBottom w:val="0"/>
      <w:divBdr>
        <w:top w:val="none" w:sz="0" w:space="0" w:color="auto"/>
        <w:left w:val="none" w:sz="0" w:space="0" w:color="auto"/>
        <w:bottom w:val="none" w:sz="0" w:space="0" w:color="auto"/>
        <w:right w:val="none" w:sz="0" w:space="0" w:color="auto"/>
      </w:divBdr>
    </w:div>
    <w:div w:id="601955724">
      <w:bodyDiv w:val="1"/>
      <w:marLeft w:val="0"/>
      <w:marRight w:val="0"/>
      <w:marTop w:val="0"/>
      <w:marBottom w:val="0"/>
      <w:divBdr>
        <w:top w:val="none" w:sz="0" w:space="0" w:color="auto"/>
        <w:left w:val="none" w:sz="0" w:space="0" w:color="auto"/>
        <w:bottom w:val="none" w:sz="0" w:space="0" w:color="auto"/>
        <w:right w:val="none" w:sz="0" w:space="0" w:color="auto"/>
      </w:divBdr>
    </w:div>
    <w:div w:id="692801823">
      <w:bodyDiv w:val="1"/>
      <w:marLeft w:val="0"/>
      <w:marRight w:val="0"/>
      <w:marTop w:val="0"/>
      <w:marBottom w:val="0"/>
      <w:divBdr>
        <w:top w:val="none" w:sz="0" w:space="0" w:color="auto"/>
        <w:left w:val="none" w:sz="0" w:space="0" w:color="auto"/>
        <w:bottom w:val="none" w:sz="0" w:space="0" w:color="auto"/>
        <w:right w:val="none" w:sz="0" w:space="0" w:color="auto"/>
      </w:divBdr>
    </w:div>
    <w:div w:id="699859149">
      <w:bodyDiv w:val="1"/>
      <w:marLeft w:val="0"/>
      <w:marRight w:val="0"/>
      <w:marTop w:val="0"/>
      <w:marBottom w:val="0"/>
      <w:divBdr>
        <w:top w:val="none" w:sz="0" w:space="0" w:color="auto"/>
        <w:left w:val="none" w:sz="0" w:space="0" w:color="auto"/>
        <w:bottom w:val="none" w:sz="0" w:space="0" w:color="auto"/>
        <w:right w:val="none" w:sz="0" w:space="0" w:color="auto"/>
      </w:divBdr>
    </w:div>
    <w:div w:id="724378514">
      <w:bodyDiv w:val="1"/>
      <w:marLeft w:val="0"/>
      <w:marRight w:val="0"/>
      <w:marTop w:val="0"/>
      <w:marBottom w:val="0"/>
      <w:divBdr>
        <w:top w:val="none" w:sz="0" w:space="0" w:color="auto"/>
        <w:left w:val="none" w:sz="0" w:space="0" w:color="auto"/>
        <w:bottom w:val="none" w:sz="0" w:space="0" w:color="auto"/>
        <w:right w:val="none" w:sz="0" w:space="0" w:color="auto"/>
      </w:divBdr>
    </w:div>
    <w:div w:id="774256051">
      <w:bodyDiv w:val="1"/>
      <w:marLeft w:val="0"/>
      <w:marRight w:val="0"/>
      <w:marTop w:val="0"/>
      <w:marBottom w:val="0"/>
      <w:divBdr>
        <w:top w:val="none" w:sz="0" w:space="0" w:color="auto"/>
        <w:left w:val="none" w:sz="0" w:space="0" w:color="auto"/>
        <w:bottom w:val="none" w:sz="0" w:space="0" w:color="auto"/>
        <w:right w:val="none" w:sz="0" w:space="0" w:color="auto"/>
      </w:divBdr>
    </w:div>
    <w:div w:id="778571768">
      <w:bodyDiv w:val="1"/>
      <w:marLeft w:val="0"/>
      <w:marRight w:val="0"/>
      <w:marTop w:val="0"/>
      <w:marBottom w:val="0"/>
      <w:divBdr>
        <w:top w:val="none" w:sz="0" w:space="0" w:color="auto"/>
        <w:left w:val="none" w:sz="0" w:space="0" w:color="auto"/>
        <w:bottom w:val="none" w:sz="0" w:space="0" w:color="auto"/>
        <w:right w:val="none" w:sz="0" w:space="0" w:color="auto"/>
      </w:divBdr>
    </w:div>
    <w:div w:id="835419995">
      <w:bodyDiv w:val="1"/>
      <w:marLeft w:val="0"/>
      <w:marRight w:val="0"/>
      <w:marTop w:val="0"/>
      <w:marBottom w:val="0"/>
      <w:divBdr>
        <w:top w:val="none" w:sz="0" w:space="0" w:color="auto"/>
        <w:left w:val="none" w:sz="0" w:space="0" w:color="auto"/>
        <w:bottom w:val="none" w:sz="0" w:space="0" w:color="auto"/>
        <w:right w:val="none" w:sz="0" w:space="0" w:color="auto"/>
      </w:divBdr>
    </w:div>
    <w:div w:id="868103523">
      <w:bodyDiv w:val="1"/>
      <w:marLeft w:val="0"/>
      <w:marRight w:val="0"/>
      <w:marTop w:val="0"/>
      <w:marBottom w:val="0"/>
      <w:divBdr>
        <w:top w:val="none" w:sz="0" w:space="0" w:color="auto"/>
        <w:left w:val="none" w:sz="0" w:space="0" w:color="auto"/>
        <w:bottom w:val="none" w:sz="0" w:space="0" w:color="auto"/>
        <w:right w:val="none" w:sz="0" w:space="0" w:color="auto"/>
      </w:divBdr>
    </w:div>
    <w:div w:id="881403123">
      <w:bodyDiv w:val="1"/>
      <w:marLeft w:val="0"/>
      <w:marRight w:val="0"/>
      <w:marTop w:val="0"/>
      <w:marBottom w:val="0"/>
      <w:divBdr>
        <w:top w:val="none" w:sz="0" w:space="0" w:color="auto"/>
        <w:left w:val="none" w:sz="0" w:space="0" w:color="auto"/>
        <w:bottom w:val="none" w:sz="0" w:space="0" w:color="auto"/>
        <w:right w:val="none" w:sz="0" w:space="0" w:color="auto"/>
      </w:divBdr>
    </w:div>
    <w:div w:id="892156301">
      <w:bodyDiv w:val="1"/>
      <w:marLeft w:val="0"/>
      <w:marRight w:val="0"/>
      <w:marTop w:val="0"/>
      <w:marBottom w:val="0"/>
      <w:divBdr>
        <w:top w:val="none" w:sz="0" w:space="0" w:color="auto"/>
        <w:left w:val="none" w:sz="0" w:space="0" w:color="auto"/>
        <w:bottom w:val="none" w:sz="0" w:space="0" w:color="auto"/>
        <w:right w:val="none" w:sz="0" w:space="0" w:color="auto"/>
      </w:divBdr>
    </w:div>
    <w:div w:id="917715672">
      <w:bodyDiv w:val="1"/>
      <w:marLeft w:val="0"/>
      <w:marRight w:val="0"/>
      <w:marTop w:val="0"/>
      <w:marBottom w:val="0"/>
      <w:divBdr>
        <w:top w:val="none" w:sz="0" w:space="0" w:color="auto"/>
        <w:left w:val="none" w:sz="0" w:space="0" w:color="auto"/>
        <w:bottom w:val="none" w:sz="0" w:space="0" w:color="auto"/>
        <w:right w:val="none" w:sz="0" w:space="0" w:color="auto"/>
      </w:divBdr>
    </w:div>
    <w:div w:id="976181754">
      <w:bodyDiv w:val="1"/>
      <w:marLeft w:val="0"/>
      <w:marRight w:val="0"/>
      <w:marTop w:val="0"/>
      <w:marBottom w:val="0"/>
      <w:divBdr>
        <w:top w:val="none" w:sz="0" w:space="0" w:color="auto"/>
        <w:left w:val="none" w:sz="0" w:space="0" w:color="auto"/>
        <w:bottom w:val="none" w:sz="0" w:space="0" w:color="auto"/>
        <w:right w:val="none" w:sz="0" w:space="0" w:color="auto"/>
      </w:divBdr>
    </w:div>
    <w:div w:id="986670855">
      <w:bodyDiv w:val="1"/>
      <w:marLeft w:val="0"/>
      <w:marRight w:val="0"/>
      <w:marTop w:val="0"/>
      <w:marBottom w:val="0"/>
      <w:divBdr>
        <w:top w:val="none" w:sz="0" w:space="0" w:color="auto"/>
        <w:left w:val="none" w:sz="0" w:space="0" w:color="auto"/>
        <w:bottom w:val="none" w:sz="0" w:space="0" w:color="auto"/>
        <w:right w:val="none" w:sz="0" w:space="0" w:color="auto"/>
      </w:divBdr>
    </w:div>
    <w:div w:id="991913516">
      <w:bodyDiv w:val="1"/>
      <w:marLeft w:val="0"/>
      <w:marRight w:val="0"/>
      <w:marTop w:val="0"/>
      <w:marBottom w:val="0"/>
      <w:divBdr>
        <w:top w:val="none" w:sz="0" w:space="0" w:color="auto"/>
        <w:left w:val="none" w:sz="0" w:space="0" w:color="auto"/>
        <w:bottom w:val="none" w:sz="0" w:space="0" w:color="auto"/>
        <w:right w:val="none" w:sz="0" w:space="0" w:color="auto"/>
      </w:divBdr>
    </w:div>
    <w:div w:id="1000350413">
      <w:bodyDiv w:val="1"/>
      <w:marLeft w:val="0"/>
      <w:marRight w:val="0"/>
      <w:marTop w:val="0"/>
      <w:marBottom w:val="0"/>
      <w:divBdr>
        <w:top w:val="none" w:sz="0" w:space="0" w:color="auto"/>
        <w:left w:val="none" w:sz="0" w:space="0" w:color="auto"/>
        <w:bottom w:val="none" w:sz="0" w:space="0" w:color="auto"/>
        <w:right w:val="none" w:sz="0" w:space="0" w:color="auto"/>
      </w:divBdr>
    </w:div>
    <w:div w:id="1023437121">
      <w:bodyDiv w:val="1"/>
      <w:marLeft w:val="0"/>
      <w:marRight w:val="0"/>
      <w:marTop w:val="0"/>
      <w:marBottom w:val="0"/>
      <w:divBdr>
        <w:top w:val="none" w:sz="0" w:space="0" w:color="auto"/>
        <w:left w:val="none" w:sz="0" w:space="0" w:color="auto"/>
        <w:bottom w:val="none" w:sz="0" w:space="0" w:color="auto"/>
        <w:right w:val="none" w:sz="0" w:space="0" w:color="auto"/>
      </w:divBdr>
    </w:div>
    <w:div w:id="1048452979">
      <w:bodyDiv w:val="1"/>
      <w:marLeft w:val="0"/>
      <w:marRight w:val="0"/>
      <w:marTop w:val="0"/>
      <w:marBottom w:val="0"/>
      <w:divBdr>
        <w:top w:val="none" w:sz="0" w:space="0" w:color="auto"/>
        <w:left w:val="none" w:sz="0" w:space="0" w:color="auto"/>
        <w:bottom w:val="none" w:sz="0" w:space="0" w:color="auto"/>
        <w:right w:val="none" w:sz="0" w:space="0" w:color="auto"/>
      </w:divBdr>
    </w:div>
    <w:div w:id="1126043449">
      <w:bodyDiv w:val="1"/>
      <w:marLeft w:val="0"/>
      <w:marRight w:val="0"/>
      <w:marTop w:val="0"/>
      <w:marBottom w:val="0"/>
      <w:divBdr>
        <w:top w:val="none" w:sz="0" w:space="0" w:color="auto"/>
        <w:left w:val="none" w:sz="0" w:space="0" w:color="auto"/>
        <w:bottom w:val="none" w:sz="0" w:space="0" w:color="auto"/>
        <w:right w:val="none" w:sz="0" w:space="0" w:color="auto"/>
      </w:divBdr>
    </w:div>
    <w:div w:id="1147556503">
      <w:bodyDiv w:val="1"/>
      <w:marLeft w:val="0"/>
      <w:marRight w:val="0"/>
      <w:marTop w:val="0"/>
      <w:marBottom w:val="0"/>
      <w:divBdr>
        <w:top w:val="none" w:sz="0" w:space="0" w:color="auto"/>
        <w:left w:val="none" w:sz="0" w:space="0" w:color="auto"/>
        <w:bottom w:val="none" w:sz="0" w:space="0" w:color="auto"/>
        <w:right w:val="none" w:sz="0" w:space="0" w:color="auto"/>
      </w:divBdr>
    </w:div>
    <w:div w:id="1205748231">
      <w:bodyDiv w:val="1"/>
      <w:marLeft w:val="0"/>
      <w:marRight w:val="0"/>
      <w:marTop w:val="0"/>
      <w:marBottom w:val="0"/>
      <w:divBdr>
        <w:top w:val="none" w:sz="0" w:space="0" w:color="auto"/>
        <w:left w:val="none" w:sz="0" w:space="0" w:color="auto"/>
        <w:bottom w:val="none" w:sz="0" w:space="0" w:color="auto"/>
        <w:right w:val="none" w:sz="0" w:space="0" w:color="auto"/>
      </w:divBdr>
    </w:div>
    <w:div w:id="1258903177">
      <w:bodyDiv w:val="1"/>
      <w:marLeft w:val="0"/>
      <w:marRight w:val="0"/>
      <w:marTop w:val="0"/>
      <w:marBottom w:val="0"/>
      <w:divBdr>
        <w:top w:val="none" w:sz="0" w:space="0" w:color="auto"/>
        <w:left w:val="none" w:sz="0" w:space="0" w:color="auto"/>
        <w:bottom w:val="none" w:sz="0" w:space="0" w:color="auto"/>
        <w:right w:val="none" w:sz="0" w:space="0" w:color="auto"/>
      </w:divBdr>
    </w:div>
    <w:div w:id="1326785539">
      <w:bodyDiv w:val="1"/>
      <w:marLeft w:val="0"/>
      <w:marRight w:val="0"/>
      <w:marTop w:val="0"/>
      <w:marBottom w:val="0"/>
      <w:divBdr>
        <w:top w:val="none" w:sz="0" w:space="0" w:color="auto"/>
        <w:left w:val="none" w:sz="0" w:space="0" w:color="auto"/>
        <w:bottom w:val="none" w:sz="0" w:space="0" w:color="auto"/>
        <w:right w:val="none" w:sz="0" w:space="0" w:color="auto"/>
      </w:divBdr>
    </w:div>
    <w:div w:id="1339112665">
      <w:bodyDiv w:val="1"/>
      <w:marLeft w:val="0"/>
      <w:marRight w:val="0"/>
      <w:marTop w:val="0"/>
      <w:marBottom w:val="0"/>
      <w:divBdr>
        <w:top w:val="none" w:sz="0" w:space="0" w:color="auto"/>
        <w:left w:val="none" w:sz="0" w:space="0" w:color="auto"/>
        <w:bottom w:val="none" w:sz="0" w:space="0" w:color="auto"/>
        <w:right w:val="none" w:sz="0" w:space="0" w:color="auto"/>
      </w:divBdr>
    </w:div>
    <w:div w:id="1341200449">
      <w:bodyDiv w:val="1"/>
      <w:marLeft w:val="0"/>
      <w:marRight w:val="0"/>
      <w:marTop w:val="0"/>
      <w:marBottom w:val="0"/>
      <w:divBdr>
        <w:top w:val="none" w:sz="0" w:space="0" w:color="auto"/>
        <w:left w:val="none" w:sz="0" w:space="0" w:color="auto"/>
        <w:bottom w:val="none" w:sz="0" w:space="0" w:color="auto"/>
        <w:right w:val="none" w:sz="0" w:space="0" w:color="auto"/>
      </w:divBdr>
    </w:div>
    <w:div w:id="1362823251">
      <w:bodyDiv w:val="1"/>
      <w:marLeft w:val="0"/>
      <w:marRight w:val="0"/>
      <w:marTop w:val="0"/>
      <w:marBottom w:val="0"/>
      <w:divBdr>
        <w:top w:val="none" w:sz="0" w:space="0" w:color="auto"/>
        <w:left w:val="none" w:sz="0" w:space="0" w:color="auto"/>
        <w:bottom w:val="none" w:sz="0" w:space="0" w:color="auto"/>
        <w:right w:val="none" w:sz="0" w:space="0" w:color="auto"/>
      </w:divBdr>
    </w:div>
    <w:div w:id="1382900815">
      <w:bodyDiv w:val="1"/>
      <w:marLeft w:val="0"/>
      <w:marRight w:val="0"/>
      <w:marTop w:val="0"/>
      <w:marBottom w:val="0"/>
      <w:divBdr>
        <w:top w:val="none" w:sz="0" w:space="0" w:color="auto"/>
        <w:left w:val="none" w:sz="0" w:space="0" w:color="auto"/>
        <w:bottom w:val="none" w:sz="0" w:space="0" w:color="auto"/>
        <w:right w:val="none" w:sz="0" w:space="0" w:color="auto"/>
      </w:divBdr>
    </w:div>
    <w:div w:id="1424573451">
      <w:bodyDiv w:val="1"/>
      <w:marLeft w:val="0"/>
      <w:marRight w:val="0"/>
      <w:marTop w:val="0"/>
      <w:marBottom w:val="0"/>
      <w:divBdr>
        <w:top w:val="none" w:sz="0" w:space="0" w:color="auto"/>
        <w:left w:val="none" w:sz="0" w:space="0" w:color="auto"/>
        <w:bottom w:val="none" w:sz="0" w:space="0" w:color="auto"/>
        <w:right w:val="none" w:sz="0" w:space="0" w:color="auto"/>
      </w:divBdr>
    </w:div>
    <w:div w:id="1425417358">
      <w:bodyDiv w:val="1"/>
      <w:marLeft w:val="0"/>
      <w:marRight w:val="0"/>
      <w:marTop w:val="0"/>
      <w:marBottom w:val="0"/>
      <w:divBdr>
        <w:top w:val="none" w:sz="0" w:space="0" w:color="auto"/>
        <w:left w:val="none" w:sz="0" w:space="0" w:color="auto"/>
        <w:bottom w:val="none" w:sz="0" w:space="0" w:color="auto"/>
        <w:right w:val="none" w:sz="0" w:space="0" w:color="auto"/>
      </w:divBdr>
    </w:div>
    <w:div w:id="1511481117">
      <w:bodyDiv w:val="1"/>
      <w:marLeft w:val="0"/>
      <w:marRight w:val="0"/>
      <w:marTop w:val="0"/>
      <w:marBottom w:val="0"/>
      <w:divBdr>
        <w:top w:val="none" w:sz="0" w:space="0" w:color="auto"/>
        <w:left w:val="none" w:sz="0" w:space="0" w:color="auto"/>
        <w:bottom w:val="none" w:sz="0" w:space="0" w:color="auto"/>
        <w:right w:val="none" w:sz="0" w:space="0" w:color="auto"/>
      </w:divBdr>
    </w:div>
    <w:div w:id="1514611335">
      <w:bodyDiv w:val="1"/>
      <w:marLeft w:val="0"/>
      <w:marRight w:val="0"/>
      <w:marTop w:val="0"/>
      <w:marBottom w:val="0"/>
      <w:divBdr>
        <w:top w:val="none" w:sz="0" w:space="0" w:color="auto"/>
        <w:left w:val="none" w:sz="0" w:space="0" w:color="auto"/>
        <w:bottom w:val="none" w:sz="0" w:space="0" w:color="auto"/>
        <w:right w:val="none" w:sz="0" w:space="0" w:color="auto"/>
      </w:divBdr>
    </w:div>
    <w:div w:id="1518077135">
      <w:bodyDiv w:val="1"/>
      <w:marLeft w:val="0"/>
      <w:marRight w:val="0"/>
      <w:marTop w:val="0"/>
      <w:marBottom w:val="0"/>
      <w:divBdr>
        <w:top w:val="none" w:sz="0" w:space="0" w:color="auto"/>
        <w:left w:val="none" w:sz="0" w:space="0" w:color="auto"/>
        <w:bottom w:val="none" w:sz="0" w:space="0" w:color="auto"/>
        <w:right w:val="none" w:sz="0" w:space="0" w:color="auto"/>
      </w:divBdr>
    </w:div>
    <w:div w:id="1527139325">
      <w:bodyDiv w:val="1"/>
      <w:marLeft w:val="0"/>
      <w:marRight w:val="0"/>
      <w:marTop w:val="0"/>
      <w:marBottom w:val="0"/>
      <w:divBdr>
        <w:top w:val="none" w:sz="0" w:space="0" w:color="auto"/>
        <w:left w:val="none" w:sz="0" w:space="0" w:color="auto"/>
        <w:bottom w:val="none" w:sz="0" w:space="0" w:color="auto"/>
        <w:right w:val="none" w:sz="0" w:space="0" w:color="auto"/>
      </w:divBdr>
    </w:div>
    <w:div w:id="1527795758">
      <w:bodyDiv w:val="1"/>
      <w:marLeft w:val="0"/>
      <w:marRight w:val="0"/>
      <w:marTop w:val="0"/>
      <w:marBottom w:val="0"/>
      <w:divBdr>
        <w:top w:val="none" w:sz="0" w:space="0" w:color="auto"/>
        <w:left w:val="none" w:sz="0" w:space="0" w:color="auto"/>
        <w:bottom w:val="none" w:sz="0" w:space="0" w:color="auto"/>
        <w:right w:val="none" w:sz="0" w:space="0" w:color="auto"/>
      </w:divBdr>
    </w:div>
    <w:div w:id="1538160781">
      <w:bodyDiv w:val="1"/>
      <w:marLeft w:val="0"/>
      <w:marRight w:val="0"/>
      <w:marTop w:val="0"/>
      <w:marBottom w:val="0"/>
      <w:divBdr>
        <w:top w:val="none" w:sz="0" w:space="0" w:color="auto"/>
        <w:left w:val="none" w:sz="0" w:space="0" w:color="auto"/>
        <w:bottom w:val="none" w:sz="0" w:space="0" w:color="auto"/>
        <w:right w:val="none" w:sz="0" w:space="0" w:color="auto"/>
      </w:divBdr>
    </w:div>
    <w:div w:id="1547646109">
      <w:bodyDiv w:val="1"/>
      <w:marLeft w:val="0"/>
      <w:marRight w:val="0"/>
      <w:marTop w:val="0"/>
      <w:marBottom w:val="0"/>
      <w:divBdr>
        <w:top w:val="none" w:sz="0" w:space="0" w:color="auto"/>
        <w:left w:val="none" w:sz="0" w:space="0" w:color="auto"/>
        <w:bottom w:val="none" w:sz="0" w:space="0" w:color="auto"/>
        <w:right w:val="none" w:sz="0" w:space="0" w:color="auto"/>
      </w:divBdr>
    </w:div>
    <w:div w:id="1552115817">
      <w:bodyDiv w:val="1"/>
      <w:marLeft w:val="0"/>
      <w:marRight w:val="0"/>
      <w:marTop w:val="0"/>
      <w:marBottom w:val="0"/>
      <w:divBdr>
        <w:top w:val="none" w:sz="0" w:space="0" w:color="auto"/>
        <w:left w:val="none" w:sz="0" w:space="0" w:color="auto"/>
        <w:bottom w:val="none" w:sz="0" w:space="0" w:color="auto"/>
        <w:right w:val="none" w:sz="0" w:space="0" w:color="auto"/>
      </w:divBdr>
    </w:div>
    <w:div w:id="1562206255">
      <w:bodyDiv w:val="1"/>
      <w:marLeft w:val="0"/>
      <w:marRight w:val="0"/>
      <w:marTop w:val="0"/>
      <w:marBottom w:val="0"/>
      <w:divBdr>
        <w:top w:val="none" w:sz="0" w:space="0" w:color="auto"/>
        <w:left w:val="none" w:sz="0" w:space="0" w:color="auto"/>
        <w:bottom w:val="none" w:sz="0" w:space="0" w:color="auto"/>
        <w:right w:val="none" w:sz="0" w:space="0" w:color="auto"/>
      </w:divBdr>
    </w:div>
    <w:div w:id="1565405320">
      <w:bodyDiv w:val="1"/>
      <w:marLeft w:val="0"/>
      <w:marRight w:val="0"/>
      <w:marTop w:val="0"/>
      <w:marBottom w:val="0"/>
      <w:divBdr>
        <w:top w:val="none" w:sz="0" w:space="0" w:color="auto"/>
        <w:left w:val="none" w:sz="0" w:space="0" w:color="auto"/>
        <w:bottom w:val="none" w:sz="0" w:space="0" w:color="auto"/>
        <w:right w:val="none" w:sz="0" w:space="0" w:color="auto"/>
      </w:divBdr>
    </w:div>
    <w:div w:id="1621956892">
      <w:bodyDiv w:val="1"/>
      <w:marLeft w:val="0"/>
      <w:marRight w:val="0"/>
      <w:marTop w:val="0"/>
      <w:marBottom w:val="0"/>
      <w:divBdr>
        <w:top w:val="none" w:sz="0" w:space="0" w:color="auto"/>
        <w:left w:val="none" w:sz="0" w:space="0" w:color="auto"/>
        <w:bottom w:val="none" w:sz="0" w:space="0" w:color="auto"/>
        <w:right w:val="none" w:sz="0" w:space="0" w:color="auto"/>
      </w:divBdr>
    </w:div>
    <w:div w:id="1633487385">
      <w:bodyDiv w:val="1"/>
      <w:marLeft w:val="0"/>
      <w:marRight w:val="0"/>
      <w:marTop w:val="0"/>
      <w:marBottom w:val="0"/>
      <w:divBdr>
        <w:top w:val="none" w:sz="0" w:space="0" w:color="auto"/>
        <w:left w:val="none" w:sz="0" w:space="0" w:color="auto"/>
        <w:bottom w:val="none" w:sz="0" w:space="0" w:color="auto"/>
        <w:right w:val="none" w:sz="0" w:space="0" w:color="auto"/>
      </w:divBdr>
    </w:div>
    <w:div w:id="1638410291">
      <w:bodyDiv w:val="1"/>
      <w:marLeft w:val="0"/>
      <w:marRight w:val="0"/>
      <w:marTop w:val="0"/>
      <w:marBottom w:val="0"/>
      <w:divBdr>
        <w:top w:val="none" w:sz="0" w:space="0" w:color="auto"/>
        <w:left w:val="none" w:sz="0" w:space="0" w:color="auto"/>
        <w:bottom w:val="none" w:sz="0" w:space="0" w:color="auto"/>
        <w:right w:val="none" w:sz="0" w:space="0" w:color="auto"/>
      </w:divBdr>
    </w:div>
    <w:div w:id="1659385263">
      <w:bodyDiv w:val="1"/>
      <w:marLeft w:val="0"/>
      <w:marRight w:val="0"/>
      <w:marTop w:val="0"/>
      <w:marBottom w:val="0"/>
      <w:divBdr>
        <w:top w:val="none" w:sz="0" w:space="0" w:color="auto"/>
        <w:left w:val="none" w:sz="0" w:space="0" w:color="auto"/>
        <w:bottom w:val="none" w:sz="0" w:space="0" w:color="auto"/>
        <w:right w:val="none" w:sz="0" w:space="0" w:color="auto"/>
      </w:divBdr>
    </w:div>
    <w:div w:id="1669750952">
      <w:bodyDiv w:val="1"/>
      <w:marLeft w:val="0"/>
      <w:marRight w:val="0"/>
      <w:marTop w:val="0"/>
      <w:marBottom w:val="0"/>
      <w:divBdr>
        <w:top w:val="none" w:sz="0" w:space="0" w:color="auto"/>
        <w:left w:val="none" w:sz="0" w:space="0" w:color="auto"/>
        <w:bottom w:val="none" w:sz="0" w:space="0" w:color="auto"/>
        <w:right w:val="none" w:sz="0" w:space="0" w:color="auto"/>
      </w:divBdr>
    </w:div>
    <w:div w:id="1768501042">
      <w:bodyDiv w:val="1"/>
      <w:marLeft w:val="0"/>
      <w:marRight w:val="0"/>
      <w:marTop w:val="0"/>
      <w:marBottom w:val="0"/>
      <w:divBdr>
        <w:top w:val="none" w:sz="0" w:space="0" w:color="auto"/>
        <w:left w:val="none" w:sz="0" w:space="0" w:color="auto"/>
        <w:bottom w:val="none" w:sz="0" w:space="0" w:color="auto"/>
        <w:right w:val="none" w:sz="0" w:space="0" w:color="auto"/>
      </w:divBdr>
    </w:div>
    <w:div w:id="1780175192">
      <w:bodyDiv w:val="1"/>
      <w:marLeft w:val="0"/>
      <w:marRight w:val="0"/>
      <w:marTop w:val="0"/>
      <w:marBottom w:val="0"/>
      <w:divBdr>
        <w:top w:val="none" w:sz="0" w:space="0" w:color="auto"/>
        <w:left w:val="none" w:sz="0" w:space="0" w:color="auto"/>
        <w:bottom w:val="none" w:sz="0" w:space="0" w:color="auto"/>
        <w:right w:val="none" w:sz="0" w:space="0" w:color="auto"/>
      </w:divBdr>
    </w:div>
    <w:div w:id="1885870325">
      <w:bodyDiv w:val="1"/>
      <w:marLeft w:val="0"/>
      <w:marRight w:val="0"/>
      <w:marTop w:val="0"/>
      <w:marBottom w:val="0"/>
      <w:divBdr>
        <w:top w:val="none" w:sz="0" w:space="0" w:color="auto"/>
        <w:left w:val="none" w:sz="0" w:space="0" w:color="auto"/>
        <w:bottom w:val="none" w:sz="0" w:space="0" w:color="auto"/>
        <w:right w:val="none" w:sz="0" w:space="0" w:color="auto"/>
      </w:divBdr>
    </w:div>
    <w:div w:id="1889760886">
      <w:bodyDiv w:val="1"/>
      <w:marLeft w:val="0"/>
      <w:marRight w:val="0"/>
      <w:marTop w:val="0"/>
      <w:marBottom w:val="0"/>
      <w:divBdr>
        <w:top w:val="none" w:sz="0" w:space="0" w:color="auto"/>
        <w:left w:val="none" w:sz="0" w:space="0" w:color="auto"/>
        <w:bottom w:val="none" w:sz="0" w:space="0" w:color="auto"/>
        <w:right w:val="none" w:sz="0" w:space="0" w:color="auto"/>
      </w:divBdr>
    </w:div>
    <w:div w:id="1933590981">
      <w:bodyDiv w:val="1"/>
      <w:marLeft w:val="0"/>
      <w:marRight w:val="0"/>
      <w:marTop w:val="0"/>
      <w:marBottom w:val="0"/>
      <w:divBdr>
        <w:top w:val="none" w:sz="0" w:space="0" w:color="auto"/>
        <w:left w:val="none" w:sz="0" w:space="0" w:color="auto"/>
        <w:bottom w:val="none" w:sz="0" w:space="0" w:color="auto"/>
        <w:right w:val="none" w:sz="0" w:space="0" w:color="auto"/>
      </w:divBdr>
    </w:div>
    <w:div w:id="1945456325">
      <w:bodyDiv w:val="1"/>
      <w:marLeft w:val="0"/>
      <w:marRight w:val="0"/>
      <w:marTop w:val="0"/>
      <w:marBottom w:val="0"/>
      <w:divBdr>
        <w:top w:val="none" w:sz="0" w:space="0" w:color="auto"/>
        <w:left w:val="none" w:sz="0" w:space="0" w:color="auto"/>
        <w:bottom w:val="none" w:sz="0" w:space="0" w:color="auto"/>
        <w:right w:val="none" w:sz="0" w:space="0" w:color="auto"/>
      </w:divBdr>
    </w:div>
    <w:div w:id="1947536868">
      <w:bodyDiv w:val="1"/>
      <w:marLeft w:val="0"/>
      <w:marRight w:val="0"/>
      <w:marTop w:val="0"/>
      <w:marBottom w:val="0"/>
      <w:divBdr>
        <w:top w:val="none" w:sz="0" w:space="0" w:color="auto"/>
        <w:left w:val="none" w:sz="0" w:space="0" w:color="auto"/>
        <w:bottom w:val="none" w:sz="0" w:space="0" w:color="auto"/>
        <w:right w:val="none" w:sz="0" w:space="0" w:color="auto"/>
      </w:divBdr>
    </w:div>
    <w:div w:id="1993437146">
      <w:bodyDiv w:val="1"/>
      <w:marLeft w:val="0"/>
      <w:marRight w:val="0"/>
      <w:marTop w:val="0"/>
      <w:marBottom w:val="0"/>
      <w:divBdr>
        <w:top w:val="none" w:sz="0" w:space="0" w:color="auto"/>
        <w:left w:val="none" w:sz="0" w:space="0" w:color="auto"/>
        <w:bottom w:val="none" w:sz="0" w:space="0" w:color="auto"/>
        <w:right w:val="none" w:sz="0" w:space="0" w:color="auto"/>
      </w:divBdr>
    </w:div>
    <w:div w:id="2005352477">
      <w:bodyDiv w:val="1"/>
      <w:marLeft w:val="0"/>
      <w:marRight w:val="0"/>
      <w:marTop w:val="0"/>
      <w:marBottom w:val="0"/>
      <w:divBdr>
        <w:top w:val="none" w:sz="0" w:space="0" w:color="auto"/>
        <w:left w:val="none" w:sz="0" w:space="0" w:color="auto"/>
        <w:bottom w:val="none" w:sz="0" w:space="0" w:color="auto"/>
        <w:right w:val="none" w:sz="0" w:space="0" w:color="auto"/>
      </w:divBdr>
    </w:div>
    <w:div w:id="2013295397">
      <w:bodyDiv w:val="1"/>
      <w:marLeft w:val="0"/>
      <w:marRight w:val="0"/>
      <w:marTop w:val="0"/>
      <w:marBottom w:val="0"/>
      <w:divBdr>
        <w:top w:val="none" w:sz="0" w:space="0" w:color="auto"/>
        <w:left w:val="none" w:sz="0" w:space="0" w:color="auto"/>
        <w:bottom w:val="none" w:sz="0" w:space="0" w:color="auto"/>
        <w:right w:val="none" w:sz="0" w:space="0" w:color="auto"/>
      </w:divBdr>
    </w:div>
    <w:div w:id="2022706484">
      <w:bodyDiv w:val="1"/>
      <w:marLeft w:val="0"/>
      <w:marRight w:val="0"/>
      <w:marTop w:val="0"/>
      <w:marBottom w:val="0"/>
      <w:divBdr>
        <w:top w:val="none" w:sz="0" w:space="0" w:color="auto"/>
        <w:left w:val="none" w:sz="0" w:space="0" w:color="auto"/>
        <w:bottom w:val="none" w:sz="0" w:space="0" w:color="auto"/>
        <w:right w:val="none" w:sz="0" w:space="0" w:color="auto"/>
      </w:divBdr>
    </w:div>
    <w:div w:id="2067873438">
      <w:bodyDiv w:val="1"/>
      <w:marLeft w:val="0"/>
      <w:marRight w:val="0"/>
      <w:marTop w:val="0"/>
      <w:marBottom w:val="0"/>
      <w:divBdr>
        <w:top w:val="none" w:sz="0" w:space="0" w:color="auto"/>
        <w:left w:val="none" w:sz="0" w:space="0" w:color="auto"/>
        <w:bottom w:val="none" w:sz="0" w:space="0" w:color="auto"/>
        <w:right w:val="none" w:sz="0" w:space="0" w:color="auto"/>
      </w:divBdr>
    </w:div>
    <w:div w:id="2084713418">
      <w:bodyDiv w:val="1"/>
      <w:marLeft w:val="0"/>
      <w:marRight w:val="0"/>
      <w:marTop w:val="0"/>
      <w:marBottom w:val="0"/>
      <w:divBdr>
        <w:top w:val="none" w:sz="0" w:space="0" w:color="auto"/>
        <w:left w:val="none" w:sz="0" w:space="0" w:color="auto"/>
        <w:bottom w:val="none" w:sz="0" w:space="0" w:color="auto"/>
        <w:right w:val="none" w:sz="0" w:space="0" w:color="auto"/>
      </w:divBdr>
    </w:div>
    <w:div w:id="2091921181">
      <w:bodyDiv w:val="1"/>
      <w:marLeft w:val="0"/>
      <w:marRight w:val="0"/>
      <w:marTop w:val="0"/>
      <w:marBottom w:val="0"/>
      <w:divBdr>
        <w:top w:val="none" w:sz="0" w:space="0" w:color="auto"/>
        <w:left w:val="none" w:sz="0" w:space="0" w:color="auto"/>
        <w:bottom w:val="none" w:sz="0" w:space="0" w:color="auto"/>
        <w:right w:val="none" w:sz="0" w:space="0" w:color="auto"/>
      </w:divBdr>
    </w:div>
    <w:div w:id="209932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Pop20</b:Tag>
    <b:SourceType>InternetSite</b:SourceType>
    <b:Guid>{BEFC5ECA-0C24-884A-96E7-8EB4289BCDFB}</b:Guid>
    <b:Title>PopulationStat</b:Title>
    <b:InternetSiteTitle>PopulationStat</b:InternetSiteTitle>
    <b:URL>https://populationstat.com/spain/barcelona</b:URL>
    <b:Year>2020</b:Year>
    <b:Month>July</b:Month>
    <b:Day>9</b:Day>
    <b:LCID>en-US</b:LCID>
    <b:RefOrder>1</b:RefOrder>
  </b:Source>
  <b:Source>
    <b:Tag>Ide20</b:Tag>
    <b:SourceType>InternetSite</b:SourceType>
    <b:Guid>{6B75E6C6-9B76-1A4F-A9A6-9008B0090C7A}</b:Guid>
    <b:Title>Idealista</b:Title>
    <b:InternetSiteTitle>Idealista</b:InternetSiteTitle>
    <b:URL>https://www.idealista.com/sala-de-prensa/informes-precio-vivienda/alquiler/cataluna/barcelona-provincia/</b:URL>
    <b:Year>2020</b:Year>
    <b:Month>Noviembre</b:Month>
    <b:RefOrder>3</b:RefOrder>
  </b:Source>
  <b:Source>
    <b:Tag>Aju20</b:Tag>
    <b:SourceType>InternetSite</b:SourceType>
    <b:Guid>{ABBB50D7-DE1C-7048-B334-BE8E32619E88}</b:Guid>
    <b:Title>Ajuntament de Barcelona. Departament d'Estadística i Difusió de Dades</b:Title>
    <b:InternetSiteTitle>Ajuntament de Barcelona. Departament d'Estadística i Difusió de Dades</b:InternetSiteTitle>
    <b:URL>https://www.bcn.cat/estadistica/angles/dades/timm/ipreus/hab2mave/evo/t2mad.htm</b:URL>
    <b:Year>2020</b:Year>
    <b:RefOrder>5</b:RefOrder>
  </b:Source>
  <b:Source>
    <b:Tag>Gon20</b:Tag>
    <b:SourceType>InternetSite</b:SourceType>
    <b:Guid>{CA8D0082-827A-634B-A6A3-3EFBB3602886}</b:Guid>
    <b:Title>Github Martín González Repository bcn-geodata</b:Title>
    <b:InternetSiteTitle>Github</b:InternetSiteTitle>
    <b:URL>https://github.com/martgnz/bcn-geodata</b:URL>
    <b:Year>2020</b:Year>
    <b:Month>March</b:Month>
    <b:Day>11</b:Day>
    <b:Author>
      <b:Author>
        <b:NameList>
          <b:Person>
            <b:Last>González</b:Last>
            <b:First>Martín</b:First>
          </b:Person>
        </b:NameList>
      </b:Author>
    </b:Author>
    <b:RefOrder>4</b:RefOrder>
  </b:Source>
  <b:Source>
    <b:Tag>OSu18</b:Tag>
    <b:SourceType>DocumentFromInternetSite</b:SourceType>
    <b:Guid>{1FC175F6-26A0-CD47-A1BD-258675D24A5A}</b:Guid>
    <b:Author>
      <b:Author>
        <b:NameList>
          <b:Person>
            <b:Last>O'Sullivan</b:Last>
            <b:First>Feargus</b:First>
          </b:Person>
        </b:NameList>
      </b:Author>
    </b:Author>
    <b:Title>Barcelona Finds a Way to Control Its Airbnb Market</b:Title>
    <b:InternetSiteTitle>Bloomberg CityLab</b:InternetSiteTitle>
    <b:URL>https://www.bloomberg.com/news/articles/2018-06-06/how-barcelona-is-limiting-airbnb-rentals</b:URL>
    <b:Year>2018</b:Year>
    <b:Month>June</b:Month>
    <b:Day>6</b:Day>
    <b:RefOrder>2</b:RefOrder>
  </b:Source>
</b:Sources>
</file>

<file path=customXml/itemProps1.xml><?xml version="1.0" encoding="utf-8"?>
<ds:datastoreItem xmlns:ds="http://schemas.openxmlformats.org/officeDocument/2006/customXml" ds:itemID="{138F4DAA-CD3D-6846-9A66-698D6912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Zapata Lima</dc:creator>
  <cp:keywords/>
  <dc:description/>
  <cp:lastModifiedBy>Kristopher Zapata Lima</cp:lastModifiedBy>
  <cp:revision>46</cp:revision>
  <dcterms:created xsi:type="dcterms:W3CDTF">2020-09-28T02:46:00Z</dcterms:created>
  <dcterms:modified xsi:type="dcterms:W3CDTF">2020-12-10T14:40:00Z</dcterms:modified>
</cp:coreProperties>
</file>