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DF1E97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ZÁRÓ</w:t>
      </w:r>
      <w:r w:rsidR="00901B32">
        <w:rPr>
          <w:sz w:val="72"/>
          <w:szCs w:val="72"/>
        </w:rPr>
        <w:t>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sdt>
      <w:sdtPr>
        <w:id w:val="-2143023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1775" w:rsidRDefault="00B01775">
          <w:pPr>
            <w:pStyle w:val="Tartalomjegyzkcmsora"/>
          </w:pPr>
          <w:r>
            <w:t>Tartalom</w:t>
          </w:r>
        </w:p>
        <w:p w:rsidR="00E34416" w:rsidRDefault="00B017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70667" w:history="1">
            <w:r w:rsidR="00E34416" w:rsidRPr="00C15ED4">
              <w:rPr>
                <w:rStyle w:val="Hiperhivatkozs"/>
                <w:b/>
                <w:noProof/>
                <w:color w:val="056AD0" w:themeColor="hyperlink" w:themeTint="F2"/>
              </w:rPr>
              <w:t>BEVEZETÉS</w:t>
            </w:r>
            <w:r w:rsidR="00E34416">
              <w:rPr>
                <w:noProof/>
                <w:webHidden/>
              </w:rPr>
              <w:tab/>
            </w:r>
            <w:r w:rsidR="00E34416">
              <w:rPr>
                <w:noProof/>
                <w:webHidden/>
              </w:rPr>
              <w:fldChar w:fldCharType="begin"/>
            </w:r>
            <w:r w:rsidR="00E34416">
              <w:rPr>
                <w:noProof/>
                <w:webHidden/>
              </w:rPr>
              <w:instrText xml:space="preserve"> PAGEREF _Toc188270667 \h </w:instrText>
            </w:r>
            <w:r w:rsidR="00E34416">
              <w:rPr>
                <w:noProof/>
                <w:webHidden/>
              </w:rPr>
            </w:r>
            <w:r w:rsidR="00E34416">
              <w:rPr>
                <w:noProof/>
                <w:webHidden/>
              </w:rPr>
              <w:fldChar w:fldCharType="separate"/>
            </w:r>
            <w:r w:rsidR="00E34416">
              <w:rPr>
                <w:noProof/>
                <w:webHidden/>
              </w:rPr>
              <w:t>4</w:t>
            </w:r>
            <w:r w:rsidR="00E34416">
              <w:rPr>
                <w:noProof/>
                <w:webHidden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68" w:history="1">
            <w:r w:rsidRPr="00C15ED4">
              <w:rPr>
                <w:rStyle w:val="Hiperhivatkozs"/>
                <w:color w:val="056AD0" w:themeColor="hyperlink" w:themeTint="F2"/>
              </w:rPr>
              <w:t>Vizsgaremekünk témája és funkciói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_Toc188270668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69" w:history="1">
            <w:r w:rsidRPr="00C15ED4">
              <w:rPr>
                <w:rStyle w:val="Hiperhivatkozs"/>
                <w:color w:val="056AD0" w:themeColor="hyperlink" w:themeTint="F2"/>
              </w:rPr>
              <w:t>Miért filmek? Miért horror?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_Toc188270669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70" w:history="1">
            <w:r w:rsidRPr="00C15ED4">
              <w:rPr>
                <w:rStyle w:val="Hiperhivatkozs"/>
                <w:color w:val="056AD0" w:themeColor="hyperlink" w:themeTint="F2"/>
              </w:rPr>
              <w:t>Miért ’horrortar.hu’ a domain név?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_Toc188270670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71" w:history="1">
            <w:r w:rsidRPr="00C15ED4">
              <w:rPr>
                <w:rStyle w:val="Hiperhivatkozs"/>
                <w:color w:val="056AD0" w:themeColor="hyperlink" w:themeTint="F2"/>
              </w:rPr>
              <w:t>Kinek szánjuk ezt a programot?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_Toc188270671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72" w:history="1">
            <w:r w:rsidRPr="00C15ED4">
              <w:rPr>
                <w:rStyle w:val="Hiperhivatkozs"/>
                <w:color w:val="056AD0" w:themeColor="hyperlink" w:themeTint="F2"/>
              </w:rPr>
              <w:t>Miben más mint a többi?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_Toc188270672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5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270673" w:history="1">
            <w:r w:rsidRPr="00C15ED4">
              <w:rPr>
                <w:rStyle w:val="Hiperhivatkozs"/>
                <w:b/>
                <w:noProof/>
                <w:color w:val="056AD0" w:themeColor="hyperlink" w:themeTint="F2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74" w:history="1">
            <w:r w:rsidRPr="00C15ED4">
              <w:rPr>
                <w:rStyle w:val="Hiperhivatkozs"/>
                <w:color w:val="056AD0" w:themeColor="hyperlink" w:themeTint="F2"/>
              </w:rPr>
              <w:t>Milyen szoftvereket használtunk az elkészítéshez?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_Toc188270674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6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E34416" w:rsidRDefault="00E34416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270675" w:history="1">
            <w:r w:rsidRPr="00C15ED4">
              <w:rPr>
                <w:rStyle w:val="Hiperhivatkozs"/>
                <w:color w:val="056AD0" w:themeColor="hyperlink" w:themeTint="F2"/>
              </w:rPr>
              <w:t>Milyen programozási nyelveket használtunk?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_Toc188270675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7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B01775" w:rsidRDefault="00B01775">
          <w:r>
            <w:rPr>
              <w:b/>
              <w:bCs/>
            </w:rPr>
            <w:fldChar w:fldCharType="end"/>
          </w:r>
        </w:p>
      </w:sdtContent>
    </w:sdt>
    <w:p w:rsidR="00DB3E69" w:rsidRPr="00906EC7" w:rsidRDefault="00901B32" w:rsidP="00906EC7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1B32" w:rsidRDefault="00901B32">
      <w:pPr>
        <w:rPr>
          <w:sz w:val="28"/>
          <w:szCs w:val="28"/>
        </w:rPr>
      </w:pPr>
    </w:p>
    <w:p w:rsidR="00901B32" w:rsidRPr="00906EC7" w:rsidRDefault="00901B32" w:rsidP="00906EC7">
      <w:pPr>
        <w:pStyle w:val="Cmsor1"/>
        <w:jc w:val="center"/>
        <w:rPr>
          <w:b/>
          <w:color w:val="0D0D0D" w:themeColor="text1" w:themeTint="F2"/>
        </w:rPr>
      </w:pPr>
      <w:bookmarkStart w:id="0" w:name="_Toc188270667"/>
      <w:r w:rsidRPr="00906EC7">
        <w:rPr>
          <w:b/>
          <w:color w:val="0D0D0D" w:themeColor="text1" w:themeTint="F2"/>
        </w:rPr>
        <w:t>BEVEZETÉS</w:t>
      </w:r>
      <w:bookmarkEnd w:id="0"/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1" w:name="_Toc188270668"/>
      <w:r w:rsidRPr="00906EC7">
        <w:rPr>
          <w:color w:val="0D0D0D" w:themeColor="text1" w:themeTint="F2"/>
        </w:rPr>
        <w:t>Vizsgaremekünk témája és funkciói</w:t>
      </w:r>
      <w:bookmarkEnd w:id="1"/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Pr="00DC6153" w:rsidRDefault="00BF1CC2" w:rsidP="00B3367A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2" w:name="_Toc188270669"/>
      <w:r w:rsidRPr="00906EC7">
        <w:rPr>
          <w:color w:val="0D0D0D" w:themeColor="text1" w:themeTint="F2"/>
        </w:rPr>
        <w:t>Miért filmek? Miért horror?</w:t>
      </w:r>
      <w:bookmarkEnd w:id="2"/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DC6153" w:rsidRDefault="00BF1CC2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Mindkettőnk elmondhatja magáról azt, hogy nagyon szeret filme</w:t>
      </w:r>
      <w:r w:rsidR="000F3826" w:rsidRPr="00DC6153">
        <w:rPr>
          <w:rFonts w:ascii="Times New Roman" w:hAnsi="Times New Roman" w:cs="Times New Roman"/>
          <w:sz w:val="24"/>
          <w:szCs w:val="24"/>
        </w:rPr>
        <w:t>ket</w:t>
      </w:r>
      <w:r w:rsidRPr="00DC6153">
        <w:rPr>
          <w:rFonts w:ascii="Times New Roman" w:hAnsi="Times New Roman" w:cs="Times New Roman"/>
          <w:sz w:val="24"/>
          <w:szCs w:val="24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6EC7">
      <w:pPr>
        <w:pStyle w:val="Cmsor2"/>
        <w:jc w:val="center"/>
      </w:pPr>
      <w:bookmarkStart w:id="3" w:name="_Toc188270670"/>
      <w:r w:rsidRPr="00906EC7">
        <w:rPr>
          <w:color w:val="0D0D0D" w:themeColor="text1" w:themeTint="F2"/>
        </w:rPr>
        <w:t>Miért ’horrortar.hu’ a domain név?</w:t>
      </w:r>
      <w:bookmarkEnd w:id="3"/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Pr="00906EC7" w:rsidRDefault="000F3826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7">
        <w:rPr>
          <w:rFonts w:ascii="Times New Roman" w:hAnsi="Times New Roman" w:cs="Times New Roman"/>
          <w:sz w:val="24"/>
          <w:szCs w:val="24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Pr="00906EC7" w:rsidRDefault="006851C8" w:rsidP="00906EC7">
      <w:pPr>
        <w:pStyle w:val="Cmsor2"/>
        <w:jc w:val="center"/>
        <w:rPr>
          <w:color w:val="0D0D0D" w:themeColor="text1" w:themeTint="F2"/>
        </w:rPr>
      </w:pPr>
      <w:bookmarkStart w:id="4" w:name="_Toc188270671"/>
      <w:r w:rsidRPr="00906EC7">
        <w:rPr>
          <w:color w:val="0D0D0D" w:themeColor="text1" w:themeTint="F2"/>
        </w:rPr>
        <w:t>Kinek szánjuk ezt a programot?</w:t>
      </w:r>
      <w:bookmarkEnd w:id="4"/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67A" w:rsidRPr="00B3367A" w:rsidRDefault="006851C8" w:rsidP="00B3367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Ezt az oldalt a horror kedvelőinek szánjuk, akik szívesen kinyilvánítanák a vélemény</w:t>
      </w:r>
      <w:r w:rsidR="005D09E2"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6D5D37" w:rsidRPr="00B3367A" w:rsidRDefault="00906EC7" w:rsidP="00B3367A">
      <w:pPr>
        <w:pStyle w:val="Cmsor2"/>
        <w:jc w:val="center"/>
        <w:rPr>
          <w:rFonts w:cstheme="minorHAnsi"/>
          <w:color w:val="0D0D0D" w:themeColor="text1" w:themeTint="F2"/>
          <w:sz w:val="32"/>
          <w:szCs w:val="32"/>
        </w:rPr>
      </w:pPr>
      <w:r w:rsidRPr="00B3367A">
        <w:br w:type="page"/>
      </w:r>
      <w:bookmarkStart w:id="5" w:name="_Toc188270672"/>
      <w:r w:rsidR="006D5D37" w:rsidRPr="00B3367A">
        <w:rPr>
          <w:color w:val="0D0D0D" w:themeColor="text1" w:themeTint="F2"/>
        </w:rPr>
        <w:lastRenderedPageBreak/>
        <w:t>Miben más mint a többi?</w:t>
      </w:r>
      <w:bookmarkEnd w:id="5"/>
    </w:p>
    <w:p w:rsidR="006D5D37" w:rsidRPr="00B3367A" w:rsidRDefault="006D5D37" w:rsidP="006D5D3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367A" w:rsidRDefault="00B3367A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IMDB-n ugyan lehet filmeket értékelni ,viszont ezen projekt keretein belül arra törekedtünk ,hogy egy olyan platform jöjjön létre ahol a horror film kedvelői egy helyen tudhatnak mindent. </w:t>
      </w:r>
    </w:p>
    <w:p w:rsidR="00B3367A" w:rsidRDefault="00B3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67A" w:rsidRDefault="00B3367A" w:rsidP="00B3367A">
      <w:pPr>
        <w:pStyle w:val="Cmsor1"/>
        <w:jc w:val="center"/>
        <w:rPr>
          <w:b/>
          <w:color w:val="0D0D0D" w:themeColor="text1" w:themeTint="F2"/>
        </w:rPr>
      </w:pPr>
      <w:bookmarkStart w:id="6" w:name="_Toc188270673"/>
      <w:r w:rsidRPr="00B3367A">
        <w:rPr>
          <w:b/>
          <w:color w:val="0D0D0D" w:themeColor="text1" w:themeTint="F2"/>
        </w:rPr>
        <w:lastRenderedPageBreak/>
        <w:t>FEJLESZTŐI DOKUMENTÁCIÓ</w:t>
      </w:r>
      <w:bookmarkEnd w:id="6"/>
    </w:p>
    <w:p w:rsidR="00B3367A" w:rsidRDefault="00B3367A" w:rsidP="00B3367A">
      <w:pPr>
        <w:pStyle w:val="Cmsor2"/>
        <w:jc w:val="center"/>
        <w:rPr>
          <w:color w:val="0D0D0D" w:themeColor="text1" w:themeTint="F2"/>
        </w:rPr>
      </w:pPr>
      <w:bookmarkStart w:id="7" w:name="_Toc188270674"/>
      <w:r w:rsidRPr="00B3367A">
        <w:rPr>
          <w:color w:val="0D0D0D" w:themeColor="text1" w:themeTint="F2"/>
        </w:rPr>
        <w:t>Milyen szoftvereket használtunk az elkészítéshez?</w:t>
      </w:r>
      <w:bookmarkEnd w:id="7"/>
    </w:p>
    <w:p w:rsidR="00F95B98" w:rsidRDefault="00F95B98" w:rsidP="00F95B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285115</wp:posOffset>
            </wp:positionV>
            <wp:extent cx="232283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B98" w:rsidRPr="00B01775" w:rsidRDefault="00F95B98" w:rsidP="00F95B98">
      <w:pPr>
        <w:rPr>
          <w:rFonts w:ascii="Times New Roman" w:hAnsi="Times New Roman" w:cs="Times New Roman"/>
          <w:b/>
          <w:sz w:val="24"/>
          <w:szCs w:val="24"/>
        </w:rPr>
      </w:pPr>
      <w:r w:rsidRPr="00B01775">
        <w:rPr>
          <w:rFonts w:ascii="Times New Roman" w:hAnsi="Times New Roman" w:cs="Times New Roman"/>
          <w:b/>
          <w:sz w:val="24"/>
          <w:szCs w:val="24"/>
        </w:rPr>
        <w:t>Windows 10</w:t>
      </w:r>
    </w:p>
    <w:p w:rsidR="00F95B98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746760</wp:posOffset>
            </wp:positionV>
            <wp:extent cx="169227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397" y="21435"/>
                <wp:lineTo x="2139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_code_ic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B98">
        <w:rPr>
          <w:rFonts w:ascii="Times New Roman" w:hAnsi="Times New Roman" w:cs="Times New Roman"/>
          <w:sz w:val="24"/>
          <w:szCs w:val="24"/>
        </w:rPr>
        <w:t>A Windows 10 operációs rendszert használtuk vizsgaremekünk elkészítése során,</w:t>
      </w:r>
      <w:r>
        <w:rPr>
          <w:rFonts w:ascii="Times New Roman" w:hAnsi="Times New Roman" w:cs="Times New Roman"/>
          <w:sz w:val="24"/>
          <w:szCs w:val="24"/>
        </w:rPr>
        <w:t xml:space="preserve"> az iskolában illetve az     otthoni számítógépen egyaránt.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768350</wp:posOffset>
            </wp:positionV>
            <wp:extent cx="2058035" cy="13239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Ezt a kódszerkesztőt használjuk 9. évfolyam óta, jól bevált, könnyen használható fejlesztői felület. A rengeteg bővítménynek köszönhetően nagyon leegyszerűsíti a folyamatokat.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Xampp/MySQL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adatbázis kezelő szoftvert tanultuk, úgyhogy nyilvánvaló volt ,hogy ezt fogjuk használni a projekt folyamán.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19050</wp:posOffset>
            </wp:positionV>
            <wp:extent cx="1247775" cy="1172210"/>
            <wp:effectExtent l="0" t="0" r="9525" b="8890"/>
            <wp:wrapTight wrapText="bothSides">
              <wp:wrapPolygon edited="0">
                <wp:start x="0" y="0"/>
                <wp:lineTo x="0" y="21413"/>
                <wp:lineTo x="21435" y="21413"/>
                <wp:lineTo x="21435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-vista-snipping-to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416">
        <w:rPr>
          <w:rFonts w:ascii="Times New Roman" w:hAnsi="Times New Roman" w:cs="Times New Roman"/>
          <w:b/>
          <w:sz w:val="24"/>
          <w:szCs w:val="24"/>
        </w:rPr>
        <w:t>Windows képmetsző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segítségével készítettünk képernyőfelvételt a projekt különböző mérföldköveiről.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E34416" w:rsidRDefault="00E34416" w:rsidP="00E34416">
      <w:pPr>
        <w:pStyle w:val="Cmsor2"/>
        <w:jc w:val="center"/>
        <w:rPr>
          <w:color w:val="0D0D0D" w:themeColor="text1" w:themeTint="F2"/>
        </w:rPr>
      </w:pPr>
      <w:bookmarkStart w:id="8" w:name="_Toc188270675"/>
      <w:bookmarkStart w:id="9" w:name="_GoBack"/>
      <w:bookmarkEnd w:id="9"/>
      <w:r w:rsidRPr="00E34416">
        <w:rPr>
          <w:color w:val="0D0D0D" w:themeColor="text1" w:themeTint="F2"/>
        </w:rPr>
        <w:t>Milyen programozási nyelveket használtunk?</w:t>
      </w:r>
      <w:bookmarkEnd w:id="8"/>
    </w:p>
    <w:p w:rsidR="00E34416" w:rsidRDefault="00E34416" w:rsidP="00E34416"/>
    <w:p w:rsidR="00E34416" w:rsidRDefault="00E34416" w:rsidP="00E3441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HTML:</w:t>
      </w:r>
    </w:p>
    <w:p w:rsidR="00E34416" w:rsidRDefault="00E34416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(angolul: </w:t>
      </w:r>
      <w:r w:rsidRPr="00E3441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HyperText Markup Language</w:t>
      </w: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„hiperszöveges jelölőnyelv”) egy </w:t>
      </w:r>
      <w:hyperlink r:id="rId12" w:tooltip="Jelölőnyelv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leíró nyelv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melyet </w:t>
      </w:r>
      <w:hyperlink r:id="rId13" w:tooltip="Weblap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weboldalak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készítéséhez fejlesztettek ki, és mára már internetes szabvánnyá vált a </w:t>
      </w:r>
      <w:hyperlink r:id="rId14" w:tooltip="World Wide Web Consortium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W3C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(World Wide Web Consortium) támogatásával</w:t>
      </w:r>
      <w:r w:rsidRPr="00E3441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:rsidR="008344B4" w:rsidRP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-213995</wp:posOffset>
            </wp:positionH>
            <wp:positionV relativeFrom="paragraph">
              <wp:posOffset>315595</wp:posOffset>
            </wp:positionV>
            <wp:extent cx="1568450" cy="847725"/>
            <wp:effectExtent l="0" t="0" r="0" b="9525"/>
            <wp:wrapTight wrapText="bothSides">
              <wp:wrapPolygon edited="0">
                <wp:start x="7083" y="0"/>
                <wp:lineTo x="4722" y="971"/>
                <wp:lineTo x="0" y="6310"/>
                <wp:lineTo x="0" y="11649"/>
                <wp:lineTo x="525" y="16018"/>
                <wp:lineTo x="1049" y="16989"/>
                <wp:lineTo x="6296" y="20872"/>
                <wp:lineTo x="7346" y="21357"/>
                <wp:lineTo x="13904" y="21357"/>
                <wp:lineTo x="14954" y="20872"/>
                <wp:lineTo x="20201" y="16989"/>
                <wp:lineTo x="20726" y="16018"/>
                <wp:lineTo x="21250" y="11649"/>
                <wp:lineTo x="21250" y="6310"/>
                <wp:lineTo x="16528" y="971"/>
                <wp:lineTo x="14167" y="0"/>
                <wp:lineTo x="7083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-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PHP: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PHP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 általános </w:t>
      </w:r>
      <w:hyperlink r:id="rId16" w:tooltip="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szerveroldali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hyperlink r:id="rId17" w:tooltip="Szkriptnyelv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dinamikus weblapok készítésére. Az első szkriptnyelvek egyike, amely külső fájl használata helyett HTML oldalba ágyazható. A kódot a </w:t>
      </w:r>
      <w:hyperlink r:id="rId18" w:tooltip="Web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webszerver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PHP feldolgozómodulja értelmezi, ezzel dinamikus weboldalakat hozva létre.</w:t>
      </w:r>
    </w:p>
    <w:p w:rsid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112395</wp:posOffset>
            </wp:positionV>
            <wp:extent cx="1190625" cy="1190625"/>
            <wp:effectExtent l="0" t="0" r="9525" b="9525"/>
            <wp:wrapTight wrapText="bothSides">
              <wp:wrapPolygon edited="0">
                <wp:start x="7258" y="0"/>
                <wp:lineTo x="5875" y="346"/>
                <wp:lineTo x="346" y="4493"/>
                <wp:lineTo x="0" y="7949"/>
                <wp:lineTo x="0" y="13824"/>
                <wp:lineTo x="691" y="17280"/>
                <wp:lineTo x="6221" y="21427"/>
                <wp:lineTo x="7258" y="21427"/>
                <wp:lineTo x="14170" y="21427"/>
                <wp:lineTo x="15206" y="21427"/>
                <wp:lineTo x="20736" y="17280"/>
                <wp:lineTo x="21427" y="13824"/>
                <wp:lineTo x="21427" y="7949"/>
                <wp:lineTo x="21082" y="4493"/>
                <wp:lineTo x="15898" y="346"/>
                <wp:lineTo x="14170" y="0"/>
                <wp:lineTo x="7258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98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CSS: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CSS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(</w:t>
      </w:r>
      <w:r w:rsidRPr="008344B4">
        <w:rPr>
          <w:rFonts w:ascii="Times New Roman" w:hAnsi="Times New Roman" w:cs="Times New Roman"/>
          <w:i/>
          <w:iCs/>
          <w:color w:val="0D0D0D" w:themeColor="text1" w:themeTint="F2"/>
          <w:sz w:val="24"/>
          <w:shd w:val="clear" w:color="auto" w:fill="FFFFFF"/>
        </w:rPr>
        <w:t>Cascading Style Sheets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magyarul: „lépcsőzetes stíluslapok”) a számítástechnikában egy </w:t>
      </w:r>
      <w:hyperlink r:id="rId20" w:tooltip="Stílusleíró nyelv (a lap nem létezik)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stílusleíró 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mely a </w:t>
      </w:r>
      <w:hyperlink r:id="rId21" w:tooltip="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vagy </w:t>
      </w:r>
      <w:hyperlink r:id="rId22" w:tooltip="X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típusú strukturált dokumentumok megjelenését írja le. Ezenkívül használható bármilyen </w:t>
      </w:r>
      <w:hyperlink r:id="rId23" w:tooltip="X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alapú dokumentum stílusának leírására is, mint például az </w:t>
      </w:r>
      <w:hyperlink r:id="rId24" w:tooltip="SVG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SVG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 </w:t>
      </w:r>
      <w:hyperlink r:id="rId25" w:tooltip="XU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XUL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stb.</w:t>
      </w:r>
    </w:p>
    <w:p w:rsidR="008344B4" w:rsidRPr="007D07E5" w:rsidRDefault="007D07E5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-566420</wp:posOffset>
            </wp:positionH>
            <wp:positionV relativeFrom="paragraph">
              <wp:posOffset>370205</wp:posOffset>
            </wp:positionV>
            <wp:extent cx="1870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 xml:space="preserve">  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Javascript:</w:t>
      </w:r>
    </w:p>
    <w:p w:rsidR="007D07E5" w:rsidRPr="007D07E5" w:rsidRDefault="007D07E5" w:rsidP="007D07E5">
      <w:pPr>
        <w:spacing w:line="360" w:lineRule="auto"/>
        <w:ind w:left="2126"/>
        <w:jc w:val="both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7D07E5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JavaScript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programozás</w:t>
      </w:r>
      <w: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i 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nyelv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 </w:t>
      </w:r>
      <w:hyperlink r:id="rId27" w:tooltip="Objektumorientált programozás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objektumorientált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prototípus-alapú </w:t>
      </w:r>
      <w:hyperlink r:id="rId28" w:tooltip="Interpreteres nyelvek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amelyet </w:t>
      </w:r>
      <w:hyperlink r:id="rId29" w:tooltip="Weblap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weboldalakon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elterjedten használnak. Ebből fejlődött ki a 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TypeScript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ami a JavaScript típusos változatának tekinthető.</w:t>
      </w:r>
    </w:p>
    <w:p w:rsidR="00923316" w:rsidRDefault="00923316" w:rsidP="00923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300355</wp:posOffset>
            </wp:positionV>
            <wp:extent cx="1285875" cy="128587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_PNG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4"/>
          <w:szCs w:val="24"/>
        </w:rPr>
        <w:t>MySQL:</w:t>
      </w:r>
    </w:p>
    <w:p w:rsidR="00923316" w:rsidRPr="00923316" w:rsidRDefault="00923316" w:rsidP="00923316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 </w:t>
      </w:r>
      <w:r w:rsidRPr="0092331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MySQL</w:t>
      </w: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egy </w:t>
      </w:r>
      <w:hyperlink r:id="rId31" w:tooltip="Többfelhasználós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többfelhasználós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2" w:tooltip="Többszálúság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többszálú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3" w:tooltip="SQL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SQL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-alapú </w:t>
      </w:r>
      <w:hyperlink r:id="rId34" w:tooltip="Relációs adatbázis-kezelő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relációs adatbázis-kezelő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35" w:tooltip="Szerver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szerver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sectPr w:rsidR="00923316" w:rsidRPr="00923316" w:rsidSect="00901B32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D2" w:rsidRDefault="005C08D2" w:rsidP="005C08D2">
      <w:pPr>
        <w:spacing w:after="0" w:line="240" w:lineRule="auto"/>
      </w:pPr>
      <w:r>
        <w:separator/>
      </w:r>
    </w:p>
  </w:endnote>
  <w:end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067397"/>
      <w:docPartObj>
        <w:docPartGallery w:val="Page Numbers (Bottom of Page)"/>
        <w:docPartUnique/>
      </w:docPartObj>
    </w:sdtPr>
    <w:sdtContent>
      <w:p w:rsidR="00906EC7" w:rsidRDefault="00906E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58253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6EC7" w:rsidRDefault="00906E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8D2" w:rsidRDefault="005C08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D2" w:rsidRDefault="005C08D2" w:rsidP="005C08D2">
      <w:pPr>
        <w:spacing w:after="0" w:line="240" w:lineRule="auto"/>
      </w:pPr>
      <w:r>
        <w:separator/>
      </w:r>
    </w:p>
  </w:footnote>
  <w:foot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2C452C"/>
    <w:rsid w:val="002E663C"/>
    <w:rsid w:val="005C08D2"/>
    <w:rsid w:val="005D09E2"/>
    <w:rsid w:val="006851C8"/>
    <w:rsid w:val="006D5D37"/>
    <w:rsid w:val="007D07E5"/>
    <w:rsid w:val="008344B4"/>
    <w:rsid w:val="00901B32"/>
    <w:rsid w:val="00906EC7"/>
    <w:rsid w:val="00923316"/>
    <w:rsid w:val="00B01775"/>
    <w:rsid w:val="00B3367A"/>
    <w:rsid w:val="00BF1CC2"/>
    <w:rsid w:val="00DB3E69"/>
    <w:rsid w:val="00DC6153"/>
    <w:rsid w:val="00DF1E97"/>
    <w:rsid w:val="00E34416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470E3B"/>
  <w15:chartTrackingRefBased/>
  <w15:docId w15:val="{EAC228BD-A660-4CBA-A197-51AA7A1F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08D2"/>
  </w:style>
  <w:style w:type="paragraph" w:styleId="llb">
    <w:name w:val="footer"/>
    <w:basedOn w:val="Norml"/>
    <w:link w:val="llb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08D2"/>
  </w:style>
  <w:style w:type="character" w:customStyle="1" w:styleId="Cmsor1Char">
    <w:name w:val="Címsor 1 Char"/>
    <w:basedOn w:val="Bekezdsalapbettpusa"/>
    <w:link w:val="Cmsor1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6E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6EC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3367A"/>
    <w:pPr>
      <w:tabs>
        <w:tab w:val="right" w:leader="dot" w:pos="9062"/>
      </w:tabs>
      <w:spacing w:after="100"/>
      <w:ind w:left="220"/>
    </w:pPr>
    <w:rPr>
      <w:noProof/>
      <w:color w:val="0D0D0D" w:themeColor="text1" w:themeTint="F2"/>
    </w:rPr>
  </w:style>
  <w:style w:type="character" w:styleId="Hiperhivatkozs">
    <w:name w:val="Hyperlink"/>
    <w:basedOn w:val="Bekezdsalapbettpusa"/>
    <w:uiPriority w:val="99"/>
    <w:unhideWhenUsed/>
    <w:rsid w:val="00906EC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D0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Webszerver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Rel%C3%A1ci%C3%B3s_adatb%C3%A1zis-kezel%C5%9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Szkriptnyelv" TargetMode="External"/><Relationship Id="rId25" Type="http://schemas.openxmlformats.org/officeDocument/2006/relationships/hyperlink" Target="https://hu.wikipedia.org/wiki/XUL" TargetMode="External"/><Relationship Id="rId33" Type="http://schemas.openxmlformats.org/officeDocument/2006/relationships/hyperlink" Target="https://hu.wikipedia.org/wiki/SQ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Szerver" TargetMode="External"/><Relationship Id="rId20" Type="http://schemas.openxmlformats.org/officeDocument/2006/relationships/hyperlink" Target="https://hu.wikipedia.org/w/index.php?title=St%C3%ADlusle%C3%ADr%C3%B3_nyelv&amp;action=edit&amp;redlink=1" TargetMode="External"/><Relationship Id="rId29" Type="http://schemas.openxmlformats.org/officeDocument/2006/relationships/hyperlink" Target="https://hu.wikipedia.org/wiki/Webla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u.wikipedia.org/wiki/SVG" TargetMode="External"/><Relationship Id="rId32" Type="http://schemas.openxmlformats.org/officeDocument/2006/relationships/hyperlink" Target="https://hu.wikipedia.org/w/index.php?title=T%C3%B6bbsz%C3%A1l%C3%BAs%C3%A1g&amp;action=edit&amp;redlink=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hu.wikipedia.org/wiki/XML" TargetMode="External"/><Relationship Id="rId28" Type="http://schemas.openxmlformats.org/officeDocument/2006/relationships/hyperlink" Target="https://hu.wikipedia.org/wiki/Interpreteres_nyelvek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7.png"/><Relationship Id="rId31" Type="http://schemas.openxmlformats.org/officeDocument/2006/relationships/hyperlink" Target="https://hu.wikipedia.org/w/index.php?title=T%C3%B6bbfelhaszn%C3%A1l%C3%B3s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u.wikipedia.org/wiki/World_Wide_Web_Consortium" TargetMode="External"/><Relationship Id="rId22" Type="http://schemas.openxmlformats.org/officeDocument/2006/relationships/hyperlink" Target="https://hu.wikipedia.org/wiki/XHTML" TargetMode="External"/><Relationship Id="rId27" Type="http://schemas.openxmlformats.org/officeDocument/2006/relationships/hyperlink" Target="https://hu.wikipedia.org/wiki/Objektumorient%C3%A1lt_programoz%C3%A1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hu.wikipedia.org/wiki/Szerv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B94B-77C4-45AC-ACCB-E7CA0B44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5615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5</cp:revision>
  <dcterms:created xsi:type="dcterms:W3CDTF">2025-01-14T12:43:00Z</dcterms:created>
  <dcterms:modified xsi:type="dcterms:W3CDTF">2025-01-20T13:53:00Z</dcterms:modified>
</cp:coreProperties>
</file>