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D50D6" w14:textId="3E61CF01" w:rsidR="005903AD" w:rsidRPr="008655B6" w:rsidRDefault="005903AD">
      <w:pPr>
        <w:rPr>
          <w:rFonts w:ascii="Arial" w:hAnsi="Arial" w:cs="Arial"/>
        </w:rPr>
      </w:pPr>
      <w:r w:rsidRPr="008655B6">
        <w:rPr>
          <w:rFonts w:ascii="Arial" w:hAnsi="Arial" w:cs="Arial"/>
        </w:rPr>
        <w:t>Explore the role of logic circuits in real-world systems such as microprocessors, memory units, or control systems, and choose a specific application (e.g., arithmetic logic unit or multiplexers) to describe how logic circuits are utilized in that application</w:t>
      </w:r>
      <w:r w:rsidRPr="008655B6">
        <w:rPr>
          <w:rFonts w:ascii="Arial" w:hAnsi="Arial" w:cs="Arial"/>
        </w:rPr>
        <w:t>.</w:t>
      </w:r>
    </w:p>
    <w:p w14:paraId="475B17DC" w14:textId="77777777" w:rsidR="005903AD" w:rsidRPr="008655B6" w:rsidRDefault="005903AD">
      <w:pPr>
        <w:rPr>
          <w:rFonts w:ascii="Arial" w:hAnsi="Arial" w:cs="Arial"/>
        </w:rPr>
      </w:pPr>
    </w:p>
    <w:p w14:paraId="710A9778" w14:textId="77777777" w:rsidR="005903AD" w:rsidRPr="008655B6" w:rsidRDefault="005903AD">
      <w:pPr>
        <w:rPr>
          <w:rFonts w:ascii="Arial" w:hAnsi="Arial" w:cs="Arial"/>
        </w:rPr>
      </w:pPr>
      <w:r w:rsidRPr="008655B6">
        <w:rPr>
          <w:rFonts w:ascii="Arial" w:hAnsi="Arial" w:cs="Arial"/>
          <w:b/>
          <w:bCs/>
          <w:sz w:val="28"/>
          <w:szCs w:val="28"/>
        </w:rPr>
        <w:t>4. Real-World Applications of Logic Circuits</w:t>
      </w:r>
    </w:p>
    <w:p w14:paraId="3AD42414" w14:textId="77777777" w:rsidR="001E54E7" w:rsidRPr="008655B6" w:rsidRDefault="001E54E7">
      <w:pPr>
        <w:rPr>
          <w:rFonts w:ascii="Arial" w:hAnsi="Arial" w:cs="Arial"/>
          <w:sz w:val="28"/>
          <w:szCs w:val="28"/>
        </w:rPr>
      </w:pPr>
      <w:r w:rsidRPr="008655B6">
        <w:rPr>
          <w:rFonts w:ascii="Arial" w:hAnsi="Arial" w:cs="Arial"/>
          <w:sz w:val="28"/>
          <w:szCs w:val="28"/>
        </w:rPr>
        <w:t>Introduction</w:t>
      </w:r>
    </w:p>
    <w:p w14:paraId="5C85B0BF" w14:textId="0986521A" w:rsidR="005903AD" w:rsidRPr="008655B6" w:rsidRDefault="005903AD">
      <w:pPr>
        <w:rPr>
          <w:rFonts w:ascii="Arial" w:hAnsi="Arial" w:cs="Arial"/>
        </w:rPr>
      </w:pPr>
      <w:r w:rsidRPr="008655B6">
        <w:rPr>
          <w:rFonts w:ascii="Arial" w:hAnsi="Arial" w:cs="Arial"/>
        </w:rPr>
        <w:t xml:space="preserve">Arithmetic Logic Unit (ALU) is one of the fundamental building blocks of digital computing hardware. It performs arithmetic operations such as addition, subtraction, multiplication, and division, as well as logical operations such as AND, OR, XOR, and NOT. </w:t>
      </w:r>
      <w:r w:rsidR="000C2D42" w:rsidRPr="008655B6">
        <w:rPr>
          <w:rFonts w:ascii="Arial" w:hAnsi="Arial" w:cs="Arial"/>
        </w:rPr>
        <w:t>The ALU directly impacts the performance and the speed of a system as a whole, not only deciding the computation capacity but also power consumption and processing efficiency.</w:t>
      </w:r>
      <w:r w:rsidR="000C2D42" w:rsidRPr="008655B6">
        <w:rPr>
          <w:rFonts w:ascii="Arial" w:hAnsi="Arial" w:cs="Arial"/>
        </w:rPr>
        <w:br/>
      </w:r>
      <w:r w:rsidR="000C2D42" w:rsidRPr="008655B6">
        <w:rPr>
          <w:rFonts w:ascii="Arial" w:hAnsi="Arial" w:cs="Arial"/>
        </w:rPr>
        <w:br/>
        <w:t>With the intricacy of today's computing increasing, the ALU has also risen significantly in terms of size, speed, and capability.</w:t>
      </w:r>
      <w:r w:rsidR="00085925" w:rsidRPr="008655B6">
        <w:rPr>
          <w:rFonts w:ascii="Arial" w:hAnsi="Arial" w:cs="Arial"/>
        </w:rPr>
        <w:t xml:space="preserve"> T</w:t>
      </w:r>
      <w:r w:rsidR="000C2D42" w:rsidRPr="008655B6">
        <w:rPr>
          <w:rFonts w:ascii="Arial" w:hAnsi="Arial" w:cs="Arial"/>
        </w:rPr>
        <w:t>his paper</w:t>
      </w:r>
      <w:r w:rsidR="00085925" w:rsidRPr="008655B6">
        <w:rPr>
          <w:rFonts w:ascii="Arial" w:hAnsi="Arial" w:cs="Arial"/>
        </w:rPr>
        <w:t xml:space="preserve"> examines the</w:t>
      </w:r>
      <w:r w:rsidR="000C2D42" w:rsidRPr="008655B6">
        <w:rPr>
          <w:rFonts w:ascii="Arial" w:hAnsi="Arial" w:cs="Arial"/>
        </w:rPr>
        <w:t xml:space="preserve"> design principles in the ALU, the organization, and even in real-world applications to other fields like embedded systems, cryptography, and digital signal processing. The paper will cover challenges faced</w:t>
      </w:r>
      <w:r w:rsidR="000C2D42" w:rsidRPr="008655B6">
        <w:rPr>
          <w:rFonts w:ascii="Arial" w:hAnsi="Arial" w:cs="Arial"/>
        </w:rPr>
        <w:t xml:space="preserve"> in designing ALUs and discuss future directions revolutionizing ALU technology</w:t>
      </w:r>
      <w:r w:rsidR="00085925" w:rsidRPr="008655B6">
        <w:rPr>
          <w:rFonts w:ascii="Arial" w:hAnsi="Arial" w:cs="Arial"/>
        </w:rPr>
        <w:t>.</w:t>
      </w:r>
    </w:p>
    <w:p w14:paraId="37CDE02B" w14:textId="77777777" w:rsidR="00085925" w:rsidRPr="008655B6" w:rsidRDefault="00085925">
      <w:pPr>
        <w:rPr>
          <w:rFonts w:ascii="Arial" w:hAnsi="Arial" w:cs="Arial"/>
          <w:sz w:val="28"/>
          <w:szCs w:val="28"/>
        </w:rPr>
      </w:pPr>
    </w:p>
    <w:p w14:paraId="29619943" w14:textId="77777777" w:rsidR="000C2D42" w:rsidRPr="008655B6" w:rsidRDefault="005903AD" w:rsidP="000C4DF0">
      <w:pPr>
        <w:rPr>
          <w:rFonts w:ascii="Arial" w:hAnsi="Arial" w:cs="Arial"/>
        </w:rPr>
      </w:pPr>
      <w:r w:rsidRPr="008655B6">
        <w:rPr>
          <w:rFonts w:ascii="Arial" w:hAnsi="Arial" w:cs="Arial"/>
        </w:rPr>
        <w:br/>
      </w:r>
      <w:r w:rsidRPr="008655B6">
        <w:rPr>
          <w:rFonts w:ascii="Arial" w:hAnsi="Arial" w:cs="Arial"/>
          <w:sz w:val="28"/>
          <w:szCs w:val="28"/>
        </w:rPr>
        <w:t>Fundamentals of Digital Logic</w:t>
      </w:r>
      <w:r w:rsidRPr="008655B6">
        <w:rPr>
          <w:rFonts w:ascii="Arial" w:hAnsi="Arial" w:cs="Arial"/>
        </w:rPr>
        <w:br/>
      </w:r>
      <w:r w:rsidR="00A72E74" w:rsidRPr="008655B6">
        <w:rPr>
          <w:rFonts w:ascii="Arial" w:hAnsi="Arial" w:cs="Arial"/>
        </w:rPr>
        <w:t>Understanding the</w:t>
      </w:r>
      <w:r w:rsidRPr="008655B6">
        <w:rPr>
          <w:rFonts w:ascii="Arial" w:hAnsi="Arial" w:cs="Arial"/>
        </w:rPr>
        <w:t xml:space="preserve"> fundamentals of digital logic </w:t>
      </w:r>
      <w:r w:rsidR="00A72E74" w:rsidRPr="008655B6">
        <w:rPr>
          <w:rFonts w:ascii="Arial" w:hAnsi="Arial" w:cs="Arial"/>
        </w:rPr>
        <w:t>is essential</w:t>
      </w:r>
      <w:r w:rsidRPr="008655B6">
        <w:rPr>
          <w:rFonts w:ascii="Arial" w:hAnsi="Arial" w:cs="Arial"/>
        </w:rPr>
        <w:t xml:space="preserve"> </w:t>
      </w:r>
      <w:r w:rsidR="00A72E74" w:rsidRPr="008655B6">
        <w:rPr>
          <w:rFonts w:ascii="Arial" w:hAnsi="Arial" w:cs="Arial"/>
        </w:rPr>
        <w:t>before</w:t>
      </w:r>
      <w:r w:rsidRPr="008655B6">
        <w:rPr>
          <w:rFonts w:ascii="Arial" w:hAnsi="Arial" w:cs="Arial"/>
        </w:rPr>
        <w:t xml:space="preserve"> learning the ALU. Boolean algebra is the foundation of digital circuits that perform logical functions on binary numbers </w:t>
      </w:r>
      <w:r w:rsidR="00A72E74" w:rsidRPr="008655B6">
        <w:rPr>
          <w:rFonts w:ascii="Arial" w:hAnsi="Arial" w:cs="Arial"/>
        </w:rPr>
        <w:t>0 &amp; 1</w:t>
      </w:r>
      <w:r w:rsidRPr="008655B6">
        <w:rPr>
          <w:rFonts w:ascii="Arial" w:hAnsi="Arial" w:cs="Arial"/>
        </w:rPr>
        <w:t>.</w:t>
      </w:r>
      <w:r w:rsidR="000C2D42" w:rsidRPr="008655B6">
        <w:rPr>
          <w:rFonts w:ascii="Arial" w:hAnsi="Arial" w:cs="Arial"/>
          <w:color w:val="191919"/>
          <w:spacing w:val="2"/>
          <w:shd w:val="clear" w:color="auto" w:fill="FFFFFF"/>
        </w:rPr>
        <w:t xml:space="preserve"> </w:t>
      </w:r>
      <w:r w:rsidR="000C2D42" w:rsidRPr="008655B6">
        <w:rPr>
          <w:rFonts w:ascii="Arial" w:hAnsi="Arial" w:cs="Arial"/>
        </w:rPr>
        <w:t>The fundamental logical operations are:</w:t>
      </w:r>
      <w:r w:rsidR="000C2D42" w:rsidRPr="008655B6">
        <w:rPr>
          <w:rFonts w:ascii="Arial" w:hAnsi="Arial" w:cs="Arial"/>
        </w:rPr>
        <w:br/>
      </w:r>
      <w:r w:rsidR="000C2D42" w:rsidRPr="008655B6">
        <w:rPr>
          <w:rFonts w:ascii="Arial" w:hAnsi="Arial" w:cs="Arial"/>
        </w:rPr>
        <w:br/>
      </w:r>
      <w:r w:rsidR="000C2D42" w:rsidRPr="005B6BF8">
        <w:rPr>
          <w:rFonts w:ascii="Arial" w:hAnsi="Arial" w:cs="Arial"/>
          <w:b/>
          <w:bCs/>
        </w:rPr>
        <w:t xml:space="preserve">AND (A </w:t>
      </w:r>
      <w:r w:rsidR="000C2D42" w:rsidRPr="005B6BF8">
        <w:rPr>
          <w:rFonts w:ascii="Cambria Math" w:hAnsi="Cambria Math" w:cs="Cambria Math"/>
          <w:b/>
          <w:bCs/>
        </w:rPr>
        <w:t>∧</w:t>
      </w:r>
      <w:r w:rsidR="000C2D42" w:rsidRPr="005B6BF8">
        <w:rPr>
          <w:rFonts w:ascii="Arial" w:hAnsi="Arial" w:cs="Arial"/>
          <w:b/>
          <w:bCs/>
        </w:rPr>
        <w:t xml:space="preserve"> B):</w:t>
      </w:r>
      <w:r w:rsidR="000C2D42" w:rsidRPr="008655B6">
        <w:rPr>
          <w:rFonts w:ascii="Arial" w:hAnsi="Arial" w:cs="Arial"/>
        </w:rPr>
        <w:t xml:space="preserve"> Produces a true (1) output only if both inputs are true.</w:t>
      </w:r>
    </w:p>
    <w:p w14:paraId="08CA62CB" w14:textId="6E00BE0F" w:rsidR="000C2D42" w:rsidRPr="008655B6" w:rsidRDefault="000C2D42" w:rsidP="000C4DF0">
      <w:pPr>
        <w:rPr>
          <w:rFonts w:ascii="Arial" w:hAnsi="Arial" w:cs="Arial"/>
        </w:rPr>
      </w:pPr>
      <w:r w:rsidRPr="005B6BF8">
        <w:rPr>
          <w:rFonts w:ascii="Arial" w:hAnsi="Arial" w:cs="Arial"/>
          <w:b/>
          <w:bCs/>
        </w:rPr>
        <w:t xml:space="preserve">OR (A </w:t>
      </w:r>
      <w:r w:rsidRPr="005B6BF8">
        <w:rPr>
          <w:rFonts w:ascii="Cambria Math" w:hAnsi="Cambria Math" w:cs="Cambria Math"/>
          <w:b/>
          <w:bCs/>
        </w:rPr>
        <w:t>∨</w:t>
      </w:r>
      <w:r w:rsidRPr="005B6BF8">
        <w:rPr>
          <w:rFonts w:ascii="Arial" w:hAnsi="Arial" w:cs="Arial"/>
          <w:b/>
          <w:bCs/>
        </w:rPr>
        <w:t xml:space="preserve"> B):</w:t>
      </w:r>
      <w:r w:rsidRPr="008655B6">
        <w:rPr>
          <w:rFonts w:ascii="Arial" w:hAnsi="Arial" w:cs="Arial"/>
        </w:rPr>
        <w:t xml:space="preserve"> Produces a true (1) output if one or both inputs are true</w:t>
      </w:r>
      <w:r w:rsidR="005B6BF8">
        <w:rPr>
          <w:rFonts w:ascii="Arial" w:hAnsi="Arial" w:cs="Arial"/>
        </w:rPr>
        <w:t>.</w:t>
      </w:r>
    </w:p>
    <w:p w14:paraId="5215D4CC" w14:textId="1A05DD1F" w:rsidR="000C2D42" w:rsidRPr="008655B6" w:rsidRDefault="000C2D42" w:rsidP="000C4DF0">
      <w:pPr>
        <w:rPr>
          <w:rFonts w:ascii="Arial" w:hAnsi="Arial" w:cs="Arial"/>
        </w:rPr>
      </w:pPr>
      <w:proofErr w:type="gramStart"/>
      <w:r w:rsidRPr="008655B6">
        <w:rPr>
          <w:rFonts w:ascii="Arial" w:hAnsi="Arial" w:cs="Arial"/>
        </w:rPr>
        <w:t>.</w:t>
      </w:r>
      <w:r w:rsidRPr="005B6BF8">
        <w:rPr>
          <w:rFonts w:ascii="Arial" w:hAnsi="Arial" w:cs="Arial"/>
          <w:b/>
          <w:bCs/>
        </w:rPr>
        <w:t>NOT</w:t>
      </w:r>
      <w:proofErr w:type="gramEnd"/>
      <w:r w:rsidRPr="005B6BF8">
        <w:rPr>
          <w:rFonts w:ascii="Arial" w:hAnsi="Arial" w:cs="Arial"/>
          <w:b/>
          <w:bCs/>
        </w:rPr>
        <w:t xml:space="preserve"> (¬A):</w:t>
      </w:r>
      <w:r w:rsidRPr="008655B6">
        <w:rPr>
          <w:rFonts w:ascii="Arial" w:hAnsi="Arial" w:cs="Arial"/>
        </w:rPr>
        <w:t> Reverses the value of the input</w:t>
      </w:r>
      <w:r w:rsidR="005B6BF8">
        <w:rPr>
          <w:rFonts w:ascii="Arial" w:hAnsi="Arial" w:cs="Arial"/>
        </w:rPr>
        <w:t>.</w:t>
      </w:r>
    </w:p>
    <w:p w14:paraId="756B0A2F" w14:textId="6A8B6422" w:rsidR="000C2D42" w:rsidRPr="008655B6" w:rsidRDefault="000C2D42" w:rsidP="000C4DF0">
      <w:pPr>
        <w:rPr>
          <w:rFonts w:ascii="Arial" w:hAnsi="Arial" w:cs="Arial"/>
        </w:rPr>
      </w:pPr>
      <w:proofErr w:type="gramStart"/>
      <w:r w:rsidRPr="008655B6">
        <w:rPr>
          <w:rFonts w:ascii="Arial" w:hAnsi="Arial" w:cs="Arial"/>
        </w:rPr>
        <w:t>.</w:t>
      </w:r>
      <w:r w:rsidRPr="005B6BF8">
        <w:rPr>
          <w:rFonts w:ascii="Arial" w:hAnsi="Arial" w:cs="Arial"/>
          <w:b/>
        </w:rPr>
        <w:t>XOR</w:t>
      </w:r>
      <w:proofErr w:type="gramEnd"/>
      <w:r w:rsidRPr="005B6BF8">
        <w:rPr>
          <w:rFonts w:ascii="Arial" w:hAnsi="Arial" w:cs="Arial"/>
          <w:b/>
        </w:rPr>
        <w:t xml:space="preserve"> (A </w:t>
      </w:r>
      <w:r w:rsidRPr="005B6BF8">
        <w:rPr>
          <w:rFonts w:ascii="Cambria Math" w:hAnsi="Cambria Math" w:cs="Cambria Math"/>
          <w:b/>
        </w:rPr>
        <w:t>⊕</w:t>
      </w:r>
      <w:r w:rsidRPr="005B6BF8">
        <w:rPr>
          <w:rFonts w:ascii="Arial" w:hAnsi="Arial" w:cs="Arial"/>
          <w:b/>
        </w:rPr>
        <w:t xml:space="preserve"> B)</w:t>
      </w:r>
      <w:r w:rsidRPr="005B6BF8">
        <w:rPr>
          <w:rFonts w:ascii="Arial" w:hAnsi="Arial" w:cs="Arial"/>
          <w:b/>
        </w:rPr>
        <w:t>:</w:t>
      </w:r>
      <w:r w:rsidRPr="008655B6">
        <w:rPr>
          <w:rFonts w:ascii="Arial" w:hAnsi="Arial" w:cs="Arial"/>
        </w:rPr>
        <w:t xml:space="preserve"> Produces a</w:t>
      </w:r>
      <w:r w:rsidRPr="008655B6">
        <w:rPr>
          <w:rFonts w:ascii="Arial" w:hAnsi="Arial" w:cs="Arial"/>
        </w:rPr>
        <w:t xml:space="preserve"> true (1) output only if the inputs differ.</w:t>
      </w:r>
    </w:p>
    <w:p w14:paraId="68B9AB59" w14:textId="767BF1AC" w:rsidR="000C2D42" w:rsidRPr="008655B6" w:rsidRDefault="000C2D42" w:rsidP="000C4DF0">
      <w:pPr>
        <w:rPr>
          <w:rFonts w:ascii="Arial" w:hAnsi="Arial" w:cs="Arial"/>
        </w:rPr>
      </w:pPr>
      <w:r w:rsidRPr="008655B6">
        <w:rPr>
          <w:rFonts w:ascii="Arial" w:hAnsi="Arial" w:cs="Arial"/>
        </w:rPr>
        <w:t>NAND, NOR, and XNOR</w:t>
      </w:r>
      <w:r w:rsidRPr="008655B6">
        <w:rPr>
          <w:rFonts w:ascii="Arial" w:hAnsi="Arial" w:cs="Arial"/>
        </w:rPr>
        <w:t>: These</w:t>
      </w:r>
      <w:r w:rsidRPr="008655B6">
        <w:rPr>
          <w:rFonts w:ascii="Arial" w:hAnsi="Arial" w:cs="Arial"/>
        </w:rPr>
        <w:t> are special cases of the AND, OR, and XOR logical operations that see frequent usage in digital circuit minimization.</w:t>
      </w:r>
      <w:r w:rsidR="005903AD" w:rsidRPr="008655B6">
        <w:rPr>
          <w:rFonts w:ascii="Arial" w:hAnsi="Arial" w:cs="Arial"/>
        </w:rPr>
        <w:t xml:space="preserve"> </w:t>
      </w:r>
    </w:p>
    <w:p w14:paraId="7E0C346F" w14:textId="44F70319" w:rsidR="000C2D42" w:rsidRPr="008655B6" w:rsidRDefault="005903AD" w:rsidP="000C4DF0">
      <w:pPr>
        <w:rPr>
          <w:rFonts w:ascii="Arial" w:hAnsi="Arial" w:cs="Arial"/>
          <w:lang w:val="en-GB"/>
        </w:rPr>
      </w:pPr>
      <w:r w:rsidRPr="008655B6">
        <w:rPr>
          <w:rFonts w:ascii="Arial" w:hAnsi="Arial" w:cs="Arial"/>
        </w:rPr>
        <w:t>Logic gates such as AND, OR, NOT, NAND, NOR, XOR, and XNOR are the building blocks of digital circuits. These gates combined can implement complex operations, even those performed by an ALU.</w:t>
      </w:r>
      <w:r w:rsidR="00000000" w:rsidRPr="008655B6">
        <w:rPr>
          <w:rFonts w:ascii="Arial" w:hAnsi="Arial" w:cs="Arial"/>
        </w:rPr>
        <w:br/>
      </w:r>
      <w:r w:rsidR="00000000" w:rsidRPr="008655B6">
        <w:rPr>
          <w:rFonts w:ascii="Arial" w:hAnsi="Arial" w:cs="Arial"/>
        </w:rPr>
        <w:lastRenderedPageBreak/>
        <w:br/>
      </w:r>
    </w:p>
    <w:p w14:paraId="1F854AD4" w14:textId="77777777" w:rsidR="000C2D42" w:rsidRPr="008655B6" w:rsidRDefault="000C2D42" w:rsidP="000C4DF0">
      <w:pPr>
        <w:rPr>
          <w:rFonts w:ascii="Arial" w:hAnsi="Arial" w:cs="Arial"/>
          <w:lang w:val="en-GB"/>
        </w:rPr>
      </w:pPr>
    </w:p>
    <w:p w14:paraId="7431E4FB" w14:textId="77777777" w:rsidR="000C2D42" w:rsidRPr="008655B6" w:rsidRDefault="000C2D42" w:rsidP="000C4DF0">
      <w:pPr>
        <w:rPr>
          <w:rFonts w:ascii="Arial" w:hAnsi="Arial" w:cs="Arial"/>
          <w:lang w:val="en-GB"/>
        </w:rPr>
      </w:pPr>
    </w:p>
    <w:p w14:paraId="0343D551" w14:textId="2E104A86" w:rsidR="000C4DF0" w:rsidRPr="008655B6" w:rsidRDefault="000C4DF0" w:rsidP="000C4DF0">
      <w:pPr>
        <w:rPr>
          <w:rFonts w:ascii="Arial" w:hAnsi="Arial" w:cs="Arial"/>
        </w:rPr>
      </w:pPr>
      <w:r w:rsidRPr="008655B6">
        <w:rPr>
          <w:rFonts w:ascii="Arial" w:hAnsi="Arial" w:cs="Arial"/>
          <w:lang w:val="en-GB"/>
        </w:rPr>
        <w:t>Truth tables and boolean algebra</w:t>
      </w:r>
    </w:p>
    <w:p w14:paraId="59DBB4A3" w14:textId="1402CC17" w:rsidR="00A72E74" w:rsidRPr="008655B6" w:rsidRDefault="00A72E74">
      <w:pPr>
        <w:rPr>
          <w:rFonts w:ascii="Arial" w:hAnsi="Arial" w:cs="Arial"/>
        </w:rPr>
      </w:pPr>
      <w:r w:rsidRPr="008655B6">
        <w:rPr>
          <w:rFonts w:ascii="Arial" w:hAnsi="Arial" w:cs="Arial"/>
          <w:noProof/>
        </w:rPr>
        <w:drawing>
          <wp:inline distT="0" distB="0" distL="0" distR="0" wp14:anchorId="49BC4343" wp14:editId="25141EAA">
            <wp:extent cx="5486400" cy="3014980"/>
            <wp:effectExtent l="0" t="0" r="0" b="0"/>
            <wp:docPr id="1920985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85138" name="Picture 1920985138"/>
                    <pic:cNvPicPr/>
                  </pic:nvPicPr>
                  <pic:blipFill>
                    <a:blip r:embed="rId8"/>
                    <a:stretch>
                      <a:fillRect/>
                    </a:stretch>
                  </pic:blipFill>
                  <pic:spPr>
                    <a:xfrm>
                      <a:off x="0" y="0"/>
                      <a:ext cx="5486400" cy="3014980"/>
                    </a:xfrm>
                    <a:prstGeom prst="rect">
                      <a:avLst/>
                    </a:prstGeom>
                  </pic:spPr>
                </pic:pic>
              </a:graphicData>
            </a:graphic>
          </wp:inline>
        </w:drawing>
      </w:r>
    </w:p>
    <w:p w14:paraId="1233D3F6" w14:textId="77777777" w:rsidR="00A72E74" w:rsidRPr="008655B6" w:rsidRDefault="00A72E74">
      <w:pPr>
        <w:rPr>
          <w:rFonts w:ascii="Arial" w:hAnsi="Arial" w:cs="Arial"/>
        </w:rPr>
      </w:pPr>
    </w:p>
    <w:p w14:paraId="6E4E46D2" w14:textId="77777777" w:rsidR="00085925" w:rsidRPr="008655B6" w:rsidRDefault="00085925">
      <w:pPr>
        <w:rPr>
          <w:rFonts w:ascii="Arial" w:hAnsi="Arial" w:cs="Arial"/>
        </w:rPr>
      </w:pPr>
    </w:p>
    <w:p w14:paraId="318DF4DE" w14:textId="77777777" w:rsidR="00085925" w:rsidRPr="008655B6" w:rsidRDefault="00085925">
      <w:pPr>
        <w:rPr>
          <w:rFonts w:ascii="Arial" w:hAnsi="Arial" w:cs="Arial"/>
        </w:rPr>
      </w:pPr>
    </w:p>
    <w:p w14:paraId="113B51A2" w14:textId="77777777" w:rsidR="00085925" w:rsidRPr="008655B6" w:rsidRDefault="00085925">
      <w:pPr>
        <w:rPr>
          <w:rFonts w:ascii="Arial" w:hAnsi="Arial" w:cs="Arial"/>
        </w:rPr>
      </w:pPr>
    </w:p>
    <w:p w14:paraId="37E99D55" w14:textId="77777777" w:rsidR="00085925" w:rsidRPr="008655B6" w:rsidRDefault="00085925">
      <w:pPr>
        <w:rPr>
          <w:rFonts w:ascii="Arial" w:hAnsi="Arial" w:cs="Arial"/>
        </w:rPr>
      </w:pPr>
    </w:p>
    <w:p w14:paraId="4118D282" w14:textId="77777777" w:rsidR="00085925" w:rsidRPr="008655B6" w:rsidRDefault="00085925">
      <w:pPr>
        <w:rPr>
          <w:rFonts w:ascii="Arial" w:hAnsi="Arial" w:cs="Arial"/>
        </w:rPr>
      </w:pPr>
    </w:p>
    <w:p w14:paraId="60A278F5" w14:textId="77777777" w:rsidR="00085925" w:rsidRPr="008655B6" w:rsidRDefault="00085925">
      <w:pPr>
        <w:rPr>
          <w:rFonts w:ascii="Arial" w:hAnsi="Arial" w:cs="Arial"/>
        </w:rPr>
      </w:pPr>
    </w:p>
    <w:p w14:paraId="343A9B2C" w14:textId="77777777" w:rsidR="00085925" w:rsidRPr="008655B6" w:rsidRDefault="00085925">
      <w:pPr>
        <w:rPr>
          <w:rFonts w:ascii="Arial" w:hAnsi="Arial" w:cs="Arial"/>
        </w:rPr>
      </w:pPr>
    </w:p>
    <w:p w14:paraId="3F07F53D" w14:textId="77777777" w:rsidR="00085925" w:rsidRPr="008655B6" w:rsidRDefault="00085925">
      <w:pPr>
        <w:rPr>
          <w:rFonts w:ascii="Arial" w:hAnsi="Arial" w:cs="Arial"/>
        </w:rPr>
      </w:pPr>
    </w:p>
    <w:p w14:paraId="5E45F004" w14:textId="77777777" w:rsidR="00085925" w:rsidRPr="008655B6" w:rsidRDefault="00085925">
      <w:pPr>
        <w:rPr>
          <w:rFonts w:ascii="Arial" w:hAnsi="Arial" w:cs="Arial"/>
        </w:rPr>
      </w:pPr>
    </w:p>
    <w:p w14:paraId="72132960" w14:textId="77777777" w:rsidR="00085925" w:rsidRPr="008655B6" w:rsidRDefault="00085925">
      <w:pPr>
        <w:rPr>
          <w:rFonts w:ascii="Arial" w:hAnsi="Arial" w:cs="Arial"/>
        </w:rPr>
      </w:pPr>
    </w:p>
    <w:p w14:paraId="14F0D47E" w14:textId="77777777" w:rsidR="00085925" w:rsidRPr="008655B6" w:rsidRDefault="00085925">
      <w:pPr>
        <w:rPr>
          <w:rFonts w:ascii="Arial" w:hAnsi="Arial" w:cs="Arial"/>
          <w:lang w:val="en-GB"/>
        </w:rPr>
      </w:pPr>
    </w:p>
    <w:p w14:paraId="51FF3945" w14:textId="3B6B0D7A" w:rsidR="00085925" w:rsidRPr="008655B6" w:rsidRDefault="00085925">
      <w:pPr>
        <w:rPr>
          <w:rFonts w:ascii="Arial" w:hAnsi="Arial" w:cs="Arial"/>
        </w:rPr>
      </w:pPr>
      <w:r w:rsidRPr="000C4DF0">
        <w:rPr>
          <w:rFonts w:ascii="Arial" w:hAnsi="Arial" w:cs="Arial"/>
          <w:lang w:val="en-GB"/>
        </w:rPr>
        <w:lastRenderedPageBreak/>
        <w:t>Types of Logic Gates - AND, OR, NOT, NAND, NOR, XOR, XNOR</w:t>
      </w:r>
    </w:p>
    <w:p w14:paraId="0A0A454E" w14:textId="53C0D739" w:rsidR="00D91236" w:rsidRPr="008655B6" w:rsidRDefault="00A72E74">
      <w:pPr>
        <w:rPr>
          <w:rFonts w:ascii="Arial" w:hAnsi="Arial" w:cs="Arial"/>
        </w:rPr>
      </w:pPr>
      <w:r w:rsidRPr="008655B6">
        <w:rPr>
          <w:rFonts w:ascii="Arial" w:hAnsi="Arial" w:cs="Arial"/>
          <w:noProof/>
        </w:rPr>
        <w:drawing>
          <wp:inline distT="0" distB="0" distL="0" distR="0" wp14:anchorId="280D90A2" wp14:editId="42FB5DF9">
            <wp:extent cx="4010585" cy="5887272"/>
            <wp:effectExtent l="0" t="0" r="9525" b="9525"/>
            <wp:docPr id="154655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57294" name="Picture 1546557294"/>
                    <pic:cNvPicPr/>
                  </pic:nvPicPr>
                  <pic:blipFill>
                    <a:blip r:embed="rId9"/>
                    <a:stretch>
                      <a:fillRect/>
                    </a:stretch>
                  </pic:blipFill>
                  <pic:spPr>
                    <a:xfrm>
                      <a:off x="0" y="0"/>
                      <a:ext cx="4010585" cy="5887272"/>
                    </a:xfrm>
                    <a:prstGeom prst="rect">
                      <a:avLst/>
                    </a:prstGeom>
                  </pic:spPr>
                </pic:pic>
              </a:graphicData>
            </a:graphic>
          </wp:inline>
        </w:drawing>
      </w:r>
      <w:r w:rsidR="00000000" w:rsidRPr="008655B6">
        <w:rPr>
          <w:rFonts w:ascii="Arial" w:hAnsi="Arial" w:cs="Arial"/>
        </w:rPr>
        <w:br/>
      </w:r>
    </w:p>
    <w:p w14:paraId="2A1215E9" w14:textId="77777777" w:rsidR="000C4DF0" w:rsidRPr="008655B6" w:rsidRDefault="000C4DF0">
      <w:pPr>
        <w:rPr>
          <w:rFonts w:ascii="Arial" w:hAnsi="Arial" w:cs="Arial"/>
        </w:rPr>
      </w:pPr>
    </w:p>
    <w:p w14:paraId="1B06889B" w14:textId="77777777" w:rsidR="000C4DF0" w:rsidRPr="008655B6" w:rsidRDefault="000C4DF0">
      <w:pPr>
        <w:rPr>
          <w:rFonts w:ascii="Arial" w:hAnsi="Arial" w:cs="Arial"/>
        </w:rPr>
      </w:pPr>
    </w:p>
    <w:p w14:paraId="5258AA60" w14:textId="6674027C" w:rsidR="000C4DF0" w:rsidRPr="008655B6" w:rsidRDefault="008C0A0B">
      <w:pPr>
        <w:rPr>
          <w:rFonts w:ascii="Arial" w:hAnsi="Arial" w:cs="Arial"/>
        </w:rPr>
      </w:pPr>
      <w:r w:rsidRPr="008655B6">
        <w:rPr>
          <w:rFonts w:ascii="Arial" w:hAnsi="Arial" w:cs="Arial"/>
        </w:rPr>
        <w:t>Image s</w:t>
      </w:r>
      <w:r w:rsidR="000C4DF0" w:rsidRPr="008655B6">
        <w:rPr>
          <w:rFonts w:ascii="Arial" w:hAnsi="Arial" w:cs="Arial"/>
        </w:rPr>
        <w:t xml:space="preserve">ource: </w:t>
      </w:r>
      <w:hyperlink r:id="rId10" w:history="1">
        <w:r w:rsidR="000C4DF0" w:rsidRPr="008655B6">
          <w:rPr>
            <w:rStyle w:val="Hyperlink"/>
            <w:rFonts w:ascii="Arial" w:hAnsi="Arial" w:cs="Arial"/>
          </w:rPr>
          <w:t>https://computerengineeringforbabies</w:t>
        </w:r>
        <w:r w:rsidR="000C4DF0" w:rsidRPr="008655B6">
          <w:rPr>
            <w:rStyle w:val="Hyperlink"/>
            <w:rFonts w:ascii="Arial" w:hAnsi="Arial" w:cs="Arial"/>
          </w:rPr>
          <w:t>.</w:t>
        </w:r>
        <w:r w:rsidR="000C4DF0" w:rsidRPr="008655B6">
          <w:rPr>
            <w:rStyle w:val="Hyperlink"/>
            <w:rFonts w:ascii="Arial" w:hAnsi="Arial" w:cs="Arial"/>
          </w:rPr>
          <w:t>com/blogs/engineering/logic-gate</w:t>
        </w:r>
      </w:hyperlink>
    </w:p>
    <w:p w14:paraId="748CAC6A" w14:textId="77777777" w:rsidR="006A4471" w:rsidRPr="008655B6" w:rsidRDefault="006A4471" w:rsidP="006A4471">
      <w:pPr>
        <w:rPr>
          <w:rFonts w:ascii="Arial" w:hAnsi="Arial" w:cs="Arial"/>
        </w:rPr>
      </w:pPr>
    </w:p>
    <w:p w14:paraId="12DA14CD" w14:textId="77777777" w:rsidR="00085925" w:rsidRPr="008655B6" w:rsidRDefault="00085925" w:rsidP="006A4471">
      <w:pPr>
        <w:rPr>
          <w:rFonts w:ascii="Arial" w:hAnsi="Arial" w:cs="Arial"/>
        </w:rPr>
      </w:pPr>
    </w:p>
    <w:p w14:paraId="0F18F0DD" w14:textId="1296EFE2" w:rsidR="006A4471" w:rsidRPr="008655B6" w:rsidRDefault="006A4471" w:rsidP="006A4471">
      <w:pPr>
        <w:rPr>
          <w:rFonts w:ascii="Arial" w:hAnsi="Arial" w:cs="Arial"/>
          <w:b/>
          <w:bCs/>
          <w:sz w:val="28"/>
          <w:szCs w:val="28"/>
        </w:rPr>
      </w:pPr>
      <w:r w:rsidRPr="008655B6">
        <w:rPr>
          <w:rFonts w:ascii="Arial" w:hAnsi="Arial" w:cs="Arial"/>
          <w:b/>
          <w:bCs/>
          <w:sz w:val="28"/>
          <w:szCs w:val="28"/>
        </w:rPr>
        <w:lastRenderedPageBreak/>
        <w:t>Architecture of ALU</w:t>
      </w:r>
    </w:p>
    <w:p w14:paraId="4ADCFC71" w14:textId="3DC09E51" w:rsidR="006A4471" w:rsidRPr="008655B6" w:rsidRDefault="006A4471" w:rsidP="006A4471">
      <w:pPr>
        <w:rPr>
          <w:rFonts w:ascii="Arial" w:hAnsi="Arial" w:cs="Arial"/>
        </w:rPr>
      </w:pPr>
      <w:r w:rsidRPr="008655B6">
        <w:rPr>
          <w:rFonts w:ascii="Arial" w:hAnsi="Arial" w:cs="Arial"/>
        </w:rPr>
        <w:t xml:space="preserve">An ALU comprises several sub-units that function </w:t>
      </w:r>
      <w:r w:rsidRPr="008655B6">
        <w:rPr>
          <w:rFonts w:ascii="Arial" w:hAnsi="Arial" w:cs="Arial"/>
        </w:rPr>
        <w:t>together</w:t>
      </w:r>
      <w:r w:rsidRPr="008655B6">
        <w:rPr>
          <w:rFonts w:ascii="Arial" w:hAnsi="Arial" w:cs="Arial"/>
        </w:rPr>
        <w:t xml:space="preserve"> to carry out different operations. The main components are:</w:t>
      </w:r>
    </w:p>
    <w:p w14:paraId="75F5F850" w14:textId="77777777" w:rsidR="00085925" w:rsidRPr="008655B6" w:rsidRDefault="00085925" w:rsidP="006A4471">
      <w:pPr>
        <w:rPr>
          <w:rFonts w:ascii="Arial" w:hAnsi="Arial" w:cs="Arial"/>
        </w:rPr>
      </w:pPr>
    </w:p>
    <w:p w14:paraId="49073F80" w14:textId="60ABEC4C" w:rsidR="00085925" w:rsidRPr="008655B6" w:rsidRDefault="00085925" w:rsidP="00085925">
      <w:pPr>
        <w:rPr>
          <w:rFonts w:ascii="Arial" w:hAnsi="Arial" w:cs="Arial"/>
        </w:rPr>
      </w:pPr>
      <w:r w:rsidRPr="005B6BF8">
        <w:rPr>
          <w:rFonts w:ascii="Arial" w:hAnsi="Arial" w:cs="Arial"/>
          <w:b/>
          <w:bCs/>
        </w:rPr>
        <w:t>Operand Registers:</w:t>
      </w:r>
      <w:r w:rsidRPr="008655B6">
        <w:rPr>
          <w:rFonts w:ascii="Arial" w:hAnsi="Arial" w:cs="Arial"/>
        </w:rPr>
        <w:t xml:space="preserve"> </w:t>
      </w:r>
      <w:r w:rsidRPr="008655B6">
        <w:rPr>
          <w:rFonts w:ascii="Arial" w:hAnsi="Arial" w:cs="Arial"/>
        </w:rPr>
        <w:t>These registers hold the input data that are operated on by the ALU. The operands are typically two 32-bit or 64-bit values, but smaller or larger registers may be used depending on the application.</w:t>
      </w:r>
    </w:p>
    <w:p w14:paraId="361BDB4E" w14:textId="77777777" w:rsidR="00085925" w:rsidRPr="008655B6" w:rsidRDefault="00085925" w:rsidP="00085925">
      <w:pPr>
        <w:rPr>
          <w:rFonts w:ascii="Arial" w:hAnsi="Arial" w:cs="Arial"/>
        </w:rPr>
      </w:pPr>
    </w:p>
    <w:p w14:paraId="088C0A96" w14:textId="73FEC4C6" w:rsidR="00085925" w:rsidRPr="008655B6" w:rsidRDefault="00085925" w:rsidP="00085925">
      <w:pPr>
        <w:rPr>
          <w:rFonts w:ascii="Arial" w:hAnsi="Arial" w:cs="Arial"/>
        </w:rPr>
      </w:pPr>
      <w:r w:rsidRPr="005B6BF8">
        <w:rPr>
          <w:rFonts w:ascii="Arial" w:hAnsi="Arial" w:cs="Arial"/>
          <w:b/>
          <w:bCs/>
        </w:rPr>
        <w:t>Arithmetic Unit:</w:t>
      </w:r>
      <w:r w:rsidRPr="008655B6">
        <w:rPr>
          <w:rFonts w:ascii="Arial" w:hAnsi="Arial" w:cs="Arial"/>
        </w:rPr>
        <w:t xml:space="preserve"> </w:t>
      </w:r>
      <w:r w:rsidRPr="008655B6">
        <w:rPr>
          <w:rFonts w:ascii="Arial" w:hAnsi="Arial" w:cs="Arial"/>
        </w:rPr>
        <w:t>This unit does arithmetic operations like addition and subtraction. It uses adders, subtractors, and sometimes multipliers for multiplication. A simple ALU might use a ripple-carry adder or carry-lookahead adder to do these operations.</w:t>
      </w:r>
    </w:p>
    <w:p w14:paraId="7F7EC0E7" w14:textId="77777777" w:rsidR="00085925" w:rsidRPr="005B6BF8" w:rsidRDefault="00085925" w:rsidP="00085925">
      <w:pPr>
        <w:rPr>
          <w:rFonts w:ascii="Arial" w:hAnsi="Arial" w:cs="Arial"/>
          <w:b/>
          <w:bCs/>
        </w:rPr>
      </w:pPr>
    </w:p>
    <w:p w14:paraId="459ED0DC" w14:textId="34634F46" w:rsidR="00085925" w:rsidRPr="008655B6" w:rsidRDefault="00085925" w:rsidP="00085925">
      <w:pPr>
        <w:rPr>
          <w:rFonts w:ascii="Arial" w:hAnsi="Arial" w:cs="Arial"/>
        </w:rPr>
      </w:pPr>
      <w:r w:rsidRPr="005B6BF8">
        <w:rPr>
          <w:rFonts w:ascii="Arial" w:hAnsi="Arial" w:cs="Arial"/>
          <w:b/>
          <w:bCs/>
        </w:rPr>
        <w:t>Logical Unit:</w:t>
      </w:r>
      <w:r w:rsidRPr="008655B6">
        <w:rPr>
          <w:rFonts w:ascii="Arial" w:hAnsi="Arial" w:cs="Arial"/>
        </w:rPr>
        <w:t xml:space="preserve"> </w:t>
      </w:r>
      <w:r w:rsidRPr="008655B6">
        <w:rPr>
          <w:rFonts w:ascii="Arial" w:hAnsi="Arial" w:cs="Arial"/>
        </w:rPr>
        <w:t>The</w:t>
      </w:r>
      <w:r w:rsidRPr="008655B6">
        <w:rPr>
          <w:rFonts w:ascii="Arial" w:hAnsi="Arial" w:cs="Arial"/>
        </w:rPr>
        <w:t xml:space="preserve"> </w:t>
      </w:r>
      <w:r w:rsidRPr="008655B6">
        <w:rPr>
          <w:rFonts w:ascii="Arial" w:hAnsi="Arial" w:cs="Arial"/>
        </w:rPr>
        <w:t>logical unit performs the bitwise AND, OR, XOR, and NOT on the operand data. They need to do most control and decision-making functions in digital circuits.</w:t>
      </w:r>
    </w:p>
    <w:p w14:paraId="4AB70E0B" w14:textId="77777777" w:rsidR="00085925" w:rsidRPr="008655B6" w:rsidRDefault="00085925" w:rsidP="00085925">
      <w:pPr>
        <w:rPr>
          <w:rFonts w:ascii="Arial" w:hAnsi="Arial" w:cs="Arial"/>
        </w:rPr>
      </w:pPr>
    </w:p>
    <w:p w14:paraId="375CCFCA" w14:textId="5929CF97" w:rsidR="00085925" w:rsidRPr="008655B6" w:rsidRDefault="00085925" w:rsidP="00085925">
      <w:pPr>
        <w:rPr>
          <w:rFonts w:ascii="Arial" w:hAnsi="Arial" w:cs="Arial"/>
        </w:rPr>
      </w:pPr>
      <w:r w:rsidRPr="005B6BF8">
        <w:rPr>
          <w:rFonts w:ascii="Arial" w:hAnsi="Arial" w:cs="Arial"/>
          <w:b/>
          <w:bCs/>
        </w:rPr>
        <w:t>Multiplexer:</w:t>
      </w:r>
      <w:r w:rsidRPr="008655B6">
        <w:rPr>
          <w:rFonts w:ascii="Arial" w:hAnsi="Arial" w:cs="Arial"/>
        </w:rPr>
        <w:t xml:space="preserve"> </w:t>
      </w:r>
      <w:r w:rsidRPr="008655B6">
        <w:rPr>
          <w:rFonts w:ascii="Arial" w:hAnsi="Arial" w:cs="Arial"/>
        </w:rPr>
        <w:t>Multiplexer is utilized for selecting the operation to be performed by the ALU. Multiplexer is provided with control signals as inputs and selects which arithmetic or logical operation has to be performed. It is a component that comes into play to get the ALU to perform more than one operation.</w:t>
      </w:r>
    </w:p>
    <w:p w14:paraId="7E9C421C" w14:textId="77777777" w:rsidR="00085925" w:rsidRPr="008655B6" w:rsidRDefault="00085925" w:rsidP="00085925">
      <w:pPr>
        <w:rPr>
          <w:rFonts w:ascii="Arial" w:hAnsi="Arial" w:cs="Arial"/>
        </w:rPr>
      </w:pPr>
    </w:p>
    <w:p w14:paraId="1ACD50B2" w14:textId="398798B5" w:rsidR="006A4471" w:rsidRPr="008655B6" w:rsidRDefault="00085925" w:rsidP="00085925">
      <w:pPr>
        <w:rPr>
          <w:rFonts w:ascii="Arial" w:hAnsi="Arial" w:cs="Arial"/>
        </w:rPr>
      </w:pPr>
      <w:r w:rsidRPr="005B6BF8">
        <w:rPr>
          <w:rFonts w:ascii="Arial" w:hAnsi="Arial" w:cs="Arial"/>
          <w:b/>
          <w:bCs/>
        </w:rPr>
        <w:t>Flags and Status Registers</w:t>
      </w:r>
      <w:r w:rsidRPr="005B6BF8">
        <w:rPr>
          <w:rFonts w:ascii="Arial" w:hAnsi="Arial" w:cs="Arial"/>
          <w:b/>
          <w:bCs/>
        </w:rPr>
        <w:t xml:space="preserve">: </w:t>
      </w:r>
      <w:r w:rsidRPr="008655B6">
        <w:rPr>
          <w:rFonts w:ascii="Arial" w:hAnsi="Arial" w:cs="Arial"/>
        </w:rPr>
        <w:t>The status registers hold flags for representing some conditions after an ALU operation. These flags tend to be the carry flag, zero flag, overflow flag, and sign flag. For example, after an add operation, the carry flag will be set if the result of the operation is greater than the maximum value representable in the result.</w:t>
      </w:r>
    </w:p>
    <w:p w14:paraId="34F375B2" w14:textId="24D9DA55" w:rsidR="008C0A0B" w:rsidRPr="008655B6" w:rsidRDefault="00000000" w:rsidP="006A4471">
      <w:pPr>
        <w:rPr>
          <w:rFonts w:ascii="Arial" w:hAnsi="Arial" w:cs="Arial"/>
        </w:rPr>
      </w:pPr>
      <w:r w:rsidRPr="008655B6">
        <w:rPr>
          <w:rFonts w:ascii="Arial" w:hAnsi="Arial" w:cs="Arial"/>
        </w:rPr>
        <w:br/>
      </w:r>
    </w:p>
    <w:p w14:paraId="72B5459D" w14:textId="77777777" w:rsidR="00085925" w:rsidRPr="008655B6" w:rsidRDefault="00085925">
      <w:pPr>
        <w:rPr>
          <w:rFonts w:ascii="Arial" w:hAnsi="Arial" w:cs="Arial"/>
        </w:rPr>
      </w:pPr>
    </w:p>
    <w:p w14:paraId="433327B3" w14:textId="77777777" w:rsidR="00085925" w:rsidRPr="008655B6" w:rsidRDefault="00085925">
      <w:pPr>
        <w:rPr>
          <w:rFonts w:ascii="Arial" w:hAnsi="Arial" w:cs="Arial"/>
        </w:rPr>
      </w:pPr>
    </w:p>
    <w:p w14:paraId="7C285069" w14:textId="77777777" w:rsidR="00085925" w:rsidRPr="008655B6" w:rsidRDefault="00085925">
      <w:pPr>
        <w:rPr>
          <w:rFonts w:ascii="Arial" w:hAnsi="Arial" w:cs="Arial"/>
        </w:rPr>
      </w:pPr>
    </w:p>
    <w:p w14:paraId="2885145B" w14:textId="77777777" w:rsidR="00085925" w:rsidRPr="008655B6" w:rsidRDefault="00085925">
      <w:pPr>
        <w:rPr>
          <w:rFonts w:ascii="Arial" w:hAnsi="Arial" w:cs="Arial"/>
        </w:rPr>
      </w:pPr>
    </w:p>
    <w:p w14:paraId="6D5767D3" w14:textId="77777777" w:rsidR="00085925" w:rsidRPr="008655B6" w:rsidRDefault="00085925">
      <w:pPr>
        <w:rPr>
          <w:rFonts w:ascii="Arial" w:hAnsi="Arial" w:cs="Arial"/>
        </w:rPr>
      </w:pPr>
    </w:p>
    <w:p w14:paraId="0460191B" w14:textId="50415CBF" w:rsidR="00085925" w:rsidRPr="008655B6" w:rsidRDefault="00085925">
      <w:pPr>
        <w:rPr>
          <w:rFonts w:ascii="Arial" w:hAnsi="Arial" w:cs="Arial"/>
        </w:rPr>
      </w:pPr>
      <w:r w:rsidRPr="008655B6">
        <w:rPr>
          <w:rFonts w:ascii="Arial" w:hAnsi="Arial" w:cs="Arial"/>
        </w:rPr>
        <w:t>Block Diagram of an ALU</w:t>
      </w:r>
    </w:p>
    <w:p w14:paraId="567E15EA" w14:textId="15374509" w:rsidR="00B61098" w:rsidRPr="008655B6" w:rsidRDefault="008C0A0B">
      <w:pPr>
        <w:rPr>
          <w:rFonts w:ascii="Arial" w:hAnsi="Arial" w:cs="Arial"/>
        </w:rPr>
      </w:pPr>
      <w:r w:rsidRPr="008655B6">
        <w:rPr>
          <w:rFonts w:ascii="Arial" w:hAnsi="Arial" w:cs="Arial"/>
          <w:noProof/>
        </w:rPr>
        <w:drawing>
          <wp:inline distT="0" distB="0" distL="0" distR="0" wp14:anchorId="5A80AAB8" wp14:editId="5F98D0E0">
            <wp:extent cx="4324954" cy="4096322"/>
            <wp:effectExtent l="0" t="0" r="0" b="0"/>
            <wp:docPr id="1749762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62467" name="Picture 1749762467"/>
                    <pic:cNvPicPr/>
                  </pic:nvPicPr>
                  <pic:blipFill>
                    <a:blip r:embed="rId11"/>
                    <a:stretch>
                      <a:fillRect/>
                    </a:stretch>
                  </pic:blipFill>
                  <pic:spPr>
                    <a:xfrm>
                      <a:off x="0" y="0"/>
                      <a:ext cx="4324954" cy="4096322"/>
                    </a:xfrm>
                    <a:prstGeom prst="rect">
                      <a:avLst/>
                    </a:prstGeom>
                  </pic:spPr>
                </pic:pic>
              </a:graphicData>
            </a:graphic>
          </wp:inline>
        </w:drawing>
      </w:r>
      <w:r w:rsidR="00000000" w:rsidRPr="008655B6">
        <w:rPr>
          <w:rFonts w:ascii="Arial" w:hAnsi="Arial" w:cs="Arial"/>
        </w:rPr>
        <w:br/>
      </w:r>
      <w:r w:rsidRPr="008655B6">
        <w:rPr>
          <w:rFonts w:ascii="Arial" w:hAnsi="Arial" w:cs="Arial"/>
        </w:rPr>
        <w:t xml:space="preserve">Image source: </w:t>
      </w:r>
      <w:hyperlink r:id="rId12" w:history="1">
        <w:r w:rsidRPr="008655B6">
          <w:rPr>
            <w:rStyle w:val="Hyperlink"/>
            <w:rFonts w:ascii="Arial" w:hAnsi="Arial" w:cs="Arial"/>
          </w:rPr>
          <w:t>https://www.researchgate.net/figure/Block-diagram</w:t>
        </w:r>
        <w:r w:rsidRPr="008655B6">
          <w:rPr>
            <w:rStyle w:val="Hyperlink"/>
            <w:rFonts w:ascii="Arial" w:hAnsi="Arial" w:cs="Arial"/>
          </w:rPr>
          <w:t>-</w:t>
        </w:r>
        <w:r w:rsidRPr="008655B6">
          <w:rPr>
            <w:rStyle w:val="Hyperlink"/>
            <w:rFonts w:ascii="Arial" w:hAnsi="Arial" w:cs="Arial"/>
          </w:rPr>
          <w:t>of-an-ALU_fig1_251093842</w:t>
        </w:r>
      </w:hyperlink>
    </w:p>
    <w:p w14:paraId="0D0B6933" w14:textId="77777777" w:rsidR="00085925" w:rsidRPr="008655B6" w:rsidRDefault="00085925">
      <w:pPr>
        <w:rPr>
          <w:rFonts w:ascii="Arial" w:hAnsi="Arial" w:cs="Arial"/>
        </w:rPr>
      </w:pPr>
    </w:p>
    <w:p w14:paraId="74E31D76" w14:textId="4C5E3E05" w:rsidR="00B61098" w:rsidRPr="008655B6" w:rsidRDefault="008C0A0B">
      <w:pPr>
        <w:rPr>
          <w:rFonts w:ascii="Arial" w:hAnsi="Arial" w:cs="Arial"/>
        </w:rPr>
      </w:pPr>
      <w:r w:rsidRPr="008655B6">
        <w:rPr>
          <w:rFonts w:ascii="Arial" w:hAnsi="Arial" w:cs="Arial"/>
          <w:sz w:val="28"/>
          <w:szCs w:val="28"/>
        </w:rPr>
        <w:t>Design and Implementation of ALU</w:t>
      </w:r>
    </w:p>
    <w:p w14:paraId="5E6F3221" w14:textId="77777777" w:rsidR="001E54E7" w:rsidRPr="008655B6" w:rsidRDefault="008C0A0B">
      <w:pPr>
        <w:rPr>
          <w:rFonts w:ascii="Arial" w:hAnsi="Arial" w:cs="Arial"/>
        </w:rPr>
      </w:pPr>
      <w:r w:rsidRPr="008655B6">
        <w:rPr>
          <w:rFonts w:ascii="Arial" w:hAnsi="Arial" w:cs="Arial"/>
        </w:rPr>
        <w:t>The design of an ALU will depend on the operations and the number of bits it carries out. A simple 4-bit ALU can be developed using combinational </w:t>
      </w:r>
      <w:r w:rsidRPr="008655B6">
        <w:rPr>
          <w:rFonts w:ascii="Arial" w:hAnsi="Arial" w:cs="Arial"/>
        </w:rPr>
        <w:t xml:space="preserve">logic </w:t>
      </w:r>
      <w:r w:rsidRPr="008655B6">
        <w:rPr>
          <w:rFonts w:ascii="Arial" w:hAnsi="Arial" w:cs="Arial"/>
        </w:rPr>
        <w:t>circuits and sequential circuitry. It entails the process of:</w:t>
      </w:r>
    </w:p>
    <w:p w14:paraId="48E68D36" w14:textId="66635D5B" w:rsidR="00FD290F" w:rsidRPr="008655B6" w:rsidRDefault="00FD290F" w:rsidP="00FD290F">
      <w:pPr>
        <w:rPr>
          <w:rFonts w:ascii="Arial" w:hAnsi="Arial" w:cs="Arial"/>
        </w:rPr>
      </w:pPr>
      <w:r w:rsidRPr="005B6BF8">
        <w:rPr>
          <w:rFonts w:ascii="Arial" w:hAnsi="Arial" w:cs="Arial"/>
          <w:b/>
          <w:bCs/>
        </w:rPr>
        <w:t>Basic Arithmetic Circuits:</w:t>
      </w:r>
      <w:r w:rsidRPr="008655B6">
        <w:rPr>
          <w:rFonts w:ascii="Arial" w:hAnsi="Arial" w:cs="Arial"/>
        </w:rPr>
        <w:t xml:space="preserve"> </w:t>
      </w:r>
      <w:r w:rsidRPr="008655B6">
        <w:rPr>
          <w:rFonts w:ascii="Arial" w:hAnsi="Arial" w:cs="Arial"/>
        </w:rPr>
        <w:t>Arithmetic in the ALU is performed by adders and subtractors. The most widely used adder is the full adder, which calculates on two bits and an additional carry-in bit to produce a sum and carry-out bit. Carry-lookahead adders or CLA are faster than normal ripple-carry adders since they reduce the propagation delay via the anticipation of carries.</w:t>
      </w:r>
    </w:p>
    <w:p w14:paraId="47900269" w14:textId="7AFD66F2" w:rsidR="00FD290F" w:rsidRPr="008655B6" w:rsidRDefault="00FD290F" w:rsidP="00FD290F">
      <w:pPr>
        <w:rPr>
          <w:rFonts w:ascii="Arial" w:hAnsi="Arial" w:cs="Arial"/>
        </w:rPr>
      </w:pPr>
      <w:r w:rsidRPr="005B6BF8">
        <w:rPr>
          <w:rFonts w:ascii="Arial" w:hAnsi="Arial" w:cs="Arial"/>
          <w:b/>
          <w:bCs/>
        </w:rPr>
        <w:t xml:space="preserve">Logical </w:t>
      </w:r>
      <w:r w:rsidRPr="005B6BF8">
        <w:rPr>
          <w:rFonts w:ascii="Arial" w:hAnsi="Arial" w:cs="Arial"/>
          <w:b/>
          <w:bCs/>
        </w:rPr>
        <w:t>Circuits:</w:t>
      </w:r>
      <w:r w:rsidRPr="008655B6">
        <w:rPr>
          <w:rFonts w:ascii="Arial" w:hAnsi="Arial" w:cs="Arial"/>
        </w:rPr>
        <w:t xml:space="preserve"> </w:t>
      </w:r>
      <w:r w:rsidRPr="008655B6">
        <w:rPr>
          <w:rFonts w:ascii="Arial" w:hAnsi="Arial" w:cs="Arial"/>
        </w:rPr>
        <w:t>These logical functions like AND, OR, XOR, and NOT are derived utilizing basic logic gates. The combination of these gates is utilized in the ALU to perform operations in a sophisticated yet efficient method.</w:t>
      </w:r>
    </w:p>
    <w:p w14:paraId="7A19CCE9" w14:textId="2812F994" w:rsidR="001E54E7" w:rsidRPr="008655B6" w:rsidRDefault="00FD290F" w:rsidP="00FD290F">
      <w:pPr>
        <w:rPr>
          <w:rFonts w:ascii="Arial" w:hAnsi="Arial" w:cs="Arial"/>
        </w:rPr>
      </w:pPr>
      <w:r w:rsidRPr="008655B6">
        <w:rPr>
          <w:rFonts w:ascii="Arial" w:hAnsi="Arial" w:cs="Arial"/>
        </w:rPr>
        <w:lastRenderedPageBreak/>
        <w:t>Control Logic Design</w:t>
      </w:r>
      <w:r w:rsidRPr="008655B6">
        <w:rPr>
          <w:rFonts w:ascii="Arial" w:hAnsi="Arial" w:cs="Arial"/>
        </w:rPr>
        <w:t xml:space="preserve">: </w:t>
      </w:r>
      <w:r w:rsidRPr="008655B6">
        <w:rPr>
          <w:rFonts w:ascii="Arial" w:hAnsi="Arial" w:cs="Arial"/>
        </w:rPr>
        <w:t>The control unit of the ALU decides which operation to perform. It does so by employing multiplexers and decoders that drive the input data onto the correct circuit paths.</w:t>
      </w:r>
    </w:p>
    <w:p w14:paraId="3F2420DD" w14:textId="3C829EFB" w:rsidR="00D91236" w:rsidRPr="008655B6" w:rsidRDefault="00000000">
      <w:pPr>
        <w:rPr>
          <w:rFonts w:ascii="Arial" w:hAnsi="Arial" w:cs="Arial"/>
        </w:rPr>
      </w:pPr>
      <w:r w:rsidRPr="008655B6">
        <w:rPr>
          <w:rFonts w:ascii="Arial" w:hAnsi="Arial" w:cs="Arial"/>
        </w:rPr>
        <w:br/>
      </w:r>
      <w:r w:rsidRPr="008655B6">
        <w:rPr>
          <w:rFonts w:ascii="Arial" w:hAnsi="Arial" w:cs="Arial"/>
        </w:rPr>
        <w:br/>
      </w:r>
      <w:r w:rsidR="00B61098" w:rsidRPr="008655B6">
        <w:rPr>
          <w:rFonts w:ascii="Arial" w:hAnsi="Arial" w:cs="Arial"/>
        </w:rPr>
        <w:t>block diagram of a 4bit ALU for operations and,</w:t>
      </w:r>
      <w:r w:rsidR="00B61098" w:rsidRPr="008655B6">
        <w:rPr>
          <w:rFonts w:ascii="Arial" w:hAnsi="Arial" w:cs="Arial"/>
        </w:rPr>
        <w:t xml:space="preserve"> </w:t>
      </w:r>
      <w:r w:rsidR="00B61098" w:rsidRPr="008655B6">
        <w:rPr>
          <w:rFonts w:ascii="Arial" w:hAnsi="Arial" w:cs="Arial"/>
        </w:rPr>
        <w:t>or,</w:t>
      </w:r>
      <w:r w:rsidR="00B61098" w:rsidRPr="008655B6">
        <w:rPr>
          <w:rFonts w:ascii="Arial" w:hAnsi="Arial" w:cs="Arial"/>
        </w:rPr>
        <w:t xml:space="preserve"> </w:t>
      </w:r>
      <w:r w:rsidR="00B61098" w:rsidRPr="008655B6">
        <w:rPr>
          <w:rFonts w:ascii="Arial" w:hAnsi="Arial" w:cs="Arial"/>
        </w:rPr>
        <w:t xml:space="preserve">xor and </w:t>
      </w:r>
      <w:r w:rsidR="006F0A2C" w:rsidRPr="008655B6">
        <w:rPr>
          <w:rFonts w:ascii="Arial" w:hAnsi="Arial" w:cs="Arial"/>
        </w:rPr>
        <w:t>a</w:t>
      </w:r>
      <w:r w:rsidR="00B61098" w:rsidRPr="008655B6">
        <w:rPr>
          <w:rFonts w:ascii="Arial" w:hAnsi="Arial" w:cs="Arial"/>
        </w:rPr>
        <w:t>dd</w:t>
      </w:r>
      <w:r w:rsidRPr="008655B6">
        <w:rPr>
          <w:rFonts w:ascii="Arial" w:hAnsi="Arial" w:cs="Arial"/>
        </w:rPr>
        <w:br/>
      </w:r>
      <w:r w:rsidR="00B61098" w:rsidRPr="008655B6">
        <w:rPr>
          <w:rFonts w:ascii="Arial" w:hAnsi="Arial" w:cs="Arial"/>
          <w:noProof/>
        </w:rPr>
        <w:drawing>
          <wp:inline distT="0" distB="0" distL="0" distR="0" wp14:anchorId="5C9F0E3B" wp14:editId="013E3E34">
            <wp:extent cx="5486400" cy="4131945"/>
            <wp:effectExtent l="0" t="0" r="0" b="1905"/>
            <wp:docPr id="114456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6649" name="Picture 114456649"/>
                    <pic:cNvPicPr/>
                  </pic:nvPicPr>
                  <pic:blipFill>
                    <a:blip r:embed="rId13"/>
                    <a:stretch>
                      <a:fillRect/>
                    </a:stretch>
                  </pic:blipFill>
                  <pic:spPr>
                    <a:xfrm>
                      <a:off x="0" y="0"/>
                      <a:ext cx="5486400" cy="4131945"/>
                    </a:xfrm>
                    <a:prstGeom prst="rect">
                      <a:avLst/>
                    </a:prstGeom>
                  </pic:spPr>
                </pic:pic>
              </a:graphicData>
            </a:graphic>
          </wp:inline>
        </w:drawing>
      </w:r>
    </w:p>
    <w:p w14:paraId="1C38C0FF" w14:textId="77777777" w:rsidR="001E54E7" w:rsidRPr="008655B6" w:rsidRDefault="00B61098">
      <w:pPr>
        <w:rPr>
          <w:rFonts w:ascii="Arial" w:hAnsi="Arial" w:cs="Arial"/>
        </w:rPr>
      </w:pPr>
      <w:r w:rsidRPr="008655B6">
        <w:rPr>
          <w:rFonts w:ascii="Arial" w:hAnsi="Arial" w:cs="Arial"/>
        </w:rPr>
        <w:t xml:space="preserve">Image source: </w:t>
      </w:r>
      <w:hyperlink r:id="rId14" w:history="1">
        <w:r w:rsidRPr="008655B6">
          <w:rPr>
            <w:rStyle w:val="Hyperlink"/>
            <w:rFonts w:ascii="Arial" w:hAnsi="Arial" w:cs="Arial"/>
          </w:rPr>
          <w:t>http://vlabs.iitkgp.ac.in/coa</w:t>
        </w:r>
        <w:r w:rsidRPr="008655B6">
          <w:rPr>
            <w:rStyle w:val="Hyperlink"/>
            <w:rFonts w:ascii="Arial" w:hAnsi="Arial" w:cs="Arial"/>
          </w:rPr>
          <w:t>/</w:t>
        </w:r>
        <w:r w:rsidRPr="008655B6">
          <w:rPr>
            <w:rStyle w:val="Hyperlink"/>
            <w:rFonts w:ascii="Arial" w:hAnsi="Arial" w:cs="Arial"/>
          </w:rPr>
          <w:t>exp8/index.html</w:t>
        </w:r>
      </w:hyperlink>
    </w:p>
    <w:p w14:paraId="051717E7" w14:textId="77777777" w:rsidR="00FD290F" w:rsidRPr="008655B6" w:rsidRDefault="00FD290F">
      <w:pPr>
        <w:rPr>
          <w:rFonts w:ascii="Arial" w:hAnsi="Arial" w:cs="Arial"/>
          <w:sz w:val="28"/>
          <w:szCs w:val="28"/>
        </w:rPr>
      </w:pPr>
    </w:p>
    <w:p w14:paraId="435B9982" w14:textId="77777777" w:rsidR="00FD290F" w:rsidRPr="008655B6" w:rsidRDefault="00FD290F">
      <w:pPr>
        <w:rPr>
          <w:rFonts w:ascii="Arial" w:hAnsi="Arial" w:cs="Arial"/>
          <w:sz w:val="28"/>
          <w:szCs w:val="28"/>
        </w:rPr>
      </w:pPr>
    </w:p>
    <w:p w14:paraId="5A4387FA" w14:textId="0D014740" w:rsidR="00B61098" w:rsidRPr="008655B6" w:rsidRDefault="00B61098">
      <w:pPr>
        <w:rPr>
          <w:rFonts w:ascii="Arial" w:hAnsi="Arial" w:cs="Arial"/>
        </w:rPr>
      </w:pPr>
      <w:r w:rsidRPr="008655B6">
        <w:rPr>
          <w:rFonts w:ascii="Arial" w:hAnsi="Arial" w:cs="Arial"/>
          <w:sz w:val="28"/>
          <w:szCs w:val="28"/>
        </w:rPr>
        <w:t>Boolean Algebra and Logic Gates in ALU Function</w:t>
      </w:r>
    </w:p>
    <w:p w14:paraId="07DF4794" w14:textId="2C1CF0A9" w:rsidR="00FD290F" w:rsidRPr="008655B6" w:rsidRDefault="00B61098" w:rsidP="00FD290F">
      <w:pPr>
        <w:rPr>
          <w:rFonts w:ascii="Arial" w:hAnsi="Arial" w:cs="Arial"/>
        </w:rPr>
      </w:pPr>
      <w:r w:rsidRPr="008655B6">
        <w:rPr>
          <w:rFonts w:ascii="Arial" w:hAnsi="Arial" w:cs="Arial"/>
        </w:rPr>
        <w:t xml:space="preserve">Boolean expressions define the behavior of digital circuits, and their </w:t>
      </w:r>
      <w:r w:rsidR="00644AFF" w:rsidRPr="008655B6">
        <w:rPr>
          <w:rFonts w:ascii="Arial" w:hAnsi="Arial" w:cs="Arial"/>
        </w:rPr>
        <w:t>optimization</w:t>
      </w:r>
      <w:r w:rsidRPr="008655B6">
        <w:rPr>
          <w:rFonts w:ascii="Arial" w:hAnsi="Arial" w:cs="Arial"/>
        </w:rPr>
        <w:t xml:space="preserve"> maximizes circuit </w:t>
      </w:r>
      <w:r w:rsidR="00644AFF" w:rsidRPr="008655B6">
        <w:rPr>
          <w:rFonts w:ascii="Arial" w:hAnsi="Arial" w:cs="Arial"/>
        </w:rPr>
        <w:t>efficiency</w:t>
      </w:r>
      <w:r w:rsidRPr="008655B6">
        <w:rPr>
          <w:rFonts w:ascii="Arial" w:hAnsi="Arial" w:cs="Arial"/>
        </w:rPr>
        <w:t>. Logic gates implement expressions in hardware, allowing for </w:t>
      </w:r>
      <w:r w:rsidR="00644AFF" w:rsidRPr="008655B6">
        <w:rPr>
          <w:rFonts w:ascii="Arial" w:hAnsi="Arial" w:cs="Arial"/>
        </w:rPr>
        <w:t>e</w:t>
      </w:r>
      <w:r w:rsidR="00644AFF" w:rsidRPr="008655B6">
        <w:rPr>
          <w:rFonts w:ascii="Arial" w:hAnsi="Arial" w:cs="Arial"/>
        </w:rPr>
        <w:t>fficient implementation of computational operations</w:t>
      </w:r>
      <w:r w:rsidRPr="008655B6">
        <w:rPr>
          <w:rFonts w:ascii="Arial" w:hAnsi="Arial" w:cs="Arial"/>
        </w:rPr>
        <w:t>. </w:t>
      </w:r>
      <w:r w:rsidR="00FD290F" w:rsidRPr="008655B6">
        <w:rPr>
          <w:rFonts w:ascii="Arial" w:hAnsi="Arial" w:cs="Arial"/>
        </w:rPr>
        <w:t xml:space="preserve">Boolean algebra is crucial for reducing the digital circuit logic. For example, Karnaugh maps (K-maps) are used to simplify Boolean expressions </w:t>
      </w:r>
      <w:r w:rsidR="00FD290F" w:rsidRPr="008655B6">
        <w:rPr>
          <w:rFonts w:ascii="Arial" w:hAnsi="Arial" w:cs="Arial"/>
        </w:rPr>
        <w:t>&amp;</w:t>
      </w:r>
      <w:r w:rsidR="00FD290F" w:rsidRPr="008655B6">
        <w:rPr>
          <w:rFonts w:ascii="Arial" w:hAnsi="Arial" w:cs="Arial"/>
        </w:rPr>
        <w:t xml:space="preserve"> reduce the number of logic gates in ALU design. Reduction of Boolean expressions minimizes the number of gates required, leading to more power-efficient, faster, </w:t>
      </w:r>
      <w:r w:rsidR="00FD290F" w:rsidRPr="008655B6">
        <w:rPr>
          <w:rFonts w:ascii="Arial" w:hAnsi="Arial" w:cs="Arial"/>
        </w:rPr>
        <w:t>&amp;</w:t>
      </w:r>
      <w:r w:rsidR="00FD290F" w:rsidRPr="008655B6">
        <w:rPr>
          <w:rFonts w:ascii="Arial" w:hAnsi="Arial" w:cs="Arial"/>
        </w:rPr>
        <w:t xml:space="preserve"> smaller ALUs.</w:t>
      </w:r>
    </w:p>
    <w:p w14:paraId="1BC9A38D" w14:textId="77777777" w:rsidR="00FD290F" w:rsidRPr="005B6BF8" w:rsidRDefault="00FD290F" w:rsidP="00FD290F">
      <w:pPr>
        <w:rPr>
          <w:rFonts w:ascii="Arial" w:hAnsi="Arial" w:cs="Arial"/>
          <w:b/>
          <w:bCs/>
        </w:rPr>
      </w:pPr>
      <w:r w:rsidRPr="005B6BF8">
        <w:rPr>
          <w:rFonts w:ascii="Arial" w:hAnsi="Arial" w:cs="Arial"/>
          <w:b/>
          <w:bCs/>
        </w:rPr>
        <w:lastRenderedPageBreak/>
        <w:t>Boolean Expression Simplification:</w:t>
      </w:r>
    </w:p>
    <w:p w14:paraId="7333B348" w14:textId="21942733" w:rsidR="006F0A2C" w:rsidRPr="008655B6" w:rsidRDefault="00FD290F" w:rsidP="00FD290F">
      <w:pPr>
        <w:rPr>
          <w:rFonts w:ascii="Arial" w:hAnsi="Arial" w:cs="Arial"/>
        </w:rPr>
      </w:pPr>
      <w:r w:rsidRPr="008655B6">
        <w:rPr>
          <w:rFonts w:ascii="Arial" w:hAnsi="Arial" w:cs="Arial"/>
        </w:rPr>
        <w:t>Simplification techniques such as Karnaugh maps are employed to reduce ALU designs so that they implement fewer logic gates. For instance, the Boolean expression for an ALU operation can be reduced by grouping terms together in a Karnaugh map, minimizing the logic implementation.</w:t>
      </w:r>
      <w:r w:rsidR="00644AFF" w:rsidRPr="008655B6">
        <w:rPr>
          <w:rFonts w:ascii="Arial" w:hAnsi="Arial" w:cs="Arial"/>
        </w:rPr>
        <w:t xml:space="preserve"> </w:t>
      </w:r>
      <w:r w:rsidR="00000000" w:rsidRPr="008655B6">
        <w:rPr>
          <w:rFonts w:ascii="Arial" w:hAnsi="Arial" w:cs="Arial"/>
        </w:rPr>
        <w:br/>
      </w:r>
    </w:p>
    <w:p w14:paraId="4841B1BE" w14:textId="4754C492" w:rsidR="006F0A2C" w:rsidRPr="008655B6" w:rsidRDefault="006F0A2C">
      <w:pPr>
        <w:rPr>
          <w:rFonts w:ascii="Arial" w:hAnsi="Arial" w:cs="Arial"/>
        </w:rPr>
      </w:pPr>
      <w:r w:rsidRPr="008655B6">
        <w:rPr>
          <w:rFonts w:ascii="Arial" w:hAnsi="Arial" w:cs="Arial"/>
        </w:rPr>
        <w:t>K</w:t>
      </w:r>
      <w:r w:rsidR="005B6BF8">
        <w:rPr>
          <w:rFonts w:ascii="Arial" w:hAnsi="Arial" w:cs="Arial"/>
        </w:rPr>
        <w:t>-</w:t>
      </w:r>
      <w:r w:rsidRPr="008655B6">
        <w:rPr>
          <w:rFonts w:ascii="Arial" w:hAnsi="Arial" w:cs="Arial"/>
        </w:rPr>
        <w:t>map</w:t>
      </w:r>
    </w:p>
    <w:p w14:paraId="14225E94" w14:textId="77777777" w:rsidR="006F0A2C" w:rsidRPr="008655B6" w:rsidRDefault="006F0A2C">
      <w:pPr>
        <w:rPr>
          <w:rFonts w:ascii="Arial" w:hAnsi="Arial" w:cs="Arial"/>
        </w:rPr>
      </w:pPr>
      <w:r w:rsidRPr="008655B6">
        <w:rPr>
          <w:rFonts w:ascii="Arial" w:hAnsi="Arial" w:cs="Arial"/>
          <w:noProof/>
        </w:rPr>
        <w:drawing>
          <wp:inline distT="0" distB="0" distL="0" distR="0" wp14:anchorId="1F27177D" wp14:editId="1E0C5370">
            <wp:extent cx="1924319" cy="2200582"/>
            <wp:effectExtent l="0" t="0" r="0" b="0"/>
            <wp:docPr id="752176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76776" name="Picture 752176776"/>
                    <pic:cNvPicPr/>
                  </pic:nvPicPr>
                  <pic:blipFill>
                    <a:blip r:embed="rId15"/>
                    <a:stretch>
                      <a:fillRect/>
                    </a:stretch>
                  </pic:blipFill>
                  <pic:spPr>
                    <a:xfrm>
                      <a:off x="0" y="0"/>
                      <a:ext cx="1924319" cy="2200582"/>
                    </a:xfrm>
                    <a:prstGeom prst="rect">
                      <a:avLst/>
                    </a:prstGeom>
                  </pic:spPr>
                </pic:pic>
              </a:graphicData>
            </a:graphic>
          </wp:inline>
        </w:drawing>
      </w:r>
    </w:p>
    <w:p w14:paraId="69337C18" w14:textId="287FED88" w:rsidR="00D91236" w:rsidRPr="008655B6" w:rsidRDefault="006F0A2C">
      <w:pPr>
        <w:rPr>
          <w:rFonts w:ascii="Arial" w:hAnsi="Arial" w:cs="Arial"/>
          <w:sz w:val="28"/>
          <w:szCs w:val="28"/>
        </w:rPr>
      </w:pPr>
      <w:r w:rsidRPr="008655B6">
        <w:rPr>
          <w:rFonts w:ascii="Arial" w:hAnsi="Arial" w:cs="Arial"/>
        </w:rPr>
        <w:t xml:space="preserve">Image source: </w:t>
      </w:r>
      <w:hyperlink r:id="rId16" w:history="1">
        <w:r w:rsidRPr="008655B6">
          <w:rPr>
            <w:rStyle w:val="Hyperlink"/>
            <w:rFonts w:ascii="Arial" w:hAnsi="Arial" w:cs="Arial"/>
          </w:rPr>
          <w:t>https://en.wikipedia.org/wiki/Karnaugh_</w:t>
        </w:r>
        <w:r w:rsidRPr="008655B6">
          <w:rPr>
            <w:rStyle w:val="Hyperlink"/>
            <w:rFonts w:ascii="Arial" w:hAnsi="Arial" w:cs="Arial"/>
          </w:rPr>
          <w:t>m</w:t>
        </w:r>
        <w:r w:rsidRPr="008655B6">
          <w:rPr>
            <w:rStyle w:val="Hyperlink"/>
            <w:rFonts w:ascii="Arial" w:hAnsi="Arial" w:cs="Arial"/>
          </w:rPr>
          <w:t>ap</w:t>
        </w:r>
      </w:hyperlink>
      <w:r w:rsidR="00000000" w:rsidRPr="008655B6">
        <w:rPr>
          <w:rFonts w:ascii="Arial" w:hAnsi="Arial" w:cs="Arial"/>
        </w:rPr>
        <w:br/>
      </w:r>
    </w:p>
    <w:p w14:paraId="339A262B" w14:textId="77777777" w:rsidR="006252C0" w:rsidRPr="008655B6" w:rsidRDefault="006252C0">
      <w:pPr>
        <w:rPr>
          <w:rFonts w:ascii="Arial" w:hAnsi="Arial" w:cs="Arial"/>
          <w:sz w:val="28"/>
          <w:szCs w:val="28"/>
        </w:rPr>
      </w:pPr>
    </w:p>
    <w:p w14:paraId="5B1C1AE0" w14:textId="77777777" w:rsidR="001E54E7" w:rsidRPr="008655B6" w:rsidRDefault="006F0A2C">
      <w:pPr>
        <w:rPr>
          <w:rFonts w:ascii="Arial" w:hAnsi="Arial" w:cs="Arial"/>
          <w:sz w:val="28"/>
          <w:szCs w:val="28"/>
        </w:rPr>
      </w:pPr>
      <w:r w:rsidRPr="008655B6">
        <w:rPr>
          <w:rFonts w:ascii="Arial" w:hAnsi="Arial" w:cs="Arial"/>
          <w:sz w:val="28"/>
          <w:szCs w:val="28"/>
        </w:rPr>
        <w:t>Practical Applications of ALU</w:t>
      </w:r>
    </w:p>
    <w:p w14:paraId="1FA045D8" w14:textId="721ADA95" w:rsidR="006252C0" w:rsidRPr="008655B6" w:rsidRDefault="006F0A2C">
      <w:pPr>
        <w:rPr>
          <w:rFonts w:ascii="Arial" w:hAnsi="Arial" w:cs="Arial"/>
        </w:rPr>
      </w:pPr>
      <w:r w:rsidRPr="008655B6">
        <w:rPr>
          <w:rFonts w:ascii="Arial" w:hAnsi="Arial" w:cs="Arial"/>
          <w:sz w:val="28"/>
          <w:szCs w:val="28"/>
        </w:rPr>
        <w:br/>
      </w:r>
      <w:r w:rsidRPr="008655B6">
        <w:rPr>
          <w:rFonts w:ascii="Arial" w:hAnsi="Arial" w:cs="Arial"/>
        </w:rPr>
        <w:t>ALU is used in various computing and embedded systems like:</w:t>
      </w:r>
      <w:r w:rsidRPr="008655B6">
        <w:rPr>
          <w:rFonts w:ascii="Arial" w:hAnsi="Arial" w:cs="Arial"/>
        </w:rPr>
        <w:br/>
      </w:r>
      <w:r w:rsidRPr="008655B6">
        <w:rPr>
          <w:rFonts w:ascii="Arial" w:hAnsi="Arial" w:cs="Arial"/>
        </w:rPr>
        <w:br/>
      </w:r>
      <w:r w:rsidRPr="005B6BF8">
        <w:rPr>
          <w:rFonts w:ascii="Arial" w:hAnsi="Arial" w:cs="Arial"/>
          <w:b/>
          <w:bCs/>
        </w:rPr>
        <w:t>- CPUs and Microprocessors:</w:t>
      </w:r>
      <w:r w:rsidRPr="008655B6">
        <w:rPr>
          <w:rFonts w:ascii="Arial" w:hAnsi="Arial" w:cs="Arial"/>
        </w:rPr>
        <w:t xml:space="preserve"> </w:t>
      </w:r>
      <w:r w:rsidR="00F076D8" w:rsidRPr="008655B6">
        <w:rPr>
          <w:rFonts w:ascii="Arial" w:hAnsi="Arial" w:cs="Arial"/>
        </w:rPr>
        <w:t xml:space="preserve">Microprocessors contain ALUs, where they execute arithmetic and logical computations. Modern processors </w:t>
      </w:r>
      <w:r w:rsidR="00F076D8" w:rsidRPr="008655B6">
        <w:rPr>
          <w:rFonts w:ascii="Arial" w:hAnsi="Arial" w:cs="Arial"/>
        </w:rPr>
        <w:t>like</w:t>
      </w:r>
      <w:r w:rsidR="00F076D8" w:rsidRPr="008655B6">
        <w:rPr>
          <w:rFonts w:ascii="Arial" w:hAnsi="Arial" w:cs="Arial"/>
        </w:rPr>
        <w:t xml:space="preserve"> Intel's Core processors and AMD Ryzen processors have highly optimized ALUs that do complex computations in parallel, which helps in faster computation.</w:t>
      </w:r>
    </w:p>
    <w:p w14:paraId="2FD8C9C7" w14:textId="0BB7394C" w:rsidR="001E54E7" w:rsidRPr="008655B6" w:rsidRDefault="006F0A2C" w:rsidP="001E54E7">
      <w:pPr>
        <w:rPr>
          <w:rFonts w:ascii="Arial" w:hAnsi="Arial" w:cs="Arial"/>
        </w:rPr>
      </w:pPr>
      <w:r w:rsidRPr="008655B6">
        <w:rPr>
          <w:rFonts w:ascii="Arial" w:hAnsi="Arial" w:cs="Arial"/>
        </w:rPr>
        <w:br/>
      </w:r>
      <w:r w:rsidRPr="005B6BF8">
        <w:rPr>
          <w:rFonts w:ascii="Arial" w:hAnsi="Arial" w:cs="Arial"/>
          <w:b/>
          <w:bCs/>
        </w:rPr>
        <w:t>- Embedded Systems:</w:t>
      </w:r>
      <w:r w:rsidRPr="008655B6">
        <w:rPr>
          <w:rFonts w:ascii="Arial" w:hAnsi="Arial" w:cs="Arial"/>
        </w:rPr>
        <w:t> </w:t>
      </w:r>
      <w:r w:rsidR="00F076D8" w:rsidRPr="008655B6">
        <w:rPr>
          <w:rFonts w:ascii="Arial" w:hAnsi="Arial" w:cs="Arial"/>
        </w:rPr>
        <w:t>Microcontrollers like</w:t>
      </w:r>
      <w:r w:rsidR="00F076D8" w:rsidRPr="008655B6">
        <w:rPr>
          <w:rFonts w:ascii="Arial" w:hAnsi="Arial" w:cs="Arial"/>
        </w:rPr>
        <w:t xml:space="preserve"> Arduino and</w:t>
      </w:r>
      <w:r w:rsidR="00F076D8" w:rsidRPr="008655B6">
        <w:rPr>
          <w:rFonts w:ascii="Arial" w:hAnsi="Arial" w:cs="Arial"/>
        </w:rPr>
        <w:t xml:space="preserve"> Raspberry Pi contain ALUs to execute various operations in embedded systems, </w:t>
      </w:r>
      <w:r w:rsidR="00F076D8" w:rsidRPr="008655B6">
        <w:rPr>
          <w:rFonts w:ascii="Arial" w:hAnsi="Arial" w:cs="Arial"/>
        </w:rPr>
        <w:t>including</w:t>
      </w:r>
      <w:r w:rsidR="00F076D8" w:rsidRPr="008655B6">
        <w:rPr>
          <w:rFonts w:ascii="Arial" w:hAnsi="Arial" w:cs="Arial"/>
        </w:rPr>
        <w:t> robotics, automation, and sensor control. The systems have a minimal instruction set with the requirement for very efficient ALUs to ensure real</w:t>
      </w:r>
      <w:r w:rsidR="00F076D8" w:rsidRPr="008655B6">
        <w:rPr>
          <w:rFonts w:ascii="Arial" w:hAnsi="Arial" w:cs="Arial"/>
        </w:rPr>
        <w:t xml:space="preserve"> </w:t>
      </w:r>
      <w:r w:rsidR="00F076D8" w:rsidRPr="008655B6">
        <w:rPr>
          <w:rFonts w:ascii="Arial" w:hAnsi="Arial" w:cs="Arial"/>
        </w:rPr>
        <w:t>time output.</w:t>
      </w:r>
    </w:p>
    <w:p w14:paraId="12E5599A" w14:textId="2A60F07E" w:rsidR="006252C0" w:rsidRPr="008655B6" w:rsidRDefault="006F0A2C" w:rsidP="001E54E7">
      <w:pPr>
        <w:rPr>
          <w:rFonts w:ascii="Arial" w:hAnsi="Arial" w:cs="Arial"/>
        </w:rPr>
      </w:pPr>
      <w:r w:rsidRPr="008655B6">
        <w:rPr>
          <w:rFonts w:ascii="Arial" w:hAnsi="Arial" w:cs="Arial"/>
        </w:rPr>
        <w:br/>
      </w:r>
      <w:r w:rsidR="006252C0" w:rsidRPr="005B6BF8">
        <w:rPr>
          <w:rFonts w:ascii="Arial" w:hAnsi="Arial" w:cs="Arial"/>
          <w:b/>
          <w:bCs/>
        </w:rPr>
        <w:t>- Digital Signal Processing</w:t>
      </w:r>
      <w:r w:rsidR="00E61E2F" w:rsidRPr="005B6BF8">
        <w:rPr>
          <w:rFonts w:ascii="Arial" w:hAnsi="Arial" w:cs="Arial"/>
          <w:b/>
          <w:bCs/>
        </w:rPr>
        <w:t xml:space="preserve"> </w:t>
      </w:r>
      <w:r w:rsidR="00F076D8" w:rsidRPr="005B6BF8">
        <w:rPr>
          <w:rFonts w:ascii="Arial" w:hAnsi="Arial" w:cs="Arial"/>
          <w:b/>
          <w:bCs/>
        </w:rPr>
        <w:t>(DSP)</w:t>
      </w:r>
      <w:r w:rsidR="006252C0" w:rsidRPr="005B6BF8">
        <w:rPr>
          <w:rFonts w:ascii="Arial" w:hAnsi="Arial" w:cs="Arial"/>
          <w:b/>
          <w:bCs/>
        </w:rPr>
        <w:t>:</w:t>
      </w:r>
      <w:r w:rsidR="00F076D8" w:rsidRPr="008655B6">
        <w:rPr>
          <w:rFonts w:ascii="Arial" w:hAnsi="Arial" w:cs="Arial"/>
        </w:rPr>
        <w:t xml:space="preserve"> In this application,</w:t>
      </w:r>
      <w:r w:rsidR="006252C0" w:rsidRPr="008655B6">
        <w:rPr>
          <w:rFonts w:ascii="Arial" w:hAnsi="Arial" w:cs="Arial"/>
        </w:rPr>
        <w:t xml:space="preserve"> </w:t>
      </w:r>
      <w:r w:rsidR="00F076D8" w:rsidRPr="008655B6">
        <w:rPr>
          <w:rFonts w:ascii="Arial" w:hAnsi="Arial" w:cs="Arial"/>
        </w:rPr>
        <w:t xml:space="preserve">ALUs perform complex </w:t>
      </w:r>
      <w:r w:rsidR="00F076D8" w:rsidRPr="008655B6">
        <w:rPr>
          <w:rFonts w:ascii="Arial" w:hAnsi="Arial" w:cs="Arial"/>
        </w:rPr>
        <w:lastRenderedPageBreak/>
        <w:t xml:space="preserve">mathematical </w:t>
      </w:r>
      <w:r w:rsidR="00F076D8" w:rsidRPr="008655B6">
        <w:rPr>
          <w:rFonts w:ascii="Arial" w:hAnsi="Arial" w:cs="Arial"/>
        </w:rPr>
        <w:t xml:space="preserve">computation within </w:t>
      </w:r>
      <w:r w:rsidR="00F076D8" w:rsidRPr="008655B6">
        <w:rPr>
          <w:rFonts w:ascii="Arial" w:hAnsi="Arial" w:cs="Arial"/>
        </w:rPr>
        <w:t xml:space="preserve">multimedia and communications, </w:t>
      </w:r>
      <w:r w:rsidR="00F076D8" w:rsidRPr="008655B6">
        <w:rPr>
          <w:rFonts w:ascii="Arial" w:hAnsi="Arial" w:cs="Arial"/>
        </w:rPr>
        <w:t>including</w:t>
      </w:r>
      <w:r w:rsidR="00F076D8" w:rsidRPr="008655B6">
        <w:rPr>
          <w:rFonts w:ascii="Arial" w:hAnsi="Arial" w:cs="Arial"/>
        </w:rPr>
        <w:t> video, </w:t>
      </w:r>
      <w:r w:rsidR="00F076D8" w:rsidRPr="008655B6">
        <w:rPr>
          <w:rFonts w:ascii="Arial" w:hAnsi="Arial" w:cs="Arial"/>
        </w:rPr>
        <w:t>sound</w:t>
      </w:r>
      <w:r w:rsidR="00F076D8" w:rsidRPr="008655B6">
        <w:rPr>
          <w:rFonts w:ascii="Arial" w:hAnsi="Arial" w:cs="Arial"/>
        </w:rPr>
        <w:t xml:space="preserve">, and image processing. </w:t>
      </w:r>
      <w:r w:rsidR="00F076D8" w:rsidRPr="008655B6">
        <w:rPr>
          <w:rFonts w:ascii="Arial" w:hAnsi="Arial" w:cs="Arial"/>
        </w:rPr>
        <w:t>L</w:t>
      </w:r>
      <w:r w:rsidR="00F076D8" w:rsidRPr="008655B6">
        <w:rPr>
          <w:rFonts w:ascii="Arial" w:hAnsi="Arial" w:cs="Arial"/>
        </w:rPr>
        <w:t>ogical and arithmetic operations like Fourier transforms, convolution, and filtering are essential in multimedia and communication systems.</w:t>
      </w:r>
    </w:p>
    <w:p w14:paraId="59C309EF" w14:textId="77777777" w:rsidR="00E61E2F" w:rsidRPr="008655B6" w:rsidRDefault="006F0A2C">
      <w:pPr>
        <w:rPr>
          <w:rFonts w:ascii="Arial" w:hAnsi="Arial" w:cs="Arial"/>
        </w:rPr>
      </w:pPr>
      <w:r w:rsidRPr="008655B6">
        <w:rPr>
          <w:rFonts w:ascii="Arial" w:hAnsi="Arial" w:cs="Arial"/>
          <w:b/>
          <w:bCs/>
        </w:rPr>
        <w:t xml:space="preserve"> - Cryptographic Applications:</w:t>
      </w:r>
      <w:r w:rsidRPr="008655B6">
        <w:rPr>
          <w:rFonts w:ascii="Arial" w:hAnsi="Arial" w:cs="Arial"/>
        </w:rPr>
        <w:t xml:space="preserve"> </w:t>
      </w:r>
      <w:r w:rsidR="00E61E2F" w:rsidRPr="008655B6">
        <w:rPr>
          <w:rFonts w:ascii="Arial" w:hAnsi="Arial" w:cs="Arial"/>
        </w:rPr>
        <w:t xml:space="preserve">ALU </w:t>
      </w:r>
      <w:r w:rsidRPr="008655B6">
        <w:rPr>
          <w:rFonts w:ascii="Arial" w:hAnsi="Arial" w:cs="Arial"/>
        </w:rPr>
        <w:t>Perform</w:t>
      </w:r>
      <w:r w:rsidR="00E61E2F" w:rsidRPr="008655B6">
        <w:rPr>
          <w:rFonts w:ascii="Arial" w:hAnsi="Arial" w:cs="Arial"/>
        </w:rPr>
        <w:t>s</w:t>
      </w:r>
      <w:r w:rsidRPr="008655B6">
        <w:rPr>
          <w:rFonts w:ascii="Arial" w:hAnsi="Arial" w:cs="Arial"/>
        </w:rPr>
        <w:t xml:space="preserve"> encryption and decryption operations that are integral in cybersecurity </w:t>
      </w:r>
      <w:r w:rsidR="00E61E2F" w:rsidRPr="008655B6">
        <w:rPr>
          <w:rFonts w:ascii="Arial" w:hAnsi="Arial" w:cs="Arial"/>
        </w:rPr>
        <w:t>&amp;</w:t>
      </w:r>
      <w:r w:rsidRPr="008655B6">
        <w:rPr>
          <w:rFonts w:ascii="Arial" w:hAnsi="Arial" w:cs="Arial"/>
        </w:rPr>
        <w:t xml:space="preserve"> secure communication</w:t>
      </w:r>
      <w:r w:rsidR="00F076D8" w:rsidRPr="008655B6">
        <w:rPr>
          <w:rFonts w:ascii="Arial" w:hAnsi="Arial" w:cs="Arial"/>
        </w:rPr>
        <w:t>, performing logical and arithmetic operations. ALUs provide high</w:t>
      </w:r>
      <w:r w:rsidR="00E61E2F" w:rsidRPr="008655B6">
        <w:rPr>
          <w:rFonts w:ascii="Arial" w:hAnsi="Arial" w:cs="Arial"/>
        </w:rPr>
        <w:t xml:space="preserve"> </w:t>
      </w:r>
      <w:r w:rsidR="00F076D8" w:rsidRPr="008655B6">
        <w:rPr>
          <w:rFonts w:ascii="Arial" w:hAnsi="Arial" w:cs="Arial"/>
        </w:rPr>
        <w:t xml:space="preserve">speed data manipulation required for secure communication </w:t>
      </w:r>
      <w:r w:rsidR="00E61E2F" w:rsidRPr="008655B6">
        <w:rPr>
          <w:rFonts w:ascii="Arial" w:hAnsi="Arial" w:cs="Arial"/>
        </w:rPr>
        <w:t>&amp;</w:t>
      </w:r>
      <w:r w:rsidR="00F076D8" w:rsidRPr="008655B6">
        <w:rPr>
          <w:rFonts w:ascii="Arial" w:hAnsi="Arial" w:cs="Arial"/>
        </w:rPr>
        <w:t xml:space="preserve"> cybersecurity.</w:t>
      </w:r>
    </w:p>
    <w:p w14:paraId="023C3766" w14:textId="2BC5AE78" w:rsidR="00D91236" w:rsidRPr="008655B6" w:rsidRDefault="00000000">
      <w:pPr>
        <w:rPr>
          <w:rFonts w:ascii="Arial" w:hAnsi="Arial" w:cs="Arial"/>
        </w:rPr>
      </w:pPr>
      <w:r w:rsidRPr="008655B6">
        <w:rPr>
          <w:rFonts w:ascii="Arial" w:hAnsi="Arial" w:cs="Arial"/>
        </w:rPr>
        <w:br/>
      </w:r>
      <w:r w:rsidRPr="008655B6">
        <w:rPr>
          <w:rFonts w:ascii="Arial" w:hAnsi="Arial" w:cs="Arial"/>
        </w:rPr>
        <w:br/>
        <w:t>ALU Operation Selection Flowchart</w:t>
      </w:r>
      <w:r w:rsidRPr="008655B6">
        <w:rPr>
          <w:rFonts w:ascii="Arial" w:hAnsi="Arial" w:cs="Arial"/>
        </w:rPr>
        <w:br/>
      </w:r>
      <w:r w:rsidR="006252C0" w:rsidRPr="008655B6">
        <w:rPr>
          <w:rFonts w:ascii="Arial" w:hAnsi="Arial" w:cs="Arial"/>
          <w:noProof/>
          <w:sz w:val="28"/>
          <w:szCs w:val="28"/>
        </w:rPr>
        <w:drawing>
          <wp:inline distT="0" distB="0" distL="0" distR="0" wp14:anchorId="77847D89" wp14:editId="1E9B3F0A">
            <wp:extent cx="4734586" cy="4096322"/>
            <wp:effectExtent l="0" t="0" r="8890" b="0"/>
            <wp:docPr id="1967998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98628" name="Picture 1967998628"/>
                    <pic:cNvPicPr/>
                  </pic:nvPicPr>
                  <pic:blipFill>
                    <a:blip r:embed="rId17"/>
                    <a:stretch>
                      <a:fillRect/>
                    </a:stretch>
                  </pic:blipFill>
                  <pic:spPr>
                    <a:xfrm>
                      <a:off x="0" y="0"/>
                      <a:ext cx="4734586" cy="4096322"/>
                    </a:xfrm>
                    <a:prstGeom prst="rect">
                      <a:avLst/>
                    </a:prstGeom>
                  </pic:spPr>
                </pic:pic>
              </a:graphicData>
            </a:graphic>
          </wp:inline>
        </w:drawing>
      </w:r>
    </w:p>
    <w:p w14:paraId="4EF74596" w14:textId="7752E221" w:rsidR="00D878CC" w:rsidRPr="008655B6" w:rsidRDefault="00D878CC">
      <w:pPr>
        <w:rPr>
          <w:rFonts w:ascii="Arial" w:hAnsi="Arial" w:cs="Arial"/>
        </w:rPr>
      </w:pPr>
      <w:r w:rsidRPr="008655B6">
        <w:rPr>
          <w:rFonts w:ascii="Arial" w:hAnsi="Arial" w:cs="Arial"/>
        </w:rPr>
        <w:t xml:space="preserve">Image source: </w:t>
      </w:r>
      <w:r w:rsidRPr="008655B6">
        <w:rPr>
          <w:rFonts w:ascii="Arial" w:hAnsi="Arial" w:cs="Arial"/>
        </w:rPr>
        <w:t>https:</w:t>
      </w:r>
      <w:r w:rsidRPr="008655B6">
        <w:rPr>
          <w:rFonts w:ascii="Arial" w:hAnsi="Arial" w:cs="Arial"/>
        </w:rPr>
        <w:t xml:space="preserve"> </w:t>
      </w:r>
      <w:hyperlink r:id="rId18" w:history="1">
        <w:r w:rsidRPr="008655B6">
          <w:rPr>
            <w:rStyle w:val="Hyperlink"/>
            <w:rFonts w:ascii="Arial" w:hAnsi="Arial" w:cs="Arial"/>
          </w:rPr>
          <w:t>https://www.researchgate.net/figure/Flow-chart-on-the-arithmetic-logic-process-of-the-proposed-ALU_fig3_374</w:t>
        </w:r>
        <w:r w:rsidRPr="008655B6">
          <w:rPr>
            <w:rStyle w:val="Hyperlink"/>
            <w:rFonts w:ascii="Arial" w:hAnsi="Arial" w:cs="Arial"/>
          </w:rPr>
          <w:t>6</w:t>
        </w:r>
        <w:r w:rsidRPr="008655B6">
          <w:rPr>
            <w:rStyle w:val="Hyperlink"/>
            <w:rFonts w:ascii="Arial" w:hAnsi="Arial" w:cs="Arial"/>
          </w:rPr>
          <w:t>03687</w:t>
        </w:r>
      </w:hyperlink>
    </w:p>
    <w:p w14:paraId="186A1173" w14:textId="77777777" w:rsidR="00D878CC" w:rsidRPr="008655B6" w:rsidRDefault="00D878CC">
      <w:pPr>
        <w:rPr>
          <w:rFonts w:ascii="Arial" w:hAnsi="Arial" w:cs="Arial"/>
          <w:sz w:val="28"/>
          <w:szCs w:val="28"/>
        </w:rPr>
      </w:pPr>
    </w:p>
    <w:p w14:paraId="3F2FA44A" w14:textId="77777777" w:rsidR="001E54E7" w:rsidRPr="008655B6" w:rsidRDefault="001E54E7">
      <w:pPr>
        <w:rPr>
          <w:rFonts w:ascii="Arial" w:hAnsi="Arial" w:cs="Arial"/>
          <w:sz w:val="28"/>
          <w:szCs w:val="28"/>
        </w:rPr>
      </w:pPr>
    </w:p>
    <w:p w14:paraId="79E8559B" w14:textId="77777777" w:rsidR="00C45971" w:rsidRPr="008655B6" w:rsidRDefault="00C45971" w:rsidP="00D878CC">
      <w:pPr>
        <w:rPr>
          <w:rFonts w:ascii="Arial" w:hAnsi="Arial" w:cs="Arial"/>
          <w:sz w:val="28"/>
          <w:szCs w:val="28"/>
        </w:rPr>
      </w:pPr>
    </w:p>
    <w:p w14:paraId="00F76394" w14:textId="77777777" w:rsidR="00C45971" w:rsidRPr="008655B6" w:rsidRDefault="00C45971" w:rsidP="00D878CC">
      <w:pPr>
        <w:rPr>
          <w:rFonts w:ascii="Arial" w:hAnsi="Arial" w:cs="Arial"/>
          <w:sz w:val="28"/>
          <w:szCs w:val="28"/>
        </w:rPr>
      </w:pPr>
    </w:p>
    <w:p w14:paraId="110F5570" w14:textId="4958CAEC" w:rsidR="00D878CC" w:rsidRPr="008655B6" w:rsidRDefault="00D878CC" w:rsidP="00D878CC">
      <w:pPr>
        <w:rPr>
          <w:rFonts w:ascii="Arial" w:hAnsi="Arial" w:cs="Arial"/>
          <w:sz w:val="28"/>
          <w:szCs w:val="28"/>
        </w:rPr>
      </w:pPr>
      <w:r w:rsidRPr="008655B6">
        <w:rPr>
          <w:rFonts w:ascii="Arial" w:hAnsi="Arial" w:cs="Arial"/>
          <w:sz w:val="28"/>
          <w:szCs w:val="28"/>
        </w:rPr>
        <w:t>Design Challenges in the ALU</w:t>
      </w:r>
    </w:p>
    <w:p w14:paraId="77D37C3A" w14:textId="2BE7A6DF" w:rsidR="00D878CC" w:rsidRPr="008655B6" w:rsidRDefault="00D878CC" w:rsidP="00D878CC">
      <w:pPr>
        <w:rPr>
          <w:rFonts w:ascii="Arial" w:hAnsi="Arial" w:cs="Arial"/>
        </w:rPr>
      </w:pPr>
      <w:r w:rsidRPr="008655B6">
        <w:rPr>
          <w:rFonts w:ascii="Arial" w:hAnsi="Arial" w:cs="Arial"/>
        </w:rPr>
        <w:t>When engineers design an ALU, they are confronted with issues like:</w:t>
      </w:r>
    </w:p>
    <w:p w14:paraId="0751BAA7" w14:textId="0FE757B6" w:rsidR="00D878CC" w:rsidRPr="008655B6" w:rsidRDefault="00D878CC" w:rsidP="00D878CC">
      <w:pPr>
        <w:rPr>
          <w:rFonts w:ascii="Arial" w:hAnsi="Arial" w:cs="Arial"/>
        </w:rPr>
      </w:pPr>
      <w:r w:rsidRPr="008655B6">
        <w:rPr>
          <w:rFonts w:ascii="Arial" w:hAnsi="Arial" w:cs="Arial"/>
          <w:b/>
          <w:bCs/>
        </w:rPr>
        <w:t xml:space="preserve">- Power Consumption: </w:t>
      </w:r>
      <w:r w:rsidRPr="008655B6">
        <w:rPr>
          <w:rFonts w:ascii="Arial" w:hAnsi="Arial" w:cs="Arial"/>
        </w:rPr>
        <w:t>New ALUs must balance performance and power efficiency, particularly in battery</w:t>
      </w:r>
      <w:r w:rsidRPr="008655B6">
        <w:rPr>
          <w:rFonts w:ascii="Arial" w:hAnsi="Arial" w:cs="Arial"/>
        </w:rPr>
        <w:t xml:space="preserve"> </w:t>
      </w:r>
      <w:r w:rsidRPr="008655B6">
        <w:rPr>
          <w:rFonts w:ascii="Arial" w:hAnsi="Arial" w:cs="Arial"/>
        </w:rPr>
        <w:t>operated systems.</w:t>
      </w:r>
      <w:r w:rsidR="00E61E2F" w:rsidRPr="008655B6">
        <w:rPr>
          <w:rFonts w:ascii="Arial" w:hAnsi="Arial" w:cs="Arial"/>
        </w:rPr>
        <w:t> Designers have to compromise on performance and power consumption in designing ALU using clock gating and power</w:t>
      </w:r>
      <w:r w:rsidR="00E61E2F" w:rsidRPr="008655B6">
        <w:rPr>
          <w:rFonts w:ascii="Arial" w:hAnsi="Arial" w:cs="Arial"/>
        </w:rPr>
        <w:t xml:space="preserve"> </w:t>
      </w:r>
      <w:r w:rsidR="00E61E2F" w:rsidRPr="008655B6">
        <w:rPr>
          <w:rFonts w:ascii="Arial" w:hAnsi="Arial" w:cs="Arial"/>
        </w:rPr>
        <w:t>saving adders to maintain energy usage at the lowest levels.</w:t>
      </w:r>
    </w:p>
    <w:p w14:paraId="384D5FA0" w14:textId="77777777" w:rsidR="008655B6" w:rsidRPr="008655B6" w:rsidRDefault="008655B6" w:rsidP="00D878CC">
      <w:pPr>
        <w:rPr>
          <w:rFonts w:ascii="Arial" w:hAnsi="Arial" w:cs="Arial"/>
        </w:rPr>
      </w:pPr>
    </w:p>
    <w:p w14:paraId="2077198E" w14:textId="77777777" w:rsidR="008655B6" w:rsidRPr="008655B6" w:rsidRDefault="00D878CC" w:rsidP="00D878CC">
      <w:pPr>
        <w:rPr>
          <w:rFonts w:ascii="Arial" w:hAnsi="Arial" w:cs="Arial"/>
        </w:rPr>
      </w:pPr>
      <w:r w:rsidRPr="008655B6">
        <w:rPr>
          <w:rFonts w:ascii="Arial" w:hAnsi="Arial" w:cs="Arial"/>
          <w:b/>
          <w:bCs/>
        </w:rPr>
        <w:t>- Speed Optimization:</w:t>
      </w:r>
      <w:r w:rsidRPr="008655B6">
        <w:rPr>
          <w:rFonts w:ascii="Arial" w:hAnsi="Arial" w:cs="Arial"/>
        </w:rPr>
        <w:t xml:space="preserve"> </w:t>
      </w:r>
      <w:r w:rsidR="00E61E2F" w:rsidRPr="008655B6">
        <w:rPr>
          <w:rFonts w:ascii="Arial" w:hAnsi="Arial" w:cs="Arial"/>
        </w:rPr>
        <w:t>Methods such as Look-ahead Carry Adders (LCA) minimize propagation delays, thus decreasing computation time. Look-ahead adders &amp; carry Adders are used to reduce the speed by shortening the period of propagations of carries during arithmetic computation. Additionally, pipelining and parallelism are also being utilized in modern ALUs in order to optimize performance further</w:t>
      </w:r>
    </w:p>
    <w:p w14:paraId="05C43A64" w14:textId="0B5A40DD" w:rsidR="00E61E2F" w:rsidRPr="008655B6" w:rsidRDefault="00E61E2F" w:rsidP="00D878CC">
      <w:pPr>
        <w:rPr>
          <w:rFonts w:ascii="Arial" w:hAnsi="Arial" w:cs="Arial"/>
        </w:rPr>
      </w:pPr>
      <w:r w:rsidRPr="008655B6">
        <w:rPr>
          <w:rFonts w:ascii="Arial" w:hAnsi="Arial" w:cs="Arial"/>
        </w:rPr>
        <w:t>.</w:t>
      </w:r>
    </w:p>
    <w:p w14:paraId="3A45DE4A" w14:textId="1F7EA7FA" w:rsidR="00C45971" w:rsidRPr="008655B6" w:rsidRDefault="00D878CC" w:rsidP="00CF3E2E">
      <w:pPr>
        <w:rPr>
          <w:rFonts w:ascii="Arial" w:hAnsi="Arial" w:cs="Arial"/>
        </w:rPr>
      </w:pPr>
      <w:r w:rsidRPr="008655B6">
        <w:rPr>
          <w:rFonts w:ascii="Arial" w:hAnsi="Arial" w:cs="Arial"/>
          <w:b/>
          <w:bCs/>
        </w:rPr>
        <w:t>- Circuit Complexity:</w:t>
      </w:r>
      <w:r w:rsidRPr="008655B6">
        <w:rPr>
          <w:rFonts w:ascii="Arial" w:hAnsi="Arial" w:cs="Arial"/>
        </w:rPr>
        <w:t xml:space="preserve"> Effective hardware without a loss of function requires innovative design methods like RISC ALUs.</w:t>
      </w:r>
      <w:r w:rsidR="00022273" w:rsidRPr="008655B6">
        <w:rPr>
          <w:rFonts w:ascii="Arial" w:hAnsi="Arial" w:cs="Arial"/>
        </w:rPr>
        <w:t xml:space="preserve"> </w:t>
      </w:r>
      <w:r w:rsidR="00022273" w:rsidRPr="008655B6">
        <w:rPr>
          <w:rFonts w:ascii="Arial" w:hAnsi="Arial" w:cs="Arial"/>
        </w:rPr>
        <w:t>The more complex processors become, the more difficult it is to design multiple</w:t>
      </w:r>
      <w:r w:rsidR="00022273" w:rsidRPr="008655B6">
        <w:rPr>
          <w:rFonts w:ascii="Arial" w:hAnsi="Arial" w:cs="Arial"/>
        </w:rPr>
        <w:t xml:space="preserve"> </w:t>
      </w:r>
      <w:r w:rsidR="00022273" w:rsidRPr="008655B6">
        <w:rPr>
          <w:rFonts w:ascii="Arial" w:hAnsi="Arial" w:cs="Arial"/>
        </w:rPr>
        <w:t xml:space="preserve">task ALUs. Engineers have to </w:t>
      </w:r>
      <w:r w:rsidR="00022273" w:rsidRPr="008655B6">
        <w:rPr>
          <w:rFonts w:ascii="Arial" w:hAnsi="Arial" w:cs="Arial"/>
        </w:rPr>
        <w:t>make sure</w:t>
      </w:r>
      <w:r w:rsidR="00022273" w:rsidRPr="008655B6">
        <w:rPr>
          <w:rFonts w:ascii="Arial" w:hAnsi="Arial" w:cs="Arial"/>
        </w:rPr>
        <w:t xml:space="preserve"> that circuit complexity should not </w:t>
      </w:r>
      <w:r w:rsidR="00022273" w:rsidRPr="008655B6">
        <w:rPr>
          <w:rFonts w:ascii="Arial" w:hAnsi="Arial" w:cs="Arial"/>
        </w:rPr>
        <w:t>stop</w:t>
      </w:r>
      <w:r w:rsidR="00022273" w:rsidRPr="008655B6">
        <w:rPr>
          <w:rFonts w:ascii="Arial" w:hAnsi="Arial" w:cs="Arial"/>
        </w:rPr>
        <w:t xml:space="preserve"> the ALU's efficiency or speed.</w:t>
      </w:r>
    </w:p>
    <w:p w14:paraId="17867A9C" w14:textId="77777777" w:rsidR="008655B6" w:rsidRPr="008655B6" w:rsidRDefault="008655B6" w:rsidP="00CF3E2E">
      <w:pPr>
        <w:rPr>
          <w:rFonts w:ascii="Arial" w:hAnsi="Arial" w:cs="Arial"/>
        </w:rPr>
      </w:pPr>
    </w:p>
    <w:p w14:paraId="71BED7FD" w14:textId="1D1A8180" w:rsidR="00CF3E2E" w:rsidRPr="008655B6" w:rsidRDefault="00D878CC" w:rsidP="00CF3E2E">
      <w:pPr>
        <w:rPr>
          <w:rFonts w:ascii="Arial" w:hAnsi="Arial" w:cs="Arial"/>
        </w:rPr>
      </w:pPr>
      <w:r w:rsidRPr="008655B6">
        <w:rPr>
          <w:rFonts w:ascii="Arial" w:hAnsi="Arial" w:cs="Arial"/>
          <w:b/>
          <w:bCs/>
        </w:rPr>
        <w:t>- Scalability:</w:t>
      </w:r>
      <w:r w:rsidRPr="008655B6">
        <w:rPr>
          <w:rFonts w:ascii="Arial" w:hAnsi="Arial" w:cs="Arial"/>
        </w:rPr>
        <w:t xml:space="preserve"> For improving efficiency in high-performance computing, parallel processing and pipelining should be implemented.</w:t>
      </w:r>
      <w:r w:rsidR="00022273" w:rsidRPr="008655B6">
        <w:rPr>
          <w:rFonts w:ascii="Arial" w:hAnsi="Arial" w:cs="Arial"/>
        </w:rPr>
        <w:t xml:space="preserve"> </w:t>
      </w:r>
      <w:r w:rsidR="00022273" w:rsidRPr="008655B6">
        <w:rPr>
          <w:rFonts w:ascii="Arial" w:hAnsi="Arial" w:cs="Arial"/>
        </w:rPr>
        <w:t xml:space="preserve">Scalable ALU designs are essential in high-performance computing systems. Parallel processing and pipelining are </w:t>
      </w:r>
      <w:r w:rsidR="008655B6" w:rsidRPr="008655B6">
        <w:rPr>
          <w:rFonts w:ascii="Arial" w:hAnsi="Arial" w:cs="Arial"/>
        </w:rPr>
        <w:t>important</w:t>
      </w:r>
      <w:r w:rsidR="00022273" w:rsidRPr="008655B6">
        <w:rPr>
          <w:rFonts w:ascii="Arial" w:hAnsi="Arial" w:cs="Arial"/>
        </w:rPr>
        <w:t xml:space="preserve"> to improve efficiency </w:t>
      </w:r>
      <w:r w:rsidR="008655B6" w:rsidRPr="008655B6">
        <w:rPr>
          <w:rFonts w:ascii="Arial" w:hAnsi="Arial" w:cs="Arial"/>
        </w:rPr>
        <w:t>to increase efficiency with a rise in the number of processing units in multi-core processors</w:t>
      </w:r>
      <w:r w:rsidR="008655B6" w:rsidRPr="008655B6">
        <w:rPr>
          <w:rFonts w:ascii="Arial" w:hAnsi="Arial" w:cs="Arial"/>
        </w:rPr>
        <w:t>.</w:t>
      </w:r>
    </w:p>
    <w:p w14:paraId="2898D2CD" w14:textId="77777777" w:rsidR="00CF3E2E" w:rsidRPr="008655B6" w:rsidRDefault="00CF3E2E" w:rsidP="00CF3E2E">
      <w:pPr>
        <w:rPr>
          <w:rFonts w:ascii="Arial" w:hAnsi="Arial" w:cs="Arial"/>
        </w:rPr>
      </w:pPr>
    </w:p>
    <w:p w14:paraId="04F6B854" w14:textId="77777777" w:rsidR="00C45971" w:rsidRPr="008655B6" w:rsidRDefault="00C45971" w:rsidP="00CF3E2E">
      <w:pPr>
        <w:rPr>
          <w:rFonts w:ascii="Arial" w:hAnsi="Arial" w:cs="Arial"/>
          <w:sz w:val="28"/>
          <w:szCs w:val="28"/>
        </w:rPr>
      </w:pPr>
    </w:p>
    <w:p w14:paraId="05543B24" w14:textId="77777777" w:rsidR="00C45971" w:rsidRPr="008655B6" w:rsidRDefault="00C45971" w:rsidP="00CF3E2E">
      <w:pPr>
        <w:rPr>
          <w:rFonts w:ascii="Arial" w:hAnsi="Arial" w:cs="Arial"/>
          <w:sz w:val="28"/>
          <w:szCs w:val="28"/>
        </w:rPr>
      </w:pPr>
    </w:p>
    <w:p w14:paraId="59D22AD7" w14:textId="77777777" w:rsidR="008655B6" w:rsidRDefault="00CF3E2E" w:rsidP="00CF3E2E">
      <w:pPr>
        <w:rPr>
          <w:rFonts w:ascii="Arial" w:hAnsi="Arial" w:cs="Arial"/>
          <w:sz w:val="28"/>
          <w:szCs w:val="28"/>
        </w:rPr>
      </w:pPr>
      <w:r w:rsidRPr="008655B6">
        <w:rPr>
          <w:rFonts w:ascii="Arial" w:hAnsi="Arial" w:cs="Arial"/>
          <w:sz w:val="28"/>
          <w:szCs w:val="28"/>
        </w:rPr>
        <w:t>Conclusion</w:t>
      </w:r>
    </w:p>
    <w:p w14:paraId="7891988A" w14:textId="229A6262" w:rsidR="001E54E7" w:rsidRPr="008655B6" w:rsidRDefault="001E54E7" w:rsidP="00CF3E2E">
      <w:pPr>
        <w:rPr>
          <w:rFonts w:ascii="Arial" w:hAnsi="Arial" w:cs="Arial"/>
          <w:color w:val="000000" w:themeColor="text1"/>
        </w:rPr>
      </w:pPr>
      <w:r w:rsidRPr="008655B6">
        <w:rPr>
          <w:rFonts w:ascii="Arial" w:hAnsi="Arial" w:cs="Arial"/>
          <w:color w:val="000000" w:themeColor="text1"/>
        </w:rPr>
        <w:t>The Arithmetic Logic Unit is the core of digital computing because it enables both arithmetic and logical functions. The design and construction of the ALU constitute a synthesis of Boolean algebra, logic gates, and control circuitry. With the demand for more processing power and speed showing no signs of slowing, ALU design advances</w:t>
      </w:r>
      <w:r w:rsidR="008655B6">
        <w:rPr>
          <w:rFonts w:ascii="Arial" w:hAnsi="Arial" w:cs="Arial"/>
          <w:color w:val="000000" w:themeColor="text1"/>
        </w:rPr>
        <w:t xml:space="preserve"> </w:t>
      </w:r>
      <w:r w:rsidRPr="008655B6">
        <w:rPr>
          <w:rFonts w:ascii="Arial" w:hAnsi="Arial" w:cs="Arial"/>
          <w:color w:val="000000" w:themeColor="text1"/>
        </w:rPr>
        <w:lastRenderedPageBreak/>
        <w:t>in the future are positioned to push computational performance in a variety of applications, ranging from consumer products to artificial intelligence</w:t>
      </w:r>
      <w:r w:rsidRPr="008655B6">
        <w:rPr>
          <w:rFonts w:ascii="Arial" w:hAnsi="Arial" w:cs="Arial"/>
          <w:color w:val="000000" w:themeColor="text1"/>
        </w:rPr>
        <w:t>.</w:t>
      </w:r>
    </w:p>
    <w:p w14:paraId="454DEF2E" w14:textId="77777777" w:rsidR="00CF3E2E" w:rsidRPr="008655B6" w:rsidRDefault="00CF3E2E" w:rsidP="00C45971">
      <w:pPr>
        <w:rPr>
          <w:rFonts w:ascii="Arial" w:hAnsi="Arial" w:cs="Arial"/>
        </w:rPr>
      </w:pPr>
    </w:p>
    <w:p w14:paraId="64BA3436" w14:textId="77777777" w:rsidR="00E61E2F" w:rsidRPr="008655B6" w:rsidRDefault="00E61E2F" w:rsidP="00C45971">
      <w:pPr>
        <w:pStyle w:val="Heading2"/>
        <w:rPr>
          <w:rFonts w:ascii="Arial" w:hAnsi="Arial" w:cs="Arial"/>
          <w:b w:val="0"/>
          <w:bCs w:val="0"/>
          <w:color w:val="000000" w:themeColor="text1"/>
          <w:sz w:val="28"/>
          <w:szCs w:val="28"/>
        </w:rPr>
      </w:pPr>
    </w:p>
    <w:p w14:paraId="1C9D2E64" w14:textId="2A60F596" w:rsidR="00C45971" w:rsidRPr="008655B6" w:rsidRDefault="00C45971" w:rsidP="00C45971">
      <w:pPr>
        <w:pStyle w:val="Heading2"/>
        <w:rPr>
          <w:rFonts w:ascii="Arial" w:hAnsi="Arial" w:cs="Arial"/>
          <w:b w:val="0"/>
          <w:bCs w:val="0"/>
          <w:color w:val="000000" w:themeColor="text1"/>
          <w:sz w:val="28"/>
          <w:szCs w:val="28"/>
        </w:rPr>
      </w:pPr>
      <w:r w:rsidRPr="008655B6">
        <w:rPr>
          <w:rFonts w:ascii="Arial" w:hAnsi="Arial" w:cs="Arial"/>
          <w:b w:val="0"/>
          <w:bCs w:val="0"/>
          <w:color w:val="000000" w:themeColor="text1"/>
          <w:sz w:val="28"/>
          <w:szCs w:val="28"/>
        </w:rPr>
        <w:t>References</w:t>
      </w:r>
    </w:p>
    <w:p w14:paraId="5509649B" w14:textId="77777777" w:rsidR="00C45971" w:rsidRPr="008655B6" w:rsidRDefault="00C45971" w:rsidP="00C45971">
      <w:pPr>
        <w:rPr>
          <w:rFonts w:ascii="Arial" w:hAnsi="Arial" w:cs="Arial"/>
        </w:rPr>
      </w:pPr>
    </w:p>
    <w:p w14:paraId="64656393" w14:textId="77777777" w:rsidR="00C45971" w:rsidRPr="008655B6" w:rsidRDefault="00C45971" w:rsidP="00C45971">
      <w:pPr>
        <w:rPr>
          <w:rFonts w:ascii="Arial" w:hAnsi="Arial" w:cs="Arial"/>
          <w:lang w:val="en-GB"/>
        </w:rPr>
      </w:pPr>
      <w:hyperlink r:id="rId19" w:history="1">
        <w:r w:rsidRPr="008655B6">
          <w:rPr>
            <w:rStyle w:val="Hyperlink"/>
            <w:rFonts w:ascii="Arial" w:hAnsi="Arial" w:cs="Arial"/>
            <w:lang w:val="en-GB"/>
          </w:rPr>
          <w:t>https://en.wikipedia.org</w:t>
        </w:r>
      </w:hyperlink>
    </w:p>
    <w:p w14:paraId="20A9F35E" w14:textId="77777777" w:rsidR="00C45971" w:rsidRPr="008655B6" w:rsidRDefault="00C45971" w:rsidP="00C45971">
      <w:pPr>
        <w:rPr>
          <w:rFonts w:ascii="Arial" w:hAnsi="Arial" w:cs="Arial"/>
          <w:lang w:val="en-GB"/>
        </w:rPr>
      </w:pPr>
      <w:hyperlink r:id="rId20" w:history="1">
        <w:r w:rsidRPr="008655B6">
          <w:rPr>
            <w:rStyle w:val="Hyperlink"/>
            <w:rFonts w:ascii="Arial" w:hAnsi="Arial" w:cs="Arial"/>
            <w:lang w:val="en-GB"/>
          </w:rPr>
          <w:t>https://www.geeksforgeeks.org</w:t>
        </w:r>
      </w:hyperlink>
    </w:p>
    <w:p w14:paraId="32EA2561" w14:textId="77777777" w:rsidR="00C45971" w:rsidRPr="00CF3E2E" w:rsidRDefault="00C45971" w:rsidP="00C45971">
      <w:pPr>
        <w:rPr>
          <w:rFonts w:ascii="Arial" w:hAnsi="Arial" w:cs="Arial"/>
          <w:lang w:val="en-GB"/>
        </w:rPr>
      </w:pPr>
      <w:hyperlink r:id="rId21" w:history="1">
        <w:r w:rsidRPr="008655B6">
          <w:rPr>
            <w:rStyle w:val="Hyperlink"/>
            <w:rFonts w:ascii="Arial" w:hAnsi="Arial" w:cs="Arial"/>
            <w:lang w:val="en-GB"/>
          </w:rPr>
          <w:t>https://www.resea</w:t>
        </w:r>
        <w:r w:rsidRPr="008655B6">
          <w:rPr>
            <w:rStyle w:val="Hyperlink"/>
            <w:rFonts w:ascii="Arial" w:hAnsi="Arial" w:cs="Arial"/>
            <w:lang w:val="en-GB"/>
          </w:rPr>
          <w:t>r</w:t>
        </w:r>
        <w:r w:rsidRPr="008655B6">
          <w:rPr>
            <w:rStyle w:val="Hyperlink"/>
            <w:rFonts w:ascii="Arial" w:hAnsi="Arial" w:cs="Arial"/>
            <w:lang w:val="en-GB"/>
          </w:rPr>
          <w:t>chgate.net</w:t>
        </w:r>
      </w:hyperlink>
    </w:p>
    <w:p w14:paraId="22C12FEF" w14:textId="77777777" w:rsidR="00CF3E2E" w:rsidRDefault="00CF3E2E" w:rsidP="001E54E7">
      <w:pPr>
        <w:pStyle w:val="Heading2"/>
        <w:rPr>
          <w:rFonts w:ascii="Arial" w:hAnsi="Arial" w:cs="Arial"/>
          <w:b w:val="0"/>
          <w:bCs w:val="0"/>
          <w:color w:val="000000" w:themeColor="text1"/>
          <w:sz w:val="28"/>
          <w:szCs w:val="28"/>
        </w:rPr>
      </w:pPr>
    </w:p>
    <w:p w14:paraId="2B776236" w14:textId="77777777" w:rsidR="00CF3E2E" w:rsidRDefault="00CF3E2E" w:rsidP="001E54E7">
      <w:pPr>
        <w:pStyle w:val="Heading2"/>
        <w:rPr>
          <w:rFonts w:ascii="Arial" w:hAnsi="Arial" w:cs="Arial"/>
          <w:b w:val="0"/>
          <w:bCs w:val="0"/>
          <w:color w:val="000000" w:themeColor="text1"/>
          <w:sz w:val="28"/>
          <w:szCs w:val="28"/>
        </w:rPr>
      </w:pPr>
    </w:p>
    <w:p w14:paraId="6FACD823" w14:textId="77777777" w:rsidR="00CF3E2E" w:rsidRDefault="00CF3E2E" w:rsidP="001E54E7">
      <w:pPr>
        <w:pStyle w:val="Heading2"/>
        <w:rPr>
          <w:rFonts w:ascii="Arial" w:hAnsi="Arial" w:cs="Arial"/>
          <w:b w:val="0"/>
          <w:bCs w:val="0"/>
          <w:color w:val="000000" w:themeColor="text1"/>
          <w:sz w:val="28"/>
          <w:szCs w:val="28"/>
        </w:rPr>
      </w:pPr>
    </w:p>
    <w:p w14:paraId="18EFDE96" w14:textId="77777777" w:rsidR="00CF3E2E" w:rsidRDefault="00CF3E2E" w:rsidP="001E54E7">
      <w:pPr>
        <w:pStyle w:val="Heading2"/>
        <w:rPr>
          <w:rFonts w:ascii="Arial" w:hAnsi="Arial" w:cs="Arial"/>
          <w:b w:val="0"/>
          <w:bCs w:val="0"/>
          <w:color w:val="000000" w:themeColor="text1"/>
          <w:sz w:val="28"/>
          <w:szCs w:val="28"/>
        </w:rPr>
      </w:pPr>
    </w:p>
    <w:p w14:paraId="7D587D76" w14:textId="77777777" w:rsidR="00CF3E2E" w:rsidRDefault="00CF3E2E" w:rsidP="001E54E7">
      <w:pPr>
        <w:pStyle w:val="Heading2"/>
        <w:rPr>
          <w:rFonts w:ascii="Arial" w:hAnsi="Arial" w:cs="Arial"/>
          <w:b w:val="0"/>
          <w:bCs w:val="0"/>
          <w:color w:val="000000" w:themeColor="text1"/>
          <w:sz w:val="28"/>
          <w:szCs w:val="28"/>
        </w:rPr>
      </w:pPr>
    </w:p>
    <w:p w14:paraId="028DF7E9" w14:textId="77777777" w:rsidR="00CF3E2E" w:rsidRDefault="00CF3E2E" w:rsidP="001E54E7">
      <w:pPr>
        <w:pStyle w:val="Heading2"/>
        <w:rPr>
          <w:rFonts w:ascii="Arial" w:hAnsi="Arial" w:cs="Arial"/>
          <w:b w:val="0"/>
          <w:bCs w:val="0"/>
          <w:color w:val="000000" w:themeColor="text1"/>
          <w:sz w:val="28"/>
          <w:szCs w:val="28"/>
        </w:rPr>
      </w:pPr>
    </w:p>
    <w:p w14:paraId="27F9DC8C" w14:textId="77777777" w:rsidR="00CF3E2E" w:rsidRDefault="00CF3E2E" w:rsidP="001E54E7">
      <w:pPr>
        <w:pStyle w:val="Heading2"/>
        <w:rPr>
          <w:rFonts w:ascii="Arial" w:hAnsi="Arial" w:cs="Arial"/>
          <w:b w:val="0"/>
          <w:bCs w:val="0"/>
          <w:color w:val="000000" w:themeColor="text1"/>
          <w:sz w:val="28"/>
          <w:szCs w:val="28"/>
        </w:rPr>
      </w:pPr>
    </w:p>
    <w:p w14:paraId="7963F1A1" w14:textId="77777777" w:rsidR="00CF3E2E" w:rsidRDefault="00CF3E2E" w:rsidP="001E54E7">
      <w:pPr>
        <w:pStyle w:val="Heading2"/>
        <w:rPr>
          <w:rFonts w:ascii="Arial" w:hAnsi="Arial" w:cs="Arial"/>
          <w:b w:val="0"/>
          <w:bCs w:val="0"/>
          <w:color w:val="000000" w:themeColor="text1"/>
          <w:sz w:val="28"/>
          <w:szCs w:val="28"/>
        </w:rPr>
      </w:pPr>
    </w:p>
    <w:p w14:paraId="350615F8" w14:textId="58A073EE" w:rsidR="00CF3E2E" w:rsidRDefault="00CF3E2E" w:rsidP="001E54E7">
      <w:pPr>
        <w:pStyle w:val="Heading2"/>
        <w:rPr>
          <w:rFonts w:ascii="Arial" w:hAnsi="Arial" w:cs="Arial"/>
          <w:b w:val="0"/>
          <w:bCs w:val="0"/>
          <w:color w:val="000000" w:themeColor="text1"/>
          <w:sz w:val="28"/>
          <w:szCs w:val="28"/>
        </w:rPr>
      </w:pPr>
    </w:p>
    <w:p w14:paraId="086AEC8D" w14:textId="77777777" w:rsidR="00CF3E2E" w:rsidRDefault="00CF3E2E" w:rsidP="00CF3E2E"/>
    <w:p w14:paraId="342BE061" w14:textId="22847C10" w:rsidR="00CF3E2E" w:rsidRDefault="00CF3E2E" w:rsidP="001E54E7">
      <w:pPr>
        <w:pStyle w:val="Heading2"/>
        <w:rPr>
          <w:rFonts w:ascii="Arial" w:hAnsi="Arial" w:cs="Arial"/>
          <w:b w:val="0"/>
          <w:bCs w:val="0"/>
          <w:color w:val="000000" w:themeColor="text1"/>
          <w:sz w:val="28"/>
          <w:szCs w:val="28"/>
        </w:rPr>
      </w:pPr>
    </w:p>
    <w:p w14:paraId="7CEFA5CF" w14:textId="77777777" w:rsidR="00CF3E2E" w:rsidRDefault="00CF3E2E" w:rsidP="001E54E7">
      <w:pPr>
        <w:pStyle w:val="Heading2"/>
        <w:rPr>
          <w:rFonts w:ascii="Arial" w:hAnsi="Arial" w:cs="Arial"/>
          <w:b w:val="0"/>
          <w:bCs w:val="0"/>
          <w:color w:val="000000" w:themeColor="text1"/>
          <w:sz w:val="28"/>
          <w:szCs w:val="28"/>
        </w:rPr>
      </w:pPr>
    </w:p>
    <w:p w14:paraId="078BC39B" w14:textId="77777777" w:rsidR="00CF3E2E" w:rsidRDefault="00CF3E2E" w:rsidP="001E54E7">
      <w:pPr>
        <w:pStyle w:val="Heading2"/>
        <w:rPr>
          <w:rFonts w:ascii="Arial" w:hAnsi="Arial" w:cs="Arial"/>
          <w:b w:val="0"/>
          <w:bCs w:val="0"/>
          <w:color w:val="000000" w:themeColor="text1"/>
          <w:sz w:val="28"/>
          <w:szCs w:val="28"/>
        </w:rPr>
      </w:pPr>
    </w:p>
    <w:p w14:paraId="3F652BED" w14:textId="6C0866E2" w:rsidR="00D91236" w:rsidRDefault="00D91236" w:rsidP="00CF3E2E">
      <w:pPr>
        <w:pStyle w:val="Heading2"/>
        <w:rPr>
          <w:rFonts w:ascii="Arial" w:hAnsi="Arial" w:cs="Arial"/>
          <w:b w:val="0"/>
          <w:bCs w:val="0"/>
          <w:color w:val="000000" w:themeColor="text1"/>
          <w:sz w:val="28"/>
          <w:szCs w:val="28"/>
        </w:rPr>
      </w:pPr>
    </w:p>
    <w:p w14:paraId="0EEB0A3E" w14:textId="77777777" w:rsidR="00CF3E2E" w:rsidRDefault="00CF3E2E" w:rsidP="00CF3E2E"/>
    <w:p w14:paraId="6A34BFF4" w14:textId="77777777" w:rsidR="00CF3E2E" w:rsidRPr="00CF3E2E" w:rsidRDefault="00CF3E2E" w:rsidP="00CF3E2E"/>
    <w:sectPr w:rsidR="00CF3E2E" w:rsidRPr="00CF3E2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60DD4" w14:textId="77777777" w:rsidR="00EA0DDF" w:rsidRDefault="00EA0DDF" w:rsidP="00CF3E2E">
      <w:pPr>
        <w:spacing w:after="0" w:line="240" w:lineRule="auto"/>
      </w:pPr>
      <w:r>
        <w:separator/>
      </w:r>
    </w:p>
  </w:endnote>
  <w:endnote w:type="continuationSeparator" w:id="0">
    <w:p w14:paraId="539D53F5" w14:textId="77777777" w:rsidR="00EA0DDF" w:rsidRDefault="00EA0DDF" w:rsidP="00CF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AA283" w14:textId="77777777" w:rsidR="00EA0DDF" w:rsidRDefault="00EA0DDF" w:rsidP="00CF3E2E">
      <w:pPr>
        <w:spacing w:after="0" w:line="240" w:lineRule="auto"/>
      </w:pPr>
      <w:r>
        <w:separator/>
      </w:r>
    </w:p>
  </w:footnote>
  <w:footnote w:type="continuationSeparator" w:id="0">
    <w:p w14:paraId="4750B453" w14:textId="77777777" w:rsidR="00EA0DDF" w:rsidRDefault="00EA0DDF" w:rsidP="00CF3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659850">
    <w:abstractNumId w:val="8"/>
  </w:num>
  <w:num w:numId="2" w16cid:durableId="2145854584">
    <w:abstractNumId w:val="6"/>
  </w:num>
  <w:num w:numId="3" w16cid:durableId="994450656">
    <w:abstractNumId w:val="5"/>
  </w:num>
  <w:num w:numId="4" w16cid:durableId="710500194">
    <w:abstractNumId w:val="4"/>
  </w:num>
  <w:num w:numId="5" w16cid:durableId="244195740">
    <w:abstractNumId w:val="7"/>
  </w:num>
  <w:num w:numId="6" w16cid:durableId="1035275574">
    <w:abstractNumId w:val="3"/>
  </w:num>
  <w:num w:numId="7" w16cid:durableId="430055560">
    <w:abstractNumId w:val="2"/>
  </w:num>
  <w:num w:numId="8" w16cid:durableId="1475097742">
    <w:abstractNumId w:val="1"/>
  </w:num>
  <w:num w:numId="9" w16cid:durableId="65919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273"/>
    <w:rsid w:val="00034616"/>
    <w:rsid w:val="0006063C"/>
    <w:rsid w:val="00085925"/>
    <w:rsid w:val="000C2D42"/>
    <w:rsid w:val="000C4DF0"/>
    <w:rsid w:val="0015074B"/>
    <w:rsid w:val="001E54E7"/>
    <w:rsid w:val="0029639D"/>
    <w:rsid w:val="00326F90"/>
    <w:rsid w:val="005903AD"/>
    <w:rsid w:val="005B6BF8"/>
    <w:rsid w:val="006252C0"/>
    <w:rsid w:val="0063532B"/>
    <w:rsid w:val="00644AFF"/>
    <w:rsid w:val="006A4471"/>
    <w:rsid w:val="006F0A2C"/>
    <w:rsid w:val="008655B6"/>
    <w:rsid w:val="008C0A0B"/>
    <w:rsid w:val="009E4634"/>
    <w:rsid w:val="00A72E74"/>
    <w:rsid w:val="00AA1D8D"/>
    <w:rsid w:val="00B47730"/>
    <w:rsid w:val="00B61098"/>
    <w:rsid w:val="00C45971"/>
    <w:rsid w:val="00CB0664"/>
    <w:rsid w:val="00CF3E2E"/>
    <w:rsid w:val="00D878CC"/>
    <w:rsid w:val="00D91236"/>
    <w:rsid w:val="00E60D11"/>
    <w:rsid w:val="00E61E2F"/>
    <w:rsid w:val="00EA0DDF"/>
    <w:rsid w:val="00F076D8"/>
    <w:rsid w:val="00FC693F"/>
    <w:rsid w:val="00FD2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F9E95"/>
  <w14:defaultImageDpi w14:val="300"/>
  <w15:docId w15:val="{B78E1A01-3D2C-4A4C-9D61-9E7079E6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C4DF0"/>
    <w:rPr>
      <w:color w:val="0000FF" w:themeColor="hyperlink"/>
      <w:u w:val="single"/>
    </w:rPr>
  </w:style>
  <w:style w:type="character" w:styleId="UnresolvedMention">
    <w:name w:val="Unresolved Mention"/>
    <w:basedOn w:val="DefaultParagraphFont"/>
    <w:uiPriority w:val="99"/>
    <w:semiHidden/>
    <w:unhideWhenUsed/>
    <w:rsid w:val="000C4DF0"/>
    <w:rPr>
      <w:color w:val="605E5C"/>
      <w:shd w:val="clear" w:color="auto" w:fill="E1DFDD"/>
    </w:rPr>
  </w:style>
  <w:style w:type="character" w:styleId="FollowedHyperlink">
    <w:name w:val="FollowedHyperlink"/>
    <w:basedOn w:val="DefaultParagraphFont"/>
    <w:uiPriority w:val="99"/>
    <w:semiHidden/>
    <w:unhideWhenUsed/>
    <w:rsid w:val="000C4D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6304">
      <w:bodyDiv w:val="1"/>
      <w:marLeft w:val="0"/>
      <w:marRight w:val="0"/>
      <w:marTop w:val="0"/>
      <w:marBottom w:val="0"/>
      <w:divBdr>
        <w:top w:val="none" w:sz="0" w:space="0" w:color="auto"/>
        <w:left w:val="none" w:sz="0" w:space="0" w:color="auto"/>
        <w:bottom w:val="none" w:sz="0" w:space="0" w:color="auto"/>
        <w:right w:val="none" w:sz="0" w:space="0" w:color="auto"/>
      </w:divBdr>
      <w:divsChild>
        <w:div w:id="682900968">
          <w:marLeft w:val="0"/>
          <w:marRight w:val="0"/>
          <w:marTop w:val="0"/>
          <w:marBottom w:val="0"/>
          <w:divBdr>
            <w:top w:val="none" w:sz="0" w:space="0" w:color="auto"/>
            <w:left w:val="none" w:sz="0" w:space="0" w:color="auto"/>
            <w:bottom w:val="none" w:sz="0" w:space="0" w:color="auto"/>
            <w:right w:val="none" w:sz="0" w:space="0" w:color="auto"/>
          </w:divBdr>
        </w:div>
      </w:divsChild>
    </w:div>
    <w:div w:id="551160912">
      <w:bodyDiv w:val="1"/>
      <w:marLeft w:val="0"/>
      <w:marRight w:val="0"/>
      <w:marTop w:val="0"/>
      <w:marBottom w:val="0"/>
      <w:divBdr>
        <w:top w:val="none" w:sz="0" w:space="0" w:color="auto"/>
        <w:left w:val="none" w:sz="0" w:space="0" w:color="auto"/>
        <w:bottom w:val="none" w:sz="0" w:space="0" w:color="auto"/>
        <w:right w:val="none" w:sz="0" w:space="0" w:color="auto"/>
      </w:divBdr>
    </w:div>
    <w:div w:id="660040290">
      <w:bodyDiv w:val="1"/>
      <w:marLeft w:val="0"/>
      <w:marRight w:val="0"/>
      <w:marTop w:val="0"/>
      <w:marBottom w:val="0"/>
      <w:divBdr>
        <w:top w:val="none" w:sz="0" w:space="0" w:color="auto"/>
        <w:left w:val="none" w:sz="0" w:space="0" w:color="auto"/>
        <w:bottom w:val="none" w:sz="0" w:space="0" w:color="auto"/>
        <w:right w:val="none" w:sz="0" w:space="0" w:color="auto"/>
      </w:divBdr>
    </w:div>
    <w:div w:id="735325224">
      <w:bodyDiv w:val="1"/>
      <w:marLeft w:val="0"/>
      <w:marRight w:val="0"/>
      <w:marTop w:val="0"/>
      <w:marBottom w:val="0"/>
      <w:divBdr>
        <w:top w:val="none" w:sz="0" w:space="0" w:color="auto"/>
        <w:left w:val="none" w:sz="0" w:space="0" w:color="auto"/>
        <w:bottom w:val="none" w:sz="0" w:space="0" w:color="auto"/>
        <w:right w:val="none" w:sz="0" w:space="0" w:color="auto"/>
      </w:divBdr>
    </w:div>
    <w:div w:id="746070388">
      <w:bodyDiv w:val="1"/>
      <w:marLeft w:val="0"/>
      <w:marRight w:val="0"/>
      <w:marTop w:val="0"/>
      <w:marBottom w:val="0"/>
      <w:divBdr>
        <w:top w:val="none" w:sz="0" w:space="0" w:color="auto"/>
        <w:left w:val="none" w:sz="0" w:space="0" w:color="auto"/>
        <w:bottom w:val="none" w:sz="0" w:space="0" w:color="auto"/>
        <w:right w:val="none" w:sz="0" w:space="0" w:color="auto"/>
      </w:divBdr>
      <w:divsChild>
        <w:div w:id="1980453191">
          <w:marLeft w:val="0"/>
          <w:marRight w:val="0"/>
          <w:marTop w:val="0"/>
          <w:marBottom w:val="0"/>
          <w:divBdr>
            <w:top w:val="none" w:sz="0" w:space="0" w:color="auto"/>
            <w:left w:val="none" w:sz="0" w:space="0" w:color="auto"/>
            <w:bottom w:val="none" w:sz="0" w:space="0" w:color="auto"/>
            <w:right w:val="none" w:sz="0" w:space="0" w:color="auto"/>
          </w:divBdr>
        </w:div>
      </w:divsChild>
    </w:div>
    <w:div w:id="884489382">
      <w:bodyDiv w:val="1"/>
      <w:marLeft w:val="0"/>
      <w:marRight w:val="0"/>
      <w:marTop w:val="0"/>
      <w:marBottom w:val="0"/>
      <w:divBdr>
        <w:top w:val="none" w:sz="0" w:space="0" w:color="auto"/>
        <w:left w:val="none" w:sz="0" w:space="0" w:color="auto"/>
        <w:bottom w:val="none" w:sz="0" w:space="0" w:color="auto"/>
        <w:right w:val="none" w:sz="0" w:space="0" w:color="auto"/>
      </w:divBdr>
      <w:divsChild>
        <w:div w:id="2031832371">
          <w:marLeft w:val="0"/>
          <w:marRight w:val="0"/>
          <w:marTop w:val="0"/>
          <w:marBottom w:val="0"/>
          <w:divBdr>
            <w:top w:val="none" w:sz="0" w:space="0" w:color="auto"/>
            <w:left w:val="none" w:sz="0" w:space="0" w:color="auto"/>
            <w:bottom w:val="none" w:sz="0" w:space="0" w:color="auto"/>
            <w:right w:val="none" w:sz="0" w:space="0" w:color="auto"/>
          </w:divBdr>
        </w:div>
      </w:divsChild>
    </w:div>
    <w:div w:id="1192886820">
      <w:bodyDiv w:val="1"/>
      <w:marLeft w:val="0"/>
      <w:marRight w:val="0"/>
      <w:marTop w:val="0"/>
      <w:marBottom w:val="0"/>
      <w:divBdr>
        <w:top w:val="none" w:sz="0" w:space="0" w:color="auto"/>
        <w:left w:val="none" w:sz="0" w:space="0" w:color="auto"/>
        <w:bottom w:val="none" w:sz="0" w:space="0" w:color="auto"/>
        <w:right w:val="none" w:sz="0" w:space="0" w:color="auto"/>
      </w:divBdr>
    </w:div>
    <w:div w:id="1231303531">
      <w:bodyDiv w:val="1"/>
      <w:marLeft w:val="0"/>
      <w:marRight w:val="0"/>
      <w:marTop w:val="0"/>
      <w:marBottom w:val="0"/>
      <w:divBdr>
        <w:top w:val="none" w:sz="0" w:space="0" w:color="auto"/>
        <w:left w:val="none" w:sz="0" w:space="0" w:color="auto"/>
        <w:bottom w:val="none" w:sz="0" w:space="0" w:color="auto"/>
        <w:right w:val="none" w:sz="0" w:space="0" w:color="auto"/>
      </w:divBdr>
      <w:divsChild>
        <w:div w:id="1351375276">
          <w:marLeft w:val="0"/>
          <w:marRight w:val="0"/>
          <w:marTop w:val="0"/>
          <w:marBottom w:val="0"/>
          <w:divBdr>
            <w:top w:val="none" w:sz="0" w:space="0" w:color="auto"/>
            <w:left w:val="none" w:sz="0" w:space="0" w:color="auto"/>
            <w:bottom w:val="none" w:sz="0" w:space="0" w:color="auto"/>
            <w:right w:val="none" w:sz="0" w:space="0" w:color="auto"/>
          </w:divBdr>
        </w:div>
      </w:divsChild>
    </w:div>
    <w:div w:id="1449277873">
      <w:bodyDiv w:val="1"/>
      <w:marLeft w:val="0"/>
      <w:marRight w:val="0"/>
      <w:marTop w:val="0"/>
      <w:marBottom w:val="0"/>
      <w:divBdr>
        <w:top w:val="none" w:sz="0" w:space="0" w:color="auto"/>
        <w:left w:val="none" w:sz="0" w:space="0" w:color="auto"/>
        <w:bottom w:val="none" w:sz="0" w:space="0" w:color="auto"/>
        <w:right w:val="none" w:sz="0" w:space="0" w:color="auto"/>
      </w:divBdr>
    </w:div>
    <w:div w:id="1551068528">
      <w:bodyDiv w:val="1"/>
      <w:marLeft w:val="0"/>
      <w:marRight w:val="0"/>
      <w:marTop w:val="0"/>
      <w:marBottom w:val="0"/>
      <w:divBdr>
        <w:top w:val="none" w:sz="0" w:space="0" w:color="auto"/>
        <w:left w:val="none" w:sz="0" w:space="0" w:color="auto"/>
        <w:bottom w:val="none" w:sz="0" w:space="0" w:color="auto"/>
        <w:right w:val="none" w:sz="0" w:space="0" w:color="auto"/>
      </w:divBdr>
      <w:divsChild>
        <w:div w:id="1623882336">
          <w:marLeft w:val="0"/>
          <w:marRight w:val="0"/>
          <w:marTop w:val="0"/>
          <w:marBottom w:val="0"/>
          <w:divBdr>
            <w:top w:val="none" w:sz="0" w:space="0" w:color="auto"/>
            <w:left w:val="none" w:sz="0" w:space="0" w:color="auto"/>
            <w:bottom w:val="none" w:sz="0" w:space="0" w:color="auto"/>
            <w:right w:val="none" w:sz="0" w:space="0" w:color="auto"/>
          </w:divBdr>
        </w:div>
      </w:divsChild>
    </w:div>
    <w:div w:id="1788618805">
      <w:bodyDiv w:val="1"/>
      <w:marLeft w:val="0"/>
      <w:marRight w:val="0"/>
      <w:marTop w:val="0"/>
      <w:marBottom w:val="0"/>
      <w:divBdr>
        <w:top w:val="none" w:sz="0" w:space="0" w:color="auto"/>
        <w:left w:val="none" w:sz="0" w:space="0" w:color="auto"/>
        <w:bottom w:val="none" w:sz="0" w:space="0" w:color="auto"/>
        <w:right w:val="none" w:sz="0" w:space="0" w:color="auto"/>
      </w:divBdr>
      <w:divsChild>
        <w:div w:id="9914102">
          <w:marLeft w:val="0"/>
          <w:marRight w:val="0"/>
          <w:marTop w:val="0"/>
          <w:marBottom w:val="0"/>
          <w:divBdr>
            <w:top w:val="none" w:sz="0" w:space="0" w:color="auto"/>
            <w:left w:val="none" w:sz="0" w:space="0" w:color="auto"/>
            <w:bottom w:val="none" w:sz="0" w:space="0" w:color="auto"/>
            <w:right w:val="none" w:sz="0" w:space="0" w:color="auto"/>
          </w:divBdr>
        </w:div>
      </w:divsChild>
    </w:div>
    <w:div w:id="1816991826">
      <w:bodyDiv w:val="1"/>
      <w:marLeft w:val="0"/>
      <w:marRight w:val="0"/>
      <w:marTop w:val="0"/>
      <w:marBottom w:val="0"/>
      <w:divBdr>
        <w:top w:val="none" w:sz="0" w:space="0" w:color="auto"/>
        <w:left w:val="none" w:sz="0" w:space="0" w:color="auto"/>
        <w:bottom w:val="none" w:sz="0" w:space="0" w:color="auto"/>
        <w:right w:val="none" w:sz="0" w:space="0" w:color="auto"/>
      </w:divBdr>
    </w:div>
    <w:div w:id="1978685803">
      <w:bodyDiv w:val="1"/>
      <w:marLeft w:val="0"/>
      <w:marRight w:val="0"/>
      <w:marTop w:val="0"/>
      <w:marBottom w:val="0"/>
      <w:divBdr>
        <w:top w:val="none" w:sz="0" w:space="0" w:color="auto"/>
        <w:left w:val="none" w:sz="0" w:space="0" w:color="auto"/>
        <w:bottom w:val="none" w:sz="0" w:space="0" w:color="auto"/>
        <w:right w:val="none" w:sz="0" w:space="0" w:color="auto"/>
      </w:divBdr>
    </w:div>
    <w:div w:id="2108309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researchgate.net/figure/Flow-chart-on-the-arithmetic-logic-process-of-the-proposed-ALU_fig3_374603687" TargetMode="External"/><Relationship Id="rId3" Type="http://schemas.openxmlformats.org/officeDocument/2006/relationships/styles" Target="styles.xml"/><Relationship Id="rId21" Type="http://schemas.openxmlformats.org/officeDocument/2006/relationships/hyperlink" Target="https://www.researchgate.net" TargetMode="External"/><Relationship Id="rId7" Type="http://schemas.openxmlformats.org/officeDocument/2006/relationships/endnotes" Target="endnotes.xml"/><Relationship Id="rId12" Type="http://schemas.openxmlformats.org/officeDocument/2006/relationships/hyperlink" Target="https://www.researchgate.net/figure/Block-diagram-of-an-ALU_fig1_251093842"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Karnaugh_map" TargetMode="External"/><Relationship Id="rId20"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omputerengineeringforbabies.com/blogs/engineering/logic-gate" TargetMode="External"/><Relationship Id="rId19"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labs.iitkgp.ac.in/coa/exp8/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2025-03-15T15:38:00Z</dcterms:created>
  <dcterms:modified xsi:type="dcterms:W3CDTF">2025-03-15T15:38:00Z</dcterms:modified>
  <cp:category/>
</cp:coreProperties>
</file>