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03442" w14:textId="77777777" w:rsidR="00AF43FF" w:rsidRPr="00AF43FF" w:rsidRDefault="00AF43FF" w:rsidP="00AF43FF">
      <w:pPr>
        <w:rPr>
          <w:b/>
          <w:bCs/>
          <w:sz w:val="32"/>
          <w:szCs w:val="32"/>
        </w:rPr>
      </w:pPr>
      <w:r w:rsidRPr="00AF43FF">
        <w:rPr>
          <w:b/>
          <w:bCs/>
          <w:sz w:val="32"/>
          <w:szCs w:val="32"/>
        </w:rPr>
        <w:t xml:space="preserve">Person 2: N-gram Models and Their Limitations*  </w:t>
      </w:r>
    </w:p>
    <w:p w14:paraId="757CF270" w14:textId="3FD1A5CA" w:rsidR="00AF43FF" w:rsidRPr="00AF43FF" w:rsidRDefault="00AF43FF" w:rsidP="00AF43FF">
      <w:pPr>
        <w:rPr>
          <w:b/>
          <w:bCs/>
          <w:sz w:val="32"/>
          <w:szCs w:val="32"/>
        </w:rPr>
      </w:pPr>
      <w:r w:rsidRPr="00AF43FF">
        <w:rPr>
          <w:b/>
          <w:bCs/>
          <w:sz w:val="32"/>
          <w:szCs w:val="32"/>
        </w:rPr>
        <w:t>*Topic: *Classical Approaches: N-grams and Fixed Context Windows</w:t>
      </w:r>
    </w:p>
    <w:p w14:paraId="0D5433E5" w14:textId="77777777" w:rsidR="00AF43FF" w:rsidRDefault="00AF43FF"/>
    <w:p w14:paraId="42A068FA" w14:textId="12C97F89" w:rsidR="00314510" w:rsidRPr="00AF43FF" w:rsidRDefault="00AF43FF" w:rsidP="00AF43FF">
      <w:pPr>
        <w:pStyle w:val="ListParagraph"/>
        <w:numPr>
          <w:ilvl w:val="0"/>
          <w:numId w:val="6"/>
        </w:numPr>
        <w:rPr>
          <w:b/>
          <w:bCs/>
        </w:rPr>
      </w:pPr>
      <w:r w:rsidRPr="00AF43FF">
        <w:rPr>
          <w:b/>
          <w:bCs/>
        </w:rPr>
        <w:t>What mathematical framework underpins bigram and trigram models?</w:t>
      </w:r>
    </w:p>
    <w:p w14:paraId="56D01138" w14:textId="7064AB4D" w:rsidR="00AF43FF" w:rsidRDefault="00AF43FF">
      <w:pPr>
        <w:rPr>
          <w:b/>
          <w:bCs/>
        </w:rPr>
      </w:pPr>
      <w:r w:rsidRPr="00AF43FF">
        <w:rPr>
          <w:b/>
          <w:bCs/>
        </w:rPr>
        <w:t>Probability Theory</w:t>
      </w:r>
      <w:r>
        <w:rPr>
          <w:b/>
          <w:bCs/>
        </w:rPr>
        <w:t>:</w:t>
      </w:r>
    </w:p>
    <w:p w14:paraId="66C76822" w14:textId="2705228C" w:rsidR="00AF43FF" w:rsidRPr="00AF43FF" w:rsidRDefault="007E4E4C" w:rsidP="00AF43FF">
      <w:pPr>
        <w:ind w:left="720"/>
      </w:pPr>
      <w:r w:rsidRPr="007E4E4C">
        <w:t>● Models such as bigrams and trigrams derive from two or more words appearing together and use conditional probability to assess how frequent this melding is occurring. To demonstrate, they would estimate the probability of a single word occurring given a single word or two consecutive words preceding it – bigram and trigram specifications, respectively.</w:t>
      </w:r>
    </w:p>
    <w:p w14:paraId="3D6F98EC" w14:textId="659387D6" w:rsidR="00AF43FF" w:rsidRDefault="00AF43FF">
      <w:pPr>
        <w:rPr>
          <w:b/>
          <w:bCs/>
        </w:rPr>
      </w:pPr>
      <w:r w:rsidRPr="00AF43FF">
        <w:rPr>
          <w:b/>
          <w:bCs/>
        </w:rPr>
        <w:t>Markov Assumption</w:t>
      </w:r>
      <w:r>
        <w:rPr>
          <w:b/>
          <w:bCs/>
        </w:rPr>
        <w:t>:</w:t>
      </w:r>
    </w:p>
    <w:p w14:paraId="5796E7A8" w14:textId="1680E467" w:rsidR="00AF43FF" w:rsidRPr="00AF43FF" w:rsidRDefault="007E4E4C" w:rsidP="00AF43FF">
      <w:pPr>
        <w:ind w:left="360"/>
      </w:pPr>
      <w:r w:rsidRPr="007E4E4C">
        <w:t xml:space="preserve">• These frameworks use the Markov assumption, which makes calculations easier by claiming that the chance of a word occurring relies on a certain set of context words that came before it. </w:t>
      </w:r>
      <w:r w:rsidRPr="007E4E4C">
        <w:br/>
        <w:t>• Bigram models make the Markov assumption of stating that the chances of a word being said depends solely on the word said prior to it.</w:t>
      </w:r>
      <w:r w:rsidRPr="007E4E4C">
        <w:br/>
      </w:r>
      <w:r w:rsidRPr="007E4E4C">
        <w:br/>
        <w:t>• For trigram models, the assumption is made that the two previous words aid in increasing the probability of a word’s occurrence.</w:t>
      </w:r>
    </w:p>
    <w:p w14:paraId="6343F603" w14:textId="2B6BBC71" w:rsidR="00AF43FF" w:rsidRDefault="00AF43FF">
      <w:r w:rsidRPr="00AF43FF">
        <w:rPr>
          <w:b/>
          <w:bCs/>
        </w:rPr>
        <w:t>N-grams</w:t>
      </w:r>
      <w:r w:rsidRPr="00AF43FF">
        <w:t>:</w:t>
      </w:r>
      <w:r w:rsidRPr="00AF43FF">
        <w:rPr>
          <w:noProof/>
        </w:rPr>
        <w:drawing>
          <wp:anchor distT="0" distB="0" distL="114300" distR="114300" simplePos="0" relativeHeight="251658240" behindDoc="0" locked="0" layoutInCell="1" allowOverlap="1" wp14:anchorId="4DA65FB9" wp14:editId="1367F316">
            <wp:simplePos x="0" y="0"/>
            <wp:positionH relativeFrom="margin">
              <wp:align>right</wp:align>
            </wp:positionH>
            <wp:positionV relativeFrom="paragraph">
              <wp:posOffset>45085</wp:posOffset>
            </wp:positionV>
            <wp:extent cx="5943600" cy="468630"/>
            <wp:effectExtent l="0" t="0" r="0" b="7620"/>
            <wp:wrapNone/>
            <wp:docPr id="1960486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486978"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468630"/>
                    </a:xfrm>
                    <a:prstGeom prst="rect">
                      <a:avLst/>
                    </a:prstGeom>
                  </pic:spPr>
                </pic:pic>
              </a:graphicData>
            </a:graphic>
            <wp14:sizeRelH relativeFrom="page">
              <wp14:pctWidth>0</wp14:pctWidth>
            </wp14:sizeRelH>
            <wp14:sizeRelV relativeFrom="page">
              <wp14:pctHeight>0</wp14:pctHeight>
            </wp14:sizeRelV>
          </wp:anchor>
        </w:drawing>
      </w:r>
    </w:p>
    <w:p w14:paraId="715201A9" w14:textId="5F28F7C7" w:rsidR="00AF43FF" w:rsidRPr="00AF43FF" w:rsidRDefault="00AF43FF" w:rsidP="00AF43FF">
      <w:r w:rsidRPr="00AF43FF">
        <w:rPr>
          <w:noProof/>
        </w:rPr>
        <w:drawing>
          <wp:anchor distT="0" distB="0" distL="114300" distR="114300" simplePos="0" relativeHeight="251659264" behindDoc="0" locked="0" layoutInCell="1" allowOverlap="1" wp14:anchorId="4F6540B0" wp14:editId="34AF15BB">
            <wp:simplePos x="0" y="0"/>
            <wp:positionH relativeFrom="margin">
              <wp:posOffset>45720</wp:posOffset>
            </wp:positionH>
            <wp:positionV relativeFrom="paragraph">
              <wp:posOffset>231140</wp:posOffset>
            </wp:positionV>
            <wp:extent cx="5943600" cy="2691130"/>
            <wp:effectExtent l="0" t="0" r="0" b="0"/>
            <wp:wrapNone/>
            <wp:docPr id="748062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62423"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691130"/>
                    </a:xfrm>
                    <a:prstGeom prst="rect">
                      <a:avLst/>
                    </a:prstGeom>
                  </pic:spPr>
                </pic:pic>
              </a:graphicData>
            </a:graphic>
            <wp14:sizeRelH relativeFrom="page">
              <wp14:pctWidth>0</wp14:pctWidth>
            </wp14:sizeRelH>
            <wp14:sizeRelV relativeFrom="page">
              <wp14:pctHeight>0</wp14:pctHeight>
            </wp14:sizeRelV>
          </wp:anchor>
        </w:drawing>
      </w:r>
    </w:p>
    <w:p w14:paraId="687F51FC" w14:textId="24DFB7A9" w:rsidR="00AF43FF" w:rsidRPr="00AF43FF" w:rsidRDefault="00AF43FF" w:rsidP="00AF43FF"/>
    <w:p w14:paraId="7F168A01" w14:textId="6739FB19" w:rsidR="00AF43FF" w:rsidRPr="00AF43FF" w:rsidRDefault="00AF43FF" w:rsidP="00AF43FF"/>
    <w:p w14:paraId="45F0AB1C" w14:textId="77777777" w:rsidR="00AF43FF" w:rsidRPr="00AF43FF" w:rsidRDefault="00AF43FF" w:rsidP="00AF43FF"/>
    <w:p w14:paraId="27BCE6EC" w14:textId="77777777" w:rsidR="00AF43FF" w:rsidRPr="00AF43FF" w:rsidRDefault="00AF43FF" w:rsidP="00AF43FF"/>
    <w:p w14:paraId="672047E0" w14:textId="77777777" w:rsidR="00AF43FF" w:rsidRPr="00AF43FF" w:rsidRDefault="00AF43FF" w:rsidP="00AF43FF"/>
    <w:p w14:paraId="258542EC" w14:textId="77777777" w:rsidR="00AF43FF" w:rsidRPr="00AF43FF" w:rsidRDefault="00AF43FF" w:rsidP="00AF43FF"/>
    <w:p w14:paraId="33D64381" w14:textId="77777777" w:rsidR="00AF43FF" w:rsidRPr="00AF43FF" w:rsidRDefault="00AF43FF" w:rsidP="00AF43FF"/>
    <w:p w14:paraId="1C723B29" w14:textId="77777777" w:rsidR="00AF43FF" w:rsidRPr="00AF43FF" w:rsidRDefault="00AF43FF" w:rsidP="00AF43FF"/>
    <w:p w14:paraId="6E9EA988" w14:textId="4903D184" w:rsidR="00AF43FF" w:rsidRPr="00AF43FF" w:rsidRDefault="00AF43FF" w:rsidP="00AF43FF">
      <w:pPr>
        <w:pStyle w:val="ListParagraph"/>
        <w:numPr>
          <w:ilvl w:val="0"/>
          <w:numId w:val="6"/>
        </w:numPr>
        <w:rPr>
          <w:b/>
          <w:bCs/>
        </w:rPr>
      </w:pPr>
      <w:r w:rsidRPr="00AF43FF">
        <w:rPr>
          <w:b/>
          <w:bCs/>
        </w:rPr>
        <w:lastRenderedPageBreak/>
        <w:t>What are the primary strengths of n-gram models in real-world applications (e.g., Google’s auto-complete)</w:t>
      </w:r>
    </w:p>
    <w:p w14:paraId="6EA1C8CF" w14:textId="77777777" w:rsidR="007E4E4C" w:rsidRDefault="007E4E4C" w:rsidP="00AF43FF">
      <w:r w:rsidRPr="007E4E4C">
        <w:t>The n-gram models, especially the bigram and trigram models, have advantages which make them useful in a variety of domains such as Google’s auto-completion features, speech recognition, machine translation, and text generation. Following are the main advantages:</w:t>
      </w:r>
    </w:p>
    <w:p w14:paraId="38AA3CE2" w14:textId="1A489C52" w:rsidR="00AF43FF" w:rsidRDefault="00AF43FF" w:rsidP="00AF43FF">
      <w:pPr>
        <w:rPr>
          <w:b/>
          <w:bCs/>
        </w:rPr>
      </w:pPr>
      <w:r w:rsidRPr="00AF43FF">
        <w:rPr>
          <w:b/>
          <w:bCs/>
        </w:rPr>
        <w:t> </w:t>
      </w:r>
      <w:r>
        <w:rPr>
          <w:b/>
          <w:bCs/>
        </w:rPr>
        <w:t xml:space="preserve">a. </w:t>
      </w:r>
      <w:r w:rsidRPr="00AF43FF">
        <w:rPr>
          <w:b/>
          <w:bCs/>
        </w:rPr>
        <w:t>Simplicity and Efficiency:</w:t>
      </w:r>
    </w:p>
    <w:p w14:paraId="243A27C1" w14:textId="77777777" w:rsidR="007E4E4C" w:rsidRDefault="007E4E4C" w:rsidP="00AF43FF">
      <w:r w:rsidRPr="007E4E4C">
        <w:t xml:space="preserve">• The implementation and computation of n-gram models is easy and efficient since everything is based on counting word sequences (n-grams) within a corpus. The implementation method is particularly straightforward as it revolves around estimating probabilities. </w:t>
      </w:r>
      <w:r w:rsidRPr="007E4E4C">
        <w:br/>
        <w:t>• Their simplicity makes them appropriate for real-world scenarios, such as real-time autocomplete \ applications, in which minimal delays are very important.</w:t>
      </w:r>
    </w:p>
    <w:p w14:paraId="520AFAF5" w14:textId="2993C004" w:rsidR="00AF43FF" w:rsidRPr="00AF43FF" w:rsidRDefault="00AF43FF" w:rsidP="00AF43FF">
      <w:pPr>
        <w:rPr>
          <w:b/>
          <w:bCs/>
        </w:rPr>
      </w:pPr>
      <w:r>
        <w:rPr>
          <w:b/>
          <w:bCs/>
        </w:rPr>
        <w:t xml:space="preserve">b. </w:t>
      </w:r>
      <w:r w:rsidRPr="00AF43FF">
        <w:rPr>
          <w:b/>
          <w:bCs/>
        </w:rPr>
        <w:t>Contextual Prediction:</w:t>
      </w:r>
    </w:p>
    <w:p w14:paraId="0E33E960" w14:textId="77777777" w:rsidR="00AF43FF" w:rsidRDefault="00AF43FF" w:rsidP="00AF43FF">
      <w:pPr>
        <w:numPr>
          <w:ilvl w:val="0"/>
          <w:numId w:val="8"/>
        </w:numPr>
      </w:pPr>
      <w:r w:rsidRPr="00AF43FF">
        <w:t>N-gram models capture local dependencies between words, which is useful for predicting the next word in a sequence. For example, in auto-complete, the model can suggest likely words based on the previous one or two words typed by the user.</w:t>
      </w:r>
    </w:p>
    <w:p w14:paraId="407A282C" w14:textId="6DB40153" w:rsidR="00AF43FF" w:rsidRDefault="00AF43FF" w:rsidP="00AF43FF">
      <w:pPr>
        <w:numPr>
          <w:ilvl w:val="0"/>
          <w:numId w:val="8"/>
        </w:numPr>
      </w:pPr>
      <w:r w:rsidRPr="00AF43FF">
        <w:t>This contextual prediction is particularly effective for short-range dependencies, which are common in natural language</w:t>
      </w:r>
      <w:r>
        <w:t>.</w:t>
      </w:r>
    </w:p>
    <w:p w14:paraId="7F661540" w14:textId="77777777" w:rsidR="00AF43FF" w:rsidRPr="00AF43FF" w:rsidRDefault="00AF43FF" w:rsidP="00AF43FF">
      <w:pPr>
        <w:ind w:left="720"/>
      </w:pPr>
    </w:p>
    <w:p w14:paraId="3F27F5D6" w14:textId="77777777" w:rsidR="00AF43FF" w:rsidRPr="00AF43FF" w:rsidRDefault="00AF43FF" w:rsidP="00AF43FF">
      <w:pPr>
        <w:rPr>
          <w:b/>
          <w:bCs/>
        </w:rPr>
      </w:pPr>
      <w:r>
        <w:rPr>
          <w:b/>
          <w:bCs/>
        </w:rPr>
        <w:t xml:space="preserve">c. </w:t>
      </w:r>
      <w:r w:rsidRPr="00AF43FF">
        <w:rPr>
          <w:b/>
          <w:bCs/>
        </w:rPr>
        <w:t>Robustness with Large Corpora:</w:t>
      </w:r>
    </w:p>
    <w:p w14:paraId="03D9E4D7" w14:textId="77777777" w:rsidR="00AF43FF" w:rsidRPr="00AF43FF" w:rsidRDefault="00AF43FF" w:rsidP="00AF43FF">
      <w:pPr>
        <w:numPr>
          <w:ilvl w:val="0"/>
          <w:numId w:val="9"/>
        </w:numPr>
      </w:pPr>
      <w:r w:rsidRPr="00AF43FF">
        <w:t>When trained on large corpora, n-gram models can generalize well to a wide variety of language patterns and contexts. For example, Google’s auto-complete benefits from training on massive datasets, enabling it to handle diverse user inputs and languages.</w:t>
      </w:r>
    </w:p>
    <w:p w14:paraId="0E302814" w14:textId="7B0ED80C" w:rsidR="00AF43FF" w:rsidRPr="00AF43FF" w:rsidRDefault="00AF43FF" w:rsidP="00AF43FF">
      <w:pPr>
        <w:rPr>
          <w:b/>
          <w:bCs/>
        </w:rPr>
      </w:pPr>
    </w:p>
    <w:p w14:paraId="56434898" w14:textId="77777777" w:rsidR="00AF43FF" w:rsidRPr="00AF43FF" w:rsidRDefault="00AF43FF" w:rsidP="00AF43FF">
      <w:pPr>
        <w:rPr>
          <w:b/>
          <w:bCs/>
        </w:rPr>
      </w:pPr>
      <w:r>
        <w:rPr>
          <w:b/>
          <w:bCs/>
        </w:rPr>
        <w:t xml:space="preserve">d. </w:t>
      </w:r>
      <w:r w:rsidRPr="00AF43FF">
        <w:rPr>
          <w:b/>
          <w:bCs/>
        </w:rPr>
        <w:t>Interpretability:</w:t>
      </w:r>
    </w:p>
    <w:p w14:paraId="2ADB707E" w14:textId="77777777" w:rsidR="00AF43FF" w:rsidRPr="00AF43FF" w:rsidRDefault="00AF43FF" w:rsidP="00AF43FF">
      <w:pPr>
        <w:numPr>
          <w:ilvl w:val="0"/>
          <w:numId w:val="10"/>
        </w:numPr>
      </w:pPr>
      <w:r w:rsidRPr="00AF43FF">
        <w:t>N-gram models are interpretable because they rely on explicit counts of word sequences. This makes it easier to debug and understand why certain predictions are made, which is valuable for improving systems like auto-complete or spell-checking.</w:t>
      </w:r>
    </w:p>
    <w:p w14:paraId="23D32AFB" w14:textId="77777777" w:rsidR="00AF43FF" w:rsidRDefault="00AF43FF" w:rsidP="00AF43FF">
      <w:pPr>
        <w:rPr>
          <w:b/>
          <w:bCs/>
        </w:rPr>
      </w:pPr>
    </w:p>
    <w:p w14:paraId="55AD1A6E" w14:textId="77777777" w:rsidR="00AF43FF" w:rsidRDefault="00AF43FF" w:rsidP="00AF43FF">
      <w:pPr>
        <w:rPr>
          <w:b/>
          <w:bCs/>
        </w:rPr>
      </w:pPr>
    </w:p>
    <w:p w14:paraId="4819834C" w14:textId="77777777" w:rsidR="00AF43FF" w:rsidRDefault="00AF43FF" w:rsidP="00AF43FF">
      <w:pPr>
        <w:rPr>
          <w:b/>
          <w:bCs/>
        </w:rPr>
      </w:pPr>
    </w:p>
    <w:p w14:paraId="474D19FE" w14:textId="6CDBD223" w:rsidR="00AF43FF" w:rsidRPr="00AF43FF" w:rsidRDefault="00AF43FF" w:rsidP="00AF43FF">
      <w:pPr>
        <w:rPr>
          <w:b/>
          <w:bCs/>
        </w:rPr>
      </w:pPr>
      <w:r w:rsidRPr="00AF43FF">
        <w:rPr>
          <w:b/>
          <w:bCs/>
        </w:rPr>
        <w:lastRenderedPageBreak/>
        <w:t>Example: Google’s Auto-Complete</w:t>
      </w:r>
    </w:p>
    <w:p w14:paraId="73EAF991" w14:textId="77777777" w:rsidR="00AF43FF" w:rsidRPr="00AF43FF" w:rsidRDefault="00AF43FF" w:rsidP="00AF43FF">
      <w:r w:rsidRPr="00AF43FF">
        <w:t>In Google’s auto-complete, n-gram models are particularly effective because:</w:t>
      </w:r>
    </w:p>
    <w:p w14:paraId="187516C8" w14:textId="77777777" w:rsidR="00AF43FF" w:rsidRPr="00AF43FF" w:rsidRDefault="00AF43FF" w:rsidP="00AF43FF">
      <w:pPr>
        <w:numPr>
          <w:ilvl w:val="0"/>
          <w:numId w:val="11"/>
        </w:numPr>
      </w:pPr>
      <w:r w:rsidRPr="00AF43FF">
        <w:t>They predict likely search queries based on partial input, leveraging the frequency of n-grams in past searches.</w:t>
      </w:r>
    </w:p>
    <w:p w14:paraId="5EF7A7BC" w14:textId="77777777" w:rsidR="00AF43FF" w:rsidRPr="00AF43FF" w:rsidRDefault="00AF43FF" w:rsidP="00AF43FF">
      <w:pPr>
        <w:numPr>
          <w:ilvl w:val="0"/>
          <w:numId w:val="11"/>
        </w:numPr>
      </w:pPr>
      <w:r w:rsidRPr="00AF43FF">
        <w:t>They adapt to user behavior and trending topics by updating n-gram counts in real time.</w:t>
      </w:r>
    </w:p>
    <w:p w14:paraId="5DEAB029" w14:textId="77777777" w:rsidR="00AF43FF" w:rsidRPr="00AF43FF" w:rsidRDefault="00AF43FF" w:rsidP="00AF43FF">
      <w:pPr>
        <w:numPr>
          <w:ilvl w:val="0"/>
          <w:numId w:val="11"/>
        </w:numPr>
      </w:pPr>
      <w:r w:rsidRPr="00AF43FF">
        <w:t>They provide fast and accurate suggestions, even for rare or long-tail queries, by combining n-grams with other techniques like personalization and ranking.</w:t>
      </w:r>
    </w:p>
    <w:p w14:paraId="7EF3C123" w14:textId="6E44C981" w:rsidR="00AF43FF" w:rsidRPr="00AF43FF" w:rsidRDefault="00AF43FF" w:rsidP="00AF43FF"/>
    <w:p w14:paraId="47403F90" w14:textId="77777777" w:rsidR="00AF43FF" w:rsidRDefault="00AF43FF" w:rsidP="00AF43FF"/>
    <w:p w14:paraId="3DC13654" w14:textId="77777777" w:rsidR="00AF43FF" w:rsidRPr="00AF43FF" w:rsidRDefault="00AF43FF" w:rsidP="00AF43FF">
      <w:pPr>
        <w:rPr>
          <w:b/>
          <w:bCs/>
        </w:rPr>
      </w:pPr>
      <w:r w:rsidRPr="00AF43FF">
        <w:rPr>
          <w:b/>
          <w:bCs/>
        </w:rPr>
        <w:t>Limitations (for Context):</w:t>
      </w:r>
    </w:p>
    <w:p w14:paraId="384E0FA1" w14:textId="77777777" w:rsidR="00AF43FF" w:rsidRPr="00AF43FF" w:rsidRDefault="00AF43FF" w:rsidP="00AF43FF">
      <w:pPr>
        <w:ind w:firstLine="720"/>
      </w:pPr>
      <w:r w:rsidRPr="00AF43FF">
        <w:t>While n-gram models have many strengths, they also have limitations, such as:</w:t>
      </w:r>
    </w:p>
    <w:p w14:paraId="25BA6889" w14:textId="77777777" w:rsidR="00AF43FF" w:rsidRPr="00AF43FF" w:rsidRDefault="00AF43FF" w:rsidP="00AF43FF">
      <w:pPr>
        <w:numPr>
          <w:ilvl w:val="0"/>
          <w:numId w:val="12"/>
        </w:numPr>
      </w:pPr>
      <w:r w:rsidRPr="00AF43FF">
        <w:t>Difficulty capturing long-range dependencies (e.g., dependencies between words far apart in a sentence).</w:t>
      </w:r>
    </w:p>
    <w:p w14:paraId="7B490976" w14:textId="77777777" w:rsidR="00AF43FF" w:rsidRPr="00AF43FF" w:rsidRDefault="00AF43FF" w:rsidP="00AF43FF">
      <w:pPr>
        <w:numPr>
          <w:ilvl w:val="0"/>
          <w:numId w:val="12"/>
        </w:numPr>
      </w:pPr>
      <w:r w:rsidRPr="00AF43FF">
        <w:t>Struggling with rare or unseen n-grams (though smoothing techniques help mitigate this).</w:t>
      </w:r>
    </w:p>
    <w:p w14:paraId="3BFCEED3" w14:textId="77777777" w:rsidR="00AF43FF" w:rsidRPr="00AF43FF" w:rsidRDefault="00AF43FF" w:rsidP="00AF43FF">
      <w:pPr>
        <w:numPr>
          <w:ilvl w:val="0"/>
          <w:numId w:val="12"/>
        </w:numPr>
      </w:pPr>
      <w:r w:rsidRPr="00AF43FF">
        <w:t>Lack of semantic understanding (e.g., they don’t understand the meaning of words, only their co-occurrence patterns).</w:t>
      </w:r>
    </w:p>
    <w:p w14:paraId="76979769" w14:textId="11C29555" w:rsidR="00AF43FF" w:rsidRDefault="00AF43FF" w:rsidP="00AF43FF">
      <w:pPr>
        <w:ind w:firstLine="720"/>
      </w:pPr>
    </w:p>
    <w:p w14:paraId="3F6D1C6A" w14:textId="77777777" w:rsidR="00AF43FF" w:rsidRDefault="00AF43FF" w:rsidP="00AF43FF"/>
    <w:p w14:paraId="7470AB08" w14:textId="7E9EFDE8" w:rsidR="00AF43FF" w:rsidRDefault="00AF43FF" w:rsidP="00AF43FF">
      <w:pPr>
        <w:pStyle w:val="ListParagraph"/>
        <w:numPr>
          <w:ilvl w:val="0"/>
          <w:numId w:val="6"/>
        </w:numPr>
        <w:rPr>
          <w:b/>
          <w:bCs/>
        </w:rPr>
      </w:pPr>
      <w:r w:rsidRPr="00AF43FF">
        <w:rPr>
          <w:b/>
          <w:bCs/>
        </w:rPr>
        <w:t>How do fixed context windows limit the accuracy of n-gram predictions?</w:t>
      </w:r>
    </w:p>
    <w:p w14:paraId="161A6458" w14:textId="77777777" w:rsidR="00AF43FF" w:rsidRPr="00AF43FF" w:rsidRDefault="00AF43FF" w:rsidP="00AF43FF">
      <w:pPr>
        <w:pStyle w:val="ListParagraph"/>
      </w:pPr>
    </w:p>
    <w:p w14:paraId="41F7D2FC" w14:textId="77777777" w:rsidR="00AF43FF" w:rsidRPr="00AF43FF" w:rsidRDefault="00AF43FF" w:rsidP="00AF43FF">
      <w:pPr>
        <w:pStyle w:val="ListParagraph"/>
      </w:pPr>
    </w:p>
    <w:p w14:paraId="6DE3A439" w14:textId="18690668" w:rsidR="00AF43FF" w:rsidRDefault="00AF43FF" w:rsidP="00AF43FF">
      <w:pPr>
        <w:pStyle w:val="ListParagraph"/>
      </w:pPr>
      <w:r w:rsidRPr="00AF43FF">
        <w:t>Fixed context windows in n-gram models, such as bigrams (context of 1 word) or trigrams (context of 2 words), limit the accuracy of predictions in several ways. These limitations arise because n-gram models rely on a fixed number of preceding words to predict the next word, which can fail to capture important linguistic phenomena. Here are the key ways fixed context windows limit accuracy:</w:t>
      </w:r>
    </w:p>
    <w:p w14:paraId="56350D1F" w14:textId="77777777" w:rsidR="00AF43FF" w:rsidRDefault="00AF43FF" w:rsidP="00AF43FF">
      <w:pPr>
        <w:pStyle w:val="ListParagraph"/>
      </w:pPr>
    </w:p>
    <w:p w14:paraId="3B6040DF" w14:textId="77777777" w:rsidR="00AF43FF" w:rsidRPr="00AF43FF" w:rsidRDefault="00AF43FF" w:rsidP="00AF43FF">
      <w:pPr>
        <w:pStyle w:val="ListParagraph"/>
        <w:rPr>
          <w:b/>
          <w:bCs/>
        </w:rPr>
      </w:pPr>
      <w:r w:rsidRPr="00AF43FF">
        <w:rPr>
          <w:b/>
          <w:bCs/>
        </w:rPr>
        <w:t>Inability to Capture Long-Range Dependencies:</w:t>
      </w:r>
    </w:p>
    <w:p w14:paraId="76A56DC5" w14:textId="77777777" w:rsidR="00AF43FF" w:rsidRPr="00AF43FF" w:rsidRDefault="00AF43FF" w:rsidP="00AF43FF">
      <w:pPr>
        <w:pStyle w:val="ListParagraph"/>
        <w:numPr>
          <w:ilvl w:val="0"/>
          <w:numId w:val="13"/>
        </w:numPr>
      </w:pPr>
      <w:r w:rsidRPr="00AF43FF">
        <w:t>Natural language often involves dependencies between words that are far apart in a sentence. For example:</w:t>
      </w:r>
    </w:p>
    <w:p w14:paraId="437118B3" w14:textId="77777777" w:rsidR="00AF43FF" w:rsidRPr="00AF43FF" w:rsidRDefault="00AF43FF" w:rsidP="00AF43FF">
      <w:pPr>
        <w:pStyle w:val="ListParagraph"/>
        <w:numPr>
          <w:ilvl w:val="1"/>
          <w:numId w:val="13"/>
        </w:numPr>
      </w:pPr>
      <w:r w:rsidRPr="00AF43FF">
        <w:rPr>
          <w:b/>
          <w:bCs/>
        </w:rPr>
        <w:lastRenderedPageBreak/>
        <w:t>Pronoun Reference</w:t>
      </w:r>
      <w:r w:rsidRPr="00AF43FF">
        <w:t>: "The cat, which was sitting on the mat, </w:t>
      </w:r>
      <w:r w:rsidRPr="00AF43FF">
        <w:rPr>
          <w:b/>
          <w:bCs/>
        </w:rPr>
        <w:t>it</w:t>
      </w:r>
      <w:r w:rsidRPr="00AF43FF">
        <w:t> was sleeping."</w:t>
      </w:r>
    </w:p>
    <w:p w14:paraId="64CD67DD" w14:textId="77777777" w:rsidR="00AF43FF" w:rsidRPr="00AF43FF" w:rsidRDefault="00AF43FF" w:rsidP="00AF43FF">
      <w:pPr>
        <w:pStyle w:val="ListParagraph"/>
        <w:numPr>
          <w:ilvl w:val="1"/>
          <w:numId w:val="13"/>
        </w:numPr>
      </w:pPr>
      <w:r w:rsidRPr="00AF43FF">
        <w:rPr>
          <w:b/>
          <w:bCs/>
        </w:rPr>
        <w:t>Verb Agreement</w:t>
      </w:r>
      <w:r w:rsidRPr="00AF43FF">
        <w:t>: "The books on the shelf </w:t>
      </w:r>
      <w:r w:rsidRPr="00AF43FF">
        <w:rPr>
          <w:b/>
          <w:bCs/>
        </w:rPr>
        <w:t>are</w:t>
      </w:r>
      <w:r w:rsidRPr="00AF43FF">
        <w:t> old."</w:t>
      </w:r>
    </w:p>
    <w:p w14:paraId="37166526" w14:textId="77777777" w:rsidR="00AF43FF" w:rsidRPr="00AF43FF" w:rsidRDefault="00AF43FF" w:rsidP="00AF43FF">
      <w:pPr>
        <w:pStyle w:val="ListParagraph"/>
        <w:numPr>
          <w:ilvl w:val="0"/>
          <w:numId w:val="13"/>
        </w:numPr>
      </w:pPr>
      <w:r w:rsidRPr="00AF43FF">
        <w:t>N-gram models with fixed context windows (e.g., bigrams or trigrams) cannot capture these long-range dependencies because they only consider a limited number of preceding words.</w:t>
      </w:r>
    </w:p>
    <w:p w14:paraId="1604B4F1" w14:textId="77777777" w:rsidR="00AF43FF" w:rsidRPr="00AF43FF" w:rsidRDefault="00AF43FF" w:rsidP="00AF43FF">
      <w:pPr>
        <w:pStyle w:val="ListParagraph"/>
      </w:pPr>
    </w:p>
    <w:sectPr w:rsidR="00AF43FF" w:rsidRPr="00AF43F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983939" w14:textId="77777777" w:rsidR="00BD077D" w:rsidRDefault="00BD077D" w:rsidP="00AF43FF">
      <w:pPr>
        <w:spacing w:after="0" w:line="240" w:lineRule="auto"/>
      </w:pPr>
      <w:r>
        <w:separator/>
      </w:r>
    </w:p>
  </w:endnote>
  <w:endnote w:type="continuationSeparator" w:id="0">
    <w:p w14:paraId="3E46464D" w14:textId="77777777" w:rsidR="00BD077D" w:rsidRDefault="00BD077D" w:rsidP="00AF4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FEFDA" w14:textId="77777777" w:rsidR="00AF43FF" w:rsidRDefault="00AF43FF">
    <w:pPr>
      <w:pStyle w:val="Footer"/>
    </w:pPr>
  </w:p>
  <w:p w14:paraId="038A06B9" w14:textId="77777777" w:rsidR="00AF43FF" w:rsidRDefault="00AF43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352BE9" w14:textId="77777777" w:rsidR="00BD077D" w:rsidRDefault="00BD077D" w:rsidP="00AF43FF">
      <w:pPr>
        <w:spacing w:after="0" w:line="240" w:lineRule="auto"/>
      </w:pPr>
      <w:r>
        <w:separator/>
      </w:r>
    </w:p>
  </w:footnote>
  <w:footnote w:type="continuationSeparator" w:id="0">
    <w:p w14:paraId="3ED7BB44" w14:textId="77777777" w:rsidR="00BD077D" w:rsidRDefault="00BD077D" w:rsidP="00AF43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A61AE"/>
    <w:multiLevelType w:val="multilevel"/>
    <w:tmpl w:val="259A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C7178"/>
    <w:multiLevelType w:val="multilevel"/>
    <w:tmpl w:val="AF80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03CDD"/>
    <w:multiLevelType w:val="multilevel"/>
    <w:tmpl w:val="4076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065DC"/>
    <w:multiLevelType w:val="multilevel"/>
    <w:tmpl w:val="D40A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D215E"/>
    <w:multiLevelType w:val="multilevel"/>
    <w:tmpl w:val="7E12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880766"/>
    <w:multiLevelType w:val="hybridMultilevel"/>
    <w:tmpl w:val="133C4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C375B1"/>
    <w:multiLevelType w:val="multilevel"/>
    <w:tmpl w:val="951A7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F41EC8"/>
    <w:multiLevelType w:val="multilevel"/>
    <w:tmpl w:val="2806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ED7372"/>
    <w:multiLevelType w:val="multilevel"/>
    <w:tmpl w:val="68E8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91279B"/>
    <w:multiLevelType w:val="multilevel"/>
    <w:tmpl w:val="2DD4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177ED3"/>
    <w:multiLevelType w:val="multilevel"/>
    <w:tmpl w:val="5E8E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E36F5C"/>
    <w:multiLevelType w:val="multilevel"/>
    <w:tmpl w:val="E136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B21CCE"/>
    <w:multiLevelType w:val="multilevel"/>
    <w:tmpl w:val="7150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9361178">
    <w:abstractNumId w:val="10"/>
  </w:num>
  <w:num w:numId="2" w16cid:durableId="1867333320">
    <w:abstractNumId w:val="4"/>
  </w:num>
  <w:num w:numId="3" w16cid:durableId="1406344066">
    <w:abstractNumId w:val="12"/>
  </w:num>
  <w:num w:numId="4" w16cid:durableId="403334174">
    <w:abstractNumId w:val="2"/>
  </w:num>
  <w:num w:numId="5" w16cid:durableId="444470446">
    <w:abstractNumId w:val="9"/>
  </w:num>
  <w:num w:numId="6" w16cid:durableId="355428535">
    <w:abstractNumId w:val="5"/>
  </w:num>
  <w:num w:numId="7" w16cid:durableId="374234295">
    <w:abstractNumId w:val="1"/>
  </w:num>
  <w:num w:numId="8" w16cid:durableId="1890802170">
    <w:abstractNumId w:val="0"/>
  </w:num>
  <w:num w:numId="9" w16cid:durableId="467826359">
    <w:abstractNumId w:val="8"/>
  </w:num>
  <w:num w:numId="10" w16cid:durableId="1197768443">
    <w:abstractNumId w:val="11"/>
  </w:num>
  <w:num w:numId="11" w16cid:durableId="993609450">
    <w:abstractNumId w:val="7"/>
  </w:num>
  <w:num w:numId="12" w16cid:durableId="1366322542">
    <w:abstractNumId w:val="3"/>
  </w:num>
  <w:num w:numId="13" w16cid:durableId="20678762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3FF"/>
    <w:rsid w:val="00000377"/>
    <w:rsid w:val="001A45B7"/>
    <w:rsid w:val="00314510"/>
    <w:rsid w:val="00401E96"/>
    <w:rsid w:val="007E4E4C"/>
    <w:rsid w:val="008E677A"/>
    <w:rsid w:val="008F1215"/>
    <w:rsid w:val="00A63406"/>
    <w:rsid w:val="00AD0D1A"/>
    <w:rsid w:val="00AF43FF"/>
    <w:rsid w:val="00BD0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55F7E"/>
  <w15:chartTrackingRefBased/>
  <w15:docId w15:val="{22022FBD-BB0C-43CA-9BEC-F5E45147B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3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43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43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43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43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43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43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43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43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3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43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43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43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43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43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43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43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43FF"/>
    <w:rPr>
      <w:rFonts w:eastAsiaTheme="majorEastAsia" w:cstheme="majorBidi"/>
      <w:color w:val="272727" w:themeColor="text1" w:themeTint="D8"/>
    </w:rPr>
  </w:style>
  <w:style w:type="paragraph" w:styleId="Title">
    <w:name w:val="Title"/>
    <w:basedOn w:val="Normal"/>
    <w:next w:val="Normal"/>
    <w:link w:val="TitleChar"/>
    <w:uiPriority w:val="10"/>
    <w:qFormat/>
    <w:rsid w:val="00AF43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3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43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43FF"/>
    <w:pPr>
      <w:spacing w:before="160"/>
      <w:jc w:val="center"/>
    </w:pPr>
    <w:rPr>
      <w:i/>
      <w:iCs/>
      <w:color w:val="404040" w:themeColor="text1" w:themeTint="BF"/>
    </w:rPr>
  </w:style>
  <w:style w:type="character" w:customStyle="1" w:styleId="QuoteChar">
    <w:name w:val="Quote Char"/>
    <w:basedOn w:val="DefaultParagraphFont"/>
    <w:link w:val="Quote"/>
    <w:uiPriority w:val="29"/>
    <w:rsid w:val="00AF43FF"/>
    <w:rPr>
      <w:i/>
      <w:iCs/>
      <w:color w:val="404040" w:themeColor="text1" w:themeTint="BF"/>
    </w:rPr>
  </w:style>
  <w:style w:type="paragraph" w:styleId="ListParagraph">
    <w:name w:val="List Paragraph"/>
    <w:basedOn w:val="Normal"/>
    <w:uiPriority w:val="34"/>
    <w:qFormat/>
    <w:rsid w:val="00AF43FF"/>
    <w:pPr>
      <w:ind w:left="720"/>
      <w:contextualSpacing/>
    </w:pPr>
  </w:style>
  <w:style w:type="character" w:styleId="IntenseEmphasis">
    <w:name w:val="Intense Emphasis"/>
    <w:basedOn w:val="DefaultParagraphFont"/>
    <w:uiPriority w:val="21"/>
    <w:qFormat/>
    <w:rsid w:val="00AF43FF"/>
    <w:rPr>
      <w:i/>
      <w:iCs/>
      <w:color w:val="2F5496" w:themeColor="accent1" w:themeShade="BF"/>
    </w:rPr>
  </w:style>
  <w:style w:type="paragraph" w:styleId="IntenseQuote">
    <w:name w:val="Intense Quote"/>
    <w:basedOn w:val="Normal"/>
    <w:next w:val="Normal"/>
    <w:link w:val="IntenseQuoteChar"/>
    <w:uiPriority w:val="30"/>
    <w:qFormat/>
    <w:rsid w:val="00AF43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43FF"/>
    <w:rPr>
      <w:i/>
      <w:iCs/>
      <w:color w:val="2F5496" w:themeColor="accent1" w:themeShade="BF"/>
    </w:rPr>
  </w:style>
  <w:style w:type="character" w:styleId="IntenseReference">
    <w:name w:val="Intense Reference"/>
    <w:basedOn w:val="DefaultParagraphFont"/>
    <w:uiPriority w:val="32"/>
    <w:qFormat/>
    <w:rsid w:val="00AF43FF"/>
    <w:rPr>
      <w:b/>
      <w:bCs/>
      <w:smallCaps/>
      <w:color w:val="2F5496" w:themeColor="accent1" w:themeShade="BF"/>
      <w:spacing w:val="5"/>
    </w:rPr>
  </w:style>
  <w:style w:type="paragraph" w:styleId="NormalWeb">
    <w:name w:val="Normal (Web)"/>
    <w:basedOn w:val="Normal"/>
    <w:uiPriority w:val="99"/>
    <w:semiHidden/>
    <w:unhideWhenUsed/>
    <w:rsid w:val="00AF43F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mathml">
    <w:name w:val="katex-mathml"/>
    <w:basedOn w:val="DefaultParagraphFont"/>
    <w:rsid w:val="00AF43FF"/>
  </w:style>
  <w:style w:type="character" w:customStyle="1" w:styleId="mord">
    <w:name w:val="mord"/>
    <w:basedOn w:val="DefaultParagraphFont"/>
    <w:rsid w:val="00AF43FF"/>
  </w:style>
  <w:style w:type="character" w:customStyle="1" w:styleId="vlist-s">
    <w:name w:val="vlist-s"/>
    <w:basedOn w:val="DefaultParagraphFont"/>
    <w:rsid w:val="00AF43FF"/>
  </w:style>
  <w:style w:type="character" w:customStyle="1" w:styleId="mbin">
    <w:name w:val="mbin"/>
    <w:basedOn w:val="DefaultParagraphFont"/>
    <w:rsid w:val="00AF43FF"/>
  </w:style>
  <w:style w:type="character" w:customStyle="1" w:styleId="mopen">
    <w:name w:val="mopen"/>
    <w:basedOn w:val="DefaultParagraphFont"/>
    <w:rsid w:val="00AF43FF"/>
  </w:style>
  <w:style w:type="character" w:customStyle="1" w:styleId="mclose">
    <w:name w:val="mclose"/>
    <w:basedOn w:val="DefaultParagraphFont"/>
    <w:rsid w:val="00AF43FF"/>
  </w:style>
  <w:style w:type="paragraph" w:styleId="Header">
    <w:name w:val="header"/>
    <w:basedOn w:val="Normal"/>
    <w:link w:val="HeaderChar"/>
    <w:uiPriority w:val="99"/>
    <w:unhideWhenUsed/>
    <w:rsid w:val="00AF4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3FF"/>
  </w:style>
  <w:style w:type="paragraph" w:styleId="Footer">
    <w:name w:val="footer"/>
    <w:basedOn w:val="Normal"/>
    <w:link w:val="FooterChar"/>
    <w:uiPriority w:val="99"/>
    <w:unhideWhenUsed/>
    <w:rsid w:val="00AF4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26705">
      <w:bodyDiv w:val="1"/>
      <w:marLeft w:val="0"/>
      <w:marRight w:val="0"/>
      <w:marTop w:val="0"/>
      <w:marBottom w:val="0"/>
      <w:divBdr>
        <w:top w:val="none" w:sz="0" w:space="0" w:color="auto"/>
        <w:left w:val="none" w:sz="0" w:space="0" w:color="auto"/>
        <w:bottom w:val="none" w:sz="0" w:space="0" w:color="auto"/>
        <w:right w:val="none" w:sz="0" w:space="0" w:color="auto"/>
      </w:divBdr>
    </w:div>
    <w:div w:id="103425086">
      <w:bodyDiv w:val="1"/>
      <w:marLeft w:val="0"/>
      <w:marRight w:val="0"/>
      <w:marTop w:val="0"/>
      <w:marBottom w:val="0"/>
      <w:divBdr>
        <w:top w:val="none" w:sz="0" w:space="0" w:color="auto"/>
        <w:left w:val="none" w:sz="0" w:space="0" w:color="auto"/>
        <w:bottom w:val="none" w:sz="0" w:space="0" w:color="auto"/>
        <w:right w:val="none" w:sz="0" w:space="0" w:color="auto"/>
      </w:divBdr>
    </w:div>
    <w:div w:id="136267585">
      <w:bodyDiv w:val="1"/>
      <w:marLeft w:val="0"/>
      <w:marRight w:val="0"/>
      <w:marTop w:val="0"/>
      <w:marBottom w:val="0"/>
      <w:divBdr>
        <w:top w:val="none" w:sz="0" w:space="0" w:color="auto"/>
        <w:left w:val="none" w:sz="0" w:space="0" w:color="auto"/>
        <w:bottom w:val="none" w:sz="0" w:space="0" w:color="auto"/>
        <w:right w:val="none" w:sz="0" w:space="0" w:color="auto"/>
      </w:divBdr>
    </w:div>
    <w:div w:id="213852014">
      <w:bodyDiv w:val="1"/>
      <w:marLeft w:val="0"/>
      <w:marRight w:val="0"/>
      <w:marTop w:val="0"/>
      <w:marBottom w:val="0"/>
      <w:divBdr>
        <w:top w:val="none" w:sz="0" w:space="0" w:color="auto"/>
        <w:left w:val="none" w:sz="0" w:space="0" w:color="auto"/>
        <w:bottom w:val="none" w:sz="0" w:space="0" w:color="auto"/>
        <w:right w:val="none" w:sz="0" w:space="0" w:color="auto"/>
      </w:divBdr>
    </w:div>
    <w:div w:id="217203736">
      <w:bodyDiv w:val="1"/>
      <w:marLeft w:val="0"/>
      <w:marRight w:val="0"/>
      <w:marTop w:val="0"/>
      <w:marBottom w:val="0"/>
      <w:divBdr>
        <w:top w:val="none" w:sz="0" w:space="0" w:color="auto"/>
        <w:left w:val="none" w:sz="0" w:space="0" w:color="auto"/>
        <w:bottom w:val="none" w:sz="0" w:space="0" w:color="auto"/>
        <w:right w:val="none" w:sz="0" w:space="0" w:color="auto"/>
      </w:divBdr>
    </w:div>
    <w:div w:id="243145698">
      <w:bodyDiv w:val="1"/>
      <w:marLeft w:val="0"/>
      <w:marRight w:val="0"/>
      <w:marTop w:val="0"/>
      <w:marBottom w:val="0"/>
      <w:divBdr>
        <w:top w:val="none" w:sz="0" w:space="0" w:color="auto"/>
        <w:left w:val="none" w:sz="0" w:space="0" w:color="auto"/>
        <w:bottom w:val="none" w:sz="0" w:space="0" w:color="auto"/>
        <w:right w:val="none" w:sz="0" w:space="0" w:color="auto"/>
      </w:divBdr>
    </w:div>
    <w:div w:id="312031717">
      <w:bodyDiv w:val="1"/>
      <w:marLeft w:val="0"/>
      <w:marRight w:val="0"/>
      <w:marTop w:val="0"/>
      <w:marBottom w:val="0"/>
      <w:divBdr>
        <w:top w:val="none" w:sz="0" w:space="0" w:color="auto"/>
        <w:left w:val="none" w:sz="0" w:space="0" w:color="auto"/>
        <w:bottom w:val="none" w:sz="0" w:space="0" w:color="auto"/>
        <w:right w:val="none" w:sz="0" w:space="0" w:color="auto"/>
      </w:divBdr>
    </w:div>
    <w:div w:id="389697480">
      <w:bodyDiv w:val="1"/>
      <w:marLeft w:val="0"/>
      <w:marRight w:val="0"/>
      <w:marTop w:val="0"/>
      <w:marBottom w:val="0"/>
      <w:divBdr>
        <w:top w:val="none" w:sz="0" w:space="0" w:color="auto"/>
        <w:left w:val="none" w:sz="0" w:space="0" w:color="auto"/>
        <w:bottom w:val="none" w:sz="0" w:space="0" w:color="auto"/>
        <w:right w:val="none" w:sz="0" w:space="0" w:color="auto"/>
      </w:divBdr>
    </w:div>
    <w:div w:id="454102245">
      <w:bodyDiv w:val="1"/>
      <w:marLeft w:val="0"/>
      <w:marRight w:val="0"/>
      <w:marTop w:val="0"/>
      <w:marBottom w:val="0"/>
      <w:divBdr>
        <w:top w:val="none" w:sz="0" w:space="0" w:color="auto"/>
        <w:left w:val="none" w:sz="0" w:space="0" w:color="auto"/>
        <w:bottom w:val="none" w:sz="0" w:space="0" w:color="auto"/>
        <w:right w:val="none" w:sz="0" w:space="0" w:color="auto"/>
      </w:divBdr>
    </w:div>
    <w:div w:id="522206776">
      <w:bodyDiv w:val="1"/>
      <w:marLeft w:val="0"/>
      <w:marRight w:val="0"/>
      <w:marTop w:val="0"/>
      <w:marBottom w:val="0"/>
      <w:divBdr>
        <w:top w:val="none" w:sz="0" w:space="0" w:color="auto"/>
        <w:left w:val="none" w:sz="0" w:space="0" w:color="auto"/>
        <w:bottom w:val="none" w:sz="0" w:space="0" w:color="auto"/>
        <w:right w:val="none" w:sz="0" w:space="0" w:color="auto"/>
      </w:divBdr>
    </w:div>
    <w:div w:id="576746973">
      <w:bodyDiv w:val="1"/>
      <w:marLeft w:val="0"/>
      <w:marRight w:val="0"/>
      <w:marTop w:val="0"/>
      <w:marBottom w:val="0"/>
      <w:divBdr>
        <w:top w:val="none" w:sz="0" w:space="0" w:color="auto"/>
        <w:left w:val="none" w:sz="0" w:space="0" w:color="auto"/>
        <w:bottom w:val="none" w:sz="0" w:space="0" w:color="auto"/>
        <w:right w:val="none" w:sz="0" w:space="0" w:color="auto"/>
      </w:divBdr>
    </w:div>
    <w:div w:id="731805960">
      <w:bodyDiv w:val="1"/>
      <w:marLeft w:val="0"/>
      <w:marRight w:val="0"/>
      <w:marTop w:val="0"/>
      <w:marBottom w:val="0"/>
      <w:divBdr>
        <w:top w:val="none" w:sz="0" w:space="0" w:color="auto"/>
        <w:left w:val="none" w:sz="0" w:space="0" w:color="auto"/>
        <w:bottom w:val="none" w:sz="0" w:space="0" w:color="auto"/>
        <w:right w:val="none" w:sz="0" w:space="0" w:color="auto"/>
      </w:divBdr>
    </w:div>
    <w:div w:id="831678163">
      <w:bodyDiv w:val="1"/>
      <w:marLeft w:val="0"/>
      <w:marRight w:val="0"/>
      <w:marTop w:val="0"/>
      <w:marBottom w:val="0"/>
      <w:divBdr>
        <w:top w:val="none" w:sz="0" w:space="0" w:color="auto"/>
        <w:left w:val="none" w:sz="0" w:space="0" w:color="auto"/>
        <w:bottom w:val="none" w:sz="0" w:space="0" w:color="auto"/>
        <w:right w:val="none" w:sz="0" w:space="0" w:color="auto"/>
      </w:divBdr>
    </w:div>
    <w:div w:id="841775923">
      <w:bodyDiv w:val="1"/>
      <w:marLeft w:val="0"/>
      <w:marRight w:val="0"/>
      <w:marTop w:val="0"/>
      <w:marBottom w:val="0"/>
      <w:divBdr>
        <w:top w:val="none" w:sz="0" w:space="0" w:color="auto"/>
        <w:left w:val="none" w:sz="0" w:space="0" w:color="auto"/>
        <w:bottom w:val="none" w:sz="0" w:space="0" w:color="auto"/>
        <w:right w:val="none" w:sz="0" w:space="0" w:color="auto"/>
      </w:divBdr>
    </w:div>
    <w:div w:id="866287209">
      <w:bodyDiv w:val="1"/>
      <w:marLeft w:val="0"/>
      <w:marRight w:val="0"/>
      <w:marTop w:val="0"/>
      <w:marBottom w:val="0"/>
      <w:divBdr>
        <w:top w:val="none" w:sz="0" w:space="0" w:color="auto"/>
        <w:left w:val="none" w:sz="0" w:space="0" w:color="auto"/>
        <w:bottom w:val="none" w:sz="0" w:space="0" w:color="auto"/>
        <w:right w:val="none" w:sz="0" w:space="0" w:color="auto"/>
      </w:divBdr>
    </w:div>
    <w:div w:id="877204535">
      <w:bodyDiv w:val="1"/>
      <w:marLeft w:val="0"/>
      <w:marRight w:val="0"/>
      <w:marTop w:val="0"/>
      <w:marBottom w:val="0"/>
      <w:divBdr>
        <w:top w:val="none" w:sz="0" w:space="0" w:color="auto"/>
        <w:left w:val="none" w:sz="0" w:space="0" w:color="auto"/>
        <w:bottom w:val="none" w:sz="0" w:space="0" w:color="auto"/>
        <w:right w:val="none" w:sz="0" w:space="0" w:color="auto"/>
      </w:divBdr>
    </w:div>
    <w:div w:id="1127966335">
      <w:bodyDiv w:val="1"/>
      <w:marLeft w:val="0"/>
      <w:marRight w:val="0"/>
      <w:marTop w:val="0"/>
      <w:marBottom w:val="0"/>
      <w:divBdr>
        <w:top w:val="none" w:sz="0" w:space="0" w:color="auto"/>
        <w:left w:val="none" w:sz="0" w:space="0" w:color="auto"/>
        <w:bottom w:val="none" w:sz="0" w:space="0" w:color="auto"/>
        <w:right w:val="none" w:sz="0" w:space="0" w:color="auto"/>
      </w:divBdr>
    </w:div>
    <w:div w:id="1136722241">
      <w:bodyDiv w:val="1"/>
      <w:marLeft w:val="0"/>
      <w:marRight w:val="0"/>
      <w:marTop w:val="0"/>
      <w:marBottom w:val="0"/>
      <w:divBdr>
        <w:top w:val="none" w:sz="0" w:space="0" w:color="auto"/>
        <w:left w:val="none" w:sz="0" w:space="0" w:color="auto"/>
        <w:bottom w:val="none" w:sz="0" w:space="0" w:color="auto"/>
        <w:right w:val="none" w:sz="0" w:space="0" w:color="auto"/>
      </w:divBdr>
    </w:div>
    <w:div w:id="1232042324">
      <w:bodyDiv w:val="1"/>
      <w:marLeft w:val="0"/>
      <w:marRight w:val="0"/>
      <w:marTop w:val="0"/>
      <w:marBottom w:val="0"/>
      <w:divBdr>
        <w:top w:val="none" w:sz="0" w:space="0" w:color="auto"/>
        <w:left w:val="none" w:sz="0" w:space="0" w:color="auto"/>
        <w:bottom w:val="none" w:sz="0" w:space="0" w:color="auto"/>
        <w:right w:val="none" w:sz="0" w:space="0" w:color="auto"/>
      </w:divBdr>
    </w:div>
    <w:div w:id="1364094806">
      <w:bodyDiv w:val="1"/>
      <w:marLeft w:val="0"/>
      <w:marRight w:val="0"/>
      <w:marTop w:val="0"/>
      <w:marBottom w:val="0"/>
      <w:divBdr>
        <w:top w:val="none" w:sz="0" w:space="0" w:color="auto"/>
        <w:left w:val="none" w:sz="0" w:space="0" w:color="auto"/>
        <w:bottom w:val="none" w:sz="0" w:space="0" w:color="auto"/>
        <w:right w:val="none" w:sz="0" w:space="0" w:color="auto"/>
      </w:divBdr>
    </w:div>
    <w:div w:id="1395542661">
      <w:bodyDiv w:val="1"/>
      <w:marLeft w:val="0"/>
      <w:marRight w:val="0"/>
      <w:marTop w:val="0"/>
      <w:marBottom w:val="0"/>
      <w:divBdr>
        <w:top w:val="none" w:sz="0" w:space="0" w:color="auto"/>
        <w:left w:val="none" w:sz="0" w:space="0" w:color="auto"/>
        <w:bottom w:val="none" w:sz="0" w:space="0" w:color="auto"/>
        <w:right w:val="none" w:sz="0" w:space="0" w:color="auto"/>
      </w:divBdr>
    </w:div>
    <w:div w:id="1458641721">
      <w:bodyDiv w:val="1"/>
      <w:marLeft w:val="0"/>
      <w:marRight w:val="0"/>
      <w:marTop w:val="0"/>
      <w:marBottom w:val="0"/>
      <w:divBdr>
        <w:top w:val="none" w:sz="0" w:space="0" w:color="auto"/>
        <w:left w:val="none" w:sz="0" w:space="0" w:color="auto"/>
        <w:bottom w:val="none" w:sz="0" w:space="0" w:color="auto"/>
        <w:right w:val="none" w:sz="0" w:space="0" w:color="auto"/>
      </w:divBdr>
    </w:div>
    <w:div w:id="1514996400">
      <w:bodyDiv w:val="1"/>
      <w:marLeft w:val="0"/>
      <w:marRight w:val="0"/>
      <w:marTop w:val="0"/>
      <w:marBottom w:val="0"/>
      <w:divBdr>
        <w:top w:val="none" w:sz="0" w:space="0" w:color="auto"/>
        <w:left w:val="none" w:sz="0" w:space="0" w:color="auto"/>
        <w:bottom w:val="none" w:sz="0" w:space="0" w:color="auto"/>
        <w:right w:val="none" w:sz="0" w:space="0" w:color="auto"/>
      </w:divBdr>
    </w:div>
    <w:div w:id="1521892563">
      <w:bodyDiv w:val="1"/>
      <w:marLeft w:val="0"/>
      <w:marRight w:val="0"/>
      <w:marTop w:val="0"/>
      <w:marBottom w:val="0"/>
      <w:divBdr>
        <w:top w:val="none" w:sz="0" w:space="0" w:color="auto"/>
        <w:left w:val="none" w:sz="0" w:space="0" w:color="auto"/>
        <w:bottom w:val="none" w:sz="0" w:space="0" w:color="auto"/>
        <w:right w:val="none" w:sz="0" w:space="0" w:color="auto"/>
      </w:divBdr>
    </w:div>
    <w:div w:id="1698580419">
      <w:bodyDiv w:val="1"/>
      <w:marLeft w:val="0"/>
      <w:marRight w:val="0"/>
      <w:marTop w:val="0"/>
      <w:marBottom w:val="0"/>
      <w:divBdr>
        <w:top w:val="none" w:sz="0" w:space="0" w:color="auto"/>
        <w:left w:val="none" w:sz="0" w:space="0" w:color="auto"/>
        <w:bottom w:val="none" w:sz="0" w:space="0" w:color="auto"/>
        <w:right w:val="none" w:sz="0" w:space="0" w:color="auto"/>
      </w:divBdr>
    </w:div>
    <w:div w:id="1744715104">
      <w:bodyDiv w:val="1"/>
      <w:marLeft w:val="0"/>
      <w:marRight w:val="0"/>
      <w:marTop w:val="0"/>
      <w:marBottom w:val="0"/>
      <w:divBdr>
        <w:top w:val="none" w:sz="0" w:space="0" w:color="auto"/>
        <w:left w:val="none" w:sz="0" w:space="0" w:color="auto"/>
        <w:bottom w:val="none" w:sz="0" w:space="0" w:color="auto"/>
        <w:right w:val="none" w:sz="0" w:space="0" w:color="auto"/>
      </w:divBdr>
    </w:div>
    <w:div w:id="1937975454">
      <w:bodyDiv w:val="1"/>
      <w:marLeft w:val="0"/>
      <w:marRight w:val="0"/>
      <w:marTop w:val="0"/>
      <w:marBottom w:val="0"/>
      <w:divBdr>
        <w:top w:val="none" w:sz="0" w:space="0" w:color="auto"/>
        <w:left w:val="none" w:sz="0" w:space="0" w:color="auto"/>
        <w:bottom w:val="none" w:sz="0" w:space="0" w:color="auto"/>
        <w:right w:val="none" w:sz="0" w:space="0" w:color="auto"/>
      </w:divBdr>
    </w:div>
    <w:div w:id="1988901040">
      <w:bodyDiv w:val="1"/>
      <w:marLeft w:val="0"/>
      <w:marRight w:val="0"/>
      <w:marTop w:val="0"/>
      <w:marBottom w:val="0"/>
      <w:divBdr>
        <w:top w:val="none" w:sz="0" w:space="0" w:color="auto"/>
        <w:left w:val="none" w:sz="0" w:space="0" w:color="auto"/>
        <w:bottom w:val="none" w:sz="0" w:space="0" w:color="auto"/>
        <w:right w:val="none" w:sz="0" w:space="0" w:color="auto"/>
      </w:divBdr>
    </w:div>
    <w:div w:id="2036880062">
      <w:bodyDiv w:val="1"/>
      <w:marLeft w:val="0"/>
      <w:marRight w:val="0"/>
      <w:marTop w:val="0"/>
      <w:marBottom w:val="0"/>
      <w:divBdr>
        <w:top w:val="none" w:sz="0" w:space="0" w:color="auto"/>
        <w:left w:val="none" w:sz="0" w:space="0" w:color="auto"/>
        <w:bottom w:val="none" w:sz="0" w:space="0" w:color="auto"/>
        <w:right w:val="none" w:sz="0" w:space="0" w:color="auto"/>
      </w:divBdr>
    </w:div>
    <w:div w:id="2051879545">
      <w:bodyDiv w:val="1"/>
      <w:marLeft w:val="0"/>
      <w:marRight w:val="0"/>
      <w:marTop w:val="0"/>
      <w:marBottom w:val="0"/>
      <w:divBdr>
        <w:top w:val="none" w:sz="0" w:space="0" w:color="auto"/>
        <w:left w:val="none" w:sz="0" w:space="0" w:color="auto"/>
        <w:bottom w:val="none" w:sz="0" w:space="0" w:color="auto"/>
        <w:right w:val="none" w:sz="0" w:space="0" w:color="auto"/>
      </w:divBdr>
    </w:div>
    <w:div w:id="2111123472">
      <w:bodyDiv w:val="1"/>
      <w:marLeft w:val="0"/>
      <w:marRight w:val="0"/>
      <w:marTop w:val="0"/>
      <w:marBottom w:val="0"/>
      <w:divBdr>
        <w:top w:val="none" w:sz="0" w:space="0" w:color="auto"/>
        <w:left w:val="none" w:sz="0" w:space="0" w:color="auto"/>
        <w:bottom w:val="none" w:sz="0" w:space="0" w:color="auto"/>
        <w:right w:val="none" w:sz="0" w:space="0" w:color="auto"/>
      </w:divBdr>
    </w:div>
    <w:div w:id="2144691626">
      <w:bodyDiv w:val="1"/>
      <w:marLeft w:val="0"/>
      <w:marRight w:val="0"/>
      <w:marTop w:val="0"/>
      <w:marBottom w:val="0"/>
      <w:divBdr>
        <w:top w:val="none" w:sz="0" w:space="0" w:color="auto"/>
        <w:left w:val="none" w:sz="0" w:space="0" w:color="auto"/>
        <w:bottom w:val="none" w:sz="0" w:space="0" w:color="auto"/>
        <w:right w:val="none" w:sz="0" w:space="0" w:color="auto"/>
      </w:divBdr>
    </w:div>
    <w:div w:id="214624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934</TotalTime>
  <Pages>1</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2025-03-09T09:56:00Z</dcterms:created>
  <dcterms:modified xsi:type="dcterms:W3CDTF">2025-03-15T19:35:00Z</dcterms:modified>
</cp:coreProperties>
</file>