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60"/>
          <w:szCs w:val="60"/>
        </w:rPr>
        <w:t xml:space="preserve">คู่มือแผนการสอน</w:t>
      </w:r>
    </w:p>
    <w:p>
      <w:pPr>
        <w:spacing w:after="40" w:before="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52"/>
          <w:szCs w:val="52"/>
        </w:rPr>
        <w:t xml:space="preserve">(สำหรับนักศึกษา)</w:t>
      </w:r>
    </w:p>
    <w:p>
      <w:pPr>
        <w:spacing w:after="60" w:before="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4"/>
          <w:szCs w:val="44"/>
        </w:rPr>
        <w:t xml:space="preserve">รายวิชา 4123118 อินเทอร์เน็ตแห่งสรรพสิ่ง</w:t>
      </w:r>
    </w:p>
    <w:p>
      <w:pPr>
        <w:spacing w:after="300" w:before="40"/>
        <w:jc w:val="center"/>
      </w:pPr>
      <w:r>
        <w:rPr>
          <w:rFonts w:ascii="TH Sarabun New" w:cs="TH Sarabun New" w:eastAsia="TH Sarabun New" w:hAnsi="TH Sarabun New"/>
          <w:i/>
          <w:iCs/>
          <w:color w:val="C55A11"/>
          <w:sz w:val="40"/>
          <w:szCs w:val="40"/>
        </w:rPr>
        <w:t xml:space="preserve">ฉบับปรับปรุง — เน้นพื้นฐาน + Wokwi Workshop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ผู้สอน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อ.ดร.กริชบดินทร์ ผิวหอม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รหัสวิชา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4123118 อินเทอร์เน็ตแห่งสรรพสิ่ง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หน่วยกิต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3(2-2-5) — บรรยาย 2 ชม. + ปฏิบัติ 2 ชม. ต่อสัปดาห์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ภาคการศึกษา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1/2569 ชั้นปีที่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เครื่องมือหลัก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Wokwi Simulator (wokwi.com) — ใช้ทุกสัปดาห์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Google Classroom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ส่งงานทุกชิ้นผ่าน Google Classroom เท่านั้น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48"/>
          <w:szCs w:val="48"/>
        </w:rPr>
        <w:t xml:space="preserve">1. รายวิชานี้เรียนอะไร?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รายวิชานี้เรียนรู้การสร้างระบบ Internet of Things (IoT) โดยใช้ไมโครคอนโทรลเลอร์ ESP32 และ Simulator ออนไลน์ Wokwi เป็นเครื่องมือหลัก เพื่อประหยัดค่าใช้จ่ายและสามารถฝึกได้ทุกที่ที่มีอินเทอร์เน็ต</w:t>
      </w:r>
    </w:p>
    <w:p>
      <w:pPr>
        <w:spacing w:after="0" w:before="80"/>
      </w:pP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รูปแบบการสอน: Wokwi-ก่อน-แล้วต่อจริง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สัปดาห์ที่ 1–10: ทุกอย่างทำบน Wokwi ก่อน — ฟรี ไม่ต้องซื้ออุปกรณ์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สัปดาห์ที่ 11: ฝึกต่ออุปกรณ์จริงบน Breadboard ครั้งเดียว โดยใช้โค้ดที่ทดสอบบน Wokwi แล้ว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สัปดาห์ที่ 12–15: โครงงานกลุ่ม — นำความรู้ทั้งหมดมารวมกัน</w:t>
      </w:r>
    </w:p>
    <w:p>
      <w:pPr>
        <w:spacing w:after="0" w:before="80"/>
      </w:pP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ผลลัพธ์ที่คาดหวังเมื่อเรียนจบ: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เขียนโปรแกรม ESP32 บน Wokwi ได้อย่างมั่นใจ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อ่านค่า Sensor, แสดงผลบน LCD, ส่งข้อมูลขึ้น Cloud ได้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ทำโครงงาน IoT กลุ่มเล็กๆ พร้อมนำเสนอและ Demo ได้</w:t>
      </w:r>
    </w:p>
    <w:p>
      <w:pPr>
        <w:spacing w:after="0" w:before="80"/>
      </w:pPr>
    </w:p>
    <w:p>
      <w:pPr>
        <w:spacing w:after="0" w:before="80"/>
      </w:pPr>
    </w:p>
    <w:p>
      <w:pPr>
        <w:pStyle w:val="Heading1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48"/>
          <w:szCs w:val="48"/>
        </w:rPr>
        <w:t xml:space="preserve">2. ผลลัพธ์การเรียนรู้ (CLOs)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26"/>
        <w:gridCol w:w="1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CLO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ผลลัพธ์ที่คาดหวัง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ประเมิน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อธิบาย IoT, สถาปัตยกรรม, โพรโทคอล และแพลตฟอร์มได้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สอบ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เลือกใช้ Sensor, Microcontroller และอุปกรณ์แสดงผลที่เหมาะสมได้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Lab + สอบ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เขียนโปรแกรม IoT อ่าน Sensor ส่งข้อมูลขึ้น Cloud และควบคุมผ่าน MQTT/HTTP ได้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Lab + สอบ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ออกแบบโครงงาน IoT ขนาดเล็กที่สอดคล้องกับชุมชนท้องถิ่นได้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โครงงาน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ทำงานเป็นทีม คิดเชิงระบบ และมีความอดทนในการพัฒนาระบบ IoT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โครงงาน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pStyle w:val="Heading1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48"/>
          <w:szCs w:val="48"/>
        </w:rPr>
        <w:t xml:space="preserve">3. ข้อตกลงร่วมกัน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เรื่อง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ข้อกำหนด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การเข้าเรียน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ต้องเข้าเรียนไม่น้อยกว่า 80% จึงมีสิทธิ์สอบปลายภาค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อุปกรณ์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นำ Notebook มาทุกคาบ / IoT Kit กลุ่มมาตั้งแต่สัปดาห์ที่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การส่งงาน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ส่งผ่าน Google Classroom ตามเวลาที่กำหนด ไม่รับงานย้อนหลัง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Lab Wokwi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ส่งเป็น Wokwi share link (Share → Copy Link) — อาจารย์ตรวจจาก URL โดยตรง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Lab จริง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ส่งรูปวงจรจริง + Screenshot Serial Monitor (ถ่ายชัดเจน)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ความซื่อสัตย์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ห้ามคัดลอกโค้ดผู้อื่น หากตรวจพบ = ตกในงานนั้นทันที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การทักท้วงคะแนน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ทักท้วงได้ภายใน 1 สัปดาห์หลังประกาศผล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pStyle w:val="Heading1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48"/>
          <w:szCs w:val="48"/>
        </w:rPr>
        <w:t xml:space="preserve">4. การประเมินผล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C55A11"/>
          <w:sz w:val="40"/>
          <w:szCs w:val="40"/>
        </w:rPr>
        <w:t xml:space="preserve">4.1 สัดส่วนคะแนน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700"/>
        <w:gridCol w:w="23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สัดส่วน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CLOs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ช่วงเวลา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Lab Workshop 9 ชิ้น (Wokwi link L1–L9)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20%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CLO2, CLO3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สัปดาห์ที่ 2–11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สอบกลางภาค (ทฤษฎี + ปฏิบัติ Wokwi)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30%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CLO1–3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สัปดาห์ที่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โครงงานกลุ่ม (Proposal + Demo + Report)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20%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CLO3–5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สัปดาห์ที่ 12–15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สอบปลายภาค (ทฤษฎี + ปฏิบัติ Wokwi)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30%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CLO1–3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สัปดาห์ที่ 16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รวม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FFFFFF"/>
                <w:sz w:val="32"/>
                <w:szCs w:val="32"/>
              </w:rPr>
              <w:t xml:space="preserve">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FFFFFF"/>
                <w:sz w:val="32"/>
                <w:szCs w:val="32"/>
              </w:rPr>
              <w:t xml:space="preserve">—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C55A11"/>
          <w:sz w:val="40"/>
          <w:szCs w:val="40"/>
        </w:rPr>
        <w:t xml:space="preserve">4.2 เกณฑ์ตัดเกรด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เกรด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ระดับ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คะแนน (%)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ดีเยี่ยม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80–100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ดีมาก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75–79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ดี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70–74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C+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ดีพอใช้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65–69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พอใช้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60–64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D+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อ่อน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55–59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อ่อนมาก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50–54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ตก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0–49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48"/>
          <w:szCs w:val="48"/>
        </w:rPr>
        <w:t xml:space="preserve">5. ตารางสรุปรายสัปดาห์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1626"/>
        <w:gridCol w:w="1500"/>
        <w:gridCol w:w="1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สัปดาห์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หัวข้อ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Workshop หลัก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ต้องนำมา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งานที่ต้องส่ง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เครื่องมือ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แนะนำรายวิชา + IoT Overview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วาด Block Diagram IoT (กลุ่ม)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กระดาษ A3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W1: Block Diagram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Wokwi + Serial Monitor + Blink 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Hello World + Blink + SOS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Notebook + Wokwi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L1: Wokwi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Wokwi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Digital I/O: Button + Traffic Light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Button Toggle + Traffic Light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Notebook + Wokwi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L2: Wokwi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Wokwi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Analog: ADC + PWM + Dimming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LED Dimming + Buzzer Tone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Notebook + Wokwi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L3: Wokwi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Wokwi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DHT11 + LCD I2C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DHT11 Serial + LCD Display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Notebook + Wokwi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L4: Wokwi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Wokwi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LDR + Buzzer + ระบบรวม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Smart Light + Combined System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Notebook + Wokwi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L5: Wokwi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Wokwi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Wi-Fi + Web Server + Quiz ทบทวน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Web Server DHT11 + Quiz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Notebook + Wokwi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L6: Wokwi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Wokwi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— สอบกลางภาค 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ทฤษฎี 30' + ปฏิบัติ Wokwi 90'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Notebook + Wokwi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สอบ 30%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MQTT Protocol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Publish DHT11 + Subscribe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Notebook + Wokwi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L7: Wokwi + Screenshot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Wokwi+MQTT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Cloud IoT: ThingSpeak / Line Notify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ส่งข้อมูลขึ้น Cloud + Dashboard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Notebook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L8: Screenshot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Cloud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ของจริง: ESP32 + Breadboard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Flash โค้ด + ประกอบวงจรจริง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ESP32 Kit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L9: รูปวงจร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ESP32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แนะนำโครงงาน + Wokwi Prototype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เลือกหัวข้อ + Block Diagram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Notebook + Wokwi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Proposal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กลุ่ม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โครงงาน สัปดาห์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วางแผน + พัฒนา Wokwi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Notebook + Wokwi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Checkpoint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กลุ่ม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โครงงาน สัปดาห์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พัฒนา + Interim Demo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Notebook + Wokwi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Checkpoint 2 + Demo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กลุ่ม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โครงงาน สัปดาห์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นำเสนอ + รายงานสมบูรณ์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Notebook + Wokwi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Final Demo + 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กลุ่ม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— สอบปลายภาค 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ทฤษฎี 30' + ปฏิบัติ Wokwi 90'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Notebook + Wokwi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สอบ 30%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48"/>
          <w:szCs w:val="48"/>
        </w:rPr>
        <w:t xml:space="preserve">6. รายละเอียด Lab Assignment (L1–L9)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Lab ทั้ง 9 ชิ้นรวมกัน 20% ของคะแนนทั้งหมด ส่งเป็น Wokwi share link หรือรูปภาพ ผ่าน Google Classroom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6"/>
                <w:szCs w:val="36"/>
              </w:rPr>
              <w:t xml:space="preserve">L1 (สัปดาห์ 2): Wokwi + Serial Monitor + Blink 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1: Hello World — Serial.println() พิมพ์ชื่อ + วันเดือนปีเกิด ทุก 1 วินาที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2: Blink LED — LED กะพริบทุก 500ms (ต่อ LED+Resistor บน Breadboard ใน Wokwi)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3: SOS Blink — Morse Code · · · — — — · · ·</w:t>
            </w:r>
          </w:p>
          <w:p>
            <w:pPr>
              <w:spacing w:after="40" w:before="80"/>
            </w:pPr>
            <w:r>
              <w:rPr>
                <w:rFonts w:ascii="TH Sarabun New" w:cs="TH Sarabun New" w:eastAsia="TH Sarabun New" w:hAnsi="TH Sarabun New"/>
                <w:b/>
                <w:bCs/>
                <w:color w:val="C55A11"/>
                <w:sz w:val="32"/>
                <w:szCs w:val="32"/>
              </w:rPr>
              <w:t xml:space="preserve">วิธีส่ง: </w:t>
            </w: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Wokwi share link ของ Task 3 (ที่รวม Task 1+2 ด้วย) ผ่าน Google Classroom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6"/>
                <w:szCs w:val="36"/>
              </w:rPr>
              <w:t xml:space="preserve">L2 (สัปดาห์ 3): Digital I/O — Button + Traffic Light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1: Button LED — กดค้าง=ติด / ปล่อย=ดับ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2: Toggle LED — กดครั้งเดียวสลับ ติด/ดับ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3: Traffic Light — LED 3 สี (แดง 3s / เหลือง 1s / เขียว 3s) ทำงานอัตโนมัติ</w:t>
            </w:r>
          </w:p>
          <w:p>
            <w:pPr>
              <w:spacing w:after="40" w:before="80"/>
            </w:pPr>
            <w:r>
              <w:rPr>
                <w:rFonts w:ascii="TH Sarabun New" w:cs="TH Sarabun New" w:eastAsia="TH Sarabun New" w:hAnsi="TH Sarabun New"/>
                <w:b/>
                <w:bCs/>
                <w:color w:val="C55A11"/>
                <w:sz w:val="32"/>
                <w:szCs w:val="32"/>
              </w:rPr>
              <w:t xml:space="preserve">วิธีส่ง: </w:t>
            </w: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Wokwi share link ของ Task 3 ผ่าน Google Classroom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6"/>
                <w:szCs w:val="36"/>
              </w:rPr>
              <w:t xml:space="preserve">L3 (สัปดาห์ 4): Analog I/O — ADC + PWM + LED Dimming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1: ADC Monitor — อ่านค่า Potentiometer แสดงบน Serial Monitor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2: LED Dimming — Potentiometer ควบคุมความสว่าง LED ด้วย PWM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3: Buzzer Tone — Potentiometer ควบคุมความถี่เสียง</w:t>
            </w:r>
          </w:p>
          <w:p>
            <w:pPr>
              <w:spacing w:after="40" w:before="80"/>
            </w:pPr>
            <w:r>
              <w:rPr>
                <w:rFonts w:ascii="TH Sarabun New" w:cs="TH Sarabun New" w:eastAsia="TH Sarabun New" w:hAnsi="TH Sarabun New"/>
                <w:b/>
                <w:bCs/>
                <w:color w:val="C55A11"/>
                <w:sz w:val="32"/>
                <w:szCs w:val="32"/>
              </w:rPr>
              <w:t xml:space="preserve">วิธีส่ง: </w:t>
            </w: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Wokwi share link ของ Task 2 + Task 3 ผ่าน Google Classroom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6"/>
                <w:szCs w:val="36"/>
              </w:rPr>
              <w:t xml:space="preserve">L4 (สัปดาห์ 5): DHT11 + LCD I2C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1: DHT11 Serial — แสดง T/RH บน Serial Monitor ทุก 2 วินาที พร้อม error check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2: DHT11 + LCD — แสดงผลบน LCD 16x2 I2C (T บรรทัด 1, RH บรรทัด 2)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3 (Bonus): เพิ่ม LED แจ้งเตือนเมื่ออุณหภูมิ &gt; 35°C</w:t>
            </w:r>
          </w:p>
          <w:p>
            <w:pPr>
              <w:spacing w:after="40" w:before="80"/>
            </w:pPr>
            <w:r>
              <w:rPr>
                <w:rFonts w:ascii="TH Sarabun New" w:cs="TH Sarabun New" w:eastAsia="TH Sarabun New" w:hAnsi="TH Sarabun New"/>
                <w:b/>
                <w:bCs/>
                <w:color w:val="C55A11"/>
                <w:sz w:val="32"/>
                <w:szCs w:val="32"/>
              </w:rPr>
              <w:t xml:space="preserve">วิธีส่ง: </w:t>
            </w: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Wokwi share link ของ Task 2 (หรือ Task 3) ผ่าน Google Classroom — ต้องผ่านก่อนสัปดาห์ที่ 6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6"/>
                <w:szCs w:val="36"/>
              </w:rPr>
              <w:t xml:space="preserve">L5 (สัปดาห์ 6): LDR + Buzzer + ระบบรวม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1: LDR Serial — แสดงค่าแสงและสถานะ สว่าง/มืด บน Serial Monitor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2: Smart Light — LDR ควบคุม LED พร้อม Hysteresis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3: Combined System — DHT11 + LDR + LCD + Buzzer รวมในโปรแกรมเดียว</w:t>
            </w:r>
          </w:p>
          <w:p>
            <w:pPr>
              <w:spacing w:after="40" w:before="80"/>
            </w:pPr>
            <w:r>
              <w:rPr>
                <w:rFonts w:ascii="TH Sarabun New" w:cs="TH Sarabun New" w:eastAsia="TH Sarabun New" w:hAnsi="TH Sarabun New"/>
                <w:b/>
                <w:bCs/>
                <w:color w:val="C55A11"/>
                <w:sz w:val="32"/>
                <w:szCs w:val="32"/>
              </w:rPr>
              <w:t xml:space="preserve">วิธีส่ง: </w:t>
            </w: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Wokwi share link ของ Task 3 ผ่าน Google Classroom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6"/>
                <w:szCs w:val="36"/>
              </w:rPr>
              <w:t xml:space="preserve">L6 (สัปดาห์ 7): Wi-Fi + Web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1: WiFi Connect — เชื่อมต่อ Wokwi-GUEST แสดง IP Address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2: Web Server — แสดงค่า DHT11 บนหน้าเว็บ auto-refresh 5 วินาที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3 (Bonus): JSON endpoint /api/sensor</w:t>
            </w:r>
          </w:p>
          <w:p>
            <w:pPr>
              <w:spacing w:after="40" w:before="80"/>
            </w:pPr>
            <w:r>
              <w:rPr>
                <w:rFonts w:ascii="TH Sarabun New" w:cs="TH Sarabun New" w:eastAsia="TH Sarabun New" w:hAnsi="TH Sarabun New"/>
                <w:b/>
                <w:bCs/>
                <w:color w:val="C55A11"/>
                <w:sz w:val="32"/>
                <w:szCs w:val="32"/>
              </w:rPr>
              <w:t xml:space="preserve">วิธีส่ง: </w:t>
            </w: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Wokwi share link ของ Task 2 + Screenshot หน้าเว็บ ผ่าน Google Classroom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6"/>
                <w:szCs w:val="36"/>
              </w:rPr>
              <w:t xml:space="preserve">L7 (สัปดาห์ 9): MQTT Publish/Subscribe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1: Publish — ส่งค่า DHT11 ขึ้น MQTT Broker ทุก 5 วินาที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Task 2: Subscribe — รับข้อความจาก Topic แสดงบน Serial/LCD</w:t>
            </w:r>
          </w:p>
          <w:p>
            <w:pPr>
              <w:spacing w:after="40" w:before="80"/>
            </w:pPr>
            <w:r>
              <w:rPr>
                <w:rFonts w:ascii="TH Sarabun New" w:cs="TH Sarabun New" w:eastAsia="TH Sarabun New" w:hAnsi="TH Sarabun New"/>
                <w:b/>
                <w:bCs/>
                <w:color w:val="C55A11"/>
                <w:sz w:val="32"/>
                <w:szCs w:val="32"/>
              </w:rPr>
              <w:t xml:space="preserve">วิธีส่ง: </w:t>
            </w: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Wokwi share link + Screenshot จาก MQTT Client แสดงข้อมูลที่รับ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6"/>
                <w:szCs w:val="36"/>
              </w:rPr>
              <w:t xml:space="preserve">L8 (สัปดาห์ 10): Cloud IoT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Option A: ThingSpeak — สมัคร Account + ส่ง DHT11 ขึ้น Channel ทุก 15 วินาที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Option B: Line Notify — ส่งแจ้งเตือนเมื่ออุณหภูมิ &gt; 35°C</w:t>
            </w:r>
          </w:p>
          <w:p>
            <w:pPr>
              <w:spacing w:after="40" w:before="80"/>
            </w:pPr>
            <w:r>
              <w:rPr>
                <w:rFonts w:ascii="TH Sarabun New" w:cs="TH Sarabun New" w:eastAsia="TH Sarabun New" w:hAnsi="TH Sarabun New"/>
                <w:b/>
                <w:bCs/>
                <w:color w:val="C55A11"/>
                <w:sz w:val="32"/>
                <w:szCs w:val="32"/>
              </w:rPr>
              <w:t xml:space="preserve">วิธีส่ง: </w:t>
            </w: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Screenshot Dashboard / Line ที่แสดงข้อมูล + โค้ดที่ใช้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6"/>
                <w:szCs w:val="36"/>
              </w:rPr>
              <w:t xml:space="preserve">L9 (สัปดาห์ 11): ของจริง: Flash ลงบอร์ด ESP32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นำโค้ด DHT11 + LCD จาก L4 มา Flash ลงบอร์ด ESP32 จริง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ประกอบวงจรตาม Wiring Diagram — ถ่ายรูปก่อน/หลัง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ปรับ Threshold + เพิ่ม Buzzer แจ้งเตือน</w:t>
            </w:r>
          </w:p>
          <w:p>
            <w:pPr>
              <w:spacing w:after="40" w:before="80"/>
            </w:pPr>
            <w:r>
              <w:rPr>
                <w:rFonts w:ascii="TH Sarabun New" w:cs="TH Sarabun New" w:eastAsia="TH Sarabun New" w:hAnsi="TH Sarabun New"/>
                <w:b/>
                <w:bCs/>
                <w:color w:val="C55A11"/>
                <w:sz w:val="32"/>
                <w:szCs w:val="32"/>
              </w:rPr>
              <w:t xml:space="preserve">วิธีส่ง: </w:t>
            </w: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รูปวงจรจริง (ถ่ายชัดๆ) + Screenshot Serial Monitor แสดงค่า T/RH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48"/>
          <w:szCs w:val="48"/>
        </w:rPr>
        <w:t xml:space="preserve">7. โครงงาน IoT กลุ่ม (สัปดาห์ที่ 12–15) — 20%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C55A11"/>
          <w:sz w:val="40"/>
          <w:szCs w:val="40"/>
        </w:rPr>
        <w:t xml:space="preserve">7.1 โครงสร้างโครงงาน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726"/>
        <w:gridCol w:w="23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สัปดาห์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ชื่อ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สิ่งที่ต้องทำ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งานที่ส่ง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Project Intro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เลือกหัวข้อ + Block Diagram + Wokwi Prototype เบื้องต้น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Proposal (Block Diagram + Component list)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สัปดาห์ที่ 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ยืนยัน Scope + พัฒนา Wokwi Prototype ครบ Function หลัก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Checkpoint 1 (Wokwi link)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สัปดาห์ที่ 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ทดสอบ + Debug + Interim Demo 5 นาที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Checkpoint 2 + Interim Demo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สัปดาห์ที่ 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นำเสนอ 10 นาที + ถามตอบ 5 นาที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Final Demo + Report 1 หน้า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C55A11"/>
          <w:sz w:val="40"/>
          <w:szCs w:val="40"/>
        </w:rPr>
        <w:t xml:space="preserve">7.2 เกณฑ์การให้คะแนนโครงงาน (รวม 100 คะแนน)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Demo ทำงานได้จริงบน Wokwi — 40 คะแนน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รายงาน 1 หน้า A4 (หัวข้อ, Block Diagram, Component, วิธีทำงาน, ผลลัพธ์) — 30 คะแนน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การนำเสนอ (ความชัดเจน, ตอบคำถามได้, ทุกคนมีส่วนร่วม) — 30 คะแนน</w:t>
      </w:r>
    </w:p>
    <w:p>
      <w:pPr>
        <w:spacing w:after="0" w:before="80"/>
      </w:pP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C55A11"/>
          <w:sz w:val="40"/>
          <w:szCs w:val="40"/>
        </w:rPr>
        <w:t xml:space="preserve">7.3 ขนาดกลุ่มและหัวข้อแนะนำ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กลุ่มละ 3–4 คน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หัวข้อแนะนำ: ระบบรดน้ำอัตโนมัติ / เครื่องวัดคุณภาพอากาศห้องเรียน / ระบบเตือนไฟลืมปิด / ตู้เก็บของอัจฉริยะ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เกณฑ์เลือกหัวข้อที่ดี: (1) ใช้ Sensor ≥ 1 ตัว (2) มี Actuator/Output ≥ 1 ตัว (3) จำลองบน Wokwi ได้</w:t>
      </w:r>
    </w:p>
    <w:p>
      <w:pPr>
        <w:spacing w:after="0" w:before="80"/>
      </w:pPr>
    </w:p>
    <w:p>
      <w:pPr>
        <w:spacing w:after="0" w:before="80"/>
      </w:pPr>
    </w:p>
    <w:p>
      <w:pPr>
        <w:pStyle w:val="Heading1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48"/>
          <w:szCs w:val="48"/>
        </w:rPr>
        <w:t xml:space="preserve">8. อุปกรณ์ที่ต้องเตรียม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C55A11"/>
          <w:sz w:val="40"/>
          <w:szCs w:val="40"/>
        </w:rPr>
        <w:t xml:space="preserve">8.1 ส่วนตัว (ตั้งแต่สัปดาห์ที่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Notebook/Laptop — เปิด Browser wokwi.com ได้ลื่น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เชื่อมต่ออินเทอร์เน็ต (Wi-Fi ห้อง หรือ Mobile Hotspot)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บัญชี Google — สำหรับ Google Classroom และ Google 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สมัคร Wokwi Account (ฟรี) ที่ https://wokwi.com — เพื่อบันทึกโปรเจกต์</w:t>
      </w:r>
    </w:p>
    <w:p>
      <w:pPr>
        <w:spacing w:after="0" w:before="80"/>
      </w:pP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C55A11"/>
          <w:sz w:val="40"/>
          <w:szCs w:val="40"/>
        </w:rPr>
        <w:t xml:space="preserve">8.2 IoT Kit กลุ่ม (เริ่มสัปดาห์ที่ 11 — กลุ่มละ 1 ชุด)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26"/>
        <w:gridCol w:w="3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อุปกรณ์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จำนวน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หมายเหตุ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ESP32 DevKit V1 (30 หรือ 38 pin)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 ตัว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+ สาย Micro USB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Breadboard 830 จุด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 แผ่น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สาย Jumper M-M และ M-F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อย่างละ 20 เส้น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LED 5mm (แดง/เขียว/เหลือง)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อย่างละ 3 ดวง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Resistor 220Ω, 10kΩ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อย่างละ 10 ตัว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Push Button 12x12mm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5 ตัว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DHT11 Module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 ตัว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LCD 16x2 พร้อม I2C Module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 จอ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I2C Address 0x27 หรือ 0x3F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LDR (Photoresistor)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2 ตัว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Buzzer (Active หรือ Passive)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1 ตัว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pStyle w:val="Heading1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48"/>
          <w:szCs w:val="48"/>
        </w:rPr>
        <w:t xml:space="preserve">9. คู่มือเริ่มต้นใช้ Wokwi (ก่อนสัปดาห์ที่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เปิด Browser ไปที่ https://wokwi.com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คลิก Sign In → สมัครด้วย Google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คลิก New Project → เลือก ESP32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จะเห็น Editor ทางซ้าย (โค้ด) และ Diagram ทางขวา (วงจร)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ลองพิมพ์โค้ดแล้วกด Run (▶) เพื่อทดสอบ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กด Share → Copy Link เพื่อรับ URL สำหรับส่งงาน</w:t>
      </w:r>
    </w:p>
    <w:p>
      <w:pPr>
        <w:spacing w:after="0" w:before="80"/>
      </w:pP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เคล็ดลับ Wokwi: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เพิ่มส่วนประกอบ: คลิก + ใน Diagram → ค้นหาชื่อ (เช่น LED, DHT22, LCD)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ต่อสาย: คลิกที่ขา → ลากไปยังขาอีกตัว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เปิด Serial Monitor: คลิกปุ่ม Serial Monitor ล่างจอ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Save: โปรเจกต์ Save อัตโนมัติถ้าล็อกอินแล้ว</w:t>
      </w:r>
    </w:p>
    <w:p>
      <w:pPr>
        <w:spacing w:after="0" w:before="80"/>
      </w:pPr>
    </w:p>
    <w:p>
      <w:pPr>
        <w:spacing w:after="0" w:before="80"/>
      </w:pPr>
    </w:p>
    <w:p>
      <w:pPr>
        <w:pStyle w:val="Heading1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F4E79"/>
          <w:sz w:val="48"/>
          <w:szCs w:val="48"/>
        </w:rPr>
        <w:t xml:space="preserve">10. คำถามที่พบบ่อย (FAQ)</w:t>
      </w:r>
    </w:p>
    <w:p>
      <w:pPr>
        <w:spacing w:after="30" w:before="10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Q: Wokwi ใช้ฟรีไหม?</w:t>
      </w:r>
    </w:p>
    <w:p>
      <w:pPr>
        <w:spacing w:after="60" w:before="20"/>
      </w:pPr>
      <w:r>
        <w:rPr>
          <w:rFonts w:ascii="TH Sarabun New" w:cs="TH Sarabun New" w:eastAsia="TH Sarabun New" w:hAnsi="TH Sarabun New"/>
          <w:color w:val="404040"/>
          <w:sz w:val="32"/>
          <w:szCs w:val="32"/>
        </w:rPr>
        <w:t xml:space="preserve">A: ใช้ฟรีตลอด ไม่มีค่าใช้จ่าย สมัครด้วย Google Account</w:t>
      </w:r>
    </w:p>
    <w:p>
      <w:pPr>
        <w:spacing w:after="30" w:before="10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Q: ถ้าไม่มี Notebook จะทำยังไง?</w:t>
      </w:r>
    </w:p>
    <w:p>
      <w:pPr>
        <w:spacing w:after="60" w:before="20"/>
      </w:pPr>
      <w:r>
        <w:rPr>
          <w:rFonts w:ascii="TH Sarabun New" w:cs="TH Sarabun New" w:eastAsia="TH Sarabun New" w:hAnsi="TH Sarabun New"/>
          <w:color w:val="404040"/>
          <w:sz w:val="32"/>
          <w:szCs w:val="32"/>
        </w:rPr>
        <w:t xml:space="preserve">A: ติดต่ออาจารย์ล่วงหน้า อาจใช้ Lab คอมพิวเตอร์ของมหาวิทยาลัยได้</w:t>
      </w:r>
    </w:p>
    <w:p>
      <w:pPr>
        <w:spacing w:after="30" w:before="10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Q: ส่ง Wokwi link ยังไง?</w:t>
      </w:r>
    </w:p>
    <w:p>
      <w:pPr>
        <w:spacing w:after="60" w:before="20"/>
      </w:pPr>
      <w:r>
        <w:rPr>
          <w:rFonts w:ascii="TH Sarabun New" w:cs="TH Sarabun New" w:eastAsia="TH Sarabun New" w:hAnsi="TH Sarabun New"/>
          <w:color w:val="404040"/>
          <w:sz w:val="32"/>
          <w:szCs w:val="32"/>
        </w:rPr>
        <w:t xml:space="preserve">A: คลิก Share (icon รูปลูกศร) → Copy Link → วางใน Google Classroom</w:t>
      </w:r>
    </w:p>
    <w:p>
      <w:pPr>
        <w:spacing w:after="30" w:before="10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Q: Wokwi link หาย ทำยังไง?</w:t>
      </w:r>
    </w:p>
    <w:p>
      <w:pPr>
        <w:spacing w:after="60" w:before="20"/>
      </w:pPr>
      <w:r>
        <w:rPr>
          <w:rFonts w:ascii="TH Sarabun New" w:cs="TH Sarabun New" w:eastAsia="TH Sarabun New" w:hAnsi="TH Sarabun New"/>
          <w:color w:val="404040"/>
          <w:sz w:val="32"/>
          <w:szCs w:val="32"/>
        </w:rPr>
        <w:t xml:space="preserve">A: ถ้าล็อกอินไว้ ไปที่ My Projects ใน Dashboard เพื่อหาโปรเจกต์</w:t>
      </w:r>
    </w:p>
    <w:p>
      <w:pPr>
        <w:spacing w:after="30" w:before="10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Q: โค้ด Error แก้ไม่ได้ ทำยังไง?</w:t>
      </w:r>
    </w:p>
    <w:p>
      <w:pPr>
        <w:spacing w:after="60" w:before="20"/>
      </w:pPr>
      <w:r>
        <w:rPr>
          <w:rFonts w:ascii="TH Sarabun New" w:cs="TH Sarabun New" w:eastAsia="TH Sarabun New" w:hAnsi="TH Sarabun New"/>
          <w:color w:val="404040"/>
          <w:sz w:val="32"/>
          <w:szCs w:val="32"/>
        </w:rPr>
        <w:t xml:space="preserve">A: ดู Serial Monitor ว่ามีข้อความ Error ไหม / ถ้ายังแก้ไม่ได้ถ่ายรูปส่ง LINE กลุ่มรายวิชา</w:t>
      </w:r>
    </w:p>
    <w:p>
      <w:pPr>
        <w:spacing w:after="30" w:before="10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Q: ต้องซื้อ ESP32 เองไหม?</w:t>
      </w:r>
    </w:p>
    <w:p>
      <w:pPr>
        <w:spacing w:after="60" w:before="20"/>
      </w:pPr>
      <w:r>
        <w:rPr>
          <w:rFonts w:ascii="TH Sarabun New" w:cs="TH Sarabun New" w:eastAsia="TH Sarabun New" w:hAnsi="TH Sarabun New"/>
          <w:color w:val="404040"/>
          <w:sz w:val="32"/>
          <w:szCs w:val="32"/>
        </w:rPr>
        <w:t xml:space="preserve">A: ไม่บังคับ — Wokwi ใช้ตลอด / ESP32 Kit ของกลุ่มใช้เฉพาะสัปดาห์ 11 และโครงงาน</w:t>
      </w:r>
    </w:p>
    <w:p>
      <w:pPr>
        <w:spacing w:after="30" w:before="10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Q: โครงงานทำคนเดียวได้ไหม?</w:t>
      </w:r>
    </w:p>
    <w:p>
      <w:pPr>
        <w:spacing w:after="60" w:before="20"/>
      </w:pPr>
      <w:r>
        <w:rPr>
          <w:rFonts w:ascii="TH Sarabun New" w:cs="TH Sarabun New" w:eastAsia="TH Sarabun New" w:hAnsi="TH Sarabun New"/>
          <w:color w:val="404040"/>
          <w:sz w:val="32"/>
          <w:szCs w:val="32"/>
        </w:rPr>
        <w:t xml:space="preserve">A: ไม่ได้ — กลุ่มละ 3–4 คน ห้ามน้อยกว่า 3 คน</w:t>
      </w:r>
    </w:p>
    <w:p>
      <w:pPr>
        <w:spacing w:after="0" w:before="80"/>
      </w:pPr>
    </w:p>
    <w:p>
      <w:pPr>
        <w:spacing w:after="0" w:before="80"/>
      </w:pPr>
    </w:p>
    <w:p>
      <w:pPr>
        <w:spacing w:before="200"/>
        <w:jc w:val="center"/>
      </w:pPr>
      <w:r>
        <w:rPr>
          <w:rFonts w:ascii="TH Sarabun New" w:cs="TH Sarabun New" w:eastAsia="TH Sarabun New" w:hAnsi="TH Sarabun New"/>
          <w:i/>
          <w:iCs/>
          <w:color w:val="808080"/>
          <w:sz w:val="32"/>
          <w:szCs w:val="32"/>
        </w:rPr>
        <w:t xml:space="preserve">--- ฉบับร่างสำหรับตรวจสอบ ยังไม่ใช่ฉบับสมบูรณ์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TH Sarabun New" w:cs="TH Sarabun New" w:eastAsia="TH Sarabun New" w:hAnsi="TH Sarabun New"/>
        <w:color w:val="808080"/>
        <w:sz w:val="18"/>
        <w:szCs w:val="18"/>
      </w:rPr>
      <w:t xml:space="preserve">อ.ดร.กริชบดินทร์ ผิวหอม | มรภ.ศรีสะเกษ      หน้า </w:t>
    </w:r>
    <w:r>
      <w:rPr>
        <w:rFonts w:ascii="TH Sarabun New" w:cs="TH Sarabun New" w:eastAsia="TH Sarabun New" w:hAnsi="TH Sarabun New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TH Sarabun New" w:cs="TH Sarabun New" w:eastAsia="TH Sarabun New" w:hAnsi="TH Sarabun New"/>
        <w:color w:val="505050"/>
        <w:sz w:val="18"/>
        <w:szCs w:val="18"/>
      </w:rPr>
      <w:t xml:space="preserve">คู่มือแผนการสอน IoT (สำหรับนักศึกษา) | 4123118 | มรภ.ศรีสะเกษ | 1/2569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64"/>
      <w:szCs w:val="64"/>
    </w:rPr>
  </w:style>
  <w:style w:type="paragraph" w:styleId="Heading1">
    <w:name w:val="Heading 1"/>
    <w:basedOn w:val="Normal"/>
    <w:next w:val="Normal"/>
    <w:qFormat/>
    <w:rPr>
      <w:color w:val="2E74B5"/>
      <w:sz w:val="44"/>
      <w:szCs w:val="44"/>
    </w:rPr>
  </w:style>
  <w:style w:type="paragraph" w:styleId="Heading2">
    <w:name w:val="Heading 2"/>
    <w:basedOn w:val="Normal"/>
    <w:next w:val="Normal"/>
    <w:qFormat/>
    <w:rPr>
      <w:color w:val="2E74B5"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36"/>
      <w:szCs w:val="3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32"/>
      <w:szCs w:val="32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32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32"/>
      <w:szCs w:val="32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TH Sarabun New" w:cs="TH Sarabun New" w:eastAsia="TH Sarabun New" w:hAnsi="TH Sarabun New"/>
      <w:b/>
      <w:bCs/>
      <w:color w:val="1F4E79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H Sarabun New" w:cs="TH Sarabun New" w:eastAsia="TH Sarabun New" w:hAnsi="TH Sarabun New"/>
      <w:b/>
      <w:bCs/>
      <w:color w:val="C55A11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TH Sarabun New" w:cs="TH Sarabun New" w:eastAsia="TH Sarabun New" w:hAnsi="TH Sarabun New"/>
      <w:b/>
      <w:bCs/>
      <w:color w:val="375623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2026-05-29T10:59:11.581Z</dcterms:created>
  <dcterms:modified xsi:type="dcterms:W3CDTF">2026-05-29T10:59:11.581Z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