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8DF4" w14:textId="21E8E8CB" w:rsidR="005663A8" w:rsidRPr="005663A8" w:rsidRDefault="005663A8">
      <w:pPr>
        <w:rPr>
          <w:b/>
          <w:bCs/>
          <w:sz w:val="28"/>
          <w:szCs w:val="28"/>
        </w:rPr>
      </w:pPr>
      <w:r w:rsidRPr="005663A8">
        <w:rPr>
          <w:b/>
          <w:bCs/>
          <w:sz w:val="28"/>
          <w:szCs w:val="28"/>
        </w:rPr>
        <w:t>EXP NO :4                PROBABLISTIC CLASSIFICATION USING NAÏVE BAYES</w:t>
      </w:r>
    </w:p>
    <w:p w14:paraId="76F54428" w14:textId="56C94FB5" w:rsidR="005663A8" w:rsidRDefault="005663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5663A8">
        <w:rPr>
          <w:b/>
          <w:bCs/>
          <w:sz w:val="28"/>
          <w:szCs w:val="28"/>
        </w:rPr>
        <w:t xml:space="preserve">13.02.26            </w:t>
      </w:r>
      <w:r>
        <w:rPr>
          <w:b/>
          <w:bCs/>
          <w:sz w:val="28"/>
          <w:szCs w:val="28"/>
        </w:rPr>
        <w:t xml:space="preserve">            </w:t>
      </w:r>
      <w:proofErr w:type="gramStart"/>
      <w:r>
        <w:rPr>
          <w:b/>
          <w:bCs/>
          <w:sz w:val="28"/>
          <w:szCs w:val="28"/>
        </w:rPr>
        <w:t xml:space="preserve">  </w:t>
      </w:r>
      <w:r w:rsidRPr="005663A8">
        <w:rPr>
          <w:b/>
          <w:bCs/>
          <w:sz w:val="28"/>
          <w:szCs w:val="28"/>
        </w:rPr>
        <w:t xml:space="preserve"> (</w:t>
      </w:r>
      <w:proofErr w:type="gramEnd"/>
      <w:r w:rsidRPr="005663A8">
        <w:rPr>
          <w:b/>
          <w:bCs/>
          <w:sz w:val="28"/>
          <w:szCs w:val="28"/>
        </w:rPr>
        <w:t>GAUSSIAN AND MULTINOMIAL NAÏVE BAYES)</w:t>
      </w:r>
    </w:p>
    <w:p w14:paraId="1D2087F6" w14:textId="77777777" w:rsidR="005663A8" w:rsidRDefault="005663A8">
      <w:pPr>
        <w:rPr>
          <w:b/>
          <w:bCs/>
          <w:sz w:val="28"/>
          <w:szCs w:val="28"/>
        </w:rPr>
      </w:pPr>
    </w:p>
    <w:p w14:paraId="0E34F91E" w14:textId="00D26B47" w:rsidR="005663A8" w:rsidRDefault="005663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1: MULTINOMIAL NAÏVE BAYES</w:t>
      </w:r>
    </w:p>
    <w:p w14:paraId="6385905C" w14:textId="44F8C3BF" w:rsidR="005663A8" w:rsidRDefault="005663A8">
      <w:pPr>
        <w:rPr>
          <w:b/>
          <w:bCs/>
          <w:sz w:val="28"/>
          <w:szCs w:val="28"/>
        </w:rPr>
      </w:pPr>
      <w:r w:rsidRPr="005663A8">
        <w:rPr>
          <w:b/>
          <w:bCs/>
          <w:sz w:val="28"/>
          <w:szCs w:val="28"/>
        </w:rPr>
        <w:t>Confusion Matrix</w:t>
      </w:r>
      <w:r>
        <w:rPr>
          <w:b/>
          <w:bCs/>
          <w:sz w:val="28"/>
          <w:szCs w:val="28"/>
        </w:rPr>
        <w:t>:</w:t>
      </w:r>
    </w:p>
    <w:p w14:paraId="3C774954" w14:textId="0A8C871D" w:rsidR="005663A8" w:rsidRDefault="005663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3A97ACD" wp14:editId="10CE230E">
            <wp:extent cx="5090160" cy="3992880"/>
            <wp:effectExtent l="0" t="0" r="0" b="7620"/>
            <wp:docPr id="63924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42165" name="Picture 6392421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72" cy="399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D37A" w14:textId="77777777" w:rsidR="005663A8" w:rsidRDefault="005663A8">
      <w:pPr>
        <w:rPr>
          <w:b/>
          <w:bCs/>
          <w:sz w:val="28"/>
          <w:szCs w:val="28"/>
        </w:rPr>
      </w:pPr>
    </w:p>
    <w:p w14:paraId="6F2D9E2D" w14:textId="77777777" w:rsidR="005663A8" w:rsidRDefault="005663A8">
      <w:pPr>
        <w:rPr>
          <w:b/>
          <w:bCs/>
          <w:sz w:val="28"/>
          <w:szCs w:val="28"/>
        </w:rPr>
      </w:pPr>
    </w:p>
    <w:p w14:paraId="3971ECF9" w14:textId="77777777" w:rsidR="005663A8" w:rsidRDefault="005663A8">
      <w:pPr>
        <w:rPr>
          <w:b/>
          <w:bCs/>
          <w:sz w:val="28"/>
          <w:szCs w:val="28"/>
        </w:rPr>
      </w:pPr>
    </w:p>
    <w:p w14:paraId="387260D3" w14:textId="77777777" w:rsidR="005663A8" w:rsidRDefault="005663A8">
      <w:pPr>
        <w:rPr>
          <w:b/>
          <w:bCs/>
          <w:sz w:val="28"/>
          <w:szCs w:val="28"/>
        </w:rPr>
      </w:pPr>
    </w:p>
    <w:p w14:paraId="76770EEF" w14:textId="77777777" w:rsidR="005663A8" w:rsidRDefault="005663A8">
      <w:pPr>
        <w:rPr>
          <w:b/>
          <w:bCs/>
          <w:sz w:val="28"/>
          <w:szCs w:val="28"/>
        </w:rPr>
      </w:pPr>
    </w:p>
    <w:p w14:paraId="14FBF0BD" w14:textId="77777777" w:rsidR="005663A8" w:rsidRDefault="005663A8">
      <w:pPr>
        <w:rPr>
          <w:b/>
          <w:bCs/>
          <w:sz w:val="28"/>
          <w:szCs w:val="28"/>
        </w:rPr>
      </w:pPr>
    </w:p>
    <w:p w14:paraId="1C972EF7" w14:textId="77777777" w:rsidR="005663A8" w:rsidRDefault="005663A8">
      <w:pPr>
        <w:rPr>
          <w:b/>
          <w:bCs/>
          <w:sz w:val="28"/>
          <w:szCs w:val="28"/>
        </w:rPr>
      </w:pPr>
    </w:p>
    <w:p w14:paraId="3E4DC38E" w14:textId="77777777" w:rsidR="005663A8" w:rsidRDefault="005663A8">
      <w:pPr>
        <w:rPr>
          <w:b/>
          <w:bCs/>
          <w:sz w:val="28"/>
          <w:szCs w:val="28"/>
        </w:rPr>
      </w:pPr>
    </w:p>
    <w:p w14:paraId="5A51298B" w14:textId="4982812F" w:rsidR="005663A8" w:rsidRDefault="005663A8">
      <w:pPr>
        <w:rPr>
          <w:b/>
          <w:bCs/>
          <w:sz w:val="28"/>
          <w:szCs w:val="28"/>
        </w:rPr>
      </w:pPr>
      <w:r w:rsidRPr="005663A8">
        <w:rPr>
          <w:b/>
          <w:bCs/>
          <w:sz w:val="28"/>
          <w:szCs w:val="28"/>
        </w:rPr>
        <w:lastRenderedPageBreak/>
        <w:t xml:space="preserve">Top words influencing spam </w:t>
      </w:r>
      <w:r>
        <w:rPr>
          <w:b/>
          <w:bCs/>
          <w:sz w:val="28"/>
          <w:szCs w:val="28"/>
        </w:rPr>
        <w:t>classification:</w:t>
      </w:r>
    </w:p>
    <w:p w14:paraId="73B8ACC4" w14:textId="22BDECD1" w:rsidR="005663A8" w:rsidRDefault="005663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26112419" wp14:editId="22E197C5">
            <wp:extent cx="5433060" cy="3970020"/>
            <wp:effectExtent l="0" t="0" r="0" b="0"/>
            <wp:docPr id="320913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13406" name="Picture 3209134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79D6" w14:textId="0F495CCD" w:rsidR="005663A8" w:rsidRDefault="005663A8">
      <w:pPr>
        <w:rPr>
          <w:b/>
          <w:bCs/>
          <w:sz w:val="28"/>
          <w:szCs w:val="28"/>
        </w:rPr>
      </w:pPr>
      <w:r w:rsidRPr="005663A8">
        <w:rPr>
          <w:b/>
          <w:bCs/>
          <w:sz w:val="28"/>
          <w:szCs w:val="28"/>
        </w:rPr>
        <w:t>Word frequency comparison (Spam vs Ham)</w:t>
      </w:r>
      <w:r>
        <w:rPr>
          <w:b/>
          <w:bCs/>
          <w:sz w:val="28"/>
          <w:szCs w:val="28"/>
        </w:rPr>
        <w:t>:</w:t>
      </w:r>
    </w:p>
    <w:p w14:paraId="639F0336" w14:textId="29DCAE63" w:rsidR="005663A8" w:rsidRDefault="005663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E8D6EB9" wp14:editId="100CBAE6">
            <wp:extent cx="5280660" cy="3672840"/>
            <wp:effectExtent l="0" t="0" r="0" b="3810"/>
            <wp:docPr id="244033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33181" name="Picture 2440331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59A9" w14:textId="77777777" w:rsidR="005663A8" w:rsidRDefault="005663A8">
      <w:pPr>
        <w:rPr>
          <w:b/>
          <w:bCs/>
          <w:sz w:val="28"/>
          <w:szCs w:val="28"/>
        </w:rPr>
      </w:pPr>
    </w:p>
    <w:p w14:paraId="04716BFD" w14:textId="535029F0" w:rsidR="005663A8" w:rsidRDefault="005663A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SCENARIO 2:</w:t>
      </w:r>
      <w:r w:rsidR="00D03497">
        <w:rPr>
          <w:b/>
          <w:bCs/>
          <w:sz w:val="28"/>
          <w:szCs w:val="28"/>
        </w:rPr>
        <w:t xml:space="preserve"> GAUSSIAN NAÏVE BAYES</w:t>
      </w:r>
    </w:p>
    <w:p w14:paraId="035AF1B9" w14:textId="361EF29D" w:rsidR="00D03497" w:rsidRDefault="00D03497">
      <w:pPr>
        <w:rPr>
          <w:b/>
          <w:bCs/>
          <w:sz w:val="28"/>
          <w:szCs w:val="28"/>
        </w:rPr>
      </w:pPr>
      <w:r w:rsidRPr="00D03497">
        <w:rPr>
          <w:b/>
          <w:bCs/>
          <w:sz w:val="28"/>
          <w:szCs w:val="28"/>
        </w:rPr>
        <w:t>Confusion Matrix</w:t>
      </w:r>
      <w:r>
        <w:rPr>
          <w:b/>
          <w:bCs/>
          <w:sz w:val="28"/>
          <w:szCs w:val="28"/>
        </w:rPr>
        <w:t>:</w:t>
      </w:r>
    </w:p>
    <w:p w14:paraId="6977C68A" w14:textId="20449D80" w:rsidR="00D03497" w:rsidRDefault="00D034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20C957" wp14:editId="5ECDA0D3">
            <wp:extent cx="5577840" cy="4739640"/>
            <wp:effectExtent l="0" t="0" r="3810" b="3810"/>
            <wp:docPr id="1198485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85222" name="Picture 1198485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54" cy="473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1D47" w14:textId="77777777" w:rsidR="00D03497" w:rsidRDefault="00D03497">
      <w:pPr>
        <w:rPr>
          <w:b/>
          <w:bCs/>
          <w:sz w:val="28"/>
          <w:szCs w:val="28"/>
        </w:rPr>
      </w:pPr>
    </w:p>
    <w:p w14:paraId="0EB37E74" w14:textId="77777777" w:rsidR="00D03497" w:rsidRDefault="00D03497">
      <w:pPr>
        <w:rPr>
          <w:b/>
          <w:bCs/>
          <w:sz w:val="28"/>
          <w:szCs w:val="28"/>
        </w:rPr>
      </w:pPr>
    </w:p>
    <w:p w14:paraId="7C57F740" w14:textId="77777777" w:rsidR="00D03497" w:rsidRDefault="00D03497">
      <w:pPr>
        <w:rPr>
          <w:b/>
          <w:bCs/>
          <w:sz w:val="28"/>
          <w:szCs w:val="28"/>
        </w:rPr>
      </w:pPr>
    </w:p>
    <w:p w14:paraId="25F2B771" w14:textId="77777777" w:rsidR="00D03497" w:rsidRDefault="00D03497">
      <w:pPr>
        <w:rPr>
          <w:b/>
          <w:bCs/>
          <w:sz w:val="28"/>
          <w:szCs w:val="28"/>
        </w:rPr>
      </w:pPr>
    </w:p>
    <w:p w14:paraId="639193B3" w14:textId="77777777" w:rsidR="00D03497" w:rsidRDefault="00D03497">
      <w:pPr>
        <w:rPr>
          <w:b/>
          <w:bCs/>
          <w:sz w:val="28"/>
          <w:szCs w:val="28"/>
        </w:rPr>
      </w:pPr>
    </w:p>
    <w:p w14:paraId="34318C70" w14:textId="77777777" w:rsidR="00D03497" w:rsidRDefault="00D03497">
      <w:pPr>
        <w:rPr>
          <w:b/>
          <w:bCs/>
          <w:sz w:val="28"/>
          <w:szCs w:val="28"/>
        </w:rPr>
      </w:pPr>
    </w:p>
    <w:p w14:paraId="5AA77B95" w14:textId="77777777" w:rsidR="00D03497" w:rsidRDefault="00D03497">
      <w:pPr>
        <w:rPr>
          <w:b/>
          <w:bCs/>
          <w:sz w:val="28"/>
          <w:szCs w:val="28"/>
        </w:rPr>
      </w:pPr>
    </w:p>
    <w:p w14:paraId="4799EBE7" w14:textId="77777777" w:rsidR="00D03497" w:rsidRDefault="00D03497">
      <w:pPr>
        <w:rPr>
          <w:b/>
          <w:bCs/>
          <w:sz w:val="28"/>
          <w:szCs w:val="28"/>
        </w:rPr>
      </w:pPr>
    </w:p>
    <w:p w14:paraId="51C24997" w14:textId="77777777" w:rsidR="00D03497" w:rsidRDefault="00D03497">
      <w:pPr>
        <w:rPr>
          <w:b/>
          <w:bCs/>
          <w:sz w:val="28"/>
          <w:szCs w:val="28"/>
        </w:rPr>
      </w:pPr>
    </w:p>
    <w:p w14:paraId="346A7CF7" w14:textId="04E15685" w:rsidR="00D03497" w:rsidRDefault="00D03497">
      <w:pPr>
        <w:rPr>
          <w:b/>
          <w:bCs/>
          <w:sz w:val="28"/>
          <w:szCs w:val="28"/>
        </w:rPr>
      </w:pPr>
      <w:r w:rsidRPr="00D03497">
        <w:rPr>
          <w:b/>
          <w:bCs/>
          <w:sz w:val="28"/>
          <w:szCs w:val="28"/>
        </w:rPr>
        <w:lastRenderedPageBreak/>
        <w:t>Decision Boundary Plot (using two features</w:t>
      </w:r>
      <w:r>
        <w:rPr>
          <w:b/>
          <w:bCs/>
          <w:sz w:val="28"/>
          <w:szCs w:val="28"/>
        </w:rPr>
        <w:t>):</w:t>
      </w:r>
    </w:p>
    <w:p w14:paraId="4D0DAD29" w14:textId="711EB79A" w:rsidR="00D03497" w:rsidRDefault="00D0349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2767346" wp14:editId="65F85813">
            <wp:extent cx="5280660" cy="3230880"/>
            <wp:effectExtent l="0" t="0" r="0" b="7620"/>
            <wp:docPr id="769188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88680" name="Picture 7691886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6E3D" w14:textId="77777777" w:rsidR="00D03497" w:rsidRDefault="00D03497">
      <w:pPr>
        <w:rPr>
          <w:b/>
          <w:bCs/>
          <w:sz w:val="28"/>
          <w:szCs w:val="28"/>
        </w:rPr>
      </w:pPr>
    </w:p>
    <w:p w14:paraId="25B1877E" w14:textId="79C122EB" w:rsidR="00D03497" w:rsidRDefault="00D03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PROBABILITY DISTRIBUTION PLOT:</w:t>
      </w:r>
    </w:p>
    <w:p w14:paraId="12B2EC69" w14:textId="6F5DE805" w:rsidR="00D03497" w:rsidRDefault="00D034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329D76D" wp14:editId="76609F84">
            <wp:extent cx="5204460" cy="3902480"/>
            <wp:effectExtent l="0" t="0" r="0" b="3175"/>
            <wp:docPr id="1585187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7131" name="Picture 1585187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86" cy="390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89A2" w14:textId="77777777" w:rsidR="005663A8" w:rsidRPr="005663A8" w:rsidRDefault="005663A8">
      <w:pPr>
        <w:rPr>
          <w:b/>
          <w:bCs/>
          <w:sz w:val="28"/>
          <w:szCs w:val="28"/>
        </w:rPr>
      </w:pPr>
    </w:p>
    <w:sectPr w:rsidR="005663A8" w:rsidRPr="00566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A8"/>
    <w:rsid w:val="005663A8"/>
    <w:rsid w:val="00D03497"/>
    <w:rsid w:val="00D8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7F58"/>
  <w15:chartTrackingRefBased/>
  <w15:docId w15:val="{B45016E8-5517-45DD-93DF-98F520348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66</Words>
  <Characters>422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1</cp:revision>
  <dcterms:created xsi:type="dcterms:W3CDTF">2026-02-23T16:29:00Z</dcterms:created>
  <dcterms:modified xsi:type="dcterms:W3CDTF">2026-02-23T16:43:00Z</dcterms:modified>
</cp:coreProperties>
</file>