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24MIS0015</w:t>
      </w:r>
    </w:p>
    <w:p>
      <w:pPr>
        <w:pStyle w:val="Normal"/>
        <w:bidi w:val="0"/>
        <w:jc w:val="left"/>
        <w:rPr/>
      </w:pPr>
      <w:r>
        <w:rPr/>
        <w:t>20-8-26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git repo initialization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-158750</wp:posOffset>
            </wp:positionH>
            <wp:positionV relativeFrom="paragraph">
              <wp:posOffset>3175</wp:posOffset>
            </wp:positionV>
            <wp:extent cx="6120130" cy="30232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Initializing jenkins: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-171450</wp:posOffset>
            </wp:positionH>
            <wp:positionV relativeFrom="paragraph">
              <wp:posOffset>-129540</wp:posOffset>
            </wp:positionV>
            <wp:extent cx="6120130" cy="29248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81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952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432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-76200</wp:posOffset>
            </wp:positionH>
            <wp:positionV relativeFrom="paragraph">
              <wp:posOffset>2794635</wp:posOffset>
            </wp:positionV>
            <wp:extent cx="6120130" cy="29521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-110490</wp:posOffset>
            </wp:positionH>
            <wp:positionV relativeFrom="paragraph">
              <wp:posOffset>-167640</wp:posOffset>
            </wp:positionV>
            <wp:extent cx="6120130" cy="296291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added multiplication branch and merged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-44450</wp:posOffset>
            </wp:positionH>
            <wp:positionV relativeFrom="paragraph">
              <wp:posOffset>132080</wp:posOffset>
            </wp:positionV>
            <wp:extent cx="6120130" cy="247586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22860</wp:posOffset>
            </wp:positionH>
            <wp:positionV relativeFrom="paragraph">
              <wp:posOffset>515620</wp:posOffset>
            </wp:positionV>
            <wp:extent cx="6120130" cy="29546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mutliplication output in jenskins</w:t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LibreOffice/7.3.4.2$Windows_X86_64 LibreOffice_project/728fec16bd5f605073805c3c9e7c4212a0120dc5</Application>
  <AppVersion>15.0000</AppVersion>
  <Pages>5</Pages>
  <Words>16</Words>
  <Characters>121</Characters>
  <CharactersWithSpaces>132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2026-08-20T10:45:26Z</dcterms:created>
  <dc:creator/>
  <dc:description/>
  <dc:language>en-IN</dc:language>
  <cp:lastModifiedBy/>
  <dcterms:modified xsi:type="dcterms:W3CDTF">2026-08-20T11:16:20Z</dcterms:modified>
  <cp:revision>2</cp:revision>
  <dc:subject/>
  <dc:title/>
</cp:coreProperties>
</file>