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E8C9" w14:textId="25406D5F" w:rsidR="007B1209" w:rsidRDefault="0013380F" w:rsidP="00A74069">
      <w:pPr>
        <w:pStyle w:val="Title"/>
        <w:ind w:left="0"/>
        <w:rPr>
          <w:u w:val="thick"/>
        </w:rPr>
      </w:pPr>
      <w:r>
        <w:rPr>
          <w:u w:val="thick"/>
        </w:rPr>
        <w:t xml:space="preserve">A1 (5%) Submission due on </w:t>
      </w:r>
      <w:r w:rsidR="000A0863">
        <w:rPr>
          <w:color w:val="FF0000"/>
          <w:u w:val="thick"/>
        </w:rPr>
        <w:t>2</w:t>
      </w:r>
      <w:r w:rsidR="00307FAC">
        <w:rPr>
          <w:color w:val="FF0000"/>
          <w:u w:val="thick"/>
        </w:rPr>
        <w:t>0</w:t>
      </w:r>
      <w:r w:rsidR="0075599C">
        <w:rPr>
          <w:color w:val="FF0000"/>
          <w:u w:val="thick"/>
        </w:rPr>
        <w:t xml:space="preserve"> </w:t>
      </w:r>
      <w:r w:rsidR="00037869">
        <w:rPr>
          <w:color w:val="FF0000"/>
          <w:u w:val="thick"/>
        </w:rPr>
        <w:t>February</w:t>
      </w:r>
      <w:r w:rsidR="007A6318">
        <w:rPr>
          <w:color w:val="FF0000"/>
          <w:u w:val="thick"/>
        </w:rPr>
        <w:t>. 202</w:t>
      </w:r>
      <w:r w:rsidR="00307FAC">
        <w:rPr>
          <w:color w:val="FF0000"/>
          <w:u w:val="thick"/>
          <w:lang w:eastAsia="zh-CN"/>
        </w:rPr>
        <w:t>6</w:t>
      </w:r>
      <w:r>
        <w:rPr>
          <w:color w:val="FF0000"/>
          <w:u w:val="thick"/>
        </w:rPr>
        <w:t xml:space="preserve"> </w:t>
      </w:r>
      <w:r>
        <w:rPr>
          <w:u w:val="thick"/>
        </w:rPr>
        <w:t>(</w:t>
      </w:r>
      <w:r w:rsidR="00DB4F33">
        <w:rPr>
          <w:rFonts w:hint="eastAsia"/>
          <w:u w:val="thick"/>
          <w:lang w:eastAsia="zh-CN"/>
        </w:rPr>
        <w:t>Friday</w:t>
      </w:r>
      <w:r>
        <w:rPr>
          <w:u w:val="thick"/>
        </w:rPr>
        <w:t>)</w:t>
      </w:r>
    </w:p>
    <w:p w14:paraId="1AACF7E9" w14:textId="790F1689" w:rsidR="00F824CA" w:rsidRDefault="00F824CA" w:rsidP="00A74069">
      <w:pPr>
        <w:pStyle w:val="Title"/>
        <w:ind w:left="0"/>
        <w:rPr>
          <w:u w:val="none"/>
        </w:rPr>
      </w:pPr>
    </w:p>
    <w:p w14:paraId="5C483F0F" w14:textId="7F6024BB" w:rsidR="007B1209" w:rsidRDefault="007B1209">
      <w:pPr>
        <w:pStyle w:val="BodyText"/>
        <w:spacing w:before="9"/>
        <w:rPr>
          <w:b/>
        </w:rPr>
      </w:pPr>
    </w:p>
    <w:p w14:paraId="5AA80CB2" w14:textId="77777777" w:rsidR="007B1209" w:rsidRDefault="007B1209">
      <w:pPr>
        <w:pStyle w:val="BodyText"/>
        <w:spacing w:before="2"/>
        <w:rPr>
          <w:b/>
          <w:sz w:val="9"/>
        </w:rPr>
      </w:pPr>
    </w:p>
    <w:p w14:paraId="05D28C4B" w14:textId="446F6E8D" w:rsidR="008D5517" w:rsidRDefault="00A74069" w:rsidP="00A74069">
      <w:pPr>
        <w:pStyle w:val="NormalWeb"/>
        <w:shd w:val="clear" w:color="auto" w:fill="FCFCFC"/>
        <w:spacing w:before="0" w:beforeAutospacing="0" w:after="0" w:afterAutospacing="0"/>
        <w:jc w:val="both"/>
        <w:rPr>
          <w:b/>
          <w:sz w:val="20"/>
          <w:szCs w:val="20"/>
        </w:rPr>
      </w:pPr>
      <w:r w:rsidRPr="00A74069">
        <w:rPr>
          <w:sz w:val="20"/>
          <w:szCs w:val="20"/>
        </w:rPr>
        <w:t xml:space="preserve">Given </w:t>
      </w:r>
      <w:proofErr w:type="spellStart"/>
      <w:r w:rsidRPr="00A74069">
        <w:rPr>
          <w:b/>
          <w:bCs/>
          <w:sz w:val="20"/>
          <w:szCs w:val="20"/>
        </w:rPr>
        <w:t>Xw</w:t>
      </w:r>
      <w:proofErr w:type="spellEnd"/>
      <w:r w:rsidRPr="00A74069">
        <w:rPr>
          <w:sz w:val="20"/>
          <w:szCs w:val="20"/>
        </w:rPr>
        <w:t xml:space="preserve"> = </w:t>
      </w:r>
      <w:r w:rsidRPr="00A74069">
        <w:rPr>
          <w:b/>
          <w:bCs/>
          <w:sz w:val="20"/>
          <w:szCs w:val="20"/>
        </w:rPr>
        <w:t>y</w:t>
      </w:r>
      <w:r w:rsidRPr="00A74069">
        <w:rPr>
          <w:sz w:val="20"/>
          <w:szCs w:val="20"/>
        </w:rPr>
        <w:t xml:space="preserve"> where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X</m:t>
        </m:r>
        <m:r>
          <w:rPr>
            <w:rFonts w:ascii="Cambria Math" w:hAnsi="Cambria Math"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eqArrPr>
              <m:e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 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-1</m:t>
                      </m:r>
                    </m:e>
                  </m:mr>
                </m:m>
              </m:e>
              <m:e>
                <m:r>
                  <w:rPr>
                    <w:rFonts w:ascii="Cambria Math" w:hAnsi="Cambria Math"/>
                    <w:sz w:val="20"/>
                    <w:szCs w:val="20"/>
                  </w:rPr>
                  <m:t>4        0</m:t>
                </m:r>
                <m:ctrlPr>
                  <w:rPr>
                    <w:rFonts w:ascii="Cambria Math" w:eastAsia="Cambria Math" w:hAnsi="Cambria Math"/>
                    <w:i/>
                    <w:sz w:val="20"/>
                    <w:szCs w:val="20"/>
                  </w:rPr>
                </m:ctrlPr>
              </m:e>
              <m:e>
                <m:r>
                  <w:rPr>
                    <w:rFonts w:ascii="Cambria Math" w:eastAsia="Cambria Math" w:hAnsi="Cambria Math"/>
                    <w:sz w:val="20"/>
                    <w:szCs w:val="20"/>
                  </w:rPr>
                  <m:t>-2    5</m:t>
                </m:r>
                <m:ctrlPr>
                  <w:rPr>
                    <w:rFonts w:ascii="Cambria Math" w:eastAsia="Cambria Math" w:hAnsi="Cambria Math"/>
                    <w:i/>
                    <w:sz w:val="20"/>
                    <w:szCs w:val="20"/>
                  </w:rPr>
                </m:ctrlPr>
              </m:e>
              <m:e>
                <m:r>
                  <w:rPr>
                    <w:rFonts w:ascii="Cambria Math" w:eastAsia="Cambria Math" w:hAnsi="Cambria Math"/>
                    <w:sz w:val="20"/>
                    <w:szCs w:val="20"/>
                  </w:rPr>
                  <m:t>6       1</m:t>
                </m:r>
              </m:e>
            </m:eqArr>
          </m:e>
        </m:d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and</m:t>
        </m:r>
        <m:r>
          <w:rPr>
            <w:rFonts w:ascii="Cambria Math" w:hAnsi="Cambria Math"/>
            <w:sz w:val="20"/>
            <w:szCs w:val="20"/>
          </w:rPr>
          <m:t xml:space="preserve">  </m:t>
        </m:r>
        <m:r>
          <m:rPr>
            <m:sty m:val="b"/>
          </m:rPr>
          <w:rPr>
            <w:rFonts w:ascii="Cambria Math" w:hAnsi="Cambria Math"/>
            <w:sz w:val="20"/>
            <w:szCs w:val="20"/>
          </w:rPr>
          <m:t>y</m:t>
        </m:r>
        <m:r>
          <w:rPr>
            <w:rFonts w:ascii="Cambria Math" w:hAnsi="Cambria Math"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eqArr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e>
              <m:e>
                <m:r>
                  <w:rPr>
                    <w:rFonts w:ascii="Cambria Math" w:hAnsi="Cambria Math"/>
                    <w:sz w:val="20"/>
                    <w:szCs w:val="20"/>
                  </w:rPr>
                  <m:t>7</m:t>
                </m:r>
                <m:ctrlPr>
                  <w:rPr>
                    <w:rFonts w:ascii="Cambria Math" w:eastAsia="Cambria Math" w:hAnsi="Cambria Math"/>
                    <w:i/>
                    <w:sz w:val="20"/>
                    <w:szCs w:val="20"/>
                  </w:rPr>
                </m:ctrlPr>
              </m:e>
              <m:e>
                <m:r>
                  <w:rPr>
                    <w:rFonts w:ascii="Cambria Math" w:eastAsia="Cambria Math" w:hAnsi="Cambria Math"/>
                    <w:sz w:val="20"/>
                    <w:szCs w:val="20"/>
                  </w:rPr>
                  <m:t>5</m:t>
                </m:r>
                <m:ctrlPr>
                  <w:rPr>
                    <w:rFonts w:ascii="Cambria Math" w:eastAsia="Cambria Math" w:hAnsi="Cambria Math"/>
                    <w:i/>
                    <w:sz w:val="20"/>
                    <w:szCs w:val="20"/>
                  </w:rPr>
                </m:ctrlPr>
              </m:e>
              <m:e>
                <m:r>
                  <w:rPr>
                    <w:rFonts w:ascii="Cambria Math" w:eastAsia="Cambria Math" w:hAnsi="Cambria Math"/>
                    <w:sz w:val="20"/>
                    <w:szCs w:val="20"/>
                  </w:rPr>
                  <m:t>-1</m:t>
                </m:r>
                <m:ctrlPr>
                  <w:rPr>
                    <w:rFonts w:ascii="Cambria Math" w:eastAsia="Cambria Math" w:hAnsi="Cambria Math"/>
                    <w:i/>
                    <w:sz w:val="20"/>
                    <w:szCs w:val="20"/>
                  </w:rPr>
                </m:ctrlPr>
              </m:e>
              <m:e>
                <m:r>
                  <w:rPr>
                    <w:rFonts w:ascii="Cambria Math" w:eastAsia="Cambria Math" w:hAnsi="Cambria Math"/>
                    <w:sz w:val="20"/>
                    <w:szCs w:val="20"/>
                  </w:rPr>
                  <m:t>10</m:t>
                </m:r>
              </m:e>
            </m:eqArr>
          </m:e>
        </m:d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Pr="00A74069">
        <w:rPr>
          <w:sz w:val="20"/>
          <w:szCs w:val="20"/>
        </w:rPr>
        <w:t xml:space="preserve"> which constitute an exemplary problem. Write a Python routine to find the </w:t>
      </w:r>
      <w:r w:rsidR="008D5517">
        <w:rPr>
          <w:sz w:val="20"/>
          <w:szCs w:val="20"/>
        </w:rPr>
        <w:t xml:space="preserve">approximated </w:t>
      </w:r>
      <w:r w:rsidRPr="00A74069">
        <w:rPr>
          <w:sz w:val="20"/>
          <w:szCs w:val="20"/>
        </w:rPr>
        <w:t xml:space="preserve">solution </w:t>
      </w:r>
      <w:r w:rsidR="008D5517" w:rsidRPr="00A74069">
        <w:rPr>
          <w:b/>
          <w:bCs/>
          <w:sz w:val="20"/>
          <w:szCs w:val="20"/>
        </w:rPr>
        <w:t xml:space="preserve">w </w:t>
      </w:r>
      <w:r w:rsidR="008D5517">
        <w:rPr>
          <w:b/>
          <w:bCs/>
          <w:sz w:val="20"/>
          <w:szCs w:val="20"/>
        </w:rPr>
        <w:t xml:space="preserve">for </w:t>
      </w:r>
      <w:r w:rsidR="008D5517">
        <w:rPr>
          <w:sz w:val="20"/>
          <w:szCs w:val="20"/>
        </w:rPr>
        <w:t xml:space="preserve">this over-determined system </w:t>
      </w:r>
      <w:r w:rsidRPr="00A74069">
        <w:rPr>
          <w:sz w:val="20"/>
          <w:szCs w:val="20"/>
        </w:rPr>
        <w:t xml:space="preserve">given </w:t>
      </w:r>
      <w:r w:rsidRPr="006A2FF5">
        <w:rPr>
          <w:b/>
          <w:bCs/>
          <w:sz w:val="20"/>
          <w:szCs w:val="20"/>
        </w:rPr>
        <w:t>arbitrary</w:t>
      </w:r>
      <w:r w:rsidRPr="00A74069">
        <w:rPr>
          <w:b/>
          <w:bCs/>
          <w:sz w:val="20"/>
          <w:szCs w:val="20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X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0"/>
                <w:szCs w:val="20"/>
                <w:lang w:val="en-SG"/>
              </w:rPr>
            </m:ctrlPr>
          </m:sSupPr>
          <m:e>
            <m:r>
              <m:rPr>
                <m:scr m:val="script"/>
                <m:sty m:val="bi"/>
              </m:rPr>
              <w:rPr>
                <w:rFonts w:ascii="Cambria Math" w:hAnsi="Cambria Math"/>
                <w:sz w:val="20"/>
                <w:szCs w:val="20"/>
                <w:lang w:val="en-SG"/>
              </w:rPr>
              <m:t>∊R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-SG"/>
              </w:rPr>
              <m:t>m⨯2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Pr="00A74069">
        <w:rPr>
          <w:sz w:val="20"/>
          <w:szCs w:val="20"/>
        </w:rPr>
        <w:t xml:space="preserve"> and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sty m:val="b"/>
          </m:rPr>
          <w:rPr>
            <w:rFonts w:ascii="Cambria Math" w:hAnsi="Cambria Math"/>
            <w:sz w:val="20"/>
            <w:szCs w:val="20"/>
          </w:rPr>
          <m:t>y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0"/>
                <w:szCs w:val="20"/>
                <w:lang w:val="en-SG"/>
              </w:rPr>
            </m:ctrlPr>
          </m:sSupPr>
          <m:e>
            <m:r>
              <m:rPr>
                <m:scr m:val="script"/>
                <m:sty m:val="bi"/>
              </m:rPr>
              <w:rPr>
                <w:rFonts w:ascii="Cambria Math" w:hAnsi="Cambria Math"/>
                <w:sz w:val="20"/>
                <w:szCs w:val="20"/>
                <w:lang w:val="en-SG"/>
              </w:rPr>
              <m:t>∊R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-SG"/>
              </w:rPr>
              <m:t>m⨯1</m:t>
            </m:r>
          </m:sup>
        </m:sSup>
      </m:oMath>
      <w:r w:rsidRPr="00A74069">
        <w:rPr>
          <w:sz w:val="20"/>
          <w:szCs w:val="20"/>
        </w:rPr>
        <w:t>. Submit your Python codes as a function routine (“</w:t>
      </w:r>
      <w:r w:rsidRPr="00A74069">
        <w:rPr>
          <w:color w:val="0070C0"/>
          <w:sz w:val="20"/>
          <w:szCs w:val="20"/>
        </w:rPr>
        <w:t>def A1_MatricNumber(</w:t>
      </w:r>
      <w:proofErr w:type="spellStart"/>
      <w:proofErr w:type="gramStart"/>
      <w:r w:rsidRPr="00A74069">
        <w:rPr>
          <w:color w:val="0070C0"/>
          <w:sz w:val="20"/>
          <w:szCs w:val="20"/>
        </w:rPr>
        <w:t>X,y</w:t>
      </w:r>
      <w:proofErr w:type="spellEnd"/>
      <w:proofErr w:type="gramEnd"/>
      <w:r w:rsidRPr="00A74069">
        <w:rPr>
          <w:color w:val="0070C0"/>
          <w:sz w:val="20"/>
          <w:szCs w:val="20"/>
        </w:rPr>
        <w:t>)</w:t>
      </w:r>
      <w:r w:rsidRPr="00A74069">
        <w:rPr>
          <w:sz w:val="20"/>
          <w:szCs w:val="20"/>
        </w:rPr>
        <w:t xml:space="preserve">”) that takes in </w:t>
      </w:r>
      <m:oMath>
        <m:r>
          <m:rPr>
            <m:sty m:val="b"/>
          </m:rPr>
          <w:rPr>
            <w:rFonts w:ascii="Cambria Math" w:hAnsi="Cambria Math"/>
            <w:color w:val="0070C0"/>
            <w:sz w:val="20"/>
            <w:szCs w:val="20"/>
          </w:rPr>
          <m:t>X</m:t>
        </m:r>
      </m:oMath>
      <w:r w:rsidRPr="00A74069">
        <w:rPr>
          <w:color w:val="0070C0"/>
          <w:sz w:val="20"/>
          <w:szCs w:val="20"/>
        </w:rPr>
        <w:t xml:space="preserve"> and</w:t>
      </w:r>
      <m:oMath>
        <m:r>
          <w:rPr>
            <w:rFonts w:ascii="Cambria Math" w:hAnsi="Cambria Math"/>
            <w:color w:val="0070C0"/>
            <w:sz w:val="20"/>
            <w:szCs w:val="20"/>
          </w:rPr>
          <m:t xml:space="preserve"> </m:t>
        </m:r>
        <m:r>
          <m:rPr>
            <m:sty m:val="b"/>
          </m:rPr>
          <w:rPr>
            <w:rFonts w:ascii="Cambria Math" w:hAnsi="Cambria Math"/>
            <w:color w:val="0070C0"/>
            <w:sz w:val="20"/>
            <w:szCs w:val="20"/>
          </w:rPr>
          <m:t>y</m:t>
        </m:r>
      </m:oMath>
      <w:r w:rsidRPr="00A74069">
        <w:rPr>
          <w:b/>
          <w:color w:val="0070C0"/>
          <w:sz w:val="20"/>
          <w:szCs w:val="20"/>
        </w:rPr>
        <w:t xml:space="preserve"> </w:t>
      </w:r>
      <w:r w:rsidRPr="00A74069">
        <w:rPr>
          <w:bCs/>
          <w:color w:val="0070C0"/>
          <w:sz w:val="20"/>
          <w:szCs w:val="20"/>
        </w:rPr>
        <w:t xml:space="preserve">as inputs </w:t>
      </w:r>
      <w:r w:rsidRPr="00A74069">
        <w:rPr>
          <w:bCs/>
          <w:sz w:val="20"/>
          <w:szCs w:val="20"/>
        </w:rPr>
        <w:t>and</w:t>
      </w:r>
      <w:r w:rsidRPr="00A74069">
        <w:rPr>
          <w:sz w:val="20"/>
          <w:szCs w:val="20"/>
        </w:rPr>
        <w:t xml:space="preserve"> generate </w:t>
      </w:r>
      <m:oMath>
        <m:r>
          <m:rPr>
            <m:sty m:val="b"/>
          </m:rPr>
          <w:rPr>
            <w:rFonts w:ascii="Cambria Math" w:hAnsi="Cambria Math"/>
            <w:color w:val="0070C0"/>
            <w:sz w:val="20"/>
            <w:szCs w:val="20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color w:val="0070C0"/>
                <w:sz w:val="20"/>
                <w:szCs w:val="2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70C0"/>
                <w:sz w:val="20"/>
                <w:szCs w:val="20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0070C0"/>
                <w:sz w:val="20"/>
                <w:szCs w:val="20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color w:val="0070C0"/>
            <w:sz w:val="20"/>
            <w:szCs w:val="20"/>
          </w:rPr>
          <m:t>X</m:t>
        </m:r>
        <m:sSup>
          <m:sSupPr>
            <m:ctrlPr>
              <w:rPr>
                <w:rFonts w:ascii="Cambria Math" w:hAnsi="Cambria Math"/>
                <w:b/>
                <w:bCs/>
                <w:color w:val="0070C0"/>
                <w:sz w:val="20"/>
                <w:szCs w:val="2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70C0"/>
                <w:sz w:val="20"/>
                <w:szCs w:val="20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0070C0"/>
                <w:sz w:val="20"/>
                <w:szCs w:val="20"/>
              </w:rPr>
              <m:t>-1</m:t>
            </m:r>
          </m:sup>
        </m:sSup>
      </m:oMath>
      <w:r w:rsidRPr="00A74069">
        <w:rPr>
          <w:color w:val="0070C0"/>
          <w:sz w:val="20"/>
          <w:szCs w:val="20"/>
        </w:rPr>
        <w:t xml:space="preserve"> and</w:t>
      </w:r>
      <m:oMath>
        <m:r>
          <w:rPr>
            <w:rFonts w:ascii="Cambria Math" w:hAnsi="Cambria Math"/>
            <w:color w:val="0070C0"/>
            <w:sz w:val="20"/>
            <w:szCs w:val="20"/>
          </w:rPr>
          <m:t xml:space="preserve"> </m:t>
        </m:r>
        <m:r>
          <m:rPr>
            <m:sty m:val="b"/>
          </m:rPr>
          <w:rPr>
            <w:rFonts w:ascii="Cambria Math" w:hAnsi="Cambria Math"/>
            <w:color w:val="0070C0"/>
            <w:sz w:val="20"/>
            <w:szCs w:val="20"/>
          </w:rPr>
          <m:t>w</m:t>
        </m:r>
      </m:oMath>
      <w:r w:rsidRPr="00A74069">
        <w:rPr>
          <w:b/>
          <w:color w:val="0070C0"/>
          <w:sz w:val="20"/>
          <w:szCs w:val="20"/>
        </w:rPr>
        <w:t xml:space="preserve"> </w:t>
      </w:r>
      <w:r w:rsidRPr="00A74069">
        <w:rPr>
          <w:bCs/>
          <w:color w:val="0070C0"/>
          <w:sz w:val="20"/>
          <w:szCs w:val="20"/>
        </w:rPr>
        <w:t>as outputs</w:t>
      </w:r>
      <w:r w:rsidRPr="00A74069">
        <w:rPr>
          <w:sz w:val="20"/>
          <w:szCs w:val="20"/>
        </w:rPr>
        <w:t xml:space="preserve"> in a single file with filename “</w:t>
      </w:r>
      <w:r w:rsidRPr="00A74069">
        <w:rPr>
          <w:color w:val="0070C0"/>
          <w:sz w:val="20"/>
          <w:szCs w:val="20"/>
        </w:rPr>
        <w:t>A1_StudentMatriculationNumber.py</w:t>
      </w:r>
      <w:r w:rsidRPr="00A74069">
        <w:rPr>
          <w:sz w:val="20"/>
          <w:szCs w:val="20"/>
        </w:rPr>
        <w:t xml:space="preserve">”. Your Python routine should return </w:t>
      </w:r>
      <w:r w:rsidR="0099220C">
        <w:rPr>
          <w:sz w:val="20"/>
          <w:szCs w:val="20"/>
        </w:rPr>
        <w:t>one</w:t>
      </w:r>
      <w:r w:rsidR="008440EF">
        <w:rPr>
          <w:sz w:val="20"/>
          <w:szCs w:val="20"/>
        </w:rPr>
        <w:t xml:space="preserve"> matri</w:t>
      </w:r>
      <w:r w:rsidR="0099220C">
        <w:rPr>
          <w:sz w:val="20"/>
          <w:szCs w:val="20"/>
        </w:rPr>
        <w:t>x</w:t>
      </w:r>
      <w:r w:rsidR="008440EF">
        <w:rPr>
          <w:sz w:val="20"/>
          <w:szCs w:val="20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231F20"/>
            <w:sz w:val="20"/>
            <w:szCs w:val="20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color w:val="231F20"/>
                <w:sz w:val="20"/>
                <w:szCs w:val="2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231F20"/>
                <w:sz w:val="20"/>
                <w:szCs w:val="20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231F20"/>
                <w:sz w:val="20"/>
                <w:szCs w:val="20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color w:val="231F20"/>
            <w:sz w:val="20"/>
            <w:szCs w:val="20"/>
          </w:rPr>
          <m:t>X</m:t>
        </m:r>
        <m:sSup>
          <m:sSupPr>
            <m:ctrlPr>
              <w:rPr>
                <w:rFonts w:ascii="Cambria Math" w:hAnsi="Cambria Math"/>
                <w:b/>
                <w:bCs/>
                <w:color w:val="231F20"/>
                <w:sz w:val="20"/>
                <w:szCs w:val="2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231F20"/>
                <w:sz w:val="20"/>
                <w:szCs w:val="20"/>
              </w:rPr>
              <m:t>)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231F20"/>
                <w:sz w:val="20"/>
                <w:szCs w:val="20"/>
              </w:rPr>
              <m:t>-1</m:t>
            </m:r>
          </m:sup>
        </m:sSup>
      </m:oMath>
      <w:r w:rsidR="003B6003">
        <w:rPr>
          <w:sz w:val="20"/>
          <w:szCs w:val="20"/>
        </w:rPr>
        <w:t xml:space="preserve">, </w:t>
      </w:r>
      <w:r w:rsidR="00F824CA" w:rsidRPr="00A74069">
        <w:rPr>
          <w:sz w:val="20"/>
          <w:szCs w:val="20"/>
        </w:rPr>
        <w:t xml:space="preserve">the </w:t>
      </w:r>
      <w:r w:rsidR="00F824CA" w:rsidRPr="003B6003">
        <w:rPr>
          <w:b/>
          <w:bCs/>
          <w:sz w:val="20"/>
          <w:szCs w:val="20"/>
        </w:rPr>
        <w:t>least squares solution</w:t>
      </w:r>
      <w:r w:rsidR="00F824CA" w:rsidRPr="00A74069">
        <w:rPr>
          <w:sz w:val="20"/>
          <w:szCs w:val="20"/>
        </w:rPr>
        <w:t xml:space="preserve"> vector 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w:bookmarkStart w:id="0" w:name="OLE_LINK1"/>
        <m:r>
          <m:rPr>
            <m:sty m:val="b"/>
          </m:rPr>
          <w:rPr>
            <w:rFonts w:ascii="Cambria Math" w:hAnsi="Cambria Math"/>
            <w:sz w:val="20"/>
            <w:szCs w:val="20"/>
          </w:rPr>
          <m:t xml:space="preserve">w </m:t>
        </m:r>
      </m:oMath>
      <w:bookmarkEnd w:id="0"/>
      <w:r w:rsidR="00F824CA" w:rsidRPr="00A74069">
        <w:rPr>
          <w:sz w:val="20"/>
          <w:szCs w:val="20"/>
        </w:rPr>
        <w:t xml:space="preserve">(as </w:t>
      </w:r>
      <w:r w:rsidR="00BB25D8">
        <w:rPr>
          <w:sz w:val="20"/>
          <w:szCs w:val="20"/>
        </w:rPr>
        <w:t xml:space="preserve">a </w:t>
      </w:r>
      <w:proofErr w:type="spellStart"/>
      <w:r w:rsidR="00F824CA" w:rsidRPr="00A74069">
        <w:rPr>
          <w:sz w:val="20"/>
          <w:szCs w:val="20"/>
        </w:rPr>
        <w:t>numpy</w:t>
      </w:r>
      <w:proofErr w:type="spellEnd"/>
      <w:r w:rsidR="00F824CA" w:rsidRPr="00A74069">
        <w:rPr>
          <w:sz w:val="20"/>
          <w:szCs w:val="20"/>
        </w:rPr>
        <w:t xml:space="preserve"> array)</w:t>
      </w:r>
      <w:r w:rsidR="003B6003">
        <w:rPr>
          <w:sz w:val="20"/>
          <w:szCs w:val="20"/>
        </w:rPr>
        <w:t xml:space="preserve">, and the </w:t>
      </w:r>
      <w:r w:rsidR="00B60EEA">
        <w:rPr>
          <w:sz w:val="20"/>
          <w:szCs w:val="20"/>
        </w:rPr>
        <w:t>pre</w:t>
      </w:r>
      <w:r w:rsidR="00842F68">
        <w:rPr>
          <w:sz w:val="20"/>
          <w:szCs w:val="20"/>
        </w:rPr>
        <w:t>dic</w:t>
      </w:r>
      <w:r w:rsidR="00B60EEA">
        <w:rPr>
          <w:sz w:val="20"/>
          <w:szCs w:val="20"/>
        </w:rPr>
        <w:t>ted</w:t>
      </w:r>
      <w:r w:rsidR="00905866">
        <w:rPr>
          <w:sz w:val="20"/>
          <w:szCs w:val="20"/>
        </w:rPr>
        <w:t xml:space="preserve"> output</w:t>
      </w:r>
      <w:r w:rsidR="00B60EEA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pred</m:t>
            </m:r>
          </m:sub>
        </m:sSub>
      </m:oMath>
      <w:r w:rsidR="00BB25D8">
        <w:rPr>
          <w:b/>
          <w:bCs/>
          <w:sz w:val="20"/>
          <w:szCs w:val="20"/>
        </w:rPr>
        <w:t xml:space="preserve"> </w:t>
      </w:r>
      <w:r w:rsidR="00BB25D8" w:rsidRPr="00A74069">
        <w:rPr>
          <w:sz w:val="20"/>
          <w:szCs w:val="20"/>
        </w:rPr>
        <w:t xml:space="preserve">(as </w:t>
      </w:r>
      <w:r w:rsidR="00BB25D8">
        <w:rPr>
          <w:sz w:val="20"/>
          <w:szCs w:val="20"/>
        </w:rPr>
        <w:t xml:space="preserve">a </w:t>
      </w:r>
      <w:proofErr w:type="spellStart"/>
      <w:r w:rsidR="00BB25D8" w:rsidRPr="00A74069">
        <w:rPr>
          <w:sz w:val="20"/>
          <w:szCs w:val="20"/>
        </w:rPr>
        <w:t>numpy</w:t>
      </w:r>
      <w:proofErr w:type="spellEnd"/>
      <w:r w:rsidR="00BB25D8" w:rsidRPr="00A74069">
        <w:rPr>
          <w:sz w:val="20"/>
          <w:szCs w:val="20"/>
        </w:rPr>
        <w:t xml:space="preserve"> array)</w:t>
      </w:r>
      <w:r w:rsidR="00BB25D8">
        <w:rPr>
          <w:sz w:val="20"/>
          <w:szCs w:val="20"/>
        </w:rPr>
        <w:t>,</w:t>
      </w:r>
      <w:r w:rsidR="00841932">
        <w:rPr>
          <w:b/>
          <w:bCs/>
          <w:sz w:val="20"/>
          <w:szCs w:val="20"/>
        </w:rPr>
        <w:t xml:space="preserve"> </w:t>
      </w:r>
      <w:r w:rsidR="00841932" w:rsidRPr="00841932">
        <w:rPr>
          <w:sz w:val="20"/>
          <w:szCs w:val="20"/>
        </w:rPr>
        <w:t>computed</w:t>
      </w:r>
      <w:r w:rsidR="003B6003">
        <w:rPr>
          <w:sz w:val="20"/>
          <w:szCs w:val="20"/>
        </w:rPr>
        <w:t xml:space="preserve"> using </w:t>
      </w:r>
      <w:r w:rsidR="00081F64">
        <w:rPr>
          <w:sz w:val="20"/>
          <w:szCs w:val="20"/>
        </w:rPr>
        <w:t xml:space="preserve">the calculated </w:t>
      </w:r>
      <w:r w:rsidR="003B6003" w:rsidRPr="00B60EEA">
        <w:rPr>
          <w:b/>
          <w:bCs/>
          <w:sz w:val="20"/>
          <w:szCs w:val="20"/>
        </w:rPr>
        <w:t>w</w:t>
      </w:r>
      <w:r w:rsidR="00B60EEA">
        <w:rPr>
          <w:sz w:val="20"/>
          <w:szCs w:val="20"/>
        </w:rPr>
        <w:t xml:space="preserve"> </w:t>
      </w:r>
      <w:r w:rsidR="00267FA0">
        <w:rPr>
          <w:sz w:val="20"/>
          <w:szCs w:val="20"/>
        </w:rPr>
        <w:t>and</w:t>
      </w:r>
      <w:r w:rsidR="00B60EEA">
        <w:rPr>
          <w:sz w:val="20"/>
          <w:szCs w:val="20"/>
        </w:rPr>
        <w:t xml:space="preserve"> the</w:t>
      </w:r>
      <w:r w:rsidR="00A87FC8">
        <w:rPr>
          <w:sz w:val="20"/>
          <w:szCs w:val="20"/>
        </w:rPr>
        <w:t xml:space="preserve"> same</w:t>
      </w:r>
      <w:r w:rsidR="00B60EEA">
        <w:rPr>
          <w:sz w:val="20"/>
          <w:szCs w:val="20"/>
        </w:rPr>
        <w:t xml:space="preserve"> </w:t>
      </w:r>
      <w:r w:rsidR="00D22EE2">
        <w:rPr>
          <w:sz w:val="20"/>
          <w:szCs w:val="20"/>
        </w:rPr>
        <w:t>input matrix</w:t>
      </w:r>
      <w:r w:rsidR="00B60EEA">
        <w:rPr>
          <w:sz w:val="20"/>
          <w:szCs w:val="20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X</m:t>
        </m:r>
      </m:oMath>
      <w:r w:rsidR="003B6003">
        <w:rPr>
          <w:sz w:val="20"/>
          <w:szCs w:val="20"/>
        </w:rPr>
        <w:t xml:space="preserve">. </w:t>
      </w:r>
    </w:p>
    <w:p w14:paraId="6F646AC6" w14:textId="77777777" w:rsidR="0084618F" w:rsidRDefault="0084618F" w:rsidP="00A74069">
      <w:pPr>
        <w:pStyle w:val="NormalWeb"/>
        <w:shd w:val="clear" w:color="auto" w:fill="FCFCFC"/>
        <w:spacing w:before="0" w:beforeAutospacing="0" w:after="0" w:afterAutospacing="0"/>
        <w:jc w:val="both"/>
        <w:rPr>
          <w:b/>
          <w:sz w:val="20"/>
          <w:szCs w:val="20"/>
        </w:rPr>
      </w:pPr>
    </w:p>
    <w:p w14:paraId="3157AB7C" w14:textId="391DE926" w:rsidR="00A74069" w:rsidRDefault="00A74069" w:rsidP="00A74069">
      <w:pPr>
        <w:pStyle w:val="NormalWeb"/>
        <w:shd w:val="clear" w:color="auto" w:fill="FCFCFC"/>
        <w:spacing w:before="0" w:beforeAutospacing="0" w:after="0" w:afterAutospacing="0"/>
        <w:jc w:val="both"/>
        <w:rPr>
          <w:sz w:val="20"/>
          <w:szCs w:val="20"/>
        </w:rPr>
      </w:pPr>
      <w:r w:rsidRPr="0084618F">
        <w:rPr>
          <w:i/>
          <w:iCs/>
          <w:sz w:val="20"/>
          <w:szCs w:val="20"/>
        </w:rPr>
        <w:t>Hint</w:t>
      </w:r>
      <w:r w:rsidRPr="00A74069">
        <w:rPr>
          <w:sz w:val="20"/>
          <w:szCs w:val="20"/>
        </w:rPr>
        <w:t xml:space="preserve">: you will need “import </w:t>
      </w:r>
      <w:proofErr w:type="spellStart"/>
      <w:r w:rsidRPr="00A74069">
        <w:rPr>
          <w:sz w:val="20"/>
          <w:szCs w:val="20"/>
        </w:rPr>
        <w:t>numpy</w:t>
      </w:r>
      <w:proofErr w:type="spellEnd"/>
      <w:r w:rsidRPr="00A74069">
        <w:rPr>
          <w:sz w:val="20"/>
          <w:szCs w:val="20"/>
        </w:rPr>
        <w:t xml:space="preserve"> as np” and its matrix manipulation functions. </w:t>
      </w:r>
    </w:p>
    <w:p w14:paraId="0626344F" w14:textId="77777777" w:rsidR="0084618F" w:rsidRDefault="0084618F" w:rsidP="00A74069">
      <w:pPr>
        <w:pStyle w:val="NormalWeb"/>
        <w:shd w:val="clear" w:color="auto" w:fill="FCFCFC"/>
        <w:spacing w:before="0" w:beforeAutospacing="0" w:after="0" w:afterAutospacing="0"/>
        <w:jc w:val="both"/>
        <w:rPr>
          <w:sz w:val="20"/>
          <w:szCs w:val="20"/>
        </w:rPr>
      </w:pPr>
    </w:p>
    <w:p w14:paraId="1F636D93" w14:textId="77777777" w:rsidR="0084618F" w:rsidRDefault="0084618F" w:rsidP="0084618F">
      <w:pPr>
        <w:pStyle w:val="NormalWeb"/>
        <w:shd w:val="clear" w:color="auto" w:fill="FCFCFC"/>
        <w:spacing w:before="0" w:beforeAutospacing="0" w:after="0" w:afterAutospacing="0"/>
        <w:jc w:val="both"/>
        <w:rPr>
          <w:sz w:val="20"/>
          <w:szCs w:val="20"/>
        </w:rPr>
      </w:pPr>
      <w:r w:rsidRPr="0084618F">
        <w:rPr>
          <w:i/>
          <w:iCs/>
          <w:sz w:val="20"/>
          <w:szCs w:val="20"/>
        </w:rPr>
        <w:t>Conceptual Note</w:t>
      </w:r>
      <w:r>
        <w:rPr>
          <w:sz w:val="20"/>
          <w:szCs w:val="20"/>
        </w:rPr>
        <w:t xml:space="preserve">: </w:t>
      </w:r>
      <w:r w:rsidRPr="0084618F">
        <w:rPr>
          <w:sz w:val="20"/>
          <w:szCs w:val="20"/>
        </w:rPr>
        <w:t xml:space="preserve">When you compare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pred</m:t>
            </m:r>
          </m:sub>
        </m:sSub>
      </m:oMath>
      <w:r>
        <w:rPr>
          <w:b/>
          <w:bCs/>
          <w:sz w:val="20"/>
          <w:szCs w:val="20"/>
        </w:rPr>
        <w:t xml:space="preserve"> </w:t>
      </w:r>
      <w:r w:rsidRPr="0084618F">
        <w:rPr>
          <w:sz w:val="20"/>
          <w:szCs w:val="20"/>
        </w:rPr>
        <w:t xml:space="preserve">with the original input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y</m:t>
        </m:r>
      </m:oMath>
      <w:r w:rsidRPr="0084618F">
        <w:rPr>
          <w:sz w:val="20"/>
          <w:szCs w:val="20"/>
        </w:rPr>
        <w:t xml:space="preserve">, you will observe that they are generally </w:t>
      </w:r>
      <w:r w:rsidRPr="0084618F">
        <w:rPr>
          <w:b/>
          <w:bCs/>
          <w:sz w:val="20"/>
          <w:szCs w:val="20"/>
        </w:rPr>
        <w:t>not exactly equal</w:t>
      </w:r>
      <w:r w:rsidRPr="0084618F">
        <w:rPr>
          <w:sz w:val="20"/>
          <w:szCs w:val="20"/>
        </w:rPr>
        <w:t xml:space="preserve">. This is expected, since the least squares solution provides an </w:t>
      </w:r>
      <w:r w:rsidRPr="0084618F">
        <w:rPr>
          <w:b/>
          <w:bCs/>
          <w:sz w:val="20"/>
          <w:szCs w:val="20"/>
        </w:rPr>
        <w:t>approximate solution</w:t>
      </w:r>
      <w:r w:rsidRPr="0084618F">
        <w:rPr>
          <w:sz w:val="20"/>
          <w:szCs w:val="20"/>
        </w:rPr>
        <w:t xml:space="preserve"> that minimizes the overall squared error rather than satisfying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Xw=y</m:t>
        </m:r>
      </m:oMath>
      <w:r>
        <w:rPr>
          <w:b/>
          <w:bCs/>
          <w:iCs/>
          <w:sz w:val="20"/>
          <w:szCs w:val="20"/>
        </w:rPr>
        <w:t xml:space="preserve"> </w:t>
      </w:r>
      <w:r w:rsidRPr="0084618F">
        <w:rPr>
          <w:sz w:val="20"/>
          <w:szCs w:val="20"/>
        </w:rPr>
        <w:t>exactly.</w:t>
      </w:r>
    </w:p>
    <w:p w14:paraId="6D779386" w14:textId="77777777" w:rsidR="0084618F" w:rsidRPr="00A74069" w:rsidRDefault="0084618F" w:rsidP="00A74069">
      <w:pPr>
        <w:pStyle w:val="NormalWeb"/>
        <w:shd w:val="clear" w:color="auto" w:fill="FCFCFC"/>
        <w:spacing w:before="0" w:beforeAutospacing="0" w:after="0" w:afterAutospacing="0"/>
        <w:jc w:val="both"/>
        <w:rPr>
          <w:sz w:val="20"/>
          <w:szCs w:val="20"/>
        </w:rPr>
      </w:pPr>
    </w:p>
    <w:p w14:paraId="0B5A74B7" w14:textId="77777777" w:rsidR="00A74069" w:rsidRPr="00A74069" w:rsidRDefault="00A74069" w:rsidP="00A74069">
      <w:pPr>
        <w:rPr>
          <w:sz w:val="20"/>
          <w:szCs w:val="20"/>
        </w:rPr>
      </w:pPr>
    </w:p>
    <w:p w14:paraId="712BCD01" w14:textId="345B4ECD" w:rsidR="000658ED" w:rsidRPr="000658ED" w:rsidRDefault="000658ED" w:rsidP="00A74069">
      <w:pPr>
        <w:jc w:val="both"/>
        <w:rPr>
          <w:b/>
          <w:bCs/>
          <w:sz w:val="20"/>
          <w:szCs w:val="20"/>
        </w:rPr>
      </w:pPr>
      <w:r w:rsidRPr="000658ED">
        <w:rPr>
          <w:b/>
          <w:bCs/>
          <w:sz w:val="20"/>
          <w:szCs w:val="20"/>
        </w:rPr>
        <w:t>Ins</w:t>
      </w:r>
      <w:r>
        <w:rPr>
          <w:b/>
          <w:bCs/>
          <w:sz w:val="20"/>
          <w:szCs w:val="20"/>
        </w:rPr>
        <w:t>tru</w:t>
      </w:r>
      <w:r w:rsidRPr="000658ED">
        <w:rPr>
          <w:b/>
          <w:bCs/>
          <w:sz w:val="20"/>
          <w:szCs w:val="20"/>
        </w:rPr>
        <w:t>ctions:</w:t>
      </w:r>
    </w:p>
    <w:p w14:paraId="54810D26" w14:textId="4DCA0948" w:rsidR="000658ED" w:rsidRPr="000658ED" w:rsidRDefault="00A74069" w:rsidP="000658ED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0658ED">
        <w:rPr>
          <w:sz w:val="20"/>
          <w:szCs w:val="20"/>
        </w:rPr>
        <w:t>Please use the python template provided to you.</w:t>
      </w:r>
      <w:r w:rsidR="00DA782B">
        <w:rPr>
          <w:sz w:val="20"/>
          <w:szCs w:val="20"/>
        </w:rPr>
        <w:t xml:space="preserve"> Do not comment </w:t>
      </w:r>
      <w:proofErr w:type="gramStart"/>
      <w:r w:rsidR="00DA782B">
        <w:rPr>
          <w:sz w:val="20"/>
          <w:szCs w:val="20"/>
        </w:rPr>
        <w:t>out</w:t>
      </w:r>
      <w:proofErr w:type="gramEnd"/>
      <w:r w:rsidR="00DA782B">
        <w:rPr>
          <w:sz w:val="20"/>
          <w:szCs w:val="20"/>
        </w:rPr>
        <w:t xml:space="preserve"> any lines.</w:t>
      </w:r>
      <w:r w:rsidRPr="000658ED">
        <w:rPr>
          <w:sz w:val="20"/>
          <w:szCs w:val="20"/>
        </w:rPr>
        <w:t xml:space="preserve"> Remember to rename both “</w:t>
      </w:r>
      <w:r w:rsidRPr="000658ED">
        <w:rPr>
          <w:color w:val="4F81BD" w:themeColor="accent1"/>
          <w:sz w:val="20"/>
          <w:szCs w:val="20"/>
        </w:rPr>
        <w:t>A1_StudentMatriculationNumber.py</w:t>
      </w:r>
      <w:r w:rsidRPr="000658ED">
        <w:rPr>
          <w:sz w:val="20"/>
          <w:szCs w:val="20"/>
        </w:rPr>
        <w:t>” and “</w:t>
      </w:r>
      <w:r w:rsidRPr="000658ED">
        <w:rPr>
          <w:color w:val="4F81BD" w:themeColor="accent1"/>
          <w:sz w:val="20"/>
          <w:szCs w:val="20"/>
        </w:rPr>
        <w:t>A1_MatricNumber</w:t>
      </w:r>
      <w:r w:rsidRPr="000658ED">
        <w:rPr>
          <w:sz w:val="20"/>
          <w:szCs w:val="20"/>
        </w:rPr>
        <w:t>” using your student matriculation number. For example, if your matriculation ID is A1234567R, then you should submit “</w:t>
      </w:r>
      <w:r w:rsidRPr="000658ED">
        <w:rPr>
          <w:b/>
          <w:bCs/>
          <w:sz w:val="20"/>
          <w:szCs w:val="20"/>
        </w:rPr>
        <w:t>A1_A1234567R.py</w:t>
      </w:r>
      <w:r w:rsidRPr="000658ED">
        <w:rPr>
          <w:sz w:val="20"/>
          <w:szCs w:val="20"/>
        </w:rPr>
        <w:t xml:space="preserve">” that contains the </w:t>
      </w:r>
      <w:r w:rsidRPr="003D4F37">
        <w:rPr>
          <w:b/>
          <w:bCs/>
          <w:sz w:val="20"/>
          <w:szCs w:val="20"/>
        </w:rPr>
        <w:t>function</w:t>
      </w:r>
      <w:r w:rsidRPr="000658ED">
        <w:rPr>
          <w:sz w:val="20"/>
          <w:szCs w:val="20"/>
        </w:rPr>
        <w:t xml:space="preserve"> “</w:t>
      </w:r>
      <w:r w:rsidRPr="003D4F37">
        <w:rPr>
          <w:b/>
          <w:bCs/>
          <w:sz w:val="20"/>
          <w:szCs w:val="20"/>
        </w:rPr>
        <w:t>A1_A1234567R</w:t>
      </w:r>
      <w:r w:rsidRPr="000658ED">
        <w:rPr>
          <w:sz w:val="20"/>
          <w:szCs w:val="20"/>
        </w:rPr>
        <w:t xml:space="preserve">”. </w:t>
      </w:r>
    </w:p>
    <w:p w14:paraId="031D0EE1" w14:textId="77777777" w:rsidR="000658ED" w:rsidRDefault="000658ED" w:rsidP="00A74069">
      <w:pPr>
        <w:jc w:val="both"/>
        <w:rPr>
          <w:sz w:val="20"/>
          <w:szCs w:val="20"/>
        </w:rPr>
      </w:pPr>
    </w:p>
    <w:p w14:paraId="68D7D154" w14:textId="3557DE12" w:rsidR="00D274B0" w:rsidRDefault="00A74069" w:rsidP="000658ED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C4280D">
        <w:rPr>
          <w:sz w:val="20"/>
          <w:szCs w:val="20"/>
        </w:rPr>
        <w:t xml:space="preserve">Please do NOT zip/compress your file. </w:t>
      </w:r>
      <w:r w:rsidR="00D274B0" w:rsidRPr="00C4280D">
        <w:rPr>
          <w:sz w:val="20"/>
          <w:szCs w:val="20"/>
        </w:rPr>
        <w:t xml:space="preserve">Please do not redefine </w:t>
      </w:r>
      <w:r w:rsidR="00D274B0" w:rsidRPr="00C4280D">
        <w:rPr>
          <w:b/>
          <w:bCs/>
          <w:sz w:val="20"/>
          <w:szCs w:val="20"/>
        </w:rPr>
        <w:t>X</w:t>
      </w:r>
      <w:r w:rsidR="00D274B0" w:rsidRPr="00C4280D">
        <w:rPr>
          <w:sz w:val="20"/>
          <w:szCs w:val="20"/>
        </w:rPr>
        <w:t xml:space="preserve"> and </w:t>
      </w:r>
      <w:r w:rsidR="00D274B0" w:rsidRPr="00C4280D">
        <w:rPr>
          <w:b/>
          <w:bCs/>
          <w:sz w:val="20"/>
          <w:szCs w:val="20"/>
        </w:rPr>
        <w:t>y</w:t>
      </w:r>
      <w:r w:rsidR="00D274B0" w:rsidRPr="00C4280D">
        <w:rPr>
          <w:sz w:val="20"/>
          <w:szCs w:val="20"/>
        </w:rPr>
        <w:t xml:space="preserve"> inside your function. </w:t>
      </w:r>
      <w:r w:rsidR="00913828" w:rsidRPr="00C4280D">
        <w:rPr>
          <w:rFonts w:hint="eastAsia"/>
          <w:sz w:val="20"/>
          <w:szCs w:val="20"/>
          <w:lang w:eastAsia="zh-CN"/>
        </w:rPr>
        <w:t>We will do it in the main calling part. Your</w:t>
      </w:r>
      <w:r w:rsidR="00D274B0" w:rsidRPr="00C4280D">
        <w:rPr>
          <w:sz w:val="20"/>
          <w:szCs w:val="20"/>
        </w:rPr>
        <w:t xml:space="preserve"> function will take in inputs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>X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0"/>
                <w:szCs w:val="20"/>
                <w:lang w:val="en-SG"/>
              </w:rPr>
            </m:ctrlPr>
          </m:sSupPr>
          <m:e>
            <m:r>
              <m:rPr>
                <m:scr m:val="script"/>
                <m:sty m:val="bi"/>
              </m:rPr>
              <w:rPr>
                <w:rFonts w:ascii="Cambria Math" w:hAnsi="Cambria Math"/>
                <w:sz w:val="20"/>
                <w:szCs w:val="20"/>
                <w:lang w:val="en-SG"/>
              </w:rPr>
              <m:t>∊R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-SG"/>
              </w:rPr>
              <m:t>m⨯2</m:t>
            </m:r>
          </m:sup>
        </m:sSup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="00C568A5" w:rsidRPr="00C4280D">
        <w:rPr>
          <w:sz w:val="20"/>
          <w:szCs w:val="20"/>
        </w:rPr>
        <w:t xml:space="preserve"> and</w:t>
      </w:r>
      <m:oMath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sty m:val="b"/>
          </m:rPr>
          <w:rPr>
            <w:rFonts w:ascii="Cambria Math" w:hAnsi="Cambria Math"/>
            <w:sz w:val="20"/>
            <w:szCs w:val="20"/>
          </w:rPr>
          <m:t>y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0"/>
                <w:szCs w:val="20"/>
                <w:lang w:val="en-SG"/>
              </w:rPr>
            </m:ctrlPr>
          </m:sSupPr>
          <m:e>
            <m:r>
              <m:rPr>
                <m:scr m:val="script"/>
                <m:sty m:val="bi"/>
              </m:rPr>
              <w:rPr>
                <w:rFonts w:ascii="Cambria Math" w:hAnsi="Cambria Math"/>
                <w:sz w:val="20"/>
                <w:szCs w:val="20"/>
                <w:lang w:val="en-SG"/>
              </w:rPr>
              <m:t>∊R</m:t>
            </m:r>
          </m:e>
          <m:sup>
            <m:r>
              <w:rPr>
                <w:rFonts w:ascii="Cambria Math" w:hAnsi="Cambria Math"/>
                <w:sz w:val="20"/>
                <w:szCs w:val="20"/>
                <w:lang w:val="en-SG"/>
              </w:rPr>
              <m:t>m⨯1</m:t>
            </m:r>
          </m:sup>
        </m:sSup>
      </m:oMath>
      <w:r w:rsidR="00D274B0" w:rsidRPr="00C4280D">
        <w:rPr>
          <w:sz w:val="20"/>
          <w:szCs w:val="20"/>
        </w:rPr>
        <w:t>.</w:t>
      </w:r>
    </w:p>
    <w:p w14:paraId="163BD19E" w14:textId="77777777" w:rsidR="00325949" w:rsidRPr="00916E15" w:rsidRDefault="00325949" w:rsidP="00325949">
      <w:pPr>
        <w:pStyle w:val="ListParagraph"/>
        <w:rPr>
          <w:color w:val="000000" w:themeColor="text1"/>
          <w:sz w:val="20"/>
          <w:szCs w:val="20"/>
        </w:rPr>
      </w:pPr>
    </w:p>
    <w:p w14:paraId="205C7687" w14:textId="639B449B" w:rsidR="00325949" w:rsidRPr="005D1F99" w:rsidRDefault="004826B7" w:rsidP="000658ED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0"/>
          <w:szCs w:val="20"/>
        </w:rPr>
      </w:pPr>
      <w:r w:rsidRPr="005D1F99">
        <w:rPr>
          <w:color w:val="000000" w:themeColor="text1"/>
          <w:sz w:val="20"/>
          <w:szCs w:val="20"/>
        </w:rPr>
        <w:t xml:space="preserve">Please do </w:t>
      </w:r>
      <w:proofErr w:type="gramStart"/>
      <w:r w:rsidRPr="005D1F99">
        <w:rPr>
          <w:color w:val="000000" w:themeColor="text1"/>
          <w:sz w:val="20"/>
          <w:szCs w:val="20"/>
        </w:rPr>
        <w:t>not</w:t>
      </w:r>
      <w:proofErr w:type="gramEnd"/>
      <w:r w:rsidRPr="005D1F99">
        <w:rPr>
          <w:color w:val="000000" w:themeColor="text1"/>
          <w:sz w:val="20"/>
          <w:szCs w:val="20"/>
        </w:rPr>
        <w:t xml:space="preserve"> round values during intermediate steps (if any)</w:t>
      </w:r>
    </w:p>
    <w:p w14:paraId="0D0CF562" w14:textId="452E5FBB" w:rsidR="000658ED" w:rsidRPr="00C4280D" w:rsidRDefault="000658ED" w:rsidP="00A74069">
      <w:pPr>
        <w:jc w:val="both"/>
        <w:rPr>
          <w:sz w:val="20"/>
          <w:szCs w:val="20"/>
        </w:rPr>
      </w:pPr>
    </w:p>
    <w:p w14:paraId="1F1B6C71" w14:textId="3F0947A2" w:rsidR="000658ED" w:rsidRPr="00C4280D" w:rsidRDefault="000658ED" w:rsidP="000658ED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C4280D">
        <w:rPr>
          <w:sz w:val="20"/>
          <w:szCs w:val="20"/>
        </w:rPr>
        <w:t>Please test your code at least once. Python is case sensitive.</w:t>
      </w:r>
    </w:p>
    <w:p w14:paraId="4B7F3251" w14:textId="77777777" w:rsidR="00AE1C95" w:rsidRPr="00C4280D" w:rsidRDefault="00AE1C95" w:rsidP="00AE1C95">
      <w:pPr>
        <w:pStyle w:val="ListParagraph"/>
        <w:rPr>
          <w:sz w:val="20"/>
          <w:szCs w:val="20"/>
        </w:rPr>
      </w:pPr>
    </w:p>
    <w:p w14:paraId="620DEE63" w14:textId="08313F92" w:rsidR="00AE1C95" w:rsidRPr="00C4280D" w:rsidRDefault="00AE1C95" w:rsidP="000658ED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C4280D">
        <w:rPr>
          <w:sz w:val="20"/>
          <w:szCs w:val="20"/>
        </w:rPr>
        <w:t xml:space="preserve">Note that only </w:t>
      </w:r>
      <w:r w:rsidRPr="006A2FF5">
        <w:rPr>
          <w:b/>
          <w:bCs/>
          <w:sz w:val="20"/>
          <w:szCs w:val="20"/>
        </w:rPr>
        <w:t>non-singular matrix</w:t>
      </w:r>
      <w:r w:rsidRPr="00C4280D">
        <w:rPr>
          <w:sz w:val="20"/>
          <w:szCs w:val="20"/>
        </w:rPr>
        <w:t xml:space="preserve"> will be given.</w:t>
      </w:r>
    </w:p>
    <w:p w14:paraId="3738B822" w14:textId="77777777" w:rsidR="00434226" w:rsidRPr="003B6003" w:rsidRDefault="00434226" w:rsidP="00434226">
      <w:pPr>
        <w:pStyle w:val="ListParagraph"/>
        <w:rPr>
          <w:rFonts w:eastAsiaTheme="minorEastAsia"/>
          <w:sz w:val="20"/>
          <w:szCs w:val="20"/>
          <w:lang w:eastAsia="zh-CN"/>
        </w:rPr>
      </w:pPr>
    </w:p>
    <w:p w14:paraId="47F904C4" w14:textId="4627D52B" w:rsidR="00434226" w:rsidRDefault="00434226" w:rsidP="000658ED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C4280D">
        <w:rPr>
          <w:sz w:val="20"/>
          <w:szCs w:val="20"/>
        </w:rPr>
        <w:t>No need to consider offset, or bias</w:t>
      </w:r>
      <w:r w:rsidR="008D35B9">
        <w:rPr>
          <w:rFonts w:hint="eastAsia"/>
          <w:sz w:val="20"/>
          <w:szCs w:val="20"/>
          <w:lang w:eastAsia="zh-CN"/>
        </w:rPr>
        <w:t xml:space="preserve"> in</w:t>
      </w:r>
      <w:r w:rsidRPr="00C4280D">
        <w:rPr>
          <w:sz w:val="20"/>
          <w:szCs w:val="20"/>
        </w:rPr>
        <w:t xml:space="preserve"> </w:t>
      </w:r>
      <w:r w:rsidR="008D35B9">
        <w:rPr>
          <w:rFonts w:hint="eastAsia"/>
          <w:sz w:val="20"/>
          <w:szCs w:val="20"/>
          <w:lang w:eastAsia="zh-CN"/>
        </w:rPr>
        <w:t>t</w:t>
      </w:r>
      <w:r w:rsidRPr="00C4280D">
        <w:rPr>
          <w:sz w:val="20"/>
          <w:szCs w:val="20"/>
        </w:rPr>
        <w:t>his assignment</w:t>
      </w:r>
      <w:r w:rsidR="008D35B9">
        <w:rPr>
          <w:rFonts w:hint="eastAsia"/>
          <w:sz w:val="20"/>
          <w:szCs w:val="20"/>
          <w:lang w:eastAsia="zh-CN"/>
        </w:rPr>
        <w:t>.</w:t>
      </w:r>
    </w:p>
    <w:p w14:paraId="4059243A" w14:textId="77777777" w:rsidR="00B666CA" w:rsidRPr="00B666CA" w:rsidRDefault="00B666CA" w:rsidP="00B666CA">
      <w:pPr>
        <w:pStyle w:val="ListParagraph"/>
        <w:rPr>
          <w:sz w:val="20"/>
          <w:szCs w:val="20"/>
        </w:rPr>
      </w:pPr>
    </w:p>
    <w:p w14:paraId="7CF0E39E" w14:textId="2170FA9A" w:rsidR="00B666CA" w:rsidRPr="00C4280D" w:rsidRDefault="00B666CA" w:rsidP="000658ED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hint="eastAsia"/>
          <w:sz w:val="20"/>
          <w:szCs w:val="20"/>
          <w:lang w:eastAsia="zh-CN"/>
        </w:rPr>
        <w:t xml:space="preserve">Directly using </w:t>
      </w:r>
      <w:r w:rsidRPr="00B666CA">
        <w:rPr>
          <w:sz w:val="20"/>
          <w:szCs w:val="20"/>
          <w:lang w:eastAsia="zh-CN"/>
        </w:rPr>
        <w:t>an off-the-shelf function</w:t>
      </w:r>
      <w:r>
        <w:rPr>
          <w:rFonts w:hint="eastAsia"/>
          <w:sz w:val="20"/>
          <w:szCs w:val="20"/>
          <w:lang w:eastAsia="zh-CN"/>
        </w:rPr>
        <w:t xml:space="preserve"> to calculate </w:t>
      </w:r>
      <m:oMath>
        <m:r>
          <m:rPr>
            <m:sty m:val="b"/>
          </m:rPr>
          <w:rPr>
            <w:rFonts w:ascii="Cambria Math" w:hAnsi="Cambria Math"/>
            <w:sz w:val="20"/>
            <w:szCs w:val="20"/>
          </w:rPr>
          <m:t xml:space="preserve">w </m:t>
        </m:r>
      </m:oMath>
      <w:r>
        <w:rPr>
          <w:rFonts w:hint="eastAsia"/>
          <w:sz w:val="20"/>
          <w:szCs w:val="20"/>
          <w:lang w:eastAsia="zh-CN"/>
        </w:rPr>
        <w:t xml:space="preserve">is not allowed. </w:t>
      </w:r>
    </w:p>
    <w:p w14:paraId="519B2801" w14:textId="77777777" w:rsidR="00D274B0" w:rsidRPr="00C4280D" w:rsidRDefault="00D274B0" w:rsidP="00A74069">
      <w:pPr>
        <w:jc w:val="both"/>
        <w:rPr>
          <w:sz w:val="20"/>
          <w:szCs w:val="20"/>
        </w:rPr>
      </w:pPr>
    </w:p>
    <w:p w14:paraId="283C3A98" w14:textId="4C3FCFFF" w:rsidR="00A74069" w:rsidRPr="00C4280D" w:rsidRDefault="00A74069" w:rsidP="000658ED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C4280D">
        <w:rPr>
          <w:sz w:val="20"/>
          <w:szCs w:val="20"/>
        </w:rPr>
        <w:t xml:space="preserve">Because of the large class size, </w:t>
      </w:r>
      <w:r w:rsidRPr="00C4280D">
        <w:rPr>
          <w:b/>
          <w:sz w:val="20"/>
          <w:szCs w:val="20"/>
        </w:rPr>
        <w:t>points will be deducted if instructions are not followed</w:t>
      </w:r>
      <w:r w:rsidRPr="00C4280D">
        <w:rPr>
          <w:sz w:val="20"/>
          <w:szCs w:val="20"/>
        </w:rPr>
        <w:t>. The way we would run your code might be something like this</w:t>
      </w:r>
      <w:r w:rsidR="005666D7" w:rsidRPr="00C4280D">
        <w:rPr>
          <w:rFonts w:hint="eastAsia"/>
          <w:sz w:val="20"/>
          <w:szCs w:val="20"/>
          <w:lang w:eastAsia="zh-CN"/>
        </w:rPr>
        <w:t xml:space="preserve"> (main calling part):</w:t>
      </w:r>
    </w:p>
    <w:p w14:paraId="74559338" w14:textId="77777777" w:rsidR="00A74069" w:rsidRPr="00C4280D" w:rsidRDefault="00A74069" w:rsidP="00A74069">
      <w:pPr>
        <w:jc w:val="both"/>
        <w:rPr>
          <w:sz w:val="20"/>
          <w:szCs w:val="20"/>
        </w:rPr>
      </w:pPr>
    </w:p>
    <w:p w14:paraId="29A08FD8" w14:textId="77777777" w:rsidR="00A74069" w:rsidRPr="00C4280D" w:rsidRDefault="00A74069" w:rsidP="000658ED">
      <w:pPr>
        <w:pStyle w:val="ListParagraph"/>
        <w:ind w:left="720"/>
        <w:jc w:val="both"/>
        <w:rPr>
          <w:color w:val="000000" w:themeColor="text1"/>
          <w:sz w:val="20"/>
          <w:szCs w:val="20"/>
          <w:lang w:eastAsia="zh-CN"/>
        </w:rPr>
      </w:pPr>
      <w:r w:rsidRPr="00C4280D">
        <w:rPr>
          <w:sz w:val="20"/>
          <w:szCs w:val="20"/>
        </w:rPr>
        <w:t xml:space="preserve">&gt;&gt; </w:t>
      </w:r>
      <w:r w:rsidRPr="00C4280D">
        <w:rPr>
          <w:color w:val="000000" w:themeColor="text1"/>
          <w:sz w:val="20"/>
          <w:szCs w:val="20"/>
        </w:rPr>
        <w:t>import A1_A1234567R as grading</w:t>
      </w:r>
    </w:p>
    <w:p w14:paraId="25C239A2" w14:textId="53A9BEC6" w:rsidR="005666D7" w:rsidRPr="00C4280D" w:rsidRDefault="005666D7" w:rsidP="000658ED">
      <w:pPr>
        <w:pStyle w:val="ListParagraph"/>
        <w:ind w:left="720"/>
        <w:jc w:val="both"/>
        <w:rPr>
          <w:color w:val="000000" w:themeColor="text1"/>
          <w:sz w:val="20"/>
          <w:szCs w:val="20"/>
          <w:lang w:eastAsia="zh-CN"/>
        </w:rPr>
      </w:pPr>
      <w:r w:rsidRPr="00C4280D">
        <w:rPr>
          <w:color w:val="000000" w:themeColor="text1"/>
          <w:sz w:val="20"/>
          <w:szCs w:val="20"/>
        </w:rPr>
        <w:t>&gt;&gt;</w:t>
      </w:r>
      <w:r w:rsidRPr="00C4280D">
        <w:rPr>
          <w:rFonts w:hint="eastAsia"/>
          <w:color w:val="000000" w:themeColor="text1"/>
          <w:sz w:val="20"/>
          <w:szCs w:val="20"/>
          <w:lang w:eastAsia="zh-CN"/>
        </w:rPr>
        <w:t xml:space="preserve"> #code to define </w:t>
      </w:r>
      <w:proofErr w:type="spellStart"/>
      <w:proofErr w:type="gramStart"/>
      <w:r w:rsidRPr="00C4280D">
        <w:rPr>
          <w:rFonts w:hint="eastAsia"/>
          <w:color w:val="000000" w:themeColor="text1"/>
          <w:sz w:val="20"/>
          <w:szCs w:val="20"/>
          <w:lang w:eastAsia="zh-CN"/>
        </w:rPr>
        <w:t>X,y</w:t>
      </w:r>
      <w:proofErr w:type="spellEnd"/>
      <w:proofErr w:type="gramEnd"/>
      <w:r w:rsidRPr="00C4280D">
        <w:rPr>
          <w:rFonts w:hint="eastAsia"/>
          <w:color w:val="000000" w:themeColor="text1"/>
          <w:sz w:val="20"/>
          <w:szCs w:val="20"/>
          <w:lang w:eastAsia="zh-CN"/>
        </w:rPr>
        <w:t xml:space="preserve"> </w:t>
      </w:r>
      <w:r w:rsidRPr="00C4280D">
        <w:rPr>
          <w:color w:val="000000" w:themeColor="text1"/>
          <w:sz w:val="20"/>
          <w:szCs w:val="20"/>
          <w:lang w:eastAsia="zh-CN"/>
        </w:rPr>
        <w:t>–</w:t>
      </w:r>
      <w:r w:rsidRPr="00C4280D">
        <w:rPr>
          <w:rFonts w:hint="eastAsia"/>
          <w:color w:val="000000" w:themeColor="text1"/>
          <w:sz w:val="20"/>
          <w:szCs w:val="20"/>
          <w:lang w:eastAsia="zh-CN"/>
        </w:rPr>
        <w:t xml:space="preserve"> you do not need to redefine it inside your function</w:t>
      </w:r>
    </w:p>
    <w:p w14:paraId="0FBB14E8" w14:textId="5DF96882" w:rsidR="00A74069" w:rsidRPr="000658ED" w:rsidRDefault="00A74069" w:rsidP="000658ED">
      <w:pPr>
        <w:pStyle w:val="ListParagraph"/>
        <w:ind w:left="720"/>
        <w:jc w:val="both"/>
        <w:rPr>
          <w:color w:val="000000" w:themeColor="text1"/>
          <w:sz w:val="20"/>
          <w:szCs w:val="20"/>
        </w:rPr>
      </w:pPr>
      <w:bookmarkStart w:id="1" w:name="OLE_LINK149"/>
      <w:bookmarkStart w:id="2" w:name="OLE_LINK150"/>
      <w:r w:rsidRPr="00C4280D">
        <w:rPr>
          <w:color w:val="000000" w:themeColor="text1"/>
          <w:sz w:val="20"/>
          <w:szCs w:val="20"/>
        </w:rPr>
        <w:t xml:space="preserve">&gt;&gt; </w:t>
      </w:r>
      <w:bookmarkEnd w:id="1"/>
      <w:bookmarkEnd w:id="2"/>
      <w:proofErr w:type="spellStart"/>
      <w:r w:rsidR="000932E0" w:rsidRPr="00C4280D">
        <w:rPr>
          <w:color w:val="000000" w:themeColor="text1"/>
          <w:sz w:val="20"/>
          <w:szCs w:val="20"/>
        </w:rPr>
        <w:t>InvXTX</w:t>
      </w:r>
      <w:proofErr w:type="spellEnd"/>
      <w:r w:rsidR="00F824CA" w:rsidRPr="00C4280D">
        <w:rPr>
          <w:color w:val="000000" w:themeColor="text1"/>
          <w:sz w:val="20"/>
          <w:szCs w:val="20"/>
        </w:rPr>
        <w:t>, w</w:t>
      </w:r>
      <w:r w:rsidR="00B60EEA">
        <w:rPr>
          <w:color w:val="000000" w:themeColor="text1"/>
          <w:sz w:val="20"/>
          <w:szCs w:val="20"/>
        </w:rPr>
        <w:t xml:space="preserve">, </w:t>
      </w:r>
      <w:proofErr w:type="spellStart"/>
      <w:r w:rsidR="00B60EEA">
        <w:rPr>
          <w:color w:val="000000" w:themeColor="text1"/>
          <w:sz w:val="20"/>
          <w:szCs w:val="20"/>
        </w:rPr>
        <w:t>y_pred</w:t>
      </w:r>
      <w:proofErr w:type="spellEnd"/>
      <w:r w:rsidRPr="00C4280D">
        <w:rPr>
          <w:color w:val="000000" w:themeColor="text1"/>
          <w:sz w:val="20"/>
          <w:szCs w:val="20"/>
        </w:rPr>
        <w:t xml:space="preserve"> = </w:t>
      </w:r>
      <w:proofErr w:type="gramStart"/>
      <w:r w:rsidRPr="00C4280D">
        <w:rPr>
          <w:color w:val="000000" w:themeColor="text1"/>
          <w:sz w:val="20"/>
          <w:szCs w:val="20"/>
        </w:rPr>
        <w:t>grading.A</w:t>
      </w:r>
      <w:proofErr w:type="gramEnd"/>
      <w:r w:rsidRPr="00C4280D">
        <w:rPr>
          <w:color w:val="000000" w:themeColor="text1"/>
          <w:sz w:val="20"/>
          <w:szCs w:val="20"/>
        </w:rPr>
        <w:t>1_A1234567R(</w:t>
      </w:r>
      <w:proofErr w:type="spellStart"/>
      <w:proofErr w:type="gramStart"/>
      <w:r w:rsidRPr="00C4280D">
        <w:rPr>
          <w:color w:val="000000" w:themeColor="text1"/>
          <w:sz w:val="20"/>
          <w:szCs w:val="20"/>
        </w:rPr>
        <w:t>X,y</w:t>
      </w:r>
      <w:proofErr w:type="spellEnd"/>
      <w:proofErr w:type="gramEnd"/>
      <w:r w:rsidRPr="00C4280D">
        <w:rPr>
          <w:color w:val="000000" w:themeColor="text1"/>
          <w:sz w:val="20"/>
          <w:szCs w:val="20"/>
        </w:rPr>
        <w:t>)</w:t>
      </w:r>
    </w:p>
    <w:p w14:paraId="510C04E1" w14:textId="77777777" w:rsidR="00A74069" w:rsidRPr="00A74069" w:rsidRDefault="00A74069" w:rsidP="00A74069">
      <w:pPr>
        <w:jc w:val="both"/>
        <w:rPr>
          <w:color w:val="000000" w:themeColor="text1"/>
          <w:sz w:val="20"/>
          <w:szCs w:val="20"/>
        </w:rPr>
      </w:pPr>
    </w:p>
    <w:p w14:paraId="171DCE0B" w14:textId="2489D10C" w:rsidR="00A74069" w:rsidRPr="00A74069" w:rsidRDefault="00A74069" w:rsidP="00A74069">
      <w:pPr>
        <w:rPr>
          <w:color w:val="FF0000"/>
          <w:sz w:val="20"/>
          <w:szCs w:val="20"/>
        </w:rPr>
      </w:pPr>
      <w:r w:rsidRPr="00A74069">
        <w:rPr>
          <w:sz w:val="20"/>
          <w:szCs w:val="20"/>
        </w:rPr>
        <w:t>Ma</w:t>
      </w:r>
      <w:r w:rsidR="0075599C">
        <w:rPr>
          <w:sz w:val="20"/>
          <w:szCs w:val="20"/>
        </w:rPr>
        <w:t xml:space="preserve">rks allocation is based on the </w:t>
      </w:r>
      <w:r w:rsidR="00F86D37">
        <w:rPr>
          <w:sz w:val="20"/>
          <w:szCs w:val="20"/>
        </w:rPr>
        <w:t xml:space="preserve">three </w:t>
      </w:r>
      <w:r w:rsidRPr="00A74069">
        <w:rPr>
          <w:sz w:val="20"/>
          <w:szCs w:val="20"/>
        </w:rPr>
        <w:t xml:space="preserve">outputs: </w:t>
      </w:r>
      <w:proofErr w:type="spellStart"/>
      <w:r w:rsidRPr="00A74069">
        <w:rPr>
          <w:sz w:val="20"/>
          <w:szCs w:val="20"/>
        </w:rPr>
        <w:t>InvXTX</w:t>
      </w:r>
      <w:proofErr w:type="spellEnd"/>
      <w:r w:rsidRPr="00A74069">
        <w:rPr>
          <w:sz w:val="20"/>
          <w:szCs w:val="20"/>
        </w:rPr>
        <w:t xml:space="preserve"> </w:t>
      </w:r>
      <w:r w:rsidRPr="00A74069">
        <w:rPr>
          <w:color w:val="FF0000"/>
          <w:sz w:val="20"/>
          <w:szCs w:val="20"/>
        </w:rPr>
        <w:t>(</w:t>
      </w:r>
      <w:r w:rsidR="00B60EEA">
        <w:rPr>
          <w:color w:val="FF0000"/>
          <w:sz w:val="20"/>
          <w:szCs w:val="20"/>
        </w:rPr>
        <w:t>1</w:t>
      </w:r>
      <w:r w:rsidRPr="00A74069">
        <w:rPr>
          <w:color w:val="FF0000"/>
          <w:sz w:val="20"/>
          <w:szCs w:val="20"/>
        </w:rPr>
        <w:t>%)</w:t>
      </w:r>
      <w:r w:rsidR="00F824CA" w:rsidRPr="00B60EEA">
        <w:rPr>
          <w:sz w:val="20"/>
          <w:szCs w:val="20"/>
        </w:rPr>
        <w:t>,</w:t>
      </w:r>
      <w:r w:rsidR="00F824CA">
        <w:rPr>
          <w:color w:val="FF0000"/>
          <w:sz w:val="20"/>
          <w:szCs w:val="20"/>
        </w:rPr>
        <w:t xml:space="preserve"> </w:t>
      </w:r>
      <w:r w:rsidR="00F824CA" w:rsidRPr="00F86D37">
        <w:rPr>
          <w:sz w:val="20"/>
          <w:szCs w:val="20"/>
        </w:rPr>
        <w:t>w</w:t>
      </w:r>
      <w:r w:rsidR="00F824CA" w:rsidRPr="00A74069">
        <w:rPr>
          <w:sz w:val="20"/>
          <w:szCs w:val="20"/>
        </w:rPr>
        <w:t xml:space="preserve"> </w:t>
      </w:r>
      <w:r w:rsidR="00F824CA" w:rsidRPr="00A74069">
        <w:rPr>
          <w:color w:val="FF0000"/>
          <w:sz w:val="20"/>
          <w:szCs w:val="20"/>
        </w:rPr>
        <w:t>(</w:t>
      </w:r>
      <w:r w:rsidR="00B60EEA">
        <w:rPr>
          <w:color w:val="FF0000"/>
          <w:sz w:val="20"/>
          <w:szCs w:val="20"/>
        </w:rPr>
        <w:t>2</w:t>
      </w:r>
      <w:r w:rsidR="00F824CA" w:rsidRPr="00A74069">
        <w:rPr>
          <w:color w:val="FF0000"/>
          <w:sz w:val="20"/>
          <w:szCs w:val="20"/>
        </w:rPr>
        <w:t>%)</w:t>
      </w:r>
      <w:r w:rsidR="00B60EEA" w:rsidRPr="00B60EEA">
        <w:rPr>
          <w:sz w:val="20"/>
          <w:szCs w:val="20"/>
        </w:rPr>
        <w:t>,</w:t>
      </w:r>
      <w:r w:rsidR="00B60EEA">
        <w:rPr>
          <w:color w:val="FF0000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pred</m:t>
            </m:r>
          </m:sub>
        </m:sSub>
      </m:oMath>
      <w:r w:rsidR="00B60EEA">
        <w:rPr>
          <w:b/>
          <w:bCs/>
          <w:sz w:val="20"/>
          <w:szCs w:val="20"/>
          <w:lang w:eastAsia="zh-CN"/>
        </w:rPr>
        <w:t xml:space="preserve"> </w:t>
      </w:r>
      <w:r w:rsidR="00B60EEA" w:rsidRPr="00A74069">
        <w:rPr>
          <w:color w:val="FF0000"/>
          <w:sz w:val="20"/>
          <w:szCs w:val="20"/>
        </w:rPr>
        <w:t>(</w:t>
      </w:r>
      <w:r w:rsidR="00B60EEA">
        <w:rPr>
          <w:color w:val="FF0000"/>
          <w:sz w:val="20"/>
          <w:szCs w:val="20"/>
        </w:rPr>
        <w:t>2</w:t>
      </w:r>
      <w:r w:rsidR="00B60EEA" w:rsidRPr="00A74069">
        <w:rPr>
          <w:color w:val="FF0000"/>
          <w:sz w:val="20"/>
          <w:szCs w:val="20"/>
        </w:rPr>
        <w:t>%)</w:t>
      </w:r>
      <w:r w:rsidR="00B60EEA" w:rsidRPr="00B60EEA">
        <w:rPr>
          <w:sz w:val="20"/>
          <w:szCs w:val="20"/>
        </w:rPr>
        <w:t>.</w:t>
      </w:r>
    </w:p>
    <w:p w14:paraId="695F6EAB" w14:textId="77777777" w:rsidR="00A74069" w:rsidRPr="00A74069" w:rsidRDefault="00A74069" w:rsidP="00A74069">
      <w:pPr>
        <w:rPr>
          <w:b/>
          <w:bCs/>
          <w:sz w:val="20"/>
          <w:szCs w:val="20"/>
        </w:rPr>
      </w:pPr>
    </w:p>
    <w:p w14:paraId="6D763397" w14:textId="77777777" w:rsidR="00A74069" w:rsidRPr="00A74069" w:rsidRDefault="00A74069" w:rsidP="00A74069">
      <w:pPr>
        <w:pStyle w:val="NormalWeb"/>
        <w:shd w:val="clear" w:color="auto" w:fill="FCFCFC"/>
        <w:spacing w:before="0" w:beforeAutospacing="0" w:after="0" w:afterAutospacing="0"/>
        <w:jc w:val="both"/>
        <w:rPr>
          <w:sz w:val="20"/>
          <w:szCs w:val="20"/>
        </w:rPr>
      </w:pPr>
      <w:r w:rsidRPr="00A74069">
        <w:rPr>
          <w:b/>
          <w:bCs/>
          <w:sz w:val="20"/>
          <w:szCs w:val="20"/>
        </w:rPr>
        <w:t>Please make sure you replace “</w:t>
      </w:r>
      <w:proofErr w:type="spellStart"/>
      <w:r w:rsidRPr="00A74069">
        <w:rPr>
          <w:b/>
          <w:bCs/>
          <w:color w:val="0070C0"/>
          <w:sz w:val="20"/>
          <w:szCs w:val="20"/>
        </w:rPr>
        <w:t>StudentMatriculationNumber</w:t>
      </w:r>
      <w:proofErr w:type="spellEnd"/>
      <w:r w:rsidRPr="00A74069">
        <w:rPr>
          <w:b/>
          <w:bCs/>
          <w:sz w:val="20"/>
          <w:szCs w:val="20"/>
        </w:rPr>
        <w:t>” and “</w:t>
      </w:r>
      <w:proofErr w:type="spellStart"/>
      <w:r w:rsidRPr="00A74069">
        <w:rPr>
          <w:b/>
          <w:bCs/>
          <w:color w:val="0070C0"/>
          <w:sz w:val="20"/>
          <w:szCs w:val="20"/>
        </w:rPr>
        <w:t>MatricNumber</w:t>
      </w:r>
      <w:proofErr w:type="spellEnd"/>
      <w:r w:rsidRPr="00A74069">
        <w:rPr>
          <w:b/>
          <w:bCs/>
          <w:sz w:val="20"/>
          <w:szCs w:val="20"/>
        </w:rPr>
        <w:t xml:space="preserve">” with your matriculation number! </w:t>
      </w:r>
    </w:p>
    <w:p w14:paraId="07F7974D" w14:textId="77777777" w:rsidR="00A64681" w:rsidRDefault="00A64681" w:rsidP="00A74069">
      <w:pPr>
        <w:widowControl/>
        <w:autoSpaceDE/>
        <w:autoSpaceDN/>
        <w:spacing w:after="160" w:line="259" w:lineRule="auto"/>
        <w:jc w:val="both"/>
        <w:rPr>
          <w:b/>
          <w:color w:val="000000" w:themeColor="text1"/>
          <w:sz w:val="20"/>
          <w:szCs w:val="20"/>
        </w:rPr>
      </w:pPr>
    </w:p>
    <w:p w14:paraId="6AA61F84" w14:textId="68080BEB" w:rsidR="00A74069" w:rsidRPr="00A74069" w:rsidRDefault="00A74069" w:rsidP="00A74069">
      <w:pPr>
        <w:widowControl/>
        <w:autoSpaceDE/>
        <w:autoSpaceDN/>
        <w:spacing w:after="160" w:line="259" w:lineRule="auto"/>
        <w:jc w:val="both"/>
        <w:rPr>
          <w:b/>
          <w:color w:val="FF0000"/>
          <w:sz w:val="20"/>
          <w:szCs w:val="20"/>
        </w:rPr>
      </w:pPr>
      <w:r w:rsidRPr="00A74069">
        <w:rPr>
          <w:b/>
          <w:color w:val="FF0000"/>
          <w:sz w:val="20"/>
          <w:szCs w:val="20"/>
        </w:rPr>
        <w:t xml:space="preserve">Submission folder: </w:t>
      </w:r>
      <w:r w:rsidR="008D5517">
        <w:rPr>
          <w:b/>
          <w:color w:val="FF0000"/>
          <w:sz w:val="20"/>
          <w:szCs w:val="20"/>
        </w:rPr>
        <w:t>Canvas/EE2211/Assignments/</w:t>
      </w:r>
      <w:r w:rsidRPr="00A74069">
        <w:rPr>
          <w:b/>
          <w:color w:val="FF0000"/>
          <w:sz w:val="20"/>
          <w:szCs w:val="20"/>
        </w:rPr>
        <w:t>A1</w:t>
      </w:r>
    </w:p>
    <w:p w14:paraId="31C174B0" w14:textId="038BA0C6" w:rsidR="007B1209" w:rsidRDefault="00A74069" w:rsidP="0006662E">
      <w:pPr>
        <w:widowControl/>
        <w:autoSpaceDE/>
        <w:autoSpaceDN/>
        <w:spacing w:after="160" w:line="259" w:lineRule="auto"/>
        <w:jc w:val="both"/>
        <w:rPr>
          <w:b/>
          <w:color w:val="FF0000"/>
          <w:sz w:val="20"/>
          <w:szCs w:val="20"/>
        </w:rPr>
      </w:pPr>
      <w:r w:rsidRPr="00A74069">
        <w:rPr>
          <w:b/>
          <w:color w:val="FF0000"/>
          <w:sz w:val="20"/>
          <w:szCs w:val="20"/>
        </w:rPr>
        <w:t xml:space="preserve">The submission </w:t>
      </w:r>
      <w:r w:rsidR="00016830">
        <w:rPr>
          <w:b/>
          <w:color w:val="FF0000"/>
          <w:sz w:val="20"/>
          <w:szCs w:val="20"/>
        </w:rPr>
        <w:t>deadline is</w:t>
      </w:r>
      <w:r w:rsidRPr="00A74069">
        <w:rPr>
          <w:b/>
          <w:color w:val="FF0000"/>
          <w:sz w:val="20"/>
          <w:szCs w:val="20"/>
        </w:rPr>
        <w:t xml:space="preserve"> </w:t>
      </w:r>
      <w:r w:rsidR="00016830" w:rsidRPr="00A74069">
        <w:rPr>
          <w:b/>
          <w:color w:val="FF0000"/>
          <w:sz w:val="20"/>
          <w:szCs w:val="20"/>
        </w:rPr>
        <w:t>23</w:t>
      </w:r>
      <w:r w:rsidR="00016830">
        <w:rPr>
          <w:b/>
          <w:color w:val="FF0000"/>
          <w:sz w:val="20"/>
          <w:szCs w:val="20"/>
        </w:rPr>
        <w:t>:</w:t>
      </w:r>
      <w:r w:rsidR="00016830" w:rsidRPr="00A74069">
        <w:rPr>
          <w:b/>
          <w:color w:val="FF0000"/>
          <w:sz w:val="20"/>
          <w:szCs w:val="20"/>
        </w:rPr>
        <w:t>59</w:t>
      </w:r>
      <w:r w:rsidR="00016830">
        <w:rPr>
          <w:b/>
          <w:color w:val="FF0000"/>
          <w:sz w:val="20"/>
          <w:szCs w:val="20"/>
        </w:rPr>
        <w:t xml:space="preserve">, </w:t>
      </w:r>
      <w:r w:rsidR="006753CB">
        <w:rPr>
          <w:b/>
          <w:color w:val="FF0000"/>
          <w:sz w:val="20"/>
          <w:szCs w:val="20"/>
        </w:rPr>
        <w:t>February</w:t>
      </w:r>
      <w:r w:rsidR="008D5517">
        <w:rPr>
          <w:b/>
          <w:color w:val="FF0000"/>
          <w:sz w:val="20"/>
          <w:szCs w:val="20"/>
        </w:rPr>
        <w:t xml:space="preserve"> </w:t>
      </w:r>
      <w:r w:rsidR="000A0863">
        <w:rPr>
          <w:b/>
          <w:color w:val="FF0000"/>
          <w:sz w:val="20"/>
          <w:szCs w:val="20"/>
        </w:rPr>
        <w:t>2</w:t>
      </w:r>
      <w:r w:rsidR="005C1F9B">
        <w:rPr>
          <w:b/>
          <w:color w:val="FF0000"/>
          <w:sz w:val="20"/>
          <w:szCs w:val="20"/>
        </w:rPr>
        <w:t>0</w:t>
      </w:r>
      <w:r w:rsidR="000A0863">
        <w:rPr>
          <w:b/>
          <w:color w:val="FF0000"/>
          <w:sz w:val="20"/>
          <w:szCs w:val="20"/>
        </w:rPr>
        <w:t>, 202</w:t>
      </w:r>
      <w:r w:rsidR="005C1F9B">
        <w:rPr>
          <w:b/>
          <w:color w:val="FF0000"/>
          <w:sz w:val="20"/>
          <w:szCs w:val="20"/>
          <w:lang w:eastAsia="zh-CN"/>
        </w:rPr>
        <w:t>6</w:t>
      </w:r>
      <w:r w:rsidR="008D5517">
        <w:rPr>
          <w:b/>
          <w:color w:val="FF0000"/>
          <w:sz w:val="20"/>
          <w:szCs w:val="20"/>
        </w:rPr>
        <w:t xml:space="preserve"> (</w:t>
      </w:r>
      <w:r w:rsidR="00DB4F33">
        <w:rPr>
          <w:rFonts w:hint="eastAsia"/>
          <w:b/>
          <w:color w:val="FF0000"/>
          <w:sz w:val="20"/>
          <w:szCs w:val="20"/>
          <w:lang w:eastAsia="zh-CN"/>
        </w:rPr>
        <w:t>Friday</w:t>
      </w:r>
      <w:r w:rsidR="008D5517">
        <w:rPr>
          <w:b/>
          <w:color w:val="FF0000"/>
          <w:sz w:val="20"/>
          <w:szCs w:val="20"/>
        </w:rPr>
        <w:t xml:space="preserve">). </w:t>
      </w:r>
    </w:p>
    <w:p w14:paraId="5B3A8FFA" w14:textId="77777777" w:rsidR="00016830" w:rsidRPr="00016830" w:rsidRDefault="00016830" w:rsidP="00016830">
      <w:pPr>
        <w:rPr>
          <w:i/>
          <w:iCs/>
          <w:sz w:val="20"/>
          <w:szCs w:val="20"/>
        </w:rPr>
      </w:pPr>
      <w:r w:rsidRPr="00016830">
        <w:rPr>
          <w:i/>
          <w:iCs/>
          <w:sz w:val="20"/>
          <w:szCs w:val="20"/>
        </w:rPr>
        <w:t>No extensions will be granted.</w:t>
      </w:r>
    </w:p>
    <w:p w14:paraId="2890717A" w14:textId="77777777" w:rsidR="00016830" w:rsidRPr="00016830" w:rsidRDefault="00016830" w:rsidP="00016830">
      <w:pPr>
        <w:rPr>
          <w:sz w:val="20"/>
          <w:szCs w:val="20"/>
        </w:rPr>
      </w:pPr>
    </w:p>
    <w:p w14:paraId="70B23F76" w14:textId="77777777" w:rsidR="00016830" w:rsidRPr="00016830" w:rsidRDefault="00016830" w:rsidP="00016830">
      <w:pPr>
        <w:rPr>
          <w:b/>
          <w:bCs/>
          <w:sz w:val="20"/>
          <w:szCs w:val="20"/>
        </w:rPr>
      </w:pPr>
      <w:r w:rsidRPr="00016830">
        <w:rPr>
          <w:b/>
          <w:bCs/>
          <w:sz w:val="20"/>
          <w:szCs w:val="20"/>
        </w:rPr>
        <w:t>Late submission policy:</w:t>
      </w:r>
    </w:p>
    <w:p w14:paraId="01398350" w14:textId="77777777" w:rsidR="00016830" w:rsidRPr="00016830" w:rsidRDefault="00016830" w:rsidP="00016830">
      <w:pPr>
        <w:rPr>
          <w:sz w:val="20"/>
          <w:szCs w:val="20"/>
        </w:rPr>
      </w:pPr>
      <w:r w:rsidRPr="00016830">
        <w:rPr>
          <w:sz w:val="20"/>
          <w:szCs w:val="20"/>
        </w:rPr>
        <w:t xml:space="preserve">Up to 12 hours </w:t>
      </w:r>
      <w:proofErr w:type="gramStart"/>
      <w:r w:rsidRPr="00016830">
        <w:rPr>
          <w:sz w:val="20"/>
          <w:szCs w:val="20"/>
        </w:rPr>
        <w:t>late</w:t>
      </w:r>
      <w:proofErr w:type="gramEnd"/>
      <w:r w:rsidRPr="00016830">
        <w:rPr>
          <w:sz w:val="20"/>
          <w:szCs w:val="20"/>
        </w:rPr>
        <w:t>: 80% of your grade</w:t>
      </w:r>
    </w:p>
    <w:p w14:paraId="166F47D7" w14:textId="77777777" w:rsidR="00016830" w:rsidRPr="00016830" w:rsidRDefault="00016830" w:rsidP="00016830">
      <w:pPr>
        <w:rPr>
          <w:sz w:val="20"/>
          <w:szCs w:val="20"/>
        </w:rPr>
      </w:pPr>
      <w:r w:rsidRPr="00016830">
        <w:rPr>
          <w:sz w:val="20"/>
          <w:szCs w:val="20"/>
        </w:rPr>
        <w:t>1 day late: 50% of your grade</w:t>
      </w:r>
    </w:p>
    <w:p w14:paraId="4623CA4A" w14:textId="77777777" w:rsidR="00016830" w:rsidRPr="00016830" w:rsidRDefault="00016830" w:rsidP="00016830">
      <w:pPr>
        <w:rPr>
          <w:sz w:val="20"/>
          <w:szCs w:val="20"/>
        </w:rPr>
      </w:pPr>
      <w:r w:rsidRPr="00016830">
        <w:rPr>
          <w:sz w:val="20"/>
          <w:szCs w:val="20"/>
        </w:rPr>
        <w:t>2 days late: 30% of your grade</w:t>
      </w:r>
    </w:p>
    <w:p w14:paraId="367808D6" w14:textId="58210CC4" w:rsidR="0006662E" w:rsidRPr="0006662E" w:rsidRDefault="00016830" w:rsidP="005A40C8">
      <w:pPr>
        <w:rPr>
          <w:b/>
          <w:color w:val="FF0000"/>
          <w:sz w:val="20"/>
          <w:szCs w:val="20"/>
        </w:rPr>
      </w:pPr>
      <w:r w:rsidRPr="00016830">
        <w:rPr>
          <w:sz w:val="20"/>
          <w:szCs w:val="20"/>
        </w:rPr>
        <w:t xml:space="preserve">More than 2 days </w:t>
      </w:r>
      <w:proofErr w:type="gramStart"/>
      <w:r w:rsidRPr="00016830">
        <w:rPr>
          <w:sz w:val="20"/>
          <w:szCs w:val="20"/>
        </w:rPr>
        <w:t>late</w:t>
      </w:r>
      <w:proofErr w:type="gramEnd"/>
      <w:r w:rsidRPr="00016830">
        <w:rPr>
          <w:sz w:val="20"/>
          <w:szCs w:val="20"/>
        </w:rPr>
        <w:t>: No marks (0%)</w:t>
      </w:r>
    </w:p>
    <w:sectPr w:rsidR="0006662E" w:rsidRPr="0006662E">
      <w:type w:val="continuous"/>
      <w:pgSz w:w="11910" w:h="16840"/>
      <w:pgMar w:top="1360" w:right="124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3FF3B" w14:textId="77777777" w:rsidR="00723A3F" w:rsidRDefault="00723A3F" w:rsidP="00A6392B">
      <w:r>
        <w:separator/>
      </w:r>
    </w:p>
  </w:endnote>
  <w:endnote w:type="continuationSeparator" w:id="0">
    <w:p w14:paraId="5E8679E6" w14:textId="77777777" w:rsidR="00723A3F" w:rsidRDefault="00723A3F" w:rsidP="00A63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605D5" w14:textId="77777777" w:rsidR="00723A3F" w:rsidRDefault="00723A3F" w:rsidP="00A6392B">
      <w:r>
        <w:separator/>
      </w:r>
    </w:p>
  </w:footnote>
  <w:footnote w:type="continuationSeparator" w:id="0">
    <w:p w14:paraId="03F3D10C" w14:textId="77777777" w:rsidR="00723A3F" w:rsidRDefault="00723A3F" w:rsidP="00A639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251B"/>
    <w:multiLevelType w:val="hybridMultilevel"/>
    <w:tmpl w:val="B6A0B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A2518"/>
    <w:multiLevelType w:val="multilevel"/>
    <w:tmpl w:val="A8D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697582">
    <w:abstractNumId w:val="0"/>
  </w:num>
  <w:num w:numId="2" w16cid:durableId="1606883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3M7AwMjOxNDQ3NTFX0lEKTi0uzszPAykwqgUAQcLrfiwAAAA="/>
  </w:docVars>
  <w:rsids>
    <w:rsidRoot w:val="007B1209"/>
    <w:rsid w:val="00010B8B"/>
    <w:rsid w:val="00016830"/>
    <w:rsid w:val="00037869"/>
    <w:rsid w:val="0004573B"/>
    <w:rsid w:val="000658ED"/>
    <w:rsid w:val="0006662E"/>
    <w:rsid w:val="00067491"/>
    <w:rsid w:val="0007674E"/>
    <w:rsid w:val="00081F64"/>
    <w:rsid w:val="000932E0"/>
    <w:rsid w:val="000A0863"/>
    <w:rsid w:val="000B5CA9"/>
    <w:rsid w:val="000C2CBA"/>
    <w:rsid w:val="000C2D57"/>
    <w:rsid w:val="0013380F"/>
    <w:rsid w:val="00175E8D"/>
    <w:rsid w:val="00214576"/>
    <w:rsid w:val="00267FA0"/>
    <w:rsid w:val="00307FAC"/>
    <w:rsid w:val="00325949"/>
    <w:rsid w:val="00325A8B"/>
    <w:rsid w:val="00345DCA"/>
    <w:rsid w:val="003B6003"/>
    <w:rsid w:val="003C67C9"/>
    <w:rsid w:val="003D4F37"/>
    <w:rsid w:val="00434226"/>
    <w:rsid w:val="00442410"/>
    <w:rsid w:val="00453323"/>
    <w:rsid w:val="00463FBD"/>
    <w:rsid w:val="004729F7"/>
    <w:rsid w:val="004826B7"/>
    <w:rsid w:val="004B7087"/>
    <w:rsid w:val="004D1F94"/>
    <w:rsid w:val="005446B9"/>
    <w:rsid w:val="005666D7"/>
    <w:rsid w:val="005A40C8"/>
    <w:rsid w:val="005C1F9B"/>
    <w:rsid w:val="005D1F99"/>
    <w:rsid w:val="00665AE2"/>
    <w:rsid w:val="006753CB"/>
    <w:rsid w:val="006A2FF5"/>
    <w:rsid w:val="00723A3F"/>
    <w:rsid w:val="0075599C"/>
    <w:rsid w:val="007A6318"/>
    <w:rsid w:val="007B1209"/>
    <w:rsid w:val="007C028D"/>
    <w:rsid w:val="0081029A"/>
    <w:rsid w:val="00841932"/>
    <w:rsid w:val="00842F68"/>
    <w:rsid w:val="008440EF"/>
    <w:rsid w:val="0084618F"/>
    <w:rsid w:val="00882292"/>
    <w:rsid w:val="008B690F"/>
    <w:rsid w:val="008D35B9"/>
    <w:rsid w:val="008D5517"/>
    <w:rsid w:val="00905866"/>
    <w:rsid w:val="00913828"/>
    <w:rsid w:val="00916E15"/>
    <w:rsid w:val="00957F2B"/>
    <w:rsid w:val="00961CF4"/>
    <w:rsid w:val="0099220C"/>
    <w:rsid w:val="00995D0C"/>
    <w:rsid w:val="00A2184C"/>
    <w:rsid w:val="00A6392B"/>
    <w:rsid w:val="00A64681"/>
    <w:rsid w:val="00A74069"/>
    <w:rsid w:val="00A81E6D"/>
    <w:rsid w:val="00A84F48"/>
    <w:rsid w:val="00A87FC8"/>
    <w:rsid w:val="00AE1C95"/>
    <w:rsid w:val="00B22AA4"/>
    <w:rsid w:val="00B233C2"/>
    <w:rsid w:val="00B42157"/>
    <w:rsid w:val="00B60EEA"/>
    <w:rsid w:val="00B666CA"/>
    <w:rsid w:val="00BB25D8"/>
    <w:rsid w:val="00C20D4F"/>
    <w:rsid w:val="00C4280D"/>
    <w:rsid w:val="00C568A5"/>
    <w:rsid w:val="00CC50ED"/>
    <w:rsid w:val="00CF21C5"/>
    <w:rsid w:val="00D22EE2"/>
    <w:rsid w:val="00D23DAA"/>
    <w:rsid w:val="00D274B0"/>
    <w:rsid w:val="00D542C1"/>
    <w:rsid w:val="00D66307"/>
    <w:rsid w:val="00DA782B"/>
    <w:rsid w:val="00DB4F33"/>
    <w:rsid w:val="00DF1A13"/>
    <w:rsid w:val="00E22B3A"/>
    <w:rsid w:val="00E43B52"/>
    <w:rsid w:val="00E9126D"/>
    <w:rsid w:val="00EC6D73"/>
    <w:rsid w:val="00F604C1"/>
    <w:rsid w:val="00F824CA"/>
    <w:rsid w:val="00F86D37"/>
    <w:rsid w:val="00F9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2A6CE7"/>
  <w15:docId w15:val="{A86DD0A6-34C7-EC41-B9D3-6CF9838A1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140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74069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482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26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26B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2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26B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39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92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639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92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456</Words>
  <Characters>2425</Characters>
  <Application>Microsoft Office Word</Application>
  <DocSecurity>0</DocSecurity>
  <Lines>62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 Toh</dc:creator>
  <cp:lastModifiedBy>Fan Shaojing</cp:lastModifiedBy>
  <cp:revision>62</cp:revision>
  <cp:lastPrinted>2021-08-30T01:36:00Z</cp:lastPrinted>
  <dcterms:created xsi:type="dcterms:W3CDTF">2022-01-24T08:40:00Z</dcterms:created>
  <dcterms:modified xsi:type="dcterms:W3CDTF">2026-02-05T02:08:00Z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2021-01-06T00:00:00Z</vt:filetime>
  </property>
</Properties>
</file>