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067" w:rsidRPr="008A4757" w:rsidRDefault="00770CBF" w:rsidP="00A90067">
      <w:pPr>
        <w:spacing w:line="480" w:lineRule="auto"/>
        <w:jc w:val="center"/>
        <w:rPr>
          <w:rFonts w:ascii="Times New Roman" w:eastAsia="宋体" w:hAnsi="Times New Roman"/>
          <w:b/>
          <w:sz w:val="30"/>
          <w:szCs w:val="30"/>
        </w:rPr>
      </w:pPr>
      <w:r>
        <w:rPr>
          <w:rFonts w:ascii="Times New Roman" w:eastAsia="宋体" w:hAnsi="微软雅黑" w:hint="eastAsia"/>
          <w:b/>
          <w:sz w:val="30"/>
          <w:szCs w:val="30"/>
        </w:rPr>
        <w:t>金融行业</w:t>
      </w:r>
      <w:r w:rsidR="00A90067" w:rsidRPr="008A4757">
        <w:rPr>
          <w:rFonts w:ascii="Times New Roman" w:eastAsia="宋体" w:hAnsi="微软雅黑" w:hint="eastAsia"/>
          <w:b/>
          <w:sz w:val="30"/>
          <w:szCs w:val="30"/>
        </w:rPr>
        <w:t>开源软件</w:t>
      </w:r>
      <w:r>
        <w:rPr>
          <w:rFonts w:ascii="Times New Roman" w:eastAsia="宋体" w:hAnsi="微软雅黑" w:hint="eastAsia"/>
          <w:b/>
          <w:sz w:val="30"/>
          <w:szCs w:val="30"/>
        </w:rPr>
        <w:t>研究评测</w:t>
      </w:r>
      <w:r w:rsidR="00A90067" w:rsidRPr="008A4757">
        <w:rPr>
          <w:rFonts w:ascii="Times New Roman" w:eastAsia="宋体" w:hAnsi="微软雅黑" w:hint="eastAsia"/>
          <w:b/>
          <w:sz w:val="30"/>
          <w:szCs w:val="30"/>
        </w:rPr>
        <w:t>报告</w:t>
      </w:r>
      <w:r>
        <w:rPr>
          <w:rFonts w:ascii="Times New Roman" w:eastAsia="宋体" w:hAnsi="Times New Roman" w:hint="eastAsia"/>
          <w:b/>
          <w:sz w:val="30"/>
          <w:szCs w:val="30"/>
        </w:rPr>
        <w:t>——</w:t>
      </w:r>
      <w:r w:rsidR="00A90067" w:rsidRPr="008A4757">
        <w:rPr>
          <w:rFonts w:ascii="Times New Roman" w:eastAsia="宋体" w:hAnsi="Times New Roman" w:hint="eastAsia"/>
          <w:b/>
          <w:sz w:val="30"/>
          <w:szCs w:val="30"/>
        </w:rPr>
        <w:t>JSON</w:t>
      </w:r>
      <w:r w:rsidR="00A90067" w:rsidRPr="008A4757">
        <w:rPr>
          <w:rFonts w:ascii="Times New Roman" w:eastAsia="宋体" w:hAnsi="微软雅黑" w:hint="eastAsia"/>
          <w:b/>
          <w:sz w:val="30"/>
          <w:szCs w:val="30"/>
        </w:rPr>
        <w:t>组件</w:t>
      </w:r>
    </w:p>
    <w:p w:rsidR="00DA4AC2" w:rsidRPr="008A4757" w:rsidRDefault="00DA4AC2" w:rsidP="00527415">
      <w:pPr>
        <w:spacing w:beforeLines="50" w:afterLines="50" w:line="360" w:lineRule="exact"/>
        <w:rPr>
          <w:rFonts w:ascii="Times New Roman" w:eastAsia="宋体" w:hAnsi="Times New Roman"/>
          <w:b/>
          <w:sz w:val="24"/>
          <w:szCs w:val="24"/>
        </w:rPr>
      </w:pPr>
      <w:r w:rsidRPr="008A4757">
        <w:rPr>
          <w:rFonts w:ascii="Times New Roman" w:eastAsia="宋体" w:hAnsi="微软雅黑" w:hint="eastAsia"/>
          <w:b/>
          <w:sz w:val="24"/>
          <w:szCs w:val="24"/>
        </w:rPr>
        <w:t>背景</w:t>
      </w:r>
    </w:p>
    <w:p w:rsidR="00F077C8" w:rsidRPr="008A4757" w:rsidRDefault="00EC6772" w:rsidP="00527415">
      <w:pPr>
        <w:spacing w:line="460" w:lineRule="exact"/>
        <w:ind w:firstLineChars="200" w:firstLine="420"/>
        <w:rPr>
          <w:rFonts w:ascii="Times New Roman" w:eastAsia="宋体" w:hAnsi="Times New Roman"/>
        </w:rPr>
      </w:pPr>
      <w:r w:rsidRPr="008A4757">
        <w:rPr>
          <w:rFonts w:ascii="Times New Roman" w:eastAsia="宋体" w:hAnsi="Times New Roman" w:hint="eastAsia"/>
        </w:rPr>
        <w:t>JSON</w:t>
      </w:r>
      <w:r w:rsidR="00AC4D04" w:rsidRPr="008A4757">
        <w:rPr>
          <w:rFonts w:ascii="Times New Roman" w:eastAsia="宋体" w:hAnsi="微软雅黑"/>
        </w:rPr>
        <w:t>是一种轻量级的数据交换格式</w:t>
      </w:r>
      <w:r w:rsidR="009B66E2" w:rsidRPr="008A4757">
        <w:rPr>
          <w:rFonts w:ascii="Times New Roman" w:eastAsia="宋体" w:hAnsi="微软雅黑" w:hint="eastAsia"/>
        </w:rPr>
        <w:t>，</w:t>
      </w:r>
      <w:r w:rsidR="00AC4D04" w:rsidRPr="008A4757">
        <w:rPr>
          <w:rFonts w:ascii="Times New Roman" w:eastAsia="宋体" w:hAnsi="微软雅黑"/>
        </w:rPr>
        <w:t>采用完全独立于编程语言的文本格式来存储和表示数据</w:t>
      </w:r>
      <w:r w:rsidR="009B66E2" w:rsidRPr="008A4757">
        <w:rPr>
          <w:rFonts w:ascii="Times New Roman" w:eastAsia="宋体" w:hAnsi="微软雅黑" w:hint="eastAsia"/>
        </w:rPr>
        <w:t>，</w:t>
      </w:r>
      <w:r w:rsidR="009B66E2" w:rsidRPr="008A4757">
        <w:rPr>
          <w:rFonts w:ascii="Times New Roman" w:eastAsia="宋体" w:hAnsi="微软雅黑"/>
        </w:rPr>
        <w:t>简洁和清晰的层次结构使得</w:t>
      </w:r>
      <w:r w:rsidRPr="008A4757">
        <w:rPr>
          <w:rFonts w:ascii="Times New Roman" w:eastAsia="宋体" w:hAnsi="Times New Roman" w:hint="eastAsia"/>
        </w:rPr>
        <w:t>JSON</w:t>
      </w:r>
      <w:r w:rsidR="009B66E2" w:rsidRPr="008A4757">
        <w:rPr>
          <w:rFonts w:ascii="Times New Roman" w:eastAsia="宋体" w:hAnsi="微软雅黑"/>
        </w:rPr>
        <w:t>成为理想的数据交换语言</w:t>
      </w:r>
      <w:r w:rsidR="00AC4D04" w:rsidRPr="008A4757">
        <w:rPr>
          <w:rFonts w:ascii="Times New Roman" w:eastAsia="宋体" w:hAnsi="微软雅黑"/>
        </w:rPr>
        <w:t>。</w:t>
      </w:r>
      <w:r w:rsidR="009B66E2" w:rsidRPr="008A4757">
        <w:rPr>
          <w:rFonts w:ascii="Times New Roman" w:eastAsia="宋体" w:hAnsi="微软雅黑" w:hint="eastAsia"/>
        </w:rPr>
        <w:t>在业务系统中，</w:t>
      </w:r>
      <w:r w:rsidRPr="008A4757">
        <w:rPr>
          <w:rFonts w:ascii="Times New Roman" w:eastAsia="宋体" w:hAnsi="Times New Roman" w:hint="eastAsia"/>
        </w:rPr>
        <w:t>JSON</w:t>
      </w:r>
      <w:r w:rsidR="009B66E2" w:rsidRPr="008A4757">
        <w:rPr>
          <w:rFonts w:ascii="Times New Roman" w:eastAsia="宋体" w:hAnsi="微软雅黑" w:hint="eastAsia"/>
        </w:rPr>
        <w:t>组件</w:t>
      </w:r>
      <w:r w:rsidR="00825C45" w:rsidRPr="008A4757">
        <w:rPr>
          <w:rFonts w:ascii="Times New Roman" w:eastAsia="宋体" w:hAnsi="微软雅黑" w:hint="eastAsia"/>
        </w:rPr>
        <w:t>作为数据</w:t>
      </w:r>
      <w:r w:rsidR="007522CB" w:rsidRPr="008A4757">
        <w:rPr>
          <w:rFonts w:ascii="Times New Roman" w:eastAsia="宋体" w:hAnsi="微软雅黑" w:hint="eastAsia"/>
        </w:rPr>
        <w:t>转</w:t>
      </w:r>
      <w:r w:rsidR="00825C45" w:rsidRPr="008A4757">
        <w:rPr>
          <w:rFonts w:ascii="Times New Roman" w:eastAsia="宋体" w:hAnsi="微软雅黑" w:hint="eastAsia"/>
        </w:rPr>
        <w:t>换</w:t>
      </w:r>
      <w:r w:rsidR="007522CB" w:rsidRPr="008A4757">
        <w:rPr>
          <w:rFonts w:ascii="Times New Roman" w:eastAsia="宋体" w:hAnsi="微软雅黑" w:hint="eastAsia"/>
        </w:rPr>
        <w:t>和处理</w:t>
      </w:r>
      <w:r w:rsidR="00825C45" w:rsidRPr="008A4757">
        <w:rPr>
          <w:rFonts w:ascii="Times New Roman" w:eastAsia="宋体" w:hAnsi="微软雅黑" w:hint="eastAsia"/>
        </w:rPr>
        <w:t>的重要环节，</w:t>
      </w:r>
      <w:r w:rsidR="00951A4D" w:rsidRPr="008A4757">
        <w:rPr>
          <w:rFonts w:ascii="Times New Roman" w:eastAsia="宋体" w:hAnsi="微软雅黑" w:hint="eastAsia"/>
        </w:rPr>
        <w:t>对整个系统的数据</w:t>
      </w:r>
      <w:r w:rsidR="007522CB" w:rsidRPr="008A4757">
        <w:rPr>
          <w:rFonts w:ascii="Times New Roman" w:eastAsia="宋体" w:hAnsi="微软雅黑" w:hint="eastAsia"/>
        </w:rPr>
        <w:t>传输效率</w:t>
      </w:r>
      <w:r w:rsidR="0089635E" w:rsidRPr="008A4757">
        <w:rPr>
          <w:rFonts w:ascii="Times New Roman" w:eastAsia="宋体" w:hAnsi="微软雅黑" w:hint="eastAsia"/>
        </w:rPr>
        <w:t>起决定作用</w:t>
      </w:r>
      <w:r w:rsidR="007522CB" w:rsidRPr="008A4757">
        <w:rPr>
          <w:rFonts w:ascii="Times New Roman" w:eastAsia="宋体" w:hAnsi="微软雅黑"/>
        </w:rPr>
        <w:t>。</w:t>
      </w:r>
    </w:p>
    <w:p w:rsidR="004B39A4" w:rsidRPr="008A4757" w:rsidRDefault="004C3166" w:rsidP="002F2D11">
      <w:pPr>
        <w:spacing w:line="460" w:lineRule="exact"/>
        <w:ind w:firstLineChars="200" w:firstLine="420"/>
        <w:rPr>
          <w:rFonts w:ascii="Times New Roman" w:eastAsia="宋体" w:hAnsi="Times New Roman"/>
        </w:rPr>
      </w:pPr>
      <w:r>
        <w:rPr>
          <w:rFonts w:ascii="Times New Roman" w:eastAsia="宋体" w:hAnsi="微软雅黑" w:hint="eastAsia"/>
        </w:rPr>
        <w:t>结合金融企业对</w:t>
      </w:r>
      <w:r>
        <w:rPr>
          <w:rFonts w:ascii="Times New Roman" w:eastAsia="宋体" w:hAnsi="微软雅黑" w:hint="eastAsia"/>
        </w:rPr>
        <w:t>JSON</w:t>
      </w:r>
      <w:r>
        <w:rPr>
          <w:rFonts w:ascii="Times New Roman" w:eastAsia="宋体" w:hAnsi="微软雅黑" w:hint="eastAsia"/>
        </w:rPr>
        <w:t>组件的应用需求，</w:t>
      </w:r>
      <w:r w:rsidR="00F077C8" w:rsidRPr="008A4757">
        <w:rPr>
          <w:rFonts w:ascii="Times New Roman" w:eastAsia="宋体" w:hAnsi="微软雅黑" w:hint="eastAsia"/>
        </w:rPr>
        <w:t>我们对</w:t>
      </w:r>
      <w:r w:rsidR="00F077C8" w:rsidRPr="008A4757">
        <w:rPr>
          <w:rFonts w:ascii="Times New Roman" w:eastAsia="宋体" w:hAnsi="Times New Roman" w:hint="eastAsia"/>
        </w:rPr>
        <w:t>C/C++</w:t>
      </w:r>
      <w:r w:rsidR="00F077C8" w:rsidRPr="008A4757">
        <w:rPr>
          <w:rFonts w:ascii="Times New Roman" w:eastAsia="宋体" w:hAnsi="微软雅黑" w:hint="eastAsia"/>
        </w:rPr>
        <w:t>语言的三个主流解析工具</w:t>
      </w:r>
      <w:r w:rsidR="004C759D" w:rsidRPr="008A4757">
        <w:rPr>
          <w:rFonts w:ascii="Times New Roman" w:eastAsia="宋体" w:hAnsi="微软雅黑" w:hint="eastAsia"/>
        </w:rPr>
        <w:t>（</w:t>
      </w:r>
      <w:proofErr w:type="spellStart"/>
      <w:r w:rsidR="004C759D" w:rsidRPr="008A4757">
        <w:rPr>
          <w:rFonts w:ascii="Times New Roman" w:eastAsia="宋体" w:hAnsi="Times New Roman" w:hint="eastAsia"/>
        </w:rPr>
        <w:t>cjson</w:t>
      </w:r>
      <w:proofErr w:type="spellEnd"/>
      <w:r w:rsidR="004C759D" w:rsidRPr="008A4757">
        <w:rPr>
          <w:rFonts w:ascii="Times New Roman" w:eastAsia="宋体" w:hAnsi="微软雅黑" w:hint="eastAsia"/>
        </w:rPr>
        <w:t>、</w:t>
      </w:r>
      <w:proofErr w:type="spellStart"/>
      <w:r w:rsidR="004C759D" w:rsidRPr="008A4757">
        <w:rPr>
          <w:rFonts w:ascii="Times New Roman" w:eastAsia="宋体" w:hAnsi="Times New Roman" w:hint="eastAsia"/>
        </w:rPr>
        <w:t>libjson</w:t>
      </w:r>
      <w:proofErr w:type="spellEnd"/>
      <w:r w:rsidR="004C759D" w:rsidRPr="008A4757">
        <w:rPr>
          <w:rFonts w:ascii="Times New Roman" w:eastAsia="宋体" w:hAnsi="微软雅黑" w:hint="eastAsia"/>
        </w:rPr>
        <w:t>、</w:t>
      </w:r>
      <w:proofErr w:type="spellStart"/>
      <w:r w:rsidR="004C759D" w:rsidRPr="008A4757">
        <w:rPr>
          <w:rFonts w:ascii="Times New Roman" w:eastAsia="宋体" w:hAnsi="Times New Roman" w:hint="eastAsia"/>
        </w:rPr>
        <w:t>rapidjson</w:t>
      </w:r>
      <w:proofErr w:type="spellEnd"/>
      <w:r w:rsidR="004C759D" w:rsidRPr="008A4757">
        <w:rPr>
          <w:rFonts w:ascii="Times New Roman" w:eastAsia="宋体" w:hAnsi="微软雅黑" w:hint="eastAsia"/>
        </w:rPr>
        <w:t>）</w:t>
      </w:r>
      <w:r w:rsidR="00F077C8" w:rsidRPr="008A4757">
        <w:rPr>
          <w:rFonts w:ascii="Times New Roman" w:eastAsia="宋体" w:hAnsi="微软雅黑" w:hint="eastAsia"/>
        </w:rPr>
        <w:t>进行</w:t>
      </w:r>
      <w:r w:rsidR="008B6B9A">
        <w:rPr>
          <w:rFonts w:ascii="Times New Roman" w:eastAsia="宋体" w:hAnsi="微软雅黑" w:hint="eastAsia"/>
        </w:rPr>
        <w:t>了</w:t>
      </w:r>
      <w:r w:rsidR="00F077C8" w:rsidRPr="008A4757">
        <w:rPr>
          <w:rFonts w:ascii="Times New Roman" w:eastAsia="宋体" w:hAnsi="微软雅黑" w:hint="eastAsia"/>
        </w:rPr>
        <w:t>评测</w:t>
      </w:r>
      <w:r w:rsidR="004C759D" w:rsidRPr="008A4757">
        <w:rPr>
          <w:rFonts w:ascii="Times New Roman" w:eastAsia="宋体" w:hAnsi="微软雅黑" w:hint="eastAsia"/>
        </w:rPr>
        <w:t>，</w:t>
      </w:r>
      <w:r w:rsidR="008B6B9A">
        <w:rPr>
          <w:rFonts w:ascii="Times New Roman" w:eastAsia="宋体" w:hAnsi="微软雅黑" w:hint="eastAsia"/>
        </w:rPr>
        <w:t>旨在</w:t>
      </w:r>
      <w:r w:rsidR="004C759D" w:rsidRPr="008A4757">
        <w:rPr>
          <w:rFonts w:ascii="Times New Roman" w:eastAsia="宋体" w:hAnsi="微软雅黑" w:hint="eastAsia"/>
        </w:rPr>
        <w:t>为开发者选取</w:t>
      </w:r>
      <w:r w:rsidR="004C759D" w:rsidRPr="008A4757">
        <w:rPr>
          <w:rFonts w:ascii="Times New Roman" w:eastAsia="宋体" w:hAnsi="Times New Roman" w:hint="eastAsia"/>
        </w:rPr>
        <w:t>JSON</w:t>
      </w:r>
      <w:r w:rsidR="004C759D" w:rsidRPr="008A4757">
        <w:rPr>
          <w:rFonts w:ascii="Times New Roman" w:eastAsia="宋体" w:hAnsi="微软雅黑" w:hint="eastAsia"/>
        </w:rPr>
        <w:t>组件</w:t>
      </w:r>
      <w:r w:rsidR="008B6B9A">
        <w:rPr>
          <w:rFonts w:ascii="Times New Roman" w:eastAsia="宋体" w:hAnsi="微软雅黑" w:hint="eastAsia"/>
        </w:rPr>
        <w:t>时</w:t>
      </w:r>
      <w:r w:rsidR="004C759D" w:rsidRPr="008A4757">
        <w:rPr>
          <w:rFonts w:ascii="Times New Roman" w:eastAsia="宋体" w:hAnsi="微软雅黑" w:hint="eastAsia"/>
        </w:rPr>
        <w:t>提供</w:t>
      </w:r>
      <w:r w:rsidR="005F6E2D">
        <w:rPr>
          <w:rFonts w:ascii="Times New Roman" w:eastAsia="宋体" w:hAnsi="微软雅黑" w:hint="eastAsia"/>
        </w:rPr>
        <w:t>参考</w:t>
      </w:r>
      <w:r w:rsidR="00F04F90">
        <w:rPr>
          <w:rFonts w:ascii="Times New Roman" w:eastAsia="宋体" w:hAnsi="微软雅黑" w:hint="eastAsia"/>
        </w:rPr>
        <w:t>和指导</w:t>
      </w:r>
      <w:r w:rsidR="004C759D" w:rsidRPr="008A4757">
        <w:rPr>
          <w:rFonts w:ascii="Times New Roman" w:eastAsia="宋体" w:hAnsi="微软雅黑" w:hint="eastAsia"/>
        </w:rPr>
        <w:t>。</w:t>
      </w:r>
    </w:p>
    <w:p w:rsidR="00F10F6B" w:rsidRPr="008A4757" w:rsidRDefault="00195620" w:rsidP="00527415">
      <w:pPr>
        <w:spacing w:beforeLines="50" w:afterLines="50" w:line="360" w:lineRule="exact"/>
        <w:outlineLvl w:val="0"/>
        <w:rPr>
          <w:rFonts w:ascii="Times New Roman" w:eastAsia="宋体" w:hAnsi="Times New Roman"/>
          <w:b/>
          <w:sz w:val="24"/>
          <w:szCs w:val="24"/>
        </w:rPr>
      </w:pPr>
      <w:r>
        <w:rPr>
          <w:rFonts w:ascii="Times New Roman" w:eastAsia="宋体" w:hAnsi="微软雅黑" w:hint="eastAsia"/>
          <w:b/>
          <w:sz w:val="24"/>
          <w:szCs w:val="24"/>
        </w:rPr>
        <w:t>JSON</w:t>
      </w:r>
      <w:r>
        <w:rPr>
          <w:rFonts w:ascii="Times New Roman" w:eastAsia="宋体" w:hAnsi="微软雅黑" w:hint="eastAsia"/>
          <w:b/>
          <w:sz w:val="24"/>
          <w:szCs w:val="24"/>
        </w:rPr>
        <w:t>组件</w:t>
      </w:r>
      <w:r w:rsidR="00DA4AC2" w:rsidRPr="008A4757">
        <w:rPr>
          <w:rFonts w:ascii="Times New Roman" w:eastAsia="宋体" w:hAnsi="微软雅黑" w:hint="eastAsia"/>
          <w:b/>
          <w:sz w:val="24"/>
          <w:szCs w:val="24"/>
        </w:rPr>
        <w:t>评测模型</w:t>
      </w:r>
    </w:p>
    <w:p w:rsidR="00F10F6B" w:rsidRDefault="00A611F2" w:rsidP="00BC338F">
      <w:pPr>
        <w:spacing w:line="460" w:lineRule="exact"/>
        <w:ind w:firstLineChars="200" w:firstLine="420"/>
        <w:rPr>
          <w:rFonts w:ascii="Times New Roman" w:eastAsia="宋体" w:hAnsi="微软雅黑"/>
          <w:b/>
        </w:rPr>
      </w:pPr>
      <w:r w:rsidRPr="00BC338F">
        <w:rPr>
          <w:rFonts w:ascii="Times New Roman" w:eastAsia="宋体" w:hAnsi="微软雅黑" w:hint="eastAsia"/>
        </w:rPr>
        <w:t>JSON</w:t>
      </w:r>
      <w:r w:rsidRPr="00BC338F">
        <w:rPr>
          <w:rFonts w:ascii="Times New Roman" w:eastAsia="宋体" w:hAnsi="微软雅黑" w:hint="eastAsia"/>
        </w:rPr>
        <w:t>组件评测模型基于</w:t>
      </w:r>
      <w:r w:rsidR="00F10F6B" w:rsidRPr="00BC338F">
        <w:rPr>
          <w:rFonts w:ascii="Times New Roman" w:eastAsia="宋体" w:hAnsi="微软雅黑" w:hint="eastAsia"/>
        </w:rPr>
        <w:t>金融行业开源软件成熟度评测</w:t>
      </w:r>
      <w:r w:rsidRPr="00BC338F">
        <w:rPr>
          <w:rFonts w:ascii="Times New Roman" w:eastAsia="宋体" w:hAnsi="微软雅黑" w:hint="eastAsia"/>
        </w:rPr>
        <w:t>整体</w:t>
      </w:r>
      <w:r w:rsidR="00F10F6B" w:rsidRPr="00BC338F">
        <w:rPr>
          <w:rFonts w:ascii="Times New Roman" w:eastAsia="宋体" w:hAnsi="微软雅黑" w:hint="eastAsia"/>
        </w:rPr>
        <w:t>模型</w:t>
      </w:r>
      <w:r w:rsidRPr="00BC338F">
        <w:rPr>
          <w:rFonts w:ascii="Times New Roman" w:eastAsia="宋体" w:hAnsi="微软雅黑" w:hint="eastAsia"/>
        </w:rPr>
        <w:t>进行建立。整体模型</w:t>
      </w:r>
      <w:r w:rsidR="00F10F6B" w:rsidRPr="00BC338F">
        <w:rPr>
          <w:rFonts w:ascii="Times New Roman" w:eastAsia="宋体" w:hAnsi="微软雅黑" w:hint="eastAsia"/>
        </w:rPr>
        <w:t>充</w:t>
      </w:r>
      <w:r w:rsidR="00F10F6B" w:rsidRPr="008A4757">
        <w:rPr>
          <w:rFonts w:ascii="Times New Roman" w:eastAsia="宋体" w:hAnsi="微软雅黑" w:hint="eastAsia"/>
        </w:rPr>
        <w:t>分结合了开源软件的特性、系统工程领域对于软件产品质量的要求以及金融行业对于开源软件的使用需求</w:t>
      </w:r>
      <w:r w:rsidR="007E6EAE">
        <w:rPr>
          <w:rFonts w:ascii="Times New Roman" w:eastAsia="宋体" w:hAnsi="微软雅黑" w:hint="eastAsia"/>
        </w:rPr>
        <w:t>。</w:t>
      </w:r>
      <w:r w:rsidR="004C3166" w:rsidRPr="004C3166">
        <w:rPr>
          <w:rFonts w:ascii="Times New Roman" w:eastAsia="宋体" w:hAnsi="微软雅黑" w:hint="eastAsia"/>
          <w:b/>
        </w:rPr>
        <w:t>整体模型</w:t>
      </w:r>
      <w:r w:rsidR="00F10F6B" w:rsidRPr="008A4757">
        <w:rPr>
          <w:rFonts w:ascii="Times New Roman" w:eastAsia="宋体" w:hAnsi="微软雅黑" w:hint="eastAsia"/>
          <w:b/>
        </w:rPr>
        <w:t>涵盖</w:t>
      </w:r>
      <w:r w:rsidRPr="008A4757">
        <w:rPr>
          <w:rFonts w:ascii="Times New Roman" w:eastAsia="宋体" w:hAnsi="微软雅黑" w:hint="eastAsia"/>
          <w:b/>
        </w:rPr>
        <w:t>开源许可证</w:t>
      </w:r>
      <w:r w:rsidR="00C90501">
        <w:rPr>
          <w:rFonts w:ascii="Times New Roman" w:eastAsia="宋体" w:hAnsi="微软雅黑" w:hint="eastAsia"/>
          <w:b/>
        </w:rPr>
        <w:t>、</w:t>
      </w:r>
      <w:r w:rsidRPr="008A4757">
        <w:rPr>
          <w:rFonts w:ascii="Times New Roman" w:eastAsia="宋体" w:hAnsi="微软雅黑" w:hint="eastAsia"/>
          <w:b/>
        </w:rPr>
        <w:t>行业认可度</w:t>
      </w:r>
      <w:r w:rsidR="00C90501">
        <w:rPr>
          <w:rFonts w:ascii="Times New Roman" w:eastAsia="宋体" w:hAnsi="微软雅黑" w:hint="eastAsia"/>
          <w:b/>
        </w:rPr>
        <w:t>、</w:t>
      </w:r>
      <w:r w:rsidRPr="008A4757">
        <w:rPr>
          <w:rFonts w:ascii="Times New Roman" w:eastAsia="宋体" w:hAnsi="微软雅黑" w:hint="eastAsia"/>
          <w:b/>
        </w:rPr>
        <w:t>产品活力</w:t>
      </w:r>
      <w:r w:rsidR="00C90501">
        <w:rPr>
          <w:rFonts w:ascii="Times New Roman" w:eastAsia="宋体" w:hAnsi="微软雅黑" w:hint="eastAsia"/>
          <w:b/>
        </w:rPr>
        <w:t>、</w:t>
      </w:r>
      <w:r w:rsidRPr="008A4757">
        <w:rPr>
          <w:rFonts w:ascii="Times New Roman" w:eastAsia="宋体" w:hAnsi="微软雅黑" w:hint="eastAsia"/>
          <w:b/>
        </w:rPr>
        <w:t>服务支持</w:t>
      </w:r>
      <w:r w:rsidR="00C90501">
        <w:rPr>
          <w:rFonts w:ascii="Times New Roman" w:eastAsia="宋体" w:hAnsi="微软雅黑" w:hint="eastAsia"/>
          <w:b/>
        </w:rPr>
        <w:t>、</w:t>
      </w:r>
      <w:r w:rsidRPr="008A4757">
        <w:rPr>
          <w:rFonts w:ascii="Times New Roman" w:eastAsia="宋体" w:hAnsi="微软雅黑" w:hint="eastAsia"/>
          <w:b/>
        </w:rPr>
        <w:t>安全性</w:t>
      </w:r>
      <w:r w:rsidR="00C90501">
        <w:rPr>
          <w:rFonts w:ascii="Times New Roman" w:eastAsia="宋体" w:hAnsi="微软雅黑" w:hint="eastAsia"/>
          <w:b/>
        </w:rPr>
        <w:t>、</w:t>
      </w:r>
      <w:r w:rsidRPr="008A4757">
        <w:rPr>
          <w:rFonts w:ascii="Times New Roman" w:eastAsia="宋体" w:hAnsi="微软雅黑" w:hint="eastAsia"/>
          <w:b/>
        </w:rPr>
        <w:t>兼容性</w:t>
      </w:r>
      <w:r w:rsidR="00C90501">
        <w:rPr>
          <w:rFonts w:ascii="Times New Roman" w:eastAsia="宋体" w:hAnsi="微软雅黑" w:hint="eastAsia"/>
          <w:b/>
        </w:rPr>
        <w:t>、</w:t>
      </w:r>
      <w:r w:rsidRPr="008A4757">
        <w:rPr>
          <w:rFonts w:ascii="Times New Roman" w:eastAsia="宋体" w:hAnsi="微软雅黑" w:hint="eastAsia"/>
          <w:b/>
        </w:rPr>
        <w:t>可维护性</w:t>
      </w:r>
      <w:r w:rsidR="00C90501">
        <w:rPr>
          <w:rFonts w:ascii="Times New Roman" w:eastAsia="宋体" w:hAnsi="微软雅黑" w:hint="eastAsia"/>
          <w:b/>
        </w:rPr>
        <w:t>、</w:t>
      </w:r>
      <w:r w:rsidRPr="008A4757">
        <w:rPr>
          <w:rFonts w:ascii="Times New Roman" w:eastAsia="宋体" w:hAnsi="微软雅黑" w:hint="eastAsia"/>
          <w:b/>
        </w:rPr>
        <w:t>可扩展性</w:t>
      </w:r>
      <w:r w:rsidR="00C90501">
        <w:rPr>
          <w:rFonts w:ascii="Times New Roman" w:eastAsia="宋体" w:hAnsi="微软雅黑" w:hint="eastAsia"/>
          <w:b/>
        </w:rPr>
        <w:t>、</w:t>
      </w:r>
      <w:r w:rsidRPr="008A4757">
        <w:rPr>
          <w:rFonts w:ascii="Times New Roman" w:eastAsia="宋体" w:hAnsi="微软雅黑" w:hint="eastAsia"/>
          <w:b/>
        </w:rPr>
        <w:t>功能性</w:t>
      </w:r>
      <w:r w:rsidR="00C90501">
        <w:rPr>
          <w:rFonts w:ascii="Times New Roman" w:eastAsia="宋体" w:hAnsi="微软雅黑" w:hint="eastAsia"/>
          <w:b/>
        </w:rPr>
        <w:t>、</w:t>
      </w:r>
      <w:r w:rsidRPr="008A4757">
        <w:rPr>
          <w:rFonts w:ascii="Times New Roman" w:eastAsia="宋体" w:hAnsi="微软雅黑" w:hint="eastAsia"/>
          <w:b/>
        </w:rPr>
        <w:t>可靠性</w:t>
      </w:r>
      <w:r w:rsidR="00C90501">
        <w:rPr>
          <w:rFonts w:ascii="Times New Roman" w:eastAsia="宋体" w:hAnsi="微软雅黑" w:hint="eastAsia"/>
          <w:b/>
        </w:rPr>
        <w:t>、</w:t>
      </w:r>
      <w:r w:rsidRPr="008A4757">
        <w:rPr>
          <w:rFonts w:ascii="Times New Roman" w:eastAsia="宋体" w:hAnsi="微软雅黑" w:hint="eastAsia"/>
          <w:b/>
        </w:rPr>
        <w:t>易用性</w:t>
      </w:r>
      <w:r w:rsidR="00C90501">
        <w:rPr>
          <w:rFonts w:ascii="Times New Roman" w:eastAsia="宋体" w:hAnsi="微软雅黑" w:hint="eastAsia"/>
          <w:b/>
        </w:rPr>
        <w:t>、</w:t>
      </w:r>
      <w:r w:rsidRPr="008A4757">
        <w:rPr>
          <w:rFonts w:ascii="Times New Roman" w:eastAsia="宋体" w:hAnsi="微软雅黑" w:hint="eastAsia"/>
          <w:b/>
        </w:rPr>
        <w:t>性能效率</w:t>
      </w:r>
      <w:r w:rsidRPr="00A611F2">
        <w:rPr>
          <w:rFonts w:ascii="Times New Roman" w:eastAsia="宋体" w:hAnsi="微软雅黑" w:hint="eastAsia"/>
          <w:b/>
        </w:rPr>
        <w:t>等</w:t>
      </w:r>
      <w:r w:rsidR="00F10F6B" w:rsidRPr="008A4757">
        <w:rPr>
          <w:rFonts w:ascii="Times New Roman" w:eastAsia="宋体" w:hAnsi="Times New Roman" w:hint="eastAsia"/>
          <w:b/>
        </w:rPr>
        <w:t xml:space="preserve">12 </w:t>
      </w:r>
      <w:r w:rsidR="00F10F6B" w:rsidRPr="008A4757">
        <w:rPr>
          <w:rFonts w:ascii="Times New Roman" w:eastAsia="宋体" w:hAnsi="微软雅黑" w:hint="eastAsia"/>
          <w:b/>
        </w:rPr>
        <w:t>大类评估属性，</w:t>
      </w:r>
      <w:r w:rsidR="00F10F6B" w:rsidRPr="008A4757">
        <w:rPr>
          <w:rFonts w:ascii="Times New Roman" w:eastAsia="宋体" w:hAnsi="Times New Roman" w:hint="eastAsia"/>
          <w:b/>
        </w:rPr>
        <w:t xml:space="preserve">117 </w:t>
      </w:r>
      <w:r w:rsidR="00F10F6B" w:rsidRPr="008A4757">
        <w:rPr>
          <w:rFonts w:ascii="Times New Roman" w:eastAsia="宋体" w:hAnsi="微软雅黑" w:hint="eastAsia"/>
          <w:b/>
        </w:rPr>
        <w:t>个评测指标。</w:t>
      </w:r>
    </w:p>
    <w:p w:rsidR="00A611F2" w:rsidRPr="00BC338F" w:rsidRDefault="00A611F2" w:rsidP="00BC338F">
      <w:pPr>
        <w:spacing w:line="460" w:lineRule="exact"/>
        <w:ind w:firstLineChars="200" w:firstLine="420"/>
        <w:rPr>
          <w:rFonts w:ascii="Times New Roman" w:eastAsia="宋体" w:hAnsi="微软雅黑"/>
        </w:rPr>
      </w:pPr>
      <w:r w:rsidRPr="00BC338F">
        <w:rPr>
          <w:rFonts w:ascii="Times New Roman" w:eastAsia="宋体" w:hAnsi="微软雅黑" w:hint="eastAsia"/>
        </w:rPr>
        <w:t>JSON</w:t>
      </w:r>
      <w:r w:rsidRPr="00BC338F">
        <w:rPr>
          <w:rFonts w:ascii="Times New Roman" w:eastAsia="宋体" w:hAnsi="微软雅黑" w:hint="eastAsia"/>
        </w:rPr>
        <w:t>组件代码量较小</w:t>
      </w:r>
      <w:r w:rsidR="00943C12" w:rsidRPr="00BC338F">
        <w:rPr>
          <w:rFonts w:ascii="Times New Roman" w:eastAsia="宋体" w:hAnsi="微软雅黑" w:hint="eastAsia"/>
        </w:rPr>
        <w:t>、功能简单、相对比较独立。开发人员一般在开发过程中直接引入，调用相应接口完成相关功能。因此，</w:t>
      </w:r>
      <w:r w:rsidR="00943C12" w:rsidRPr="00BC338F">
        <w:rPr>
          <w:rFonts w:ascii="Times New Roman" w:eastAsia="宋体" w:hAnsi="微软雅黑" w:hint="eastAsia"/>
        </w:rPr>
        <w:t>JSON</w:t>
      </w:r>
      <w:r w:rsidR="007E6EAE">
        <w:rPr>
          <w:rFonts w:ascii="Times New Roman" w:eastAsia="宋体" w:hAnsi="微软雅黑" w:hint="eastAsia"/>
        </w:rPr>
        <w:t>组件在行业使用情况、服务支持等方面的信息非常少，对企业来说无需评估</w:t>
      </w:r>
      <w:r w:rsidR="00943C12" w:rsidRPr="00BC338F">
        <w:rPr>
          <w:rFonts w:ascii="Times New Roman" w:eastAsia="宋体" w:hAnsi="微软雅黑" w:hint="eastAsia"/>
        </w:rPr>
        <w:t>。同时，</w:t>
      </w:r>
      <w:r w:rsidR="00943C12" w:rsidRPr="00BC338F">
        <w:rPr>
          <w:rFonts w:ascii="Times New Roman" w:eastAsia="宋体" w:hAnsi="微软雅黑" w:hint="eastAsia"/>
        </w:rPr>
        <w:t>JSON</w:t>
      </w:r>
      <w:r w:rsidR="00943C12" w:rsidRPr="00BC338F">
        <w:rPr>
          <w:rFonts w:ascii="Times New Roman" w:eastAsia="宋体" w:hAnsi="微软雅黑" w:hint="eastAsia"/>
        </w:rPr>
        <w:t>作为独立的小型组件，在兼容性、可维护性、可扩展性、可靠性和易用性也不是企业关注的内容。</w:t>
      </w:r>
    </w:p>
    <w:p w:rsidR="00F10F6B" w:rsidRPr="00943C12" w:rsidRDefault="00943C12" w:rsidP="004C3166">
      <w:pPr>
        <w:spacing w:line="460" w:lineRule="exact"/>
        <w:ind w:firstLineChars="200" w:firstLine="422"/>
        <w:rPr>
          <w:rFonts w:ascii="Times New Roman" w:eastAsia="宋体" w:hAnsi="Times New Roman"/>
          <w:b/>
        </w:rPr>
      </w:pPr>
      <w:r w:rsidRPr="004C3166">
        <w:rPr>
          <w:rFonts w:ascii="Times New Roman" w:eastAsia="宋体" w:hAnsi="微软雅黑" w:hint="eastAsia"/>
          <w:b/>
        </w:rPr>
        <w:t>JSON</w:t>
      </w:r>
      <w:r w:rsidRPr="004C3166">
        <w:rPr>
          <w:rFonts w:ascii="Times New Roman" w:eastAsia="宋体" w:hAnsi="微软雅黑" w:hint="eastAsia"/>
          <w:b/>
        </w:rPr>
        <w:t>评测模型重点围绕企业关注的特性以及可评测的指标进行建立，</w:t>
      </w:r>
      <w:r w:rsidRPr="00943C12">
        <w:rPr>
          <w:rFonts w:ascii="Times New Roman" w:eastAsia="宋体" w:hAnsi="微软雅黑" w:hint="eastAsia"/>
          <w:b/>
        </w:rPr>
        <w:t>涵盖整体模型的</w:t>
      </w:r>
      <w:r w:rsidR="00EC57DF">
        <w:rPr>
          <w:rFonts w:ascii="Times New Roman" w:eastAsia="宋体" w:hAnsi="微软雅黑"/>
          <w:b/>
        </w:rPr>
        <w:t>5</w:t>
      </w:r>
      <w:r w:rsidR="00EC57DF">
        <w:rPr>
          <w:rFonts w:ascii="Times New Roman" w:eastAsia="宋体" w:hAnsi="微软雅黑" w:hint="eastAsia"/>
          <w:b/>
        </w:rPr>
        <w:t>个方面，包括开源许可证</w:t>
      </w:r>
      <w:r w:rsidR="00C90501">
        <w:rPr>
          <w:rFonts w:ascii="Times New Roman" w:eastAsia="宋体" w:hAnsi="微软雅黑" w:hint="eastAsia"/>
          <w:b/>
        </w:rPr>
        <w:t>、</w:t>
      </w:r>
      <w:r w:rsidR="00EC57DF">
        <w:rPr>
          <w:rFonts w:ascii="Times New Roman" w:eastAsia="宋体" w:hAnsi="微软雅黑" w:hint="eastAsia"/>
          <w:b/>
        </w:rPr>
        <w:t>产品活力</w:t>
      </w:r>
      <w:r w:rsidR="00C90501">
        <w:rPr>
          <w:rFonts w:ascii="Times New Roman" w:eastAsia="宋体" w:hAnsi="微软雅黑" w:hint="eastAsia"/>
          <w:b/>
        </w:rPr>
        <w:t>、</w:t>
      </w:r>
      <w:r w:rsidR="00EC57DF">
        <w:rPr>
          <w:rFonts w:ascii="Times New Roman" w:eastAsia="宋体" w:hAnsi="微软雅黑" w:hint="eastAsia"/>
          <w:b/>
        </w:rPr>
        <w:t>安全性</w:t>
      </w:r>
      <w:r w:rsidR="00C90501">
        <w:rPr>
          <w:rFonts w:ascii="Times New Roman" w:eastAsia="宋体" w:hAnsi="微软雅黑" w:hint="eastAsia"/>
          <w:b/>
        </w:rPr>
        <w:t>、</w:t>
      </w:r>
      <w:r w:rsidR="00EC57DF">
        <w:rPr>
          <w:rFonts w:ascii="Times New Roman" w:eastAsia="宋体" w:hAnsi="微软雅黑" w:hint="eastAsia"/>
          <w:b/>
        </w:rPr>
        <w:t>功能性</w:t>
      </w:r>
      <w:r w:rsidR="00C90501">
        <w:rPr>
          <w:rFonts w:ascii="Times New Roman" w:eastAsia="宋体" w:hAnsi="微软雅黑" w:hint="eastAsia"/>
          <w:b/>
        </w:rPr>
        <w:t>、</w:t>
      </w:r>
      <w:r w:rsidR="00EC57DF">
        <w:rPr>
          <w:rFonts w:ascii="Times New Roman" w:eastAsia="宋体" w:hAnsi="微软雅黑" w:hint="eastAsia"/>
          <w:b/>
        </w:rPr>
        <w:t>性能效率。</w:t>
      </w:r>
      <w:r w:rsidR="00EC57DF" w:rsidRPr="00BC338F">
        <w:rPr>
          <w:rFonts w:ascii="Times New Roman" w:eastAsia="宋体" w:hAnsi="微软雅黑"/>
        </w:rPr>
        <w:t>JSON</w:t>
      </w:r>
      <w:r w:rsidR="00EC57DF" w:rsidRPr="00BC338F">
        <w:rPr>
          <w:rFonts w:ascii="Times New Roman" w:eastAsia="宋体" w:hAnsi="微软雅黑" w:hint="eastAsia"/>
        </w:rPr>
        <w:t>评测模型具体详见</w:t>
      </w:r>
      <w:r w:rsidR="008F7EF5" w:rsidRPr="00BC338F">
        <w:rPr>
          <w:rFonts w:ascii="Times New Roman" w:eastAsia="宋体" w:hAnsi="Times New Roman" w:hint="eastAsia"/>
        </w:rPr>
        <w:t>已发布的</w:t>
      </w:r>
      <w:r w:rsidR="001A50CD" w:rsidRPr="00943C12">
        <w:rPr>
          <w:rFonts w:ascii="Times New Roman" w:eastAsia="宋体" w:hAnsi="Times New Roman" w:hint="eastAsia"/>
          <w:b/>
          <w:u w:val="single"/>
        </w:rPr>
        <w:t>金融业开源软件研究评测（二）</w:t>
      </w:r>
      <w:r w:rsidR="001A50CD" w:rsidRPr="00943C12">
        <w:rPr>
          <w:rFonts w:ascii="宋体" w:eastAsia="宋体" w:hAnsi="宋体" w:hint="eastAsia"/>
          <w:b/>
          <w:u w:val="single"/>
        </w:rPr>
        <w:t>——</w:t>
      </w:r>
      <w:r w:rsidR="0082520C" w:rsidRPr="00943C12">
        <w:rPr>
          <w:rFonts w:ascii="Times New Roman" w:eastAsia="宋体" w:hAnsi="Times New Roman" w:hint="eastAsia"/>
          <w:b/>
          <w:u w:val="single"/>
        </w:rPr>
        <w:t>JSON</w:t>
      </w:r>
      <w:r w:rsidR="0082520C" w:rsidRPr="00943C12">
        <w:rPr>
          <w:rFonts w:ascii="Times New Roman" w:eastAsia="宋体" w:hAnsi="微软雅黑" w:hint="eastAsia"/>
          <w:b/>
          <w:u w:val="single"/>
        </w:rPr>
        <w:t>组件</w:t>
      </w:r>
      <w:r w:rsidR="00E30C58" w:rsidRPr="00943C12">
        <w:rPr>
          <w:rFonts w:ascii="Times New Roman" w:eastAsia="宋体" w:hAnsi="微软雅黑" w:hint="eastAsia"/>
          <w:b/>
          <w:u w:val="single"/>
        </w:rPr>
        <w:t>评测模型</w:t>
      </w:r>
      <w:r w:rsidR="00F10F6B" w:rsidRPr="00943C12">
        <w:rPr>
          <w:rFonts w:ascii="Times New Roman" w:eastAsia="宋体" w:hAnsi="微软雅黑" w:hint="eastAsia"/>
          <w:b/>
        </w:rPr>
        <w:t>。</w:t>
      </w:r>
    </w:p>
    <w:p w:rsidR="003956E4" w:rsidRPr="008A4757" w:rsidRDefault="00DA4AC2" w:rsidP="00527415">
      <w:pPr>
        <w:spacing w:beforeLines="50" w:afterLines="50" w:line="360" w:lineRule="exact"/>
        <w:rPr>
          <w:rFonts w:ascii="Times New Roman" w:eastAsia="宋体" w:hAnsi="Times New Roman"/>
          <w:b/>
          <w:sz w:val="24"/>
          <w:szCs w:val="24"/>
        </w:rPr>
      </w:pPr>
      <w:r w:rsidRPr="008A4757">
        <w:rPr>
          <w:rFonts w:ascii="Times New Roman" w:eastAsia="宋体" w:hAnsi="微软雅黑" w:hint="eastAsia"/>
          <w:b/>
          <w:sz w:val="24"/>
          <w:szCs w:val="24"/>
        </w:rPr>
        <w:t>评测环境</w:t>
      </w:r>
    </w:p>
    <w:tbl>
      <w:tblPr>
        <w:tblW w:w="889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tblPr>
      <w:tblGrid>
        <w:gridCol w:w="1717"/>
        <w:gridCol w:w="1935"/>
        <w:gridCol w:w="5245"/>
      </w:tblGrid>
      <w:tr w:rsidR="000F0A0D" w:rsidRPr="008A4757" w:rsidTr="003E7FF5">
        <w:trPr>
          <w:trHeight w:val="494"/>
        </w:trPr>
        <w:tc>
          <w:tcPr>
            <w:tcW w:w="1717" w:type="dxa"/>
            <w:shd w:val="clear" w:color="auto" w:fill="E6E6E6"/>
            <w:vAlign w:val="center"/>
          </w:tcPr>
          <w:p w:rsidR="000F0A0D" w:rsidRPr="008A4757" w:rsidRDefault="000F0A0D" w:rsidP="000F0A0D">
            <w:pPr>
              <w:spacing w:line="460" w:lineRule="exact"/>
              <w:jc w:val="center"/>
              <w:rPr>
                <w:rFonts w:ascii="Times New Roman" w:eastAsia="宋体" w:hAnsi="Times New Roman"/>
                <w:b/>
                <w:color w:val="000000"/>
              </w:rPr>
            </w:pPr>
            <w:r w:rsidRPr="008A4757">
              <w:rPr>
                <w:rFonts w:ascii="Times New Roman" w:eastAsia="宋体" w:hAnsi="Times New Roman" w:hint="eastAsia"/>
                <w:b/>
                <w:color w:val="000000"/>
              </w:rPr>
              <w:t>CPU</w:t>
            </w:r>
            <w:r w:rsidRPr="008A4757">
              <w:rPr>
                <w:rFonts w:ascii="Times New Roman" w:eastAsia="宋体" w:hAnsi="Times New Roman"/>
                <w:b/>
                <w:color w:val="000000"/>
              </w:rPr>
              <w:t>/</w:t>
            </w:r>
            <w:r w:rsidRPr="008A4757">
              <w:rPr>
                <w:rFonts w:ascii="Times New Roman" w:eastAsia="宋体" w:hAnsi="微软雅黑" w:hint="eastAsia"/>
                <w:b/>
                <w:color w:val="000000"/>
              </w:rPr>
              <w:t>内存</w:t>
            </w:r>
          </w:p>
        </w:tc>
        <w:tc>
          <w:tcPr>
            <w:tcW w:w="1935" w:type="dxa"/>
            <w:shd w:val="clear" w:color="auto" w:fill="E6E6E6"/>
            <w:vAlign w:val="center"/>
          </w:tcPr>
          <w:p w:rsidR="000F0A0D" w:rsidRPr="008A4757" w:rsidRDefault="000F0A0D" w:rsidP="000F0A0D">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主频</w:t>
            </w:r>
          </w:p>
        </w:tc>
        <w:tc>
          <w:tcPr>
            <w:tcW w:w="5245" w:type="dxa"/>
            <w:shd w:val="clear" w:color="auto" w:fill="E6E6E6"/>
            <w:vAlign w:val="center"/>
          </w:tcPr>
          <w:p w:rsidR="000F0A0D" w:rsidRPr="008A4757" w:rsidRDefault="000F0A0D" w:rsidP="000F0A0D">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软件环境（操作系统、应用软件）</w:t>
            </w:r>
          </w:p>
        </w:tc>
      </w:tr>
      <w:tr w:rsidR="000F0A0D" w:rsidRPr="008A4757" w:rsidTr="003E7FF5">
        <w:trPr>
          <w:trHeight w:val="567"/>
        </w:trPr>
        <w:tc>
          <w:tcPr>
            <w:tcW w:w="1717" w:type="dxa"/>
            <w:vAlign w:val="center"/>
          </w:tcPr>
          <w:p w:rsidR="000F0A0D" w:rsidRPr="008A4757" w:rsidRDefault="000F0A0D" w:rsidP="000F0A0D">
            <w:pPr>
              <w:spacing w:line="460" w:lineRule="exact"/>
              <w:jc w:val="center"/>
              <w:rPr>
                <w:rFonts w:ascii="Times New Roman" w:eastAsia="宋体" w:hAnsi="Times New Roman"/>
                <w:color w:val="000000"/>
              </w:rPr>
            </w:pPr>
            <w:r w:rsidRPr="008A4757">
              <w:rPr>
                <w:rFonts w:ascii="Times New Roman" w:eastAsia="宋体" w:hAnsi="Times New Roman"/>
                <w:color w:val="000000"/>
              </w:rPr>
              <w:t>4</w:t>
            </w:r>
            <w:r w:rsidRPr="008A4757">
              <w:rPr>
                <w:rFonts w:ascii="Times New Roman" w:eastAsia="宋体" w:hAnsi="微软雅黑" w:hint="eastAsia"/>
                <w:color w:val="000000"/>
              </w:rPr>
              <w:t>核</w:t>
            </w:r>
            <w:r w:rsidRPr="008A4757">
              <w:rPr>
                <w:rFonts w:ascii="Times New Roman" w:eastAsia="宋体" w:hAnsi="Times New Roman"/>
                <w:color w:val="000000"/>
              </w:rPr>
              <w:t>/8G</w:t>
            </w:r>
          </w:p>
        </w:tc>
        <w:tc>
          <w:tcPr>
            <w:tcW w:w="1935" w:type="dxa"/>
            <w:vAlign w:val="center"/>
          </w:tcPr>
          <w:p w:rsidR="000F0A0D" w:rsidRPr="008A4757" w:rsidRDefault="000F0A0D" w:rsidP="000F0A0D">
            <w:pPr>
              <w:spacing w:line="460" w:lineRule="exact"/>
              <w:jc w:val="center"/>
              <w:rPr>
                <w:rFonts w:ascii="Times New Roman" w:eastAsia="宋体" w:hAnsi="Times New Roman"/>
                <w:color w:val="000000"/>
              </w:rPr>
            </w:pPr>
            <w:r w:rsidRPr="008A4757">
              <w:rPr>
                <w:rFonts w:ascii="Times New Roman" w:eastAsia="宋体" w:hAnsi="Times New Roman"/>
                <w:color w:val="000000"/>
              </w:rPr>
              <w:t>2.0</w:t>
            </w:r>
            <w:r w:rsidRPr="008A4757">
              <w:rPr>
                <w:rFonts w:ascii="Times New Roman" w:eastAsia="宋体" w:hAnsi="Times New Roman" w:hint="eastAsia"/>
                <w:color w:val="000000"/>
              </w:rPr>
              <w:t>ghz</w:t>
            </w:r>
          </w:p>
        </w:tc>
        <w:tc>
          <w:tcPr>
            <w:tcW w:w="5245" w:type="dxa"/>
            <w:vAlign w:val="center"/>
          </w:tcPr>
          <w:p w:rsidR="000F0A0D" w:rsidRPr="008A4757" w:rsidRDefault="000F0A0D" w:rsidP="000F0A0D">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Ubuntu</w:t>
            </w:r>
            <w:proofErr w:type="spellEnd"/>
            <w:r w:rsidRPr="008A4757">
              <w:rPr>
                <w:rFonts w:ascii="Times New Roman" w:eastAsia="宋体" w:hAnsi="Times New Roman" w:hint="eastAsia"/>
                <w:color w:val="000000"/>
              </w:rPr>
              <w:t xml:space="preserve"> 14.04</w:t>
            </w:r>
          </w:p>
        </w:tc>
      </w:tr>
    </w:tbl>
    <w:p w:rsidR="00DA4AC2" w:rsidRPr="008A4757" w:rsidRDefault="003956E4" w:rsidP="00B84667">
      <w:pPr>
        <w:spacing w:line="460" w:lineRule="exact"/>
        <w:ind w:firstLine="420"/>
        <w:rPr>
          <w:rFonts w:ascii="Times New Roman" w:eastAsia="宋体" w:hAnsi="Times New Roman"/>
        </w:rPr>
      </w:pPr>
      <w:r w:rsidRPr="008A4757">
        <w:rPr>
          <w:rFonts w:ascii="Times New Roman" w:eastAsia="宋体" w:hAnsi="微软雅黑" w:hint="eastAsia"/>
        </w:rPr>
        <w:t>每个</w:t>
      </w:r>
      <w:r w:rsidR="00EC6772" w:rsidRPr="008A4757">
        <w:rPr>
          <w:rFonts w:ascii="Times New Roman" w:eastAsia="宋体" w:hAnsi="Times New Roman" w:hint="eastAsia"/>
        </w:rPr>
        <w:t>JSON</w:t>
      </w:r>
      <w:r w:rsidRPr="008A4757">
        <w:rPr>
          <w:rFonts w:ascii="Times New Roman" w:eastAsia="宋体" w:hAnsi="微软雅黑" w:hint="eastAsia"/>
        </w:rPr>
        <w:t>组件</w:t>
      </w:r>
      <w:r w:rsidR="00602E55" w:rsidRPr="008A4757">
        <w:rPr>
          <w:rFonts w:ascii="Times New Roman" w:eastAsia="宋体" w:hAnsi="微软雅黑" w:hint="eastAsia"/>
        </w:rPr>
        <w:t>选取稳定版本，在一台</w:t>
      </w:r>
      <w:proofErr w:type="spellStart"/>
      <w:r w:rsidR="00602E55" w:rsidRPr="008A4757">
        <w:rPr>
          <w:rFonts w:ascii="Times New Roman" w:eastAsia="宋体" w:hAnsi="Times New Roman" w:hint="eastAsia"/>
        </w:rPr>
        <w:t>Ubuntu</w:t>
      </w:r>
      <w:proofErr w:type="spellEnd"/>
      <w:r w:rsidR="00602E55" w:rsidRPr="008A4757">
        <w:rPr>
          <w:rFonts w:ascii="Times New Roman" w:eastAsia="宋体" w:hAnsi="微软雅黑" w:hint="eastAsia"/>
        </w:rPr>
        <w:t>虚拟机分别进行评测，</w:t>
      </w:r>
      <w:r w:rsidR="00EC6772" w:rsidRPr="008A4757">
        <w:rPr>
          <w:rFonts w:ascii="Times New Roman" w:eastAsia="宋体" w:hAnsi="Times New Roman" w:hint="eastAsia"/>
        </w:rPr>
        <w:t>JSON</w:t>
      </w:r>
      <w:r w:rsidRPr="008A4757">
        <w:rPr>
          <w:rFonts w:ascii="Times New Roman" w:eastAsia="宋体" w:hAnsi="微软雅黑" w:hint="eastAsia"/>
        </w:rPr>
        <w:t>组件</w:t>
      </w:r>
      <w:r w:rsidR="00602E55" w:rsidRPr="008A4757">
        <w:rPr>
          <w:rFonts w:ascii="Times New Roman" w:eastAsia="宋体" w:hAnsi="微软雅黑" w:hint="eastAsia"/>
        </w:rPr>
        <w:t>版本信息见下表。</w:t>
      </w:r>
    </w:p>
    <w:tbl>
      <w:tblPr>
        <w:tblW w:w="889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tblPr>
      <w:tblGrid>
        <w:gridCol w:w="1717"/>
        <w:gridCol w:w="1935"/>
        <w:gridCol w:w="5245"/>
      </w:tblGrid>
      <w:tr w:rsidR="00602E55" w:rsidRPr="008A4757" w:rsidTr="00602E55">
        <w:trPr>
          <w:trHeight w:val="494"/>
        </w:trPr>
        <w:tc>
          <w:tcPr>
            <w:tcW w:w="1717" w:type="dxa"/>
            <w:shd w:val="clear" w:color="auto" w:fill="E6E6E6"/>
            <w:vAlign w:val="center"/>
          </w:tcPr>
          <w:p w:rsidR="00602E55" w:rsidRPr="008A4757" w:rsidRDefault="00602E55" w:rsidP="003E7FF5">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软件名称</w:t>
            </w:r>
          </w:p>
        </w:tc>
        <w:tc>
          <w:tcPr>
            <w:tcW w:w="1935" w:type="dxa"/>
            <w:shd w:val="clear" w:color="auto" w:fill="E6E6E6"/>
            <w:vAlign w:val="center"/>
          </w:tcPr>
          <w:p w:rsidR="00602E55" w:rsidRPr="008A4757" w:rsidRDefault="00602E55" w:rsidP="003E7FF5">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版本号</w:t>
            </w:r>
          </w:p>
        </w:tc>
        <w:tc>
          <w:tcPr>
            <w:tcW w:w="5245" w:type="dxa"/>
            <w:shd w:val="clear" w:color="auto" w:fill="E6E6E6"/>
            <w:vAlign w:val="center"/>
          </w:tcPr>
          <w:p w:rsidR="00602E55" w:rsidRPr="008A4757" w:rsidRDefault="00602E55" w:rsidP="003E7FF5">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源码地址</w:t>
            </w:r>
          </w:p>
        </w:tc>
      </w:tr>
      <w:tr w:rsidR="00602E55" w:rsidRPr="008A4757" w:rsidTr="00602E55">
        <w:trPr>
          <w:trHeight w:val="567"/>
        </w:trPr>
        <w:tc>
          <w:tcPr>
            <w:tcW w:w="1717" w:type="dxa"/>
            <w:vAlign w:val="center"/>
          </w:tcPr>
          <w:p w:rsidR="00602E55" w:rsidRPr="008A4757" w:rsidRDefault="00602E55"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cjson</w:t>
            </w:r>
            <w:proofErr w:type="spellEnd"/>
          </w:p>
        </w:tc>
        <w:tc>
          <w:tcPr>
            <w:tcW w:w="1935" w:type="dxa"/>
            <w:vAlign w:val="center"/>
          </w:tcPr>
          <w:p w:rsidR="00602E55" w:rsidRPr="008A4757" w:rsidRDefault="00602E55" w:rsidP="003E7FF5">
            <w:pPr>
              <w:spacing w:line="460" w:lineRule="exact"/>
              <w:jc w:val="center"/>
              <w:rPr>
                <w:rFonts w:ascii="Times New Roman" w:eastAsia="宋体" w:hAnsi="Times New Roman"/>
                <w:color w:val="000000"/>
              </w:rPr>
            </w:pPr>
            <w:r w:rsidRPr="008A4757">
              <w:rPr>
                <w:rFonts w:ascii="Times New Roman" w:eastAsia="宋体" w:hAnsi="Times New Roman" w:hint="eastAsia"/>
              </w:rPr>
              <w:t>1.5.3</w:t>
            </w:r>
          </w:p>
        </w:tc>
        <w:tc>
          <w:tcPr>
            <w:tcW w:w="5245" w:type="dxa"/>
            <w:vAlign w:val="center"/>
          </w:tcPr>
          <w:p w:rsidR="00602E55" w:rsidRPr="008A4757" w:rsidRDefault="009759E8" w:rsidP="003E7FF5">
            <w:pPr>
              <w:spacing w:line="460" w:lineRule="exact"/>
              <w:jc w:val="center"/>
              <w:rPr>
                <w:rFonts w:ascii="Times New Roman" w:eastAsia="宋体" w:hAnsi="Times New Roman"/>
                <w:color w:val="000000"/>
              </w:rPr>
            </w:pPr>
            <w:hyperlink r:id="rId7" w:history="1">
              <w:r w:rsidR="00602E55" w:rsidRPr="008A4757">
                <w:rPr>
                  <w:rStyle w:val="a4"/>
                  <w:rFonts w:ascii="Times New Roman" w:eastAsia="宋体" w:hAnsi="Times New Roman"/>
                </w:rPr>
                <w:t>https://github.com/DaveGamble/cJSON</w:t>
              </w:r>
            </w:hyperlink>
          </w:p>
        </w:tc>
      </w:tr>
      <w:tr w:rsidR="00602E55" w:rsidRPr="008A4757" w:rsidTr="00602E55">
        <w:trPr>
          <w:trHeight w:val="567"/>
        </w:trPr>
        <w:tc>
          <w:tcPr>
            <w:tcW w:w="1717" w:type="dxa"/>
            <w:vAlign w:val="center"/>
          </w:tcPr>
          <w:p w:rsidR="00602E55" w:rsidRPr="008A4757" w:rsidRDefault="00602E55"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lastRenderedPageBreak/>
              <w:t>libjson</w:t>
            </w:r>
            <w:proofErr w:type="spellEnd"/>
          </w:p>
        </w:tc>
        <w:tc>
          <w:tcPr>
            <w:tcW w:w="1935" w:type="dxa"/>
            <w:vAlign w:val="center"/>
          </w:tcPr>
          <w:p w:rsidR="00602E55" w:rsidRPr="008A4757" w:rsidRDefault="00602E55" w:rsidP="003E7FF5">
            <w:pPr>
              <w:spacing w:line="460" w:lineRule="exact"/>
              <w:jc w:val="center"/>
              <w:rPr>
                <w:rFonts w:ascii="Times New Roman" w:eastAsia="宋体" w:hAnsi="Times New Roman"/>
                <w:color w:val="000000"/>
              </w:rPr>
            </w:pPr>
            <w:r w:rsidRPr="008A4757">
              <w:rPr>
                <w:rFonts w:ascii="Times New Roman" w:eastAsia="宋体" w:hAnsi="Times New Roman" w:hint="eastAsia"/>
              </w:rPr>
              <w:t>0.8</w:t>
            </w:r>
          </w:p>
        </w:tc>
        <w:tc>
          <w:tcPr>
            <w:tcW w:w="5245" w:type="dxa"/>
            <w:vAlign w:val="center"/>
          </w:tcPr>
          <w:p w:rsidR="00602E55" w:rsidRPr="008A4757" w:rsidRDefault="009759E8" w:rsidP="003E7FF5">
            <w:pPr>
              <w:spacing w:line="460" w:lineRule="exact"/>
              <w:jc w:val="center"/>
              <w:rPr>
                <w:rFonts w:ascii="Times New Roman" w:eastAsia="宋体" w:hAnsi="Times New Roman"/>
              </w:rPr>
            </w:pPr>
            <w:hyperlink r:id="rId8" w:history="1">
              <w:r w:rsidR="00602E55" w:rsidRPr="008A4757">
                <w:rPr>
                  <w:rStyle w:val="a4"/>
                  <w:rFonts w:ascii="Times New Roman" w:eastAsia="宋体" w:hAnsi="Times New Roman"/>
                </w:rPr>
                <w:t>https://github.com/vincenthz/libjson</w:t>
              </w:r>
            </w:hyperlink>
          </w:p>
        </w:tc>
      </w:tr>
      <w:tr w:rsidR="00602E55" w:rsidRPr="008A4757" w:rsidTr="00602E55">
        <w:trPr>
          <w:trHeight w:val="567"/>
        </w:trPr>
        <w:tc>
          <w:tcPr>
            <w:tcW w:w="1717" w:type="dxa"/>
            <w:vAlign w:val="center"/>
          </w:tcPr>
          <w:p w:rsidR="00602E55" w:rsidRPr="008A4757" w:rsidRDefault="00602E55"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rapidjson</w:t>
            </w:r>
            <w:proofErr w:type="spellEnd"/>
          </w:p>
        </w:tc>
        <w:tc>
          <w:tcPr>
            <w:tcW w:w="1935" w:type="dxa"/>
            <w:vAlign w:val="center"/>
          </w:tcPr>
          <w:p w:rsidR="00602E55" w:rsidRPr="008A4757" w:rsidRDefault="00602E55" w:rsidP="003E7FF5">
            <w:pPr>
              <w:spacing w:line="460" w:lineRule="exact"/>
              <w:jc w:val="center"/>
              <w:rPr>
                <w:rFonts w:ascii="Times New Roman" w:eastAsia="宋体" w:hAnsi="Times New Roman"/>
                <w:color w:val="000000"/>
              </w:rPr>
            </w:pPr>
            <w:r w:rsidRPr="008A4757">
              <w:rPr>
                <w:rFonts w:ascii="Times New Roman" w:eastAsia="宋体" w:hAnsi="Times New Roman" w:hint="eastAsia"/>
              </w:rPr>
              <w:t>1.1.0</w:t>
            </w:r>
          </w:p>
        </w:tc>
        <w:tc>
          <w:tcPr>
            <w:tcW w:w="5245" w:type="dxa"/>
            <w:vAlign w:val="center"/>
          </w:tcPr>
          <w:p w:rsidR="00602E55" w:rsidRPr="008A4757" w:rsidRDefault="009759E8" w:rsidP="003E7FF5">
            <w:pPr>
              <w:spacing w:line="460" w:lineRule="exact"/>
              <w:jc w:val="center"/>
              <w:rPr>
                <w:rFonts w:ascii="Times New Roman" w:eastAsia="宋体" w:hAnsi="Times New Roman"/>
                <w:color w:val="000000"/>
              </w:rPr>
            </w:pPr>
            <w:hyperlink r:id="rId9" w:history="1">
              <w:r w:rsidR="00602E55" w:rsidRPr="008A4757">
                <w:rPr>
                  <w:rStyle w:val="a4"/>
                  <w:rFonts w:ascii="Times New Roman" w:eastAsia="宋体" w:hAnsi="Times New Roman"/>
                </w:rPr>
                <w:t>https://github.com/miloyip/rapidjson</w:t>
              </w:r>
            </w:hyperlink>
          </w:p>
        </w:tc>
      </w:tr>
    </w:tbl>
    <w:p w:rsidR="00DA4AC2" w:rsidRPr="008A4757" w:rsidRDefault="00DA4AC2" w:rsidP="00527415">
      <w:pPr>
        <w:spacing w:beforeLines="50" w:afterLines="50" w:line="360" w:lineRule="exact"/>
        <w:rPr>
          <w:rFonts w:ascii="Times New Roman" w:eastAsia="宋体" w:hAnsi="Times New Roman"/>
          <w:b/>
          <w:sz w:val="24"/>
          <w:szCs w:val="24"/>
        </w:rPr>
      </w:pPr>
      <w:r w:rsidRPr="008A4757">
        <w:rPr>
          <w:rFonts w:ascii="Times New Roman" w:eastAsia="宋体" w:hAnsi="微软雅黑" w:hint="eastAsia"/>
          <w:b/>
          <w:sz w:val="24"/>
          <w:szCs w:val="24"/>
        </w:rPr>
        <w:t>开源许可证</w:t>
      </w:r>
      <w:r w:rsidR="00F616DF" w:rsidRPr="008A4757">
        <w:rPr>
          <w:rFonts w:ascii="Times New Roman" w:eastAsia="宋体" w:hAnsi="微软雅黑" w:hint="eastAsia"/>
          <w:b/>
          <w:sz w:val="24"/>
          <w:szCs w:val="24"/>
        </w:rPr>
        <w:t>对比</w:t>
      </w:r>
    </w:p>
    <w:p w:rsidR="008D2E05" w:rsidRDefault="000F0A0D" w:rsidP="000F0A0D">
      <w:pPr>
        <w:spacing w:line="460" w:lineRule="exact"/>
        <w:ind w:firstLineChars="200" w:firstLine="420"/>
        <w:rPr>
          <w:rFonts w:ascii="Times New Roman" w:eastAsia="宋体" w:hAnsi="微软雅黑"/>
        </w:rPr>
      </w:pPr>
      <w:r w:rsidRPr="008A4757">
        <w:rPr>
          <w:rFonts w:ascii="Times New Roman" w:eastAsia="宋体" w:hAnsi="微软雅黑" w:hint="eastAsia"/>
        </w:rPr>
        <w:t>开源许可证</w:t>
      </w:r>
      <w:r w:rsidR="008D2E05">
        <w:rPr>
          <w:rFonts w:ascii="Times New Roman" w:eastAsia="宋体" w:hAnsi="微软雅黑" w:hint="eastAsia"/>
        </w:rPr>
        <w:t>是对开源软件的授权许可，对企业在应用开源软件过程中提出了关于知识产权、版权等方面的要求。一般来说，企业拿来作为内部使用，一般不会产生影响。但是，如果企业要进行软件商业化，那么不同的开源许可证对企业的要求将千差万别，尤其是会产生潜在的法律纠纷。</w:t>
      </w:r>
    </w:p>
    <w:p w:rsidR="000F0A0D" w:rsidRPr="008A4757" w:rsidRDefault="004C3166" w:rsidP="000F0A0D">
      <w:pPr>
        <w:spacing w:line="460" w:lineRule="exact"/>
        <w:ind w:firstLineChars="200" w:firstLine="420"/>
        <w:rPr>
          <w:rFonts w:ascii="Times New Roman" w:eastAsia="宋体" w:hAnsi="Times New Roman"/>
        </w:rPr>
      </w:pPr>
      <w:r>
        <w:rPr>
          <w:rFonts w:ascii="Times New Roman" w:eastAsia="宋体" w:hAnsi="Times New Roman" w:hint="eastAsia"/>
        </w:rPr>
        <w:t>评测的</w:t>
      </w:r>
      <w:r w:rsidR="0082520C" w:rsidRPr="008A4757">
        <w:rPr>
          <w:rFonts w:ascii="Times New Roman" w:eastAsia="宋体" w:hAnsi="Times New Roman" w:hint="eastAsia"/>
        </w:rPr>
        <w:t>JSON</w:t>
      </w:r>
      <w:r w:rsidR="0082520C" w:rsidRPr="008A4757">
        <w:rPr>
          <w:rFonts w:ascii="Times New Roman" w:eastAsia="宋体" w:hAnsi="微软雅黑" w:hint="eastAsia"/>
        </w:rPr>
        <w:t>组件</w:t>
      </w:r>
      <w:r>
        <w:rPr>
          <w:rFonts w:ascii="Times New Roman" w:eastAsia="宋体" w:hAnsi="微软雅黑" w:hint="eastAsia"/>
        </w:rPr>
        <w:t>相关</w:t>
      </w:r>
      <w:r w:rsidR="0082520C" w:rsidRPr="008A4757">
        <w:rPr>
          <w:rFonts w:ascii="Times New Roman" w:eastAsia="宋体" w:hAnsi="微软雅黑" w:hint="eastAsia"/>
        </w:rPr>
        <w:t>许可证信息</w:t>
      </w:r>
      <w:r w:rsidR="009F5F19" w:rsidRPr="008A4757">
        <w:rPr>
          <w:rFonts w:ascii="Times New Roman" w:eastAsia="宋体" w:hAnsi="微软雅黑" w:hint="eastAsia"/>
        </w:rPr>
        <w:t>如下表。</w:t>
      </w:r>
    </w:p>
    <w:tbl>
      <w:tblPr>
        <w:tblW w:w="7014" w:type="dxa"/>
        <w:jc w:val="center"/>
        <w:tblInd w:w="-9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tblPr>
      <w:tblGrid>
        <w:gridCol w:w="2331"/>
        <w:gridCol w:w="4683"/>
      </w:tblGrid>
      <w:tr w:rsidR="009F5F19" w:rsidRPr="008A4757" w:rsidTr="009F5F19">
        <w:trPr>
          <w:trHeight w:val="494"/>
          <w:jc w:val="center"/>
        </w:trPr>
        <w:tc>
          <w:tcPr>
            <w:tcW w:w="2331" w:type="dxa"/>
            <w:tcBorders>
              <w:top w:val="double" w:sz="6" w:space="0" w:color="000000"/>
              <w:bottom w:val="single" w:sz="6" w:space="0" w:color="000000"/>
              <w:right w:val="single" w:sz="4" w:space="0" w:color="auto"/>
            </w:tcBorders>
            <w:shd w:val="clear" w:color="auto" w:fill="E6E6E6"/>
            <w:vAlign w:val="center"/>
          </w:tcPr>
          <w:p w:rsidR="009F5F19" w:rsidRPr="008A4757" w:rsidRDefault="009F5F19" w:rsidP="00363102">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软件名称</w:t>
            </w:r>
          </w:p>
        </w:tc>
        <w:tc>
          <w:tcPr>
            <w:tcW w:w="4683" w:type="dxa"/>
            <w:tcBorders>
              <w:top w:val="double" w:sz="6" w:space="0" w:color="000000"/>
              <w:left w:val="single" w:sz="6" w:space="0" w:color="000000"/>
              <w:bottom w:val="single" w:sz="6" w:space="0" w:color="000000"/>
            </w:tcBorders>
            <w:shd w:val="clear" w:color="auto" w:fill="E6E6E6"/>
            <w:vAlign w:val="center"/>
          </w:tcPr>
          <w:p w:rsidR="009F5F19" w:rsidRPr="008A4757" w:rsidRDefault="009F5F19" w:rsidP="00363102">
            <w:pPr>
              <w:spacing w:line="460" w:lineRule="exact"/>
              <w:jc w:val="center"/>
              <w:rPr>
                <w:rFonts w:ascii="Times New Roman" w:eastAsia="宋体" w:hAnsi="Times New Roman"/>
                <w:b/>
                <w:color w:val="000000"/>
              </w:rPr>
            </w:pPr>
            <w:r w:rsidRPr="008A4757">
              <w:rPr>
                <w:rFonts w:ascii="Times New Roman" w:eastAsia="宋体" w:hAnsi="微软雅黑" w:hint="eastAsia"/>
                <w:b/>
                <w:szCs w:val="21"/>
              </w:rPr>
              <w:t>许可证类别</w:t>
            </w:r>
          </w:p>
        </w:tc>
      </w:tr>
      <w:tr w:rsidR="009F5F19" w:rsidRPr="008A4757" w:rsidTr="009F5F19">
        <w:trPr>
          <w:trHeight w:val="567"/>
          <w:jc w:val="center"/>
        </w:trPr>
        <w:tc>
          <w:tcPr>
            <w:tcW w:w="2331" w:type="dxa"/>
            <w:tcBorders>
              <w:top w:val="single" w:sz="6" w:space="0" w:color="000000"/>
              <w:bottom w:val="single" w:sz="6" w:space="0" w:color="000000"/>
              <w:right w:val="single" w:sz="4" w:space="0" w:color="auto"/>
            </w:tcBorders>
            <w:vAlign w:val="center"/>
          </w:tcPr>
          <w:p w:rsidR="009F5F19" w:rsidRPr="008A4757" w:rsidRDefault="009F5F19" w:rsidP="00363102">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cjson</w:t>
            </w:r>
            <w:proofErr w:type="spellEnd"/>
          </w:p>
        </w:tc>
        <w:tc>
          <w:tcPr>
            <w:tcW w:w="4683" w:type="dxa"/>
            <w:tcBorders>
              <w:top w:val="single" w:sz="6" w:space="0" w:color="000000"/>
              <w:left w:val="single" w:sz="6" w:space="0" w:color="000000"/>
              <w:bottom w:val="single" w:sz="6" w:space="0" w:color="000000"/>
            </w:tcBorders>
            <w:vAlign w:val="center"/>
          </w:tcPr>
          <w:p w:rsidR="009F5F19" w:rsidRPr="008A4757" w:rsidRDefault="009F5F19" w:rsidP="00363102">
            <w:pPr>
              <w:spacing w:line="460" w:lineRule="exact"/>
              <w:jc w:val="center"/>
              <w:rPr>
                <w:rFonts w:ascii="Times New Roman" w:eastAsia="宋体" w:hAnsi="Times New Roman"/>
              </w:rPr>
            </w:pPr>
            <w:r w:rsidRPr="008A4757">
              <w:rPr>
                <w:rFonts w:ascii="Times New Roman" w:eastAsia="宋体" w:hAnsi="Times New Roman" w:hint="eastAsia"/>
              </w:rPr>
              <w:t>MIT</w:t>
            </w:r>
          </w:p>
        </w:tc>
      </w:tr>
      <w:tr w:rsidR="009F5F19" w:rsidRPr="008A4757" w:rsidTr="009F5F19">
        <w:trPr>
          <w:trHeight w:val="567"/>
          <w:jc w:val="center"/>
        </w:trPr>
        <w:tc>
          <w:tcPr>
            <w:tcW w:w="2331" w:type="dxa"/>
            <w:tcBorders>
              <w:top w:val="single" w:sz="6" w:space="0" w:color="000000"/>
              <w:bottom w:val="single" w:sz="6" w:space="0" w:color="000000"/>
              <w:right w:val="single" w:sz="4" w:space="0" w:color="auto"/>
            </w:tcBorders>
            <w:vAlign w:val="center"/>
          </w:tcPr>
          <w:p w:rsidR="009F5F19" w:rsidRPr="008A4757" w:rsidRDefault="009F5F19" w:rsidP="00363102">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libjson</w:t>
            </w:r>
            <w:proofErr w:type="spellEnd"/>
          </w:p>
        </w:tc>
        <w:tc>
          <w:tcPr>
            <w:tcW w:w="4683" w:type="dxa"/>
            <w:tcBorders>
              <w:top w:val="single" w:sz="6" w:space="0" w:color="000000"/>
              <w:left w:val="single" w:sz="6" w:space="0" w:color="000000"/>
              <w:bottom w:val="single" w:sz="6" w:space="0" w:color="000000"/>
            </w:tcBorders>
            <w:vAlign w:val="center"/>
          </w:tcPr>
          <w:p w:rsidR="009F5F19" w:rsidRPr="008A4757" w:rsidRDefault="009C77E4" w:rsidP="009C77E4">
            <w:pPr>
              <w:spacing w:line="460" w:lineRule="exact"/>
              <w:jc w:val="center"/>
              <w:rPr>
                <w:rFonts w:ascii="Times New Roman" w:eastAsia="宋体" w:hAnsi="Times New Roman"/>
              </w:rPr>
            </w:pPr>
            <w:r>
              <w:rPr>
                <w:rFonts w:ascii="Times New Roman" w:eastAsia="宋体" w:hAnsi="Times New Roman" w:hint="eastAsia"/>
              </w:rPr>
              <w:t>L</w:t>
            </w:r>
            <w:r w:rsidR="007044A8" w:rsidRPr="008A4757">
              <w:rPr>
                <w:rFonts w:ascii="Times New Roman" w:eastAsia="宋体" w:hAnsi="Times New Roman" w:hint="eastAsia"/>
              </w:rPr>
              <w:t>GPL</w:t>
            </w:r>
            <w:r>
              <w:rPr>
                <w:rFonts w:ascii="Times New Roman" w:eastAsia="宋体" w:hAnsi="Times New Roman" w:hint="eastAsia"/>
              </w:rPr>
              <w:t>v</w:t>
            </w:r>
            <w:r w:rsidR="00030248">
              <w:rPr>
                <w:rFonts w:ascii="Times New Roman" w:eastAsia="宋体" w:hAnsi="Times New Roman" w:hint="eastAsia"/>
              </w:rPr>
              <w:t xml:space="preserve">2.1 </w:t>
            </w:r>
            <w:r w:rsidR="00030248">
              <w:rPr>
                <w:rFonts w:ascii="Times New Roman" w:eastAsia="宋体" w:hAnsi="Times New Roman" w:hint="eastAsia"/>
              </w:rPr>
              <w:t>或</w:t>
            </w:r>
            <w:r>
              <w:rPr>
                <w:rFonts w:ascii="Times New Roman" w:eastAsia="宋体" w:hAnsi="Times New Roman" w:hint="eastAsia"/>
              </w:rPr>
              <w:t>L</w:t>
            </w:r>
            <w:r w:rsidR="00030248">
              <w:rPr>
                <w:rFonts w:ascii="Times New Roman" w:eastAsia="宋体" w:hAnsi="Times New Roman" w:hint="eastAsia"/>
              </w:rPr>
              <w:t>GPL</w:t>
            </w:r>
            <w:r>
              <w:rPr>
                <w:rFonts w:ascii="Times New Roman" w:eastAsia="宋体" w:hAnsi="Times New Roman" w:hint="eastAsia"/>
              </w:rPr>
              <w:t>v</w:t>
            </w:r>
            <w:r w:rsidR="00030248">
              <w:rPr>
                <w:rFonts w:ascii="Times New Roman" w:eastAsia="宋体" w:hAnsi="Times New Roman" w:hint="eastAsia"/>
              </w:rPr>
              <w:t>3.0</w:t>
            </w:r>
          </w:p>
        </w:tc>
      </w:tr>
      <w:tr w:rsidR="009F5F19" w:rsidRPr="008A4757" w:rsidTr="009F5F19">
        <w:trPr>
          <w:trHeight w:val="567"/>
          <w:jc w:val="center"/>
        </w:trPr>
        <w:tc>
          <w:tcPr>
            <w:tcW w:w="2331" w:type="dxa"/>
            <w:tcBorders>
              <w:top w:val="single" w:sz="6" w:space="0" w:color="000000"/>
              <w:bottom w:val="double" w:sz="6" w:space="0" w:color="000000"/>
              <w:right w:val="single" w:sz="4" w:space="0" w:color="auto"/>
            </w:tcBorders>
            <w:vAlign w:val="center"/>
          </w:tcPr>
          <w:p w:rsidR="009F5F19" w:rsidRPr="008A4757" w:rsidRDefault="009F5F19" w:rsidP="00363102">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rapidjson</w:t>
            </w:r>
            <w:proofErr w:type="spellEnd"/>
          </w:p>
        </w:tc>
        <w:tc>
          <w:tcPr>
            <w:tcW w:w="4683" w:type="dxa"/>
            <w:tcBorders>
              <w:top w:val="single" w:sz="6" w:space="0" w:color="000000"/>
              <w:left w:val="single" w:sz="6" w:space="0" w:color="000000"/>
              <w:bottom w:val="double" w:sz="6" w:space="0" w:color="000000"/>
            </w:tcBorders>
            <w:vAlign w:val="center"/>
          </w:tcPr>
          <w:p w:rsidR="009F5F19" w:rsidRPr="008A4757" w:rsidRDefault="009F5F19" w:rsidP="00B704C4">
            <w:pPr>
              <w:spacing w:line="460" w:lineRule="exact"/>
              <w:jc w:val="center"/>
              <w:rPr>
                <w:rFonts w:ascii="Times New Roman" w:eastAsia="宋体" w:hAnsi="Times New Roman"/>
              </w:rPr>
            </w:pPr>
            <w:r w:rsidRPr="008A4757">
              <w:rPr>
                <w:rFonts w:ascii="Times New Roman" w:eastAsia="宋体" w:hAnsi="Times New Roman"/>
              </w:rPr>
              <w:t> </w:t>
            </w:r>
            <w:r w:rsidRPr="008A4757">
              <w:rPr>
                <w:rFonts w:ascii="Times New Roman" w:eastAsia="宋体" w:hAnsi="Times New Roman" w:hint="eastAsia"/>
              </w:rPr>
              <w:t>MIT</w:t>
            </w:r>
          </w:p>
        </w:tc>
      </w:tr>
    </w:tbl>
    <w:p w:rsidR="00C20754" w:rsidRPr="002B7FAC" w:rsidRDefault="007044A8" w:rsidP="002B7FAC">
      <w:pPr>
        <w:spacing w:line="460" w:lineRule="exact"/>
        <w:ind w:firstLineChars="200" w:firstLine="420"/>
        <w:rPr>
          <w:rFonts w:ascii="Times New Roman" w:eastAsia="宋体" w:hAnsi="微软雅黑"/>
        </w:rPr>
      </w:pPr>
      <w:proofErr w:type="spellStart"/>
      <w:r w:rsidRPr="002B7FAC">
        <w:rPr>
          <w:rFonts w:ascii="Times New Roman" w:eastAsia="宋体" w:hAnsi="微软雅黑" w:hint="eastAsia"/>
        </w:rPr>
        <w:t>c</w:t>
      </w:r>
      <w:r w:rsidR="008D2E05" w:rsidRPr="002B7FAC">
        <w:rPr>
          <w:rFonts w:ascii="Times New Roman" w:eastAsia="宋体" w:hAnsi="微软雅黑" w:hint="eastAsia"/>
        </w:rPr>
        <w:t>json</w:t>
      </w:r>
      <w:proofErr w:type="spellEnd"/>
      <w:r w:rsidRPr="002B7FAC">
        <w:rPr>
          <w:rFonts w:ascii="Times New Roman" w:eastAsia="宋体" w:hAnsi="微软雅黑" w:hint="eastAsia"/>
        </w:rPr>
        <w:t>和</w:t>
      </w:r>
      <w:proofErr w:type="spellStart"/>
      <w:r w:rsidRPr="002B7FAC">
        <w:rPr>
          <w:rFonts w:ascii="Times New Roman" w:eastAsia="宋体" w:hAnsi="微软雅黑" w:hint="eastAsia"/>
        </w:rPr>
        <w:t>rapidjson</w:t>
      </w:r>
      <w:proofErr w:type="spellEnd"/>
      <w:r w:rsidR="008D2E05" w:rsidRPr="002B7FAC">
        <w:rPr>
          <w:rFonts w:ascii="Times New Roman" w:eastAsia="宋体" w:hAnsi="微软雅黑" w:hint="eastAsia"/>
        </w:rPr>
        <w:t>遵循</w:t>
      </w:r>
      <w:r w:rsidR="008D2E05" w:rsidRPr="002B7FAC">
        <w:rPr>
          <w:rFonts w:ascii="Times New Roman" w:eastAsia="宋体" w:hAnsi="微软雅黑" w:hint="eastAsia"/>
        </w:rPr>
        <w:t>MIT</w:t>
      </w:r>
      <w:r w:rsidR="008D2E05" w:rsidRPr="002B7FAC">
        <w:rPr>
          <w:rFonts w:ascii="Times New Roman" w:eastAsia="宋体" w:hAnsi="微软雅黑" w:hint="eastAsia"/>
        </w:rPr>
        <w:t>开源许可证协议，企业</w:t>
      </w:r>
      <w:r w:rsidRPr="002B7FAC">
        <w:rPr>
          <w:rFonts w:ascii="Times New Roman" w:eastAsia="宋体" w:hAnsi="微软雅黑" w:hint="eastAsia"/>
        </w:rPr>
        <w:t>在发布商业版本时</w:t>
      </w:r>
      <w:r w:rsidR="00280C76" w:rsidRPr="002B7FAC">
        <w:rPr>
          <w:rFonts w:ascii="Times New Roman" w:eastAsia="宋体" w:hAnsi="微软雅黑" w:hint="eastAsia"/>
        </w:rPr>
        <w:t>可以</w:t>
      </w:r>
      <w:r w:rsidRPr="002B7FAC">
        <w:rPr>
          <w:rFonts w:ascii="Times New Roman" w:eastAsia="宋体" w:hAnsi="微软雅黑" w:hint="eastAsia"/>
        </w:rPr>
        <w:t>闭源</w:t>
      </w:r>
      <w:r w:rsidR="008D2E05" w:rsidRPr="002B7FAC">
        <w:rPr>
          <w:rFonts w:ascii="Times New Roman" w:eastAsia="宋体" w:hAnsi="微软雅黑" w:hint="eastAsia"/>
        </w:rPr>
        <w:t>。</w:t>
      </w:r>
      <w:proofErr w:type="spellStart"/>
      <w:r w:rsidR="00CC6BD9">
        <w:rPr>
          <w:rFonts w:ascii="Times New Roman" w:eastAsia="宋体" w:hAnsi="微软雅黑" w:hint="eastAsia"/>
        </w:rPr>
        <w:t>l</w:t>
      </w:r>
      <w:r w:rsidR="008D2E05" w:rsidRPr="002B7FAC">
        <w:rPr>
          <w:rFonts w:ascii="Times New Roman" w:eastAsia="宋体" w:hAnsi="微软雅黑" w:hint="eastAsia"/>
        </w:rPr>
        <w:t>ibjson</w:t>
      </w:r>
      <w:proofErr w:type="spellEnd"/>
      <w:r w:rsidR="008D2E05" w:rsidRPr="002B7FAC">
        <w:rPr>
          <w:rFonts w:ascii="Times New Roman" w:eastAsia="宋体" w:hAnsi="微软雅黑" w:hint="eastAsia"/>
        </w:rPr>
        <w:t>遵循</w:t>
      </w:r>
      <w:r w:rsidR="009C77E4">
        <w:rPr>
          <w:rFonts w:ascii="Times New Roman" w:eastAsia="宋体" w:hAnsi="微软雅黑" w:hint="eastAsia"/>
        </w:rPr>
        <w:t>L</w:t>
      </w:r>
      <w:r w:rsidRPr="002B7FAC">
        <w:rPr>
          <w:rFonts w:ascii="Times New Roman" w:eastAsia="宋体" w:hAnsi="微软雅黑" w:hint="eastAsia"/>
        </w:rPr>
        <w:t>GPL</w:t>
      </w:r>
      <w:r w:rsidR="009C77E4">
        <w:rPr>
          <w:rFonts w:ascii="Times New Roman" w:eastAsia="宋体" w:hAnsi="微软雅黑" w:hint="eastAsia"/>
        </w:rPr>
        <w:t>v</w:t>
      </w:r>
      <w:r w:rsidRPr="002B7FAC">
        <w:rPr>
          <w:rFonts w:ascii="Times New Roman" w:eastAsia="宋体" w:hAnsi="微软雅黑" w:hint="eastAsia"/>
        </w:rPr>
        <w:t>2.1</w:t>
      </w:r>
      <w:r w:rsidRPr="002B7FAC">
        <w:rPr>
          <w:rFonts w:ascii="Times New Roman" w:eastAsia="宋体" w:hAnsi="微软雅黑" w:hint="eastAsia"/>
        </w:rPr>
        <w:t>或</w:t>
      </w:r>
      <w:r w:rsidR="009C77E4">
        <w:rPr>
          <w:rFonts w:ascii="Times New Roman" w:eastAsia="宋体" w:hAnsi="微软雅黑" w:hint="eastAsia"/>
        </w:rPr>
        <w:t>L</w:t>
      </w:r>
      <w:r w:rsidRPr="002B7FAC">
        <w:rPr>
          <w:rFonts w:ascii="Times New Roman" w:eastAsia="宋体" w:hAnsi="微软雅黑" w:hint="eastAsia"/>
        </w:rPr>
        <w:t>GPL</w:t>
      </w:r>
      <w:r w:rsidR="009C77E4">
        <w:rPr>
          <w:rFonts w:ascii="Times New Roman" w:eastAsia="宋体" w:hAnsi="微软雅黑" w:hint="eastAsia"/>
        </w:rPr>
        <w:t>v</w:t>
      </w:r>
      <w:r w:rsidRPr="002B7FAC">
        <w:rPr>
          <w:rFonts w:ascii="Times New Roman" w:eastAsia="宋体" w:hAnsi="微软雅黑" w:hint="eastAsia"/>
        </w:rPr>
        <w:t>3.0</w:t>
      </w:r>
      <w:r w:rsidRPr="002B7FAC">
        <w:rPr>
          <w:rFonts w:ascii="Times New Roman" w:eastAsia="宋体" w:hAnsi="微软雅黑" w:hint="eastAsia"/>
        </w:rPr>
        <w:t>开源许可证协议，企业在</w:t>
      </w:r>
      <w:r w:rsidR="000C0CF2">
        <w:rPr>
          <w:rFonts w:ascii="Times New Roman" w:eastAsia="宋体" w:hAnsi="微软雅黑" w:hint="eastAsia"/>
        </w:rPr>
        <w:t>修改源码后</w:t>
      </w:r>
      <w:r w:rsidRPr="002B7FAC">
        <w:rPr>
          <w:rFonts w:ascii="Times New Roman" w:eastAsia="宋体" w:hAnsi="微软雅黑" w:hint="eastAsia"/>
        </w:rPr>
        <w:t>发布商业版本时</w:t>
      </w:r>
      <w:r w:rsidR="00280C76" w:rsidRPr="002B7FAC">
        <w:rPr>
          <w:rFonts w:ascii="Times New Roman" w:eastAsia="宋体" w:hAnsi="微软雅黑" w:hint="eastAsia"/>
        </w:rPr>
        <w:t>不可以</w:t>
      </w:r>
      <w:r w:rsidRPr="002B7FAC">
        <w:rPr>
          <w:rFonts w:ascii="Times New Roman" w:eastAsia="宋体" w:hAnsi="微软雅黑" w:hint="eastAsia"/>
        </w:rPr>
        <w:t>闭源，必须严格</w:t>
      </w:r>
      <w:r w:rsidR="00751C66" w:rsidRPr="002B7FAC">
        <w:rPr>
          <w:rFonts w:ascii="Times New Roman" w:eastAsia="宋体" w:hAnsi="微软雅黑" w:hint="eastAsia"/>
        </w:rPr>
        <w:t>遵循</w:t>
      </w:r>
      <w:r w:rsidR="00CC6BD9">
        <w:rPr>
          <w:rFonts w:ascii="Times New Roman" w:eastAsia="宋体" w:hAnsi="微软雅黑" w:hint="eastAsia"/>
        </w:rPr>
        <w:t>L</w:t>
      </w:r>
      <w:r w:rsidRPr="002B7FAC">
        <w:rPr>
          <w:rFonts w:ascii="Times New Roman" w:eastAsia="宋体" w:hAnsi="微软雅黑" w:hint="eastAsia"/>
        </w:rPr>
        <w:t>GPL</w:t>
      </w:r>
      <w:r w:rsidRPr="002B7FAC">
        <w:rPr>
          <w:rFonts w:ascii="Times New Roman" w:eastAsia="宋体" w:hAnsi="微软雅黑" w:hint="eastAsia"/>
        </w:rPr>
        <w:t>协议进行开源</w:t>
      </w:r>
      <w:r w:rsidR="008D2E05" w:rsidRPr="002B7FAC">
        <w:rPr>
          <w:rFonts w:ascii="Times New Roman" w:eastAsia="宋体" w:hAnsi="微软雅黑" w:hint="eastAsia"/>
        </w:rPr>
        <w:t>。</w:t>
      </w:r>
    </w:p>
    <w:p w:rsidR="000F0A0D" w:rsidRPr="002B7FAC" w:rsidRDefault="00751C66" w:rsidP="002B7FAC">
      <w:pPr>
        <w:spacing w:line="460" w:lineRule="exact"/>
        <w:ind w:firstLineChars="200" w:firstLine="420"/>
        <w:rPr>
          <w:rFonts w:ascii="Times New Roman" w:eastAsia="宋体" w:hAnsi="微软雅黑"/>
        </w:rPr>
      </w:pPr>
      <w:proofErr w:type="spellStart"/>
      <w:r>
        <w:rPr>
          <w:rFonts w:ascii="Times New Roman" w:eastAsia="宋体" w:hAnsi="微软雅黑" w:hint="eastAsia"/>
        </w:rPr>
        <w:t>c</w:t>
      </w:r>
      <w:r w:rsidR="00DF6AE5">
        <w:rPr>
          <w:rFonts w:ascii="Times New Roman" w:eastAsia="宋体" w:hAnsi="微软雅黑" w:hint="eastAsia"/>
        </w:rPr>
        <w:t>json</w:t>
      </w:r>
      <w:proofErr w:type="spellEnd"/>
      <w:r w:rsidR="00DF6AE5">
        <w:rPr>
          <w:rFonts w:ascii="Times New Roman" w:eastAsia="宋体" w:hAnsi="微软雅黑" w:hint="eastAsia"/>
        </w:rPr>
        <w:t>、</w:t>
      </w:r>
      <w:proofErr w:type="spellStart"/>
      <w:r>
        <w:rPr>
          <w:rFonts w:ascii="Times New Roman" w:eastAsia="宋体" w:hAnsi="微软雅黑" w:hint="eastAsia"/>
        </w:rPr>
        <w:t>l</w:t>
      </w:r>
      <w:r w:rsidR="00DF6AE5">
        <w:rPr>
          <w:rFonts w:ascii="Times New Roman" w:eastAsia="宋体" w:hAnsi="微软雅黑" w:hint="eastAsia"/>
        </w:rPr>
        <w:t>ibjson</w:t>
      </w:r>
      <w:proofErr w:type="spellEnd"/>
      <w:r w:rsidR="00DF6AE5">
        <w:rPr>
          <w:rFonts w:ascii="Times New Roman" w:eastAsia="宋体" w:hAnsi="微软雅黑" w:hint="eastAsia"/>
        </w:rPr>
        <w:t>、</w:t>
      </w:r>
      <w:proofErr w:type="spellStart"/>
      <w:r>
        <w:rPr>
          <w:rFonts w:ascii="Times New Roman" w:eastAsia="宋体" w:hAnsi="微软雅黑" w:hint="eastAsia"/>
        </w:rPr>
        <w:t>r</w:t>
      </w:r>
      <w:r w:rsidR="00DF6AE5">
        <w:rPr>
          <w:rFonts w:ascii="Times New Roman" w:eastAsia="宋体" w:hAnsi="微软雅黑" w:hint="eastAsia"/>
        </w:rPr>
        <w:t>apidjson</w:t>
      </w:r>
      <w:proofErr w:type="spellEnd"/>
      <w:r w:rsidR="00DF6AE5">
        <w:rPr>
          <w:rFonts w:ascii="Times New Roman" w:eastAsia="宋体" w:hAnsi="微软雅黑" w:hint="eastAsia"/>
        </w:rPr>
        <w:t>开源许可证</w:t>
      </w:r>
      <w:r w:rsidR="009F5F19" w:rsidRPr="008A4757">
        <w:rPr>
          <w:rFonts w:ascii="Times New Roman" w:eastAsia="宋体" w:hAnsi="微软雅黑" w:hint="eastAsia"/>
        </w:rPr>
        <w:t>具体</w:t>
      </w:r>
      <w:r w:rsidR="00DF6AE5">
        <w:rPr>
          <w:rFonts w:ascii="Times New Roman" w:eastAsia="宋体" w:hAnsi="微软雅黑" w:hint="eastAsia"/>
        </w:rPr>
        <w:t>使用要求</w:t>
      </w:r>
      <w:r w:rsidR="009F5F19" w:rsidRPr="008A4757">
        <w:rPr>
          <w:rFonts w:ascii="Times New Roman" w:eastAsia="宋体" w:hAnsi="微软雅黑" w:hint="eastAsia"/>
        </w:rPr>
        <w:t>如下表</w:t>
      </w:r>
      <w:r w:rsidR="000F0A0D" w:rsidRPr="008A4757">
        <w:rPr>
          <w:rFonts w:ascii="Times New Roman" w:eastAsia="宋体" w:hAnsi="微软雅黑" w:hint="eastAsia"/>
        </w:rPr>
        <w:t>。</w:t>
      </w:r>
    </w:p>
    <w:tbl>
      <w:tblPr>
        <w:tblW w:w="8746" w:type="dxa"/>
        <w:tblBorders>
          <w:top w:val="double" w:sz="6" w:space="0" w:color="000000"/>
          <w:left w:val="double" w:sz="6" w:space="0" w:color="000000"/>
          <w:bottom w:val="double" w:sz="6" w:space="0" w:color="000000"/>
          <w:right w:val="double" w:sz="6" w:space="0" w:color="000000"/>
          <w:insideH w:val="single" w:sz="4" w:space="0" w:color="000000" w:themeColor="text1"/>
          <w:insideV w:val="single" w:sz="4" w:space="0" w:color="000000" w:themeColor="text1"/>
        </w:tblBorders>
        <w:tblLook w:val="01E0"/>
      </w:tblPr>
      <w:tblGrid>
        <w:gridCol w:w="999"/>
        <w:gridCol w:w="1318"/>
        <w:gridCol w:w="1305"/>
        <w:gridCol w:w="1418"/>
        <w:gridCol w:w="1134"/>
        <w:gridCol w:w="865"/>
        <w:gridCol w:w="1707"/>
      </w:tblGrid>
      <w:tr w:rsidR="00961CA6" w:rsidRPr="008A4757" w:rsidTr="0088371E">
        <w:trPr>
          <w:trHeight w:val="515"/>
        </w:trPr>
        <w:tc>
          <w:tcPr>
            <w:tcW w:w="999" w:type="dxa"/>
            <w:shd w:val="clear" w:color="auto" w:fill="D9D9D9" w:themeFill="background1" w:themeFillShade="D9"/>
            <w:vAlign w:val="center"/>
          </w:tcPr>
          <w:p w:rsidR="007044A8" w:rsidRPr="008A4757" w:rsidRDefault="007044A8" w:rsidP="003E7FF5">
            <w:pPr>
              <w:spacing w:line="460" w:lineRule="exact"/>
              <w:jc w:val="center"/>
              <w:rPr>
                <w:rFonts w:ascii="Times New Roman" w:eastAsia="宋体" w:hAnsi="Times New Roman"/>
                <w:color w:val="000000"/>
                <w:szCs w:val="21"/>
              </w:rPr>
            </w:pPr>
            <w:r w:rsidRPr="008A4757">
              <w:rPr>
                <w:rFonts w:ascii="Times New Roman" w:eastAsia="宋体" w:hAnsi="微软雅黑" w:hint="eastAsia"/>
                <w:b/>
                <w:color w:val="000000"/>
                <w:szCs w:val="21"/>
              </w:rPr>
              <w:t>软件名称</w:t>
            </w:r>
          </w:p>
        </w:tc>
        <w:tc>
          <w:tcPr>
            <w:tcW w:w="1318" w:type="dxa"/>
            <w:tcBorders>
              <w:right w:val="single" w:sz="4" w:space="0" w:color="auto"/>
            </w:tcBorders>
            <w:shd w:val="clear" w:color="auto" w:fill="D9D9D9" w:themeFill="background1" w:themeFillShade="D9"/>
            <w:vAlign w:val="center"/>
          </w:tcPr>
          <w:p w:rsidR="007044A8" w:rsidRPr="008A4757" w:rsidRDefault="009A571D" w:rsidP="003E7FF5">
            <w:pPr>
              <w:spacing w:line="460" w:lineRule="exact"/>
              <w:jc w:val="center"/>
              <w:rPr>
                <w:rFonts w:ascii="Times New Roman" w:eastAsia="宋体" w:hAnsi="Times New Roman"/>
                <w:b/>
                <w:color w:val="000000"/>
                <w:szCs w:val="21"/>
              </w:rPr>
            </w:pPr>
            <w:r>
              <w:rPr>
                <w:rFonts w:ascii="Times New Roman" w:eastAsia="宋体" w:hAnsi="微软雅黑" w:hint="eastAsia"/>
                <w:b/>
                <w:szCs w:val="21"/>
              </w:rPr>
              <w:t>修改源码后</w:t>
            </w:r>
            <w:r w:rsidR="007044A8" w:rsidRPr="008A4757">
              <w:rPr>
                <w:rFonts w:ascii="Times New Roman" w:eastAsia="宋体" w:hAnsi="微软雅黑" w:hint="eastAsia"/>
                <w:b/>
                <w:szCs w:val="21"/>
              </w:rPr>
              <w:t>发布商业版本</w:t>
            </w:r>
            <w:r w:rsidR="007044A8">
              <w:rPr>
                <w:rFonts w:ascii="Times New Roman" w:eastAsia="宋体" w:hAnsi="微软雅黑" w:hint="eastAsia"/>
                <w:b/>
                <w:szCs w:val="21"/>
              </w:rPr>
              <w:t>时</w:t>
            </w:r>
            <w:r w:rsidR="00751C66">
              <w:rPr>
                <w:rFonts w:ascii="Times New Roman" w:eastAsia="宋体" w:hAnsi="微软雅黑" w:hint="eastAsia"/>
                <w:b/>
                <w:szCs w:val="21"/>
              </w:rPr>
              <w:t>是否</w:t>
            </w:r>
            <w:r>
              <w:rPr>
                <w:rFonts w:ascii="Times New Roman" w:eastAsia="宋体" w:hAnsi="微软雅黑" w:hint="eastAsia"/>
                <w:b/>
                <w:szCs w:val="21"/>
              </w:rPr>
              <w:t>允许</w:t>
            </w:r>
            <w:r w:rsidR="007044A8">
              <w:rPr>
                <w:rFonts w:ascii="Times New Roman" w:eastAsia="宋体" w:hAnsi="微软雅黑" w:hint="eastAsia"/>
                <w:b/>
                <w:szCs w:val="21"/>
              </w:rPr>
              <w:t>闭源</w:t>
            </w:r>
          </w:p>
        </w:tc>
        <w:tc>
          <w:tcPr>
            <w:tcW w:w="1305" w:type="dxa"/>
            <w:tcBorders>
              <w:left w:val="single" w:sz="4" w:space="0" w:color="auto"/>
              <w:right w:val="single" w:sz="4" w:space="0" w:color="auto"/>
            </w:tcBorders>
            <w:shd w:val="clear" w:color="auto" w:fill="D9D9D9" w:themeFill="background1" w:themeFillShade="D9"/>
            <w:vAlign w:val="center"/>
          </w:tcPr>
          <w:p w:rsidR="007044A8" w:rsidRPr="008A4757" w:rsidRDefault="007044A8" w:rsidP="003E7FF5">
            <w:pPr>
              <w:spacing w:line="460" w:lineRule="exact"/>
              <w:jc w:val="center"/>
              <w:rPr>
                <w:rFonts w:ascii="Times New Roman" w:eastAsia="宋体" w:hAnsi="Times New Roman"/>
                <w:b/>
                <w:color w:val="000000"/>
                <w:szCs w:val="21"/>
              </w:rPr>
            </w:pPr>
            <w:r w:rsidRPr="008A4757">
              <w:rPr>
                <w:rFonts w:ascii="Times New Roman" w:eastAsia="宋体" w:hAnsi="微软雅黑" w:hint="eastAsia"/>
                <w:b/>
                <w:szCs w:val="21"/>
              </w:rPr>
              <w:t>再发布是否需要遵守原开源许可证</w:t>
            </w:r>
          </w:p>
        </w:tc>
        <w:tc>
          <w:tcPr>
            <w:tcW w:w="1418" w:type="dxa"/>
            <w:tcBorders>
              <w:left w:val="single" w:sz="4" w:space="0" w:color="auto"/>
              <w:right w:val="single" w:sz="4" w:space="0" w:color="auto"/>
            </w:tcBorders>
            <w:shd w:val="clear" w:color="auto" w:fill="D9D9D9" w:themeFill="background1" w:themeFillShade="D9"/>
            <w:vAlign w:val="center"/>
          </w:tcPr>
          <w:p w:rsidR="007044A8" w:rsidRPr="008A4757" w:rsidRDefault="007044A8" w:rsidP="003E7FF5">
            <w:pPr>
              <w:spacing w:line="460" w:lineRule="exact"/>
              <w:jc w:val="center"/>
              <w:rPr>
                <w:rFonts w:ascii="Times New Roman" w:eastAsia="宋体" w:hAnsi="Times New Roman"/>
                <w:b/>
                <w:color w:val="000000"/>
                <w:szCs w:val="21"/>
              </w:rPr>
            </w:pPr>
            <w:r w:rsidRPr="008A4757">
              <w:rPr>
                <w:rFonts w:ascii="Times New Roman" w:eastAsia="宋体" w:hAnsi="微软雅黑" w:hint="eastAsia"/>
                <w:b/>
                <w:szCs w:val="21"/>
              </w:rPr>
              <w:t>与企业内部其他开源产品是否存在潜在冲突</w:t>
            </w:r>
          </w:p>
        </w:tc>
        <w:tc>
          <w:tcPr>
            <w:tcW w:w="1134" w:type="dxa"/>
            <w:tcBorders>
              <w:left w:val="single" w:sz="4" w:space="0" w:color="auto"/>
              <w:right w:val="single" w:sz="4" w:space="0" w:color="auto"/>
            </w:tcBorders>
            <w:shd w:val="clear" w:color="auto" w:fill="D9D9D9" w:themeFill="background1" w:themeFillShade="D9"/>
            <w:vAlign w:val="center"/>
          </w:tcPr>
          <w:p w:rsidR="007044A8" w:rsidRPr="008A4757" w:rsidRDefault="007044A8" w:rsidP="003E7FF5">
            <w:pPr>
              <w:spacing w:line="460" w:lineRule="exact"/>
              <w:jc w:val="center"/>
              <w:rPr>
                <w:rFonts w:ascii="Times New Roman" w:eastAsia="宋体" w:hAnsi="Times New Roman"/>
                <w:b/>
                <w:color w:val="000000"/>
                <w:szCs w:val="21"/>
              </w:rPr>
            </w:pPr>
            <w:r w:rsidRPr="008A4757">
              <w:rPr>
                <w:rFonts w:ascii="Times New Roman" w:eastAsia="宋体" w:hAnsi="微软雅黑" w:hint="eastAsia"/>
                <w:b/>
                <w:szCs w:val="21"/>
              </w:rPr>
              <w:t>是否可以基于开源产品提供服务</w:t>
            </w:r>
          </w:p>
        </w:tc>
        <w:tc>
          <w:tcPr>
            <w:tcW w:w="865" w:type="dxa"/>
            <w:tcBorders>
              <w:left w:val="single" w:sz="4" w:space="0" w:color="auto"/>
              <w:right w:val="single" w:sz="4" w:space="0" w:color="auto"/>
            </w:tcBorders>
            <w:shd w:val="clear" w:color="auto" w:fill="D9D9D9" w:themeFill="background1" w:themeFillShade="D9"/>
            <w:vAlign w:val="center"/>
          </w:tcPr>
          <w:p w:rsidR="007044A8" w:rsidRPr="008A4757" w:rsidRDefault="007044A8" w:rsidP="003E7FF5">
            <w:pPr>
              <w:spacing w:line="400" w:lineRule="exact"/>
              <w:jc w:val="center"/>
              <w:rPr>
                <w:rFonts w:ascii="Times New Roman" w:eastAsia="宋体" w:hAnsi="Times New Roman"/>
                <w:b/>
                <w:color w:val="000000"/>
                <w:szCs w:val="21"/>
              </w:rPr>
            </w:pPr>
            <w:r w:rsidRPr="008A4757">
              <w:rPr>
                <w:rFonts w:ascii="Times New Roman" w:eastAsia="宋体" w:hAnsi="微软雅黑" w:hint="eastAsia"/>
                <w:b/>
                <w:szCs w:val="21"/>
              </w:rPr>
              <w:t>是否允许申请专利</w:t>
            </w:r>
          </w:p>
        </w:tc>
        <w:tc>
          <w:tcPr>
            <w:tcW w:w="1707" w:type="dxa"/>
            <w:tcBorders>
              <w:left w:val="single" w:sz="4" w:space="0" w:color="auto"/>
            </w:tcBorders>
            <w:shd w:val="clear" w:color="auto" w:fill="D9D9D9" w:themeFill="background1" w:themeFillShade="D9"/>
            <w:vAlign w:val="center"/>
          </w:tcPr>
          <w:p w:rsidR="007044A8" w:rsidRPr="008A4757" w:rsidRDefault="007044A8" w:rsidP="003E7FF5">
            <w:pPr>
              <w:spacing w:line="460" w:lineRule="exact"/>
              <w:jc w:val="center"/>
              <w:rPr>
                <w:rFonts w:ascii="Times New Roman" w:eastAsia="宋体" w:hAnsi="Times New Roman"/>
                <w:b/>
                <w:color w:val="000000"/>
                <w:szCs w:val="21"/>
              </w:rPr>
            </w:pPr>
            <w:r w:rsidRPr="008A4757">
              <w:rPr>
                <w:rFonts w:ascii="Times New Roman" w:eastAsia="宋体" w:hAnsi="微软雅黑" w:hint="eastAsia"/>
                <w:b/>
                <w:color w:val="000000"/>
                <w:szCs w:val="21"/>
              </w:rPr>
              <w:t>新增代码的产品版权是否属于企业</w:t>
            </w:r>
          </w:p>
        </w:tc>
      </w:tr>
      <w:tr w:rsidR="00961CA6" w:rsidRPr="008A4757" w:rsidTr="0088371E">
        <w:trPr>
          <w:trHeight w:val="618"/>
        </w:trPr>
        <w:tc>
          <w:tcPr>
            <w:tcW w:w="999" w:type="dxa"/>
            <w:vAlign w:val="center"/>
          </w:tcPr>
          <w:p w:rsidR="007044A8" w:rsidRPr="008A4757" w:rsidRDefault="007044A8"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cjson</w:t>
            </w:r>
            <w:proofErr w:type="spellEnd"/>
          </w:p>
        </w:tc>
        <w:tc>
          <w:tcPr>
            <w:tcW w:w="1318" w:type="dxa"/>
            <w:tcBorders>
              <w:bottom w:val="single" w:sz="4" w:space="0" w:color="auto"/>
              <w:right w:val="single" w:sz="4" w:space="0" w:color="auto"/>
            </w:tcBorders>
            <w:vAlign w:val="center"/>
          </w:tcPr>
          <w:p w:rsidR="007044A8" w:rsidRPr="008A4757" w:rsidRDefault="009A571D"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允许</w:t>
            </w:r>
          </w:p>
        </w:tc>
        <w:tc>
          <w:tcPr>
            <w:tcW w:w="1305" w:type="dxa"/>
            <w:tcBorders>
              <w:bottom w:val="single" w:sz="4" w:space="0" w:color="auto"/>
            </w:tcBorders>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不需要</w:t>
            </w:r>
          </w:p>
        </w:tc>
        <w:tc>
          <w:tcPr>
            <w:tcW w:w="1418" w:type="dxa"/>
            <w:tcBorders>
              <w:bottom w:val="single" w:sz="4" w:space="0" w:color="auto"/>
            </w:tcBorders>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不存在</w:t>
            </w:r>
          </w:p>
        </w:tc>
        <w:tc>
          <w:tcPr>
            <w:tcW w:w="1134" w:type="dxa"/>
            <w:tcBorders>
              <w:bottom w:val="single" w:sz="4" w:space="0" w:color="auto"/>
              <w:right w:val="single" w:sz="4" w:space="0" w:color="auto"/>
            </w:tcBorders>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可以</w:t>
            </w:r>
          </w:p>
        </w:tc>
        <w:tc>
          <w:tcPr>
            <w:tcW w:w="865" w:type="dxa"/>
            <w:tcBorders>
              <w:left w:val="single" w:sz="4" w:space="0" w:color="auto"/>
              <w:bottom w:val="single" w:sz="4" w:space="0" w:color="auto"/>
              <w:right w:val="single" w:sz="4" w:space="0" w:color="auto"/>
            </w:tcBorders>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允许</w:t>
            </w:r>
          </w:p>
        </w:tc>
        <w:tc>
          <w:tcPr>
            <w:tcW w:w="1707" w:type="dxa"/>
            <w:vMerge w:val="restart"/>
            <w:tcBorders>
              <w:left w:val="single" w:sz="4" w:space="0" w:color="auto"/>
            </w:tcBorders>
            <w:vAlign w:val="center"/>
          </w:tcPr>
          <w:p w:rsidR="007044A8" w:rsidRPr="008A4757" w:rsidRDefault="007044A8" w:rsidP="003E7FF5">
            <w:pPr>
              <w:spacing w:line="400" w:lineRule="exact"/>
              <w:jc w:val="center"/>
              <w:rPr>
                <w:rFonts w:ascii="Times New Roman" w:eastAsia="宋体" w:hAnsi="Times New Roman"/>
                <w:color w:val="000000"/>
              </w:rPr>
            </w:pPr>
            <w:r w:rsidRPr="008A4757">
              <w:rPr>
                <w:rFonts w:ascii="Times New Roman" w:eastAsia="宋体" w:hAnsi="微软雅黑" w:hint="eastAsia"/>
                <w:color w:val="000000"/>
              </w:rPr>
              <w:t>衍生代码需要企业明确标出，新增代码的产品版权方可属于企业</w:t>
            </w:r>
          </w:p>
        </w:tc>
      </w:tr>
      <w:tr w:rsidR="00961CA6" w:rsidRPr="008A4757" w:rsidTr="0088371E">
        <w:trPr>
          <w:trHeight w:val="556"/>
        </w:trPr>
        <w:tc>
          <w:tcPr>
            <w:tcW w:w="999" w:type="dxa"/>
            <w:vAlign w:val="center"/>
          </w:tcPr>
          <w:p w:rsidR="007044A8" w:rsidRPr="008A4757" w:rsidRDefault="007044A8" w:rsidP="003E7FF5">
            <w:pPr>
              <w:spacing w:line="460" w:lineRule="exact"/>
              <w:jc w:val="center"/>
              <w:rPr>
                <w:rFonts w:ascii="Times New Roman" w:eastAsia="宋体" w:hAnsi="Times New Roman"/>
              </w:rPr>
            </w:pPr>
            <w:proofErr w:type="spellStart"/>
            <w:r w:rsidRPr="008A4757">
              <w:rPr>
                <w:rFonts w:ascii="Times New Roman" w:eastAsia="宋体" w:hAnsi="Times New Roman" w:hint="eastAsia"/>
                <w:color w:val="000000"/>
              </w:rPr>
              <w:t>rapidjson</w:t>
            </w:r>
            <w:proofErr w:type="spellEnd"/>
          </w:p>
        </w:tc>
        <w:tc>
          <w:tcPr>
            <w:tcW w:w="1318" w:type="dxa"/>
            <w:tcBorders>
              <w:top w:val="single" w:sz="4" w:space="0" w:color="auto"/>
              <w:right w:val="single" w:sz="4" w:space="0" w:color="auto"/>
            </w:tcBorders>
            <w:vAlign w:val="center"/>
          </w:tcPr>
          <w:p w:rsidR="007044A8" w:rsidRPr="008A4757" w:rsidRDefault="009A571D"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允许</w:t>
            </w:r>
          </w:p>
        </w:tc>
        <w:tc>
          <w:tcPr>
            <w:tcW w:w="1305" w:type="dxa"/>
            <w:tcBorders>
              <w:top w:val="single" w:sz="4" w:space="0" w:color="auto"/>
            </w:tcBorders>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不需要</w:t>
            </w:r>
          </w:p>
        </w:tc>
        <w:tc>
          <w:tcPr>
            <w:tcW w:w="1418" w:type="dxa"/>
            <w:tcBorders>
              <w:top w:val="single" w:sz="4" w:space="0" w:color="auto"/>
            </w:tcBorders>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不存在</w:t>
            </w:r>
          </w:p>
        </w:tc>
        <w:tc>
          <w:tcPr>
            <w:tcW w:w="1134" w:type="dxa"/>
            <w:tcBorders>
              <w:top w:val="single" w:sz="4" w:space="0" w:color="auto"/>
              <w:bottom w:val="single" w:sz="4" w:space="0" w:color="auto"/>
              <w:right w:val="single" w:sz="4" w:space="0" w:color="auto"/>
            </w:tcBorders>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可以</w:t>
            </w:r>
          </w:p>
        </w:tc>
        <w:tc>
          <w:tcPr>
            <w:tcW w:w="865" w:type="dxa"/>
            <w:tcBorders>
              <w:top w:val="single" w:sz="4" w:space="0" w:color="auto"/>
              <w:left w:val="single" w:sz="4" w:space="0" w:color="auto"/>
              <w:bottom w:val="single" w:sz="4" w:space="0" w:color="auto"/>
              <w:right w:val="single" w:sz="4" w:space="0" w:color="auto"/>
            </w:tcBorders>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允许</w:t>
            </w:r>
          </w:p>
        </w:tc>
        <w:tc>
          <w:tcPr>
            <w:tcW w:w="1707" w:type="dxa"/>
            <w:vMerge/>
            <w:tcBorders>
              <w:left w:val="single" w:sz="4" w:space="0" w:color="auto"/>
            </w:tcBorders>
            <w:vAlign w:val="center"/>
          </w:tcPr>
          <w:p w:rsidR="007044A8" w:rsidRPr="008A4757" w:rsidRDefault="007044A8" w:rsidP="003E7FF5">
            <w:pPr>
              <w:spacing w:line="400" w:lineRule="exact"/>
              <w:jc w:val="center"/>
              <w:rPr>
                <w:rFonts w:ascii="Times New Roman" w:eastAsia="宋体" w:hAnsi="Times New Roman"/>
                <w:color w:val="000000"/>
              </w:rPr>
            </w:pPr>
          </w:p>
        </w:tc>
      </w:tr>
      <w:tr w:rsidR="00961CA6" w:rsidRPr="008A4757" w:rsidTr="0088371E">
        <w:trPr>
          <w:trHeight w:val="550"/>
        </w:trPr>
        <w:tc>
          <w:tcPr>
            <w:tcW w:w="999" w:type="dxa"/>
            <w:vAlign w:val="center"/>
          </w:tcPr>
          <w:p w:rsidR="007044A8" w:rsidRPr="008A4757" w:rsidRDefault="007044A8"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libjson</w:t>
            </w:r>
            <w:proofErr w:type="spellEnd"/>
          </w:p>
        </w:tc>
        <w:tc>
          <w:tcPr>
            <w:tcW w:w="1318" w:type="dxa"/>
            <w:vAlign w:val="center"/>
          </w:tcPr>
          <w:p w:rsidR="007044A8" w:rsidRPr="008A4757" w:rsidRDefault="007044A8" w:rsidP="003E7FF5">
            <w:pPr>
              <w:spacing w:line="460" w:lineRule="exact"/>
              <w:jc w:val="center"/>
              <w:rPr>
                <w:rFonts w:ascii="Times New Roman" w:eastAsia="宋体" w:hAnsi="Times New Roman"/>
                <w:color w:val="000000"/>
              </w:rPr>
            </w:pPr>
            <w:r>
              <w:rPr>
                <w:rFonts w:ascii="Times New Roman" w:eastAsia="宋体" w:hAnsi="微软雅黑" w:hint="eastAsia"/>
                <w:color w:val="000000"/>
              </w:rPr>
              <w:t>不</w:t>
            </w:r>
            <w:r w:rsidR="009A571D" w:rsidRPr="008A4757">
              <w:rPr>
                <w:rFonts w:ascii="Times New Roman" w:eastAsia="宋体" w:hAnsi="微软雅黑" w:hint="eastAsia"/>
                <w:color w:val="000000"/>
              </w:rPr>
              <w:t>允许</w:t>
            </w:r>
          </w:p>
        </w:tc>
        <w:tc>
          <w:tcPr>
            <w:tcW w:w="1305" w:type="dxa"/>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需要</w:t>
            </w:r>
          </w:p>
        </w:tc>
        <w:tc>
          <w:tcPr>
            <w:tcW w:w="1418" w:type="dxa"/>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存在</w:t>
            </w:r>
          </w:p>
        </w:tc>
        <w:tc>
          <w:tcPr>
            <w:tcW w:w="1134" w:type="dxa"/>
            <w:tcBorders>
              <w:top w:val="single" w:sz="4" w:space="0" w:color="auto"/>
              <w:right w:val="single" w:sz="4" w:space="0" w:color="auto"/>
            </w:tcBorders>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可以</w:t>
            </w:r>
          </w:p>
        </w:tc>
        <w:tc>
          <w:tcPr>
            <w:tcW w:w="865" w:type="dxa"/>
            <w:tcBorders>
              <w:top w:val="single" w:sz="4" w:space="0" w:color="auto"/>
              <w:left w:val="single" w:sz="4" w:space="0" w:color="auto"/>
              <w:right w:val="single" w:sz="4" w:space="0" w:color="auto"/>
            </w:tcBorders>
            <w:vAlign w:val="center"/>
          </w:tcPr>
          <w:p w:rsidR="007044A8" w:rsidRPr="008A4757" w:rsidRDefault="007044A8" w:rsidP="003E7FF5">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允许</w:t>
            </w:r>
          </w:p>
        </w:tc>
        <w:tc>
          <w:tcPr>
            <w:tcW w:w="1707" w:type="dxa"/>
            <w:vMerge/>
            <w:tcBorders>
              <w:left w:val="single" w:sz="4" w:space="0" w:color="auto"/>
            </w:tcBorders>
            <w:vAlign w:val="center"/>
          </w:tcPr>
          <w:p w:rsidR="007044A8" w:rsidRPr="008A4757" w:rsidRDefault="007044A8" w:rsidP="003E7FF5">
            <w:pPr>
              <w:spacing w:line="400" w:lineRule="exact"/>
              <w:jc w:val="center"/>
              <w:rPr>
                <w:rFonts w:ascii="Times New Roman" w:eastAsia="宋体" w:hAnsi="Times New Roman"/>
                <w:color w:val="000000"/>
              </w:rPr>
            </w:pPr>
          </w:p>
        </w:tc>
      </w:tr>
    </w:tbl>
    <w:p w:rsidR="000F0A0D" w:rsidRPr="004C3166" w:rsidRDefault="001A50CD" w:rsidP="00527415">
      <w:pPr>
        <w:spacing w:beforeLines="50" w:line="460" w:lineRule="exact"/>
        <w:ind w:firstLineChars="200" w:firstLine="420"/>
        <w:rPr>
          <w:rFonts w:ascii="Times New Roman" w:eastAsia="宋体" w:hAnsi="微软雅黑"/>
        </w:rPr>
      </w:pPr>
      <w:r w:rsidRPr="00D5170D">
        <w:rPr>
          <w:rFonts w:ascii="Times New Roman" w:eastAsia="宋体" w:hAnsi="Times New Roman" w:hint="eastAsia"/>
        </w:rPr>
        <w:t>从上表可以看出，</w:t>
      </w:r>
      <w:proofErr w:type="spellStart"/>
      <w:r w:rsidR="004C3166" w:rsidRPr="008A4757">
        <w:rPr>
          <w:rFonts w:ascii="Times New Roman" w:eastAsia="宋体" w:hAnsi="Times New Roman" w:hint="eastAsia"/>
          <w:b/>
        </w:rPr>
        <w:t>libjson</w:t>
      </w:r>
      <w:proofErr w:type="spellEnd"/>
      <w:r>
        <w:rPr>
          <w:rFonts w:ascii="Times New Roman" w:eastAsia="宋体" w:hAnsi="Times New Roman" w:hint="eastAsia"/>
          <w:b/>
        </w:rPr>
        <w:t>与</w:t>
      </w:r>
      <w:proofErr w:type="spellStart"/>
      <w:r>
        <w:rPr>
          <w:rFonts w:ascii="Times New Roman" w:eastAsia="宋体" w:hAnsi="Times New Roman" w:hint="eastAsia"/>
          <w:b/>
        </w:rPr>
        <w:t>cjson</w:t>
      </w:r>
      <w:proofErr w:type="spellEnd"/>
      <w:r w:rsidR="004C3166">
        <w:rPr>
          <w:rFonts w:ascii="Times New Roman" w:eastAsia="宋体" w:hAnsi="Times New Roman" w:hint="eastAsia"/>
          <w:b/>
        </w:rPr>
        <w:t>、</w:t>
      </w:r>
      <w:proofErr w:type="spellStart"/>
      <w:r>
        <w:rPr>
          <w:rFonts w:ascii="Times New Roman" w:eastAsia="宋体" w:hAnsi="Times New Roman" w:hint="eastAsia"/>
          <w:b/>
        </w:rPr>
        <w:t>rapidjson</w:t>
      </w:r>
      <w:proofErr w:type="spellEnd"/>
      <w:r>
        <w:rPr>
          <w:rFonts w:ascii="Times New Roman" w:eastAsia="宋体" w:hAnsi="Times New Roman" w:hint="eastAsia"/>
          <w:b/>
        </w:rPr>
        <w:t>相比，</w:t>
      </w:r>
      <w:r w:rsidR="003764B1">
        <w:rPr>
          <w:rFonts w:ascii="Times New Roman" w:eastAsia="宋体" w:hAnsi="微软雅黑" w:hint="eastAsia"/>
          <w:b/>
        </w:rPr>
        <w:t>存在</w:t>
      </w:r>
      <w:r w:rsidR="009A571D">
        <w:rPr>
          <w:rFonts w:ascii="Times New Roman" w:eastAsia="宋体" w:hAnsi="微软雅黑" w:hint="eastAsia"/>
          <w:b/>
          <w:szCs w:val="21"/>
        </w:rPr>
        <w:t>修改源码后</w:t>
      </w:r>
      <w:r w:rsidR="00751C66">
        <w:rPr>
          <w:rFonts w:ascii="Times New Roman" w:eastAsia="宋体" w:hAnsi="Times New Roman" w:hint="eastAsia"/>
          <w:b/>
        </w:rPr>
        <w:t>发布商业版本时不</w:t>
      </w:r>
      <w:r w:rsidR="007E6EAE">
        <w:rPr>
          <w:rFonts w:ascii="Times New Roman" w:eastAsia="宋体" w:hAnsi="Times New Roman" w:hint="eastAsia"/>
          <w:b/>
        </w:rPr>
        <w:t>允许</w:t>
      </w:r>
      <w:r w:rsidR="00751C66">
        <w:rPr>
          <w:rFonts w:ascii="Times New Roman" w:eastAsia="宋体" w:hAnsi="Times New Roman" w:hint="eastAsia"/>
          <w:b/>
        </w:rPr>
        <w:t>闭源</w:t>
      </w:r>
      <w:r w:rsidR="007E6EAE">
        <w:rPr>
          <w:rFonts w:ascii="Times New Roman" w:eastAsia="宋体" w:hAnsi="Times New Roman" w:hint="eastAsia"/>
          <w:b/>
        </w:rPr>
        <w:t>（通过类库引用发布商业版本时允许闭源）</w:t>
      </w:r>
      <w:r w:rsidR="00D5170D">
        <w:rPr>
          <w:rFonts w:ascii="Times New Roman" w:eastAsia="宋体" w:hAnsi="Times New Roman" w:hint="eastAsia"/>
          <w:b/>
        </w:rPr>
        <w:t>、再发布仍然需要遵守原</w:t>
      </w:r>
      <w:r>
        <w:rPr>
          <w:rFonts w:ascii="Times New Roman" w:eastAsia="宋体" w:hAnsi="Times New Roman" w:hint="eastAsia"/>
          <w:b/>
        </w:rPr>
        <w:t>开源许可证、与企业内部其他</w:t>
      </w:r>
      <w:r w:rsidR="004C3166">
        <w:rPr>
          <w:rFonts w:ascii="Times New Roman" w:eastAsia="宋体" w:hAnsi="Times New Roman" w:hint="eastAsia"/>
          <w:b/>
        </w:rPr>
        <w:t>开源</w:t>
      </w:r>
      <w:r>
        <w:rPr>
          <w:rFonts w:ascii="Times New Roman" w:eastAsia="宋体" w:hAnsi="Times New Roman" w:hint="eastAsia"/>
          <w:b/>
        </w:rPr>
        <w:t>产品存在潜在冲突</w:t>
      </w:r>
      <w:r w:rsidR="007E6EAE">
        <w:rPr>
          <w:rFonts w:ascii="Times New Roman" w:eastAsia="宋体" w:hAnsi="Times New Roman" w:hint="eastAsia"/>
          <w:b/>
        </w:rPr>
        <w:t>（开源许可证协议条款之间</w:t>
      </w:r>
      <w:r w:rsidR="009C77E4">
        <w:rPr>
          <w:rFonts w:ascii="Times New Roman" w:eastAsia="宋体" w:hAnsi="Times New Roman" w:hint="eastAsia"/>
          <w:b/>
        </w:rPr>
        <w:t>不兼容）</w:t>
      </w:r>
      <w:r w:rsidR="00FE7B3A">
        <w:rPr>
          <w:rFonts w:ascii="Times New Roman" w:eastAsia="宋体" w:hAnsi="Times New Roman" w:hint="eastAsia"/>
          <w:b/>
        </w:rPr>
        <w:t>三个方面的</w:t>
      </w:r>
      <w:r w:rsidR="00751C66">
        <w:rPr>
          <w:rFonts w:ascii="Times New Roman" w:eastAsia="宋体" w:hAnsi="Times New Roman" w:hint="eastAsia"/>
          <w:b/>
        </w:rPr>
        <w:t>问</w:t>
      </w:r>
      <w:r w:rsidR="00751C66">
        <w:rPr>
          <w:rFonts w:ascii="Times New Roman" w:eastAsia="宋体" w:hAnsi="Times New Roman" w:hint="eastAsia"/>
          <w:b/>
        </w:rPr>
        <w:lastRenderedPageBreak/>
        <w:t>题</w:t>
      </w:r>
      <w:r w:rsidR="004C3166">
        <w:rPr>
          <w:rFonts w:ascii="Times New Roman" w:eastAsia="宋体" w:hAnsi="Times New Roman" w:hint="eastAsia"/>
          <w:b/>
        </w:rPr>
        <w:t>。</w:t>
      </w:r>
      <w:r w:rsidR="00FE7B3A">
        <w:rPr>
          <w:rFonts w:ascii="Times New Roman" w:eastAsia="宋体" w:hAnsi="微软雅黑" w:hint="eastAsia"/>
        </w:rPr>
        <w:t>因此</w:t>
      </w:r>
      <w:r w:rsidR="004C3166">
        <w:rPr>
          <w:rFonts w:ascii="Times New Roman" w:eastAsia="宋体" w:hAnsi="微软雅黑" w:hint="eastAsia"/>
        </w:rPr>
        <w:t>，企业如果考虑发布涵盖</w:t>
      </w:r>
      <w:r w:rsidR="004C3166">
        <w:rPr>
          <w:rFonts w:ascii="Times New Roman" w:eastAsia="宋体" w:hAnsi="微软雅黑" w:hint="eastAsia"/>
        </w:rPr>
        <w:t>JSON</w:t>
      </w:r>
      <w:r w:rsidR="004C3166">
        <w:rPr>
          <w:rFonts w:ascii="Times New Roman" w:eastAsia="宋体" w:hAnsi="微软雅黑" w:hint="eastAsia"/>
        </w:rPr>
        <w:t>工具的闭源商业版本，优先选择</w:t>
      </w:r>
      <w:proofErr w:type="spellStart"/>
      <w:r w:rsidR="004C3166" w:rsidRPr="008A4757">
        <w:rPr>
          <w:rFonts w:ascii="Times New Roman" w:eastAsia="宋体" w:hAnsi="Times New Roman" w:hint="eastAsia"/>
        </w:rPr>
        <w:t>cjson</w:t>
      </w:r>
      <w:proofErr w:type="spellEnd"/>
      <w:r w:rsidR="004C3166" w:rsidRPr="008A4757">
        <w:rPr>
          <w:rFonts w:ascii="Times New Roman" w:eastAsia="宋体" w:hAnsi="微软雅黑" w:hint="eastAsia"/>
        </w:rPr>
        <w:t>和</w:t>
      </w:r>
      <w:proofErr w:type="spellStart"/>
      <w:r w:rsidR="004C3166" w:rsidRPr="008A4757">
        <w:rPr>
          <w:rFonts w:ascii="Times New Roman" w:eastAsia="宋体" w:hAnsi="Times New Roman" w:hint="eastAsia"/>
        </w:rPr>
        <w:t>rapidjson</w:t>
      </w:r>
      <w:proofErr w:type="spellEnd"/>
      <w:r w:rsidR="004C3166">
        <w:rPr>
          <w:rFonts w:ascii="Times New Roman" w:eastAsia="宋体" w:hAnsi="Times New Roman" w:hint="eastAsia"/>
        </w:rPr>
        <w:t>。</w:t>
      </w:r>
    </w:p>
    <w:p w:rsidR="00DA4AC2" w:rsidRPr="008A4757" w:rsidRDefault="00DA4AC2" w:rsidP="00527415">
      <w:pPr>
        <w:spacing w:beforeLines="50" w:afterLines="50" w:line="360" w:lineRule="exact"/>
        <w:rPr>
          <w:rFonts w:ascii="Times New Roman" w:eastAsia="宋体" w:hAnsi="Times New Roman"/>
          <w:b/>
          <w:sz w:val="24"/>
          <w:szCs w:val="24"/>
        </w:rPr>
      </w:pPr>
      <w:r w:rsidRPr="008A4757">
        <w:rPr>
          <w:rFonts w:ascii="Times New Roman" w:eastAsia="宋体" w:hAnsi="微软雅黑" w:hint="eastAsia"/>
          <w:b/>
          <w:sz w:val="24"/>
          <w:szCs w:val="24"/>
        </w:rPr>
        <w:t>产品活力</w:t>
      </w:r>
      <w:r w:rsidR="00F616DF" w:rsidRPr="008A4757">
        <w:rPr>
          <w:rFonts w:ascii="Times New Roman" w:eastAsia="宋体" w:hAnsi="微软雅黑" w:hint="eastAsia"/>
          <w:b/>
          <w:sz w:val="24"/>
          <w:szCs w:val="24"/>
        </w:rPr>
        <w:t>对比</w:t>
      </w:r>
    </w:p>
    <w:p w:rsidR="0063025C" w:rsidRDefault="0063025C" w:rsidP="00D866A0">
      <w:pPr>
        <w:spacing w:line="460" w:lineRule="exact"/>
        <w:ind w:firstLineChars="200" w:firstLine="420"/>
        <w:rPr>
          <w:rFonts w:ascii="Times New Roman" w:eastAsia="宋体" w:hAnsi="微软雅黑"/>
        </w:rPr>
      </w:pPr>
      <w:r>
        <w:rPr>
          <w:rFonts w:ascii="Times New Roman" w:eastAsia="宋体" w:hAnsi="微软雅黑" w:hint="eastAsia"/>
        </w:rPr>
        <w:t>开源社区参与贡献者数量、代码提交更新情况以及版本发布情况能够反映项目的持续发展情况，同时使用者关注、使用等情况能够体现开源代码在业界的使用情况，从而能够反映产品的整体活力。</w:t>
      </w:r>
    </w:p>
    <w:p w:rsidR="00D866A0" w:rsidRPr="008A4757" w:rsidRDefault="0063025C" w:rsidP="00D866A0">
      <w:pPr>
        <w:spacing w:line="460" w:lineRule="exact"/>
        <w:ind w:firstLineChars="200" w:firstLine="420"/>
        <w:rPr>
          <w:rFonts w:ascii="Times New Roman" w:eastAsia="宋体" w:hAnsi="Times New Roman"/>
        </w:rPr>
      </w:pPr>
      <w:r>
        <w:rPr>
          <w:rFonts w:ascii="Times New Roman" w:eastAsia="宋体" w:hAnsi="微软雅黑" w:hint="eastAsia"/>
        </w:rPr>
        <w:t>评测</w:t>
      </w:r>
      <w:r w:rsidR="00D866A0" w:rsidRPr="008A4757">
        <w:rPr>
          <w:rFonts w:ascii="Times New Roman" w:eastAsia="宋体" w:hAnsi="微软雅黑" w:hint="eastAsia"/>
        </w:rPr>
        <w:t>从</w:t>
      </w:r>
      <w:r w:rsidR="00D866A0" w:rsidRPr="008A4757">
        <w:rPr>
          <w:rFonts w:ascii="Times New Roman" w:eastAsia="宋体" w:hAnsi="微软雅黑" w:hint="eastAsia"/>
          <w:b/>
        </w:rPr>
        <w:t>贡献者数量</w:t>
      </w:r>
      <w:r w:rsidR="00CE16C8">
        <w:rPr>
          <w:rFonts w:ascii="Times New Roman" w:eastAsia="宋体" w:hAnsi="微软雅黑" w:hint="eastAsia"/>
          <w:b/>
        </w:rPr>
        <w:t>，</w:t>
      </w:r>
      <w:r w:rsidR="00D866A0" w:rsidRPr="008A4757">
        <w:rPr>
          <w:rFonts w:ascii="Times New Roman" w:eastAsia="宋体" w:hAnsi="微软雅黑" w:hint="eastAsia"/>
          <w:b/>
        </w:rPr>
        <w:t>代码提交次数</w:t>
      </w:r>
      <w:r w:rsidR="00CE16C8">
        <w:rPr>
          <w:rFonts w:ascii="Times New Roman" w:eastAsia="宋体" w:hAnsi="微软雅黑" w:hint="eastAsia"/>
          <w:b/>
        </w:rPr>
        <w:t>，</w:t>
      </w:r>
      <w:r w:rsidR="00D866A0" w:rsidRPr="008A4757">
        <w:rPr>
          <w:rFonts w:ascii="Times New Roman" w:eastAsia="宋体" w:hAnsi="Times New Roman" w:hint="eastAsia"/>
          <w:b/>
        </w:rPr>
        <w:t xml:space="preserve"> </w:t>
      </w:r>
      <w:proofErr w:type="spellStart"/>
      <w:r w:rsidR="00D866A0" w:rsidRPr="008A4757">
        <w:rPr>
          <w:rFonts w:ascii="Times New Roman" w:eastAsia="宋体" w:hAnsi="Times New Roman"/>
          <w:b/>
        </w:rPr>
        <w:t>Github</w:t>
      </w:r>
      <w:proofErr w:type="spellEnd"/>
      <w:r w:rsidR="00D866A0" w:rsidRPr="008A4757">
        <w:rPr>
          <w:rFonts w:ascii="Times New Roman" w:eastAsia="宋体" w:hAnsi="Times New Roman"/>
          <w:b/>
        </w:rPr>
        <w:t xml:space="preserve"> Stars</w:t>
      </w:r>
      <w:r w:rsidR="00D866A0" w:rsidRPr="008A4757">
        <w:rPr>
          <w:rFonts w:ascii="Times New Roman" w:eastAsia="宋体" w:hAnsi="微软雅黑"/>
          <w:b/>
        </w:rPr>
        <w:t>、</w:t>
      </w:r>
      <w:r w:rsidR="00D866A0" w:rsidRPr="008A4757">
        <w:rPr>
          <w:rFonts w:ascii="Times New Roman" w:eastAsia="宋体" w:hAnsi="Times New Roman"/>
          <w:b/>
        </w:rPr>
        <w:t>Watch</w:t>
      </w:r>
      <w:r w:rsidR="00D866A0" w:rsidRPr="008A4757">
        <w:rPr>
          <w:rFonts w:ascii="Times New Roman" w:eastAsia="宋体" w:hAnsi="微软雅黑"/>
          <w:b/>
        </w:rPr>
        <w:t>、</w:t>
      </w:r>
      <w:r w:rsidR="00D866A0" w:rsidRPr="008A4757">
        <w:rPr>
          <w:rFonts w:ascii="Times New Roman" w:eastAsia="宋体" w:hAnsi="Times New Roman"/>
          <w:b/>
        </w:rPr>
        <w:t>Fork</w:t>
      </w:r>
      <w:r w:rsidR="00D866A0" w:rsidRPr="008A4757">
        <w:rPr>
          <w:rFonts w:ascii="Times New Roman" w:eastAsia="宋体" w:hAnsi="微软雅黑"/>
          <w:b/>
        </w:rPr>
        <w:t>数，</w:t>
      </w:r>
      <w:r w:rsidR="00D866A0" w:rsidRPr="008A4757">
        <w:rPr>
          <w:rFonts w:ascii="Times New Roman" w:eastAsia="宋体" w:hAnsi="Times New Roman"/>
          <w:b/>
        </w:rPr>
        <w:t xml:space="preserve"> Commits</w:t>
      </w:r>
      <w:r w:rsidR="00D866A0" w:rsidRPr="008A4757">
        <w:rPr>
          <w:rFonts w:ascii="Times New Roman" w:eastAsia="宋体" w:hAnsi="微软雅黑"/>
          <w:b/>
        </w:rPr>
        <w:t>、</w:t>
      </w:r>
      <w:r w:rsidR="00D866A0" w:rsidRPr="008A4757">
        <w:rPr>
          <w:rFonts w:ascii="Times New Roman" w:eastAsia="宋体" w:hAnsi="Times New Roman"/>
          <w:b/>
        </w:rPr>
        <w:t>Pull Requests</w:t>
      </w:r>
      <w:r w:rsidR="00D866A0" w:rsidRPr="008A4757">
        <w:rPr>
          <w:rFonts w:ascii="Times New Roman" w:eastAsia="宋体" w:hAnsi="微软雅黑"/>
          <w:b/>
        </w:rPr>
        <w:t>数，代码生命周期</w:t>
      </w:r>
      <w:r w:rsidR="00D866A0" w:rsidRPr="008A4757">
        <w:rPr>
          <w:rFonts w:ascii="Times New Roman" w:eastAsia="宋体" w:hAnsi="微软雅黑" w:hint="eastAsia"/>
        </w:rPr>
        <w:t>等几个方面</w:t>
      </w:r>
      <w:r w:rsidR="004620EB">
        <w:rPr>
          <w:rFonts w:ascii="Times New Roman" w:eastAsia="宋体" w:hAnsi="微软雅黑" w:hint="eastAsia"/>
        </w:rPr>
        <w:t>进行</w:t>
      </w:r>
      <w:r w:rsidR="0021132C">
        <w:rPr>
          <w:rFonts w:ascii="Times New Roman" w:eastAsia="宋体" w:hAnsi="微软雅黑" w:hint="eastAsia"/>
        </w:rPr>
        <w:t>产品活力</w:t>
      </w:r>
      <w:r w:rsidR="004620EB">
        <w:rPr>
          <w:rFonts w:ascii="Times New Roman" w:eastAsia="宋体" w:hAnsi="微软雅黑" w:hint="eastAsia"/>
        </w:rPr>
        <w:t>对比，</w:t>
      </w:r>
      <w:r w:rsidR="00D866A0" w:rsidRPr="008A4757">
        <w:rPr>
          <w:rFonts w:ascii="Times New Roman" w:eastAsia="宋体" w:hAnsi="微软雅黑" w:hint="eastAsia"/>
        </w:rPr>
        <w:t>具体数据如下：</w:t>
      </w:r>
    </w:p>
    <w:p w:rsidR="00D866A0" w:rsidRPr="008A4757" w:rsidRDefault="00D866A0" w:rsidP="0063025C">
      <w:pPr>
        <w:spacing w:line="460" w:lineRule="exact"/>
        <w:ind w:firstLineChars="200" w:firstLine="422"/>
        <w:outlineLvl w:val="0"/>
        <w:rPr>
          <w:rFonts w:ascii="Times New Roman" w:eastAsia="宋体" w:hAnsi="Times New Roman"/>
          <w:b/>
        </w:rPr>
      </w:pPr>
      <w:r w:rsidRPr="008A4757">
        <w:rPr>
          <w:rFonts w:ascii="Times New Roman" w:eastAsia="宋体" w:hAnsi="微软雅黑" w:hint="eastAsia"/>
          <w:b/>
        </w:rPr>
        <w:t>（一）贡献者数量：较多的开发者投身于</w:t>
      </w:r>
      <w:proofErr w:type="spellStart"/>
      <w:r w:rsidRPr="008A4757">
        <w:rPr>
          <w:rFonts w:ascii="Times New Roman" w:eastAsia="宋体" w:hAnsi="Times New Roman" w:hint="eastAsia"/>
          <w:b/>
        </w:rPr>
        <w:t>rapidjson</w:t>
      </w:r>
      <w:proofErr w:type="spellEnd"/>
    </w:p>
    <w:p w:rsidR="00D866A0" w:rsidRPr="008A4757" w:rsidRDefault="00D866A0" w:rsidP="00D866A0">
      <w:pPr>
        <w:spacing w:line="460" w:lineRule="exact"/>
        <w:ind w:firstLineChars="200" w:firstLine="420"/>
        <w:rPr>
          <w:rFonts w:ascii="Times New Roman" w:eastAsia="宋体" w:hAnsi="Times New Roman"/>
          <w:sz w:val="24"/>
        </w:rPr>
      </w:pPr>
      <w:r w:rsidRPr="008A4757">
        <w:rPr>
          <w:rFonts w:ascii="Times New Roman" w:eastAsia="宋体" w:hAnsi="微软雅黑" w:hint="eastAsia"/>
        </w:rPr>
        <w:t>从贡献者数量来看</w:t>
      </w:r>
      <w:r w:rsidRPr="008A4757">
        <w:rPr>
          <w:rFonts w:ascii="Times New Roman" w:eastAsia="宋体" w:hAnsi="Times New Roman" w:hint="eastAsia"/>
        </w:rPr>
        <w:t xml:space="preserve">, </w:t>
      </w:r>
      <w:proofErr w:type="spellStart"/>
      <w:r w:rsidRPr="008A4757">
        <w:rPr>
          <w:rFonts w:ascii="Times New Roman" w:eastAsia="宋体" w:hAnsi="Times New Roman" w:hint="eastAsia"/>
        </w:rPr>
        <w:t>rapidjson</w:t>
      </w:r>
      <w:proofErr w:type="spellEnd"/>
      <w:r w:rsidRPr="008A4757">
        <w:rPr>
          <w:rFonts w:ascii="Times New Roman" w:eastAsia="宋体" w:hAnsi="微软雅黑" w:hint="eastAsia"/>
        </w:rPr>
        <w:t>明显高于</w:t>
      </w:r>
      <w:proofErr w:type="spellStart"/>
      <w:r w:rsidRPr="008A4757">
        <w:rPr>
          <w:rFonts w:ascii="Times New Roman" w:eastAsia="宋体" w:hAnsi="Times New Roman" w:hint="eastAsia"/>
        </w:rPr>
        <w:t>cjson</w:t>
      </w:r>
      <w:proofErr w:type="spellEnd"/>
      <w:r w:rsidRPr="008A4757">
        <w:rPr>
          <w:rFonts w:ascii="Times New Roman" w:eastAsia="宋体" w:hAnsi="微软雅黑" w:hint="eastAsia"/>
        </w:rPr>
        <w:t>和</w:t>
      </w:r>
      <w:proofErr w:type="spellStart"/>
      <w:r w:rsidRPr="008A4757">
        <w:rPr>
          <w:rFonts w:ascii="Times New Roman" w:eastAsia="宋体" w:hAnsi="Times New Roman" w:hint="eastAsia"/>
        </w:rPr>
        <w:t>libjson</w:t>
      </w:r>
      <w:proofErr w:type="spellEnd"/>
      <w:r w:rsidRPr="008A4757">
        <w:rPr>
          <w:rFonts w:ascii="Times New Roman" w:eastAsia="宋体" w:hAnsi="Times New Roman" w:hint="eastAsia"/>
        </w:rPr>
        <w:t>,</w:t>
      </w:r>
      <w:r w:rsidRPr="008A4757">
        <w:rPr>
          <w:rFonts w:ascii="Times New Roman" w:eastAsia="宋体" w:hAnsi="微软雅黑" w:hint="eastAsia"/>
        </w:rPr>
        <w:t>并且每个季度都有稳定数量的贡献者，</w:t>
      </w:r>
      <w:proofErr w:type="spellStart"/>
      <w:r w:rsidRPr="008A4757">
        <w:rPr>
          <w:rFonts w:ascii="Times New Roman" w:eastAsia="宋体" w:hAnsi="Times New Roman" w:hint="eastAsia"/>
        </w:rPr>
        <w:t>libjson</w:t>
      </w:r>
      <w:proofErr w:type="spellEnd"/>
      <w:r w:rsidRPr="008A4757">
        <w:rPr>
          <w:rFonts w:ascii="Times New Roman" w:eastAsia="宋体" w:hAnsi="微软雅黑" w:hint="eastAsia"/>
        </w:rPr>
        <w:t>的贡献停留在</w:t>
      </w:r>
      <w:r w:rsidRPr="008A4757">
        <w:rPr>
          <w:rFonts w:ascii="Times New Roman" w:eastAsia="宋体" w:hAnsi="Times New Roman" w:hint="eastAsia"/>
        </w:rPr>
        <w:t>2014</w:t>
      </w:r>
      <w:r w:rsidRPr="008A4757">
        <w:rPr>
          <w:rFonts w:ascii="Times New Roman" w:eastAsia="宋体" w:hAnsi="微软雅黑" w:hint="eastAsia"/>
        </w:rPr>
        <w:t>年和</w:t>
      </w:r>
      <w:r w:rsidRPr="008A4757">
        <w:rPr>
          <w:rFonts w:ascii="Times New Roman" w:eastAsia="宋体" w:hAnsi="Times New Roman" w:hint="eastAsia"/>
        </w:rPr>
        <w:t>2015</w:t>
      </w:r>
      <w:r w:rsidRPr="008A4757">
        <w:rPr>
          <w:rFonts w:ascii="Times New Roman" w:eastAsia="宋体" w:hAnsi="微软雅黑" w:hint="eastAsia"/>
        </w:rPr>
        <w:t>年。（由于</w:t>
      </w:r>
      <w:r w:rsidRPr="008A4757">
        <w:rPr>
          <w:rFonts w:ascii="Times New Roman" w:eastAsia="宋体" w:hAnsi="Times New Roman" w:hint="eastAsia"/>
        </w:rPr>
        <w:t>libjson2016</w:t>
      </w:r>
      <w:r w:rsidRPr="008A4757">
        <w:rPr>
          <w:rFonts w:ascii="Times New Roman" w:eastAsia="宋体" w:hAnsi="微软雅黑" w:hint="eastAsia"/>
        </w:rPr>
        <w:t>年和</w:t>
      </w:r>
      <w:r w:rsidRPr="008A4757">
        <w:rPr>
          <w:rFonts w:ascii="Times New Roman" w:eastAsia="宋体" w:hAnsi="Times New Roman" w:hint="eastAsia"/>
        </w:rPr>
        <w:t>2017</w:t>
      </w:r>
      <w:r w:rsidRPr="008A4757">
        <w:rPr>
          <w:rFonts w:ascii="Times New Roman" w:eastAsia="宋体" w:hAnsi="微软雅黑" w:hint="eastAsia"/>
        </w:rPr>
        <w:t>年不再有贡献量，所以只显示</w:t>
      </w:r>
      <w:proofErr w:type="spellStart"/>
      <w:r w:rsidRPr="008A4757">
        <w:rPr>
          <w:rFonts w:ascii="Times New Roman" w:eastAsia="宋体" w:hAnsi="Times New Roman" w:hint="eastAsia"/>
        </w:rPr>
        <w:t>cjson</w:t>
      </w:r>
      <w:proofErr w:type="spellEnd"/>
      <w:r w:rsidRPr="008A4757">
        <w:rPr>
          <w:rFonts w:ascii="Times New Roman" w:eastAsia="宋体" w:hAnsi="微软雅黑" w:hint="eastAsia"/>
        </w:rPr>
        <w:t>和</w:t>
      </w:r>
      <w:proofErr w:type="spellStart"/>
      <w:r w:rsidRPr="008A4757">
        <w:rPr>
          <w:rFonts w:ascii="Times New Roman" w:eastAsia="宋体" w:hAnsi="Times New Roman" w:hint="eastAsia"/>
        </w:rPr>
        <w:t>rapidjson</w:t>
      </w:r>
      <w:proofErr w:type="spellEnd"/>
      <w:r w:rsidRPr="008A4757">
        <w:rPr>
          <w:rFonts w:ascii="Times New Roman" w:eastAsia="宋体" w:hAnsi="微软雅黑" w:hint="eastAsia"/>
        </w:rPr>
        <w:t>的对比）</w:t>
      </w:r>
    </w:p>
    <w:p w:rsidR="00D866A0" w:rsidRPr="008A4757" w:rsidRDefault="00D866A0" w:rsidP="00D866A0">
      <w:pPr>
        <w:jc w:val="center"/>
        <w:rPr>
          <w:rFonts w:ascii="Times New Roman" w:eastAsia="宋体" w:hAnsi="Times New Roman"/>
        </w:rPr>
      </w:pPr>
      <w:r w:rsidRPr="008A4757">
        <w:rPr>
          <w:rFonts w:ascii="Times New Roman" w:eastAsia="宋体" w:hAnsi="Times New Roman"/>
          <w:noProof/>
        </w:rPr>
        <w:drawing>
          <wp:inline distT="0" distB="0" distL="0" distR="0">
            <wp:extent cx="4572000" cy="2743200"/>
            <wp:effectExtent l="0" t="0" r="0" b="0"/>
            <wp:docPr id="13"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866A0" w:rsidRPr="008A4757" w:rsidRDefault="00A31AF4" w:rsidP="0063025C">
      <w:pPr>
        <w:spacing w:line="460" w:lineRule="exact"/>
        <w:ind w:firstLineChars="200" w:firstLine="422"/>
        <w:outlineLvl w:val="0"/>
        <w:rPr>
          <w:rFonts w:ascii="Times New Roman" w:eastAsia="宋体" w:hAnsi="Times New Roman"/>
          <w:b/>
        </w:rPr>
      </w:pPr>
      <w:r w:rsidRPr="008A4757">
        <w:rPr>
          <w:rFonts w:ascii="Times New Roman" w:eastAsia="宋体" w:hAnsi="微软雅黑" w:hint="eastAsia"/>
          <w:b/>
        </w:rPr>
        <w:t>（二）</w:t>
      </w:r>
      <w:r w:rsidR="00D866A0" w:rsidRPr="008A4757">
        <w:rPr>
          <w:rFonts w:ascii="Times New Roman" w:eastAsia="宋体" w:hAnsi="微软雅黑" w:hint="eastAsia"/>
          <w:b/>
        </w:rPr>
        <w:t>代码提交次数：</w:t>
      </w:r>
      <w:proofErr w:type="spellStart"/>
      <w:r w:rsidR="00BD2F60" w:rsidRPr="008A4757">
        <w:rPr>
          <w:rFonts w:ascii="Times New Roman" w:eastAsia="宋体" w:hAnsi="Times New Roman" w:hint="eastAsia"/>
          <w:b/>
        </w:rPr>
        <w:t>cjson</w:t>
      </w:r>
      <w:proofErr w:type="spellEnd"/>
      <w:r w:rsidR="00BD2F60" w:rsidRPr="008A4757">
        <w:rPr>
          <w:rFonts w:ascii="Times New Roman" w:eastAsia="宋体" w:hAnsi="微软雅黑" w:hint="eastAsia"/>
          <w:b/>
        </w:rPr>
        <w:t>和</w:t>
      </w:r>
      <w:proofErr w:type="spellStart"/>
      <w:r w:rsidR="00D866A0" w:rsidRPr="008A4757">
        <w:rPr>
          <w:rFonts w:ascii="Times New Roman" w:eastAsia="宋体" w:hAnsi="Times New Roman" w:hint="eastAsia"/>
          <w:b/>
        </w:rPr>
        <w:t>rapidjson</w:t>
      </w:r>
      <w:proofErr w:type="spellEnd"/>
      <w:r w:rsidR="00D866A0" w:rsidRPr="008A4757">
        <w:rPr>
          <w:rFonts w:ascii="Times New Roman" w:eastAsia="宋体" w:hAnsi="微软雅黑" w:hint="eastAsia"/>
          <w:b/>
        </w:rPr>
        <w:t>持续更新，发展良好</w:t>
      </w:r>
    </w:p>
    <w:p w:rsidR="00D866A0" w:rsidRPr="008A4757" w:rsidRDefault="00D866A0" w:rsidP="00A31AF4">
      <w:pPr>
        <w:spacing w:line="460" w:lineRule="exact"/>
        <w:ind w:firstLineChars="200" w:firstLine="420"/>
        <w:rPr>
          <w:rFonts w:ascii="Times New Roman" w:eastAsia="宋体" w:hAnsi="Times New Roman"/>
        </w:rPr>
      </w:pPr>
      <w:proofErr w:type="spellStart"/>
      <w:r w:rsidRPr="008A4757">
        <w:rPr>
          <w:rFonts w:ascii="Times New Roman" w:eastAsia="宋体" w:hAnsi="Times New Roman" w:hint="eastAsia"/>
        </w:rPr>
        <w:t>cjson</w:t>
      </w:r>
      <w:proofErr w:type="spellEnd"/>
      <w:r w:rsidRPr="008A4757">
        <w:rPr>
          <w:rFonts w:ascii="Times New Roman" w:eastAsia="宋体" w:hAnsi="Times New Roman" w:hint="eastAsia"/>
        </w:rPr>
        <w:t xml:space="preserve"> </w:t>
      </w:r>
      <w:r w:rsidRPr="008A4757">
        <w:rPr>
          <w:rFonts w:ascii="Times New Roman" w:eastAsia="宋体" w:hAnsi="微软雅黑" w:hint="eastAsia"/>
        </w:rPr>
        <w:t>和</w:t>
      </w:r>
      <w:proofErr w:type="spellStart"/>
      <w:r w:rsidRPr="008A4757">
        <w:rPr>
          <w:rFonts w:ascii="Times New Roman" w:eastAsia="宋体" w:hAnsi="Times New Roman" w:hint="eastAsia"/>
        </w:rPr>
        <w:t>rapidjson</w:t>
      </w:r>
      <w:proofErr w:type="spellEnd"/>
      <w:r w:rsidRPr="008A4757">
        <w:rPr>
          <w:rFonts w:ascii="Times New Roman" w:eastAsia="宋体" w:hAnsi="微软雅黑" w:hint="eastAsia"/>
        </w:rPr>
        <w:t>提交数量稳定</w:t>
      </w:r>
      <w:r w:rsidR="00C72CD5">
        <w:rPr>
          <w:rFonts w:ascii="Times New Roman" w:eastAsia="宋体" w:hAnsi="Times New Roman" w:hint="eastAsia"/>
        </w:rPr>
        <w:t>，随着软件趋于稳定，</w:t>
      </w:r>
      <w:r w:rsidR="00C72CD5">
        <w:rPr>
          <w:rFonts w:ascii="Times New Roman" w:eastAsia="宋体" w:hAnsi="微软雅黑" w:hint="eastAsia"/>
        </w:rPr>
        <w:t>代码提交次数呈现减少</w:t>
      </w:r>
      <w:r w:rsidRPr="008A4757">
        <w:rPr>
          <w:rFonts w:ascii="Times New Roman" w:eastAsia="宋体" w:hAnsi="微软雅黑" w:hint="eastAsia"/>
        </w:rPr>
        <w:t>趋势。</w:t>
      </w:r>
      <w:proofErr w:type="spellStart"/>
      <w:r w:rsidRPr="008A4757">
        <w:rPr>
          <w:rFonts w:ascii="Times New Roman" w:eastAsia="宋体" w:hAnsi="Times New Roman" w:hint="eastAsia"/>
        </w:rPr>
        <w:t>libjson</w:t>
      </w:r>
      <w:proofErr w:type="spellEnd"/>
      <w:r w:rsidRPr="008A4757">
        <w:rPr>
          <w:rFonts w:ascii="Times New Roman" w:eastAsia="宋体" w:hAnsi="微软雅黑" w:hint="eastAsia"/>
        </w:rPr>
        <w:t>提交次数较少，</w:t>
      </w:r>
      <w:r w:rsidRPr="008A4757">
        <w:rPr>
          <w:rFonts w:ascii="Times New Roman" w:eastAsia="宋体" w:hAnsi="Times New Roman" w:hint="eastAsia"/>
        </w:rPr>
        <w:t>2016</w:t>
      </w:r>
      <w:r w:rsidRPr="008A4757">
        <w:rPr>
          <w:rFonts w:ascii="Times New Roman" w:eastAsia="宋体" w:hAnsi="微软雅黑" w:hint="eastAsia"/>
        </w:rPr>
        <w:t>年几乎不再有提交。</w:t>
      </w:r>
    </w:p>
    <w:p w:rsidR="00D866A0" w:rsidRPr="008A4757" w:rsidRDefault="00D866A0" w:rsidP="00D866A0">
      <w:pPr>
        <w:spacing w:line="360" w:lineRule="auto"/>
        <w:ind w:firstLineChars="250" w:firstLine="525"/>
        <w:rPr>
          <w:rFonts w:ascii="Times New Roman" w:eastAsia="宋体" w:hAnsi="Times New Roman"/>
          <w:sz w:val="24"/>
        </w:rPr>
      </w:pPr>
      <w:r w:rsidRPr="008A4757">
        <w:rPr>
          <w:rFonts w:ascii="Times New Roman" w:eastAsia="宋体" w:hAnsi="Times New Roman"/>
          <w:noProof/>
        </w:rPr>
        <w:lastRenderedPageBreak/>
        <w:drawing>
          <wp:inline distT="0" distB="0" distL="0" distR="0">
            <wp:extent cx="4572000" cy="2743200"/>
            <wp:effectExtent l="0" t="0" r="0" b="0"/>
            <wp:docPr id="1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866A0" w:rsidRPr="008A4757" w:rsidRDefault="00A37AB5" w:rsidP="0063025C">
      <w:pPr>
        <w:spacing w:line="460" w:lineRule="exact"/>
        <w:ind w:firstLineChars="200" w:firstLine="422"/>
        <w:outlineLvl w:val="0"/>
        <w:rPr>
          <w:rFonts w:ascii="Times New Roman" w:eastAsia="宋体" w:hAnsi="Times New Roman"/>
          <w:b/>
          <w:szCs w:val="21"/>
        </w:rPr>
      </w:pPr>
      <w:r w:rsidRPr="008A4757">
        <w:rPr>
          <w:rFonts w:ascii="Times New Roman" w:eastAsia="宋体" w:hAnsi="微软雅黑" w:hint="eastAsia"/>
          <w:b/>
          <w:szCs w:val="21"/>
        </w:rPr>
        <w:t>（三）</w:t>
      </w:r>
      <w:r w:rsidR="00D866A0" w:rsidRPr="008A4757">
        <w:rPr>
          <w:rFonts w:ascii="Times New Roman" w:eastAsia="宋体" w:hAnsi="Times New Roman" w:hint="eastAsia"/>
          <w:b/>
          <w:szCs w:val="21"/>
        </w:rPr>
        <w:t>Stars</w:t>
      </w:r>
      <w:r w:rsidR="00D866A0" w:rsidRPr="008A4757">
        <w:rPr>
          <w:rFonts w:ascii="Times New Roman" w:eastAsia="宋体" w:hAnsi="微软雅黑" w:hint="eastAsia"/>
          <w:b/>
          <w:szCs w:val="21"/>
        </w:rPr>
        <w:t>、</w:t>
      </w:r>
      <w:r w:rsidR="00D866A0" w:rsidRPr="008A4757">
        <w:rPr>
          <w:rFonts w:ascii="Times New Roman" w:eastAsia="宋体" w:hAnsi="Times New Roman" w:hint="eastAsia"/>
          <w:b/>
          <w:szCs w:val="21"/>
        </w:rPr>
        <w:t>Watch</w:t>
      </w:r>
      <w:r w:rsidR="00D866A0" w:rsidRPr="008A4757">
        <w:rPr>
          <w:rFonts w:ascii="Times New Roman" w:eastAsia="宋体" w:hAnsi="微软雅黑" w:hint="eastAsia"/>
          <w:b/>
          <w:szCs w:val="21"/>
        </w:rPr>
        <w:t>、</w:t>
      </w:r>
      <w:r w:rsidR="00D866A0" w:rsidRPr="008A4757">
        <w:rPr>
          <w:rFonts w:ascii="Times New Roman" w:eastAsia="宋体" w:hAnsi="Times New Roman" w:hint="eastAsia"/>
          <w:b/>
          <w:szCs w:val="21"/>
        </w:rPr>
        <w:t>Fork</w:t>
      </w:r>
      <w:r w:rsidR="00D866A0" w:rsidRPr="008A4757">
        <w:rPr>
          <w:rFonts w:ascii="Times New Roman" w:eastAsia="宋体" w:hAnsi="微软雅黑" w:hint="eastAsia"/>
          <w:b/>
          <w:szCs w:val="21"/>
        </w:rPr>
        <w:t>数量：</w:t>
      </w:r>
      <w:proofErr w:type="spellStart"/>
      <w:r w:rsidR="00D866A0" w:rsidRPr="008A4757">
        <w:rPr>
          <w:rFonts w:ascii="Times New Roman" w:eastAsia="宋体" w:hAnsi="Times New Roman" w:hint="eastAsia"/>
          <w:b/>
          <w:szCs w:val="21"/>
        </w:rPr>
        <w:t>rapidjson</w:t>
      </w:r>
      <w:proofErr w:type="spellEnd"/>
      <w:r w:rsidR="00D866A0" w:rsidRPr="008A4757">
        <w:rPr>
          <w:rFonts w:ascii="Times New Roman" w:eastAsia="宋体" w:hAnsi="微软雅黑" w:hint="eastAsia"/>
          <w:b/>
          <w:szCs w:val="21"/>
        </w:rPr>
        <w:t>远高于</w:t>
      </w:r>
      <w:proofErr w:type="spellStart"/>
      <w:r w:rsidR="00D866A0" w:rsidRPr="008A4757">
        <w:rPr>
          <w:rFonts w:ascii="Times New Roman" w:eastAsia="宋体" w:hAnsi="Times New Roman" w:hint="eastAsia"/>
          <w:b/>
          <w:szCs w:val="21"/>
        </w:rPr>
        <w:t>cjson</w:t>
      </w:r>
      <w:proofErr w:type="spellEnd"/>
      <w:r w:rsidR="00D866A0" w:rsidRPr="008A4757">
        <w:rPr>
          <w:rFonts w:ascii="Times New Roman" w:eastAsia="宋体" w:hAnsi="微软雅黑" w:hint="eastAsia"/>
          <w:b/>
          <w:szCs w:val="21"/>
        </w:rPr>
        <w:t>和</w:t>
      </w:r>
      <w:proofErr w:type="spellStart"/>
      <w:r w:rsidR="00D866A0" w:rsidRPr="008A4757">
        <w:rPr>
          <w:rFonts w:ascii="Times New Roman" w:eastAsia="宋体" w:hAnsi="Times New Roman" w:hint="eastAsia"/>
          <w:b/>
          <w:szCs w:val="21"/>
        </w:rPr>
        <w:t>libjson</w:t>
      </w:r>
      <w:proofErr w:type="spellEnd"/>
    </w:p>
    <w:p w:rsidR="00D866A0" w:rsidRPr="008A4757" w:rsidRDefault="00D866A0" w:rsidP="008A4757">
      <w:pPr>
        <w:spacing w:line="460" w:lineRule="exact"/>
        <w:ind w:firstLineChars="200" w:firstLine="422"/>
        <w:rPr>
          <w:rFonts w:ascii="Times New Roman" w:eastAsia="宋体" w:hAnsi="Times New Roman"/>
        </w:rPr>
      </w:pPr>
      <w:proofErr w:type="spellStart"/>
      <w:r w:rsidRPr="008A4757">
        <w:rPr>
          <w:rFonts w:ascii="Times New Roman" w:eastAsia="宋体" w:hAnsi="Times New Roman" w:hint="eastAsia"/>
          <w:b/>
        </w:rPr>
        <w:t>rapidjson</w:t>
      </w:r>
      <w:proofErr w:type="spellEnd"/>
      <w:r w:rsidRPr="008A4757">
        <w:rPr>
          <w:rFonts w:ascii="Times New Roman" w:eastAsia="宋体" w:hAnsi="微软雅黑" w:hint="eastAsia"/>
          <w:b/>
        </w:rPr>
        <w:t>大约是</w:t>
      </w:r>
      <w:proofErr w:type="spellStart"/>
      <w:r w:rsidRPr="008A4757">
        <w:rPr>
          <w:rFonts w:ascii="Times New Roman" w:eastAsia="宋体" w:hAnsi="Times New Roman" w:hint="eastAsia"/>
          <w:b/>
        </w:rPr>
        <w:t>libjson</w:t>
      </w:r>
      <w:proofErr w:type="spellEnd"/>
      <w:r w:rsidRPr="008A4757">
        <w:rPr>
          <w:rFonts w:ascii="Times New Roman" w:eastAsia="宋体" w:hAnsi="微软雅黑" w:hint="eastAsia"/>
          <w:b/>
        </w:rPr>
        <w:t>和</w:t>
      </w:r>
      <w:proofErr w:type="spellStart"/>
      <w:r w:rsidRPr="008A4757">
        <w:rPr>
          <w:rFonts w:ascii="Times New Roman" w:eastAsia="宋体" w:hAnsi="Times New Roman" w:hint="eastAsia"/>
          <w:b/>
        </w:rPr>
        <w:t>cjson</w:t>
      </w:r>
      <w:proofErr w:type="spellEnd"/>
      <w:r w:rsidRPr="008A4757">
        <w:rPr>
          <w:rFonts w:ascii="Times New Roman" w:eastAsia="宋体" w:hAnsi="微软雅黑" w:hint="eastAsia"/>
          <w:b/>
        </w:rPr>
        <w:t>数量的</w:t>
      </w:r>
      <w:r w:rsidRPr="008A4757">
        <w:rPr>
          <w:rFonts w:ascii="Times New Roman" w:eastAsia="宋体" w:hAnsi="Times New Roman" w:hint="eastAsia"/>
          <w:b/>
        </w:rPr>
        <w:t>30</w:t>
      </w:r>
      <w:r w:rsidRPr="008A4757">
        <w:rPr>
          <w:rFonts w:ascii="Times New Roman" w:eastAsia="宋体" w:hAnsi="微软雅黑" w:hint="eastAsia"/>
          <w:b/>
        </w:rPr>
        <w:t>倍和</w:t>
      </w:r>
      <w:r w:rsidRPr="008A4757">
        <w:rPr>
          <w:rFonts w:ascii="Times New Roman" w:eastAsia="宋体" w:hAnsi="Times New Roman" w:hint="eastAsia"/>
          <w:b/>
        </w:rPr>
        <w:t>5</w:t>
      </w:r>
      <w:r w:rsidRPr="008A4757">
        <w:rPr>
          <w:rFonts w:ascii="Times New Roman" w:eastAsia="宋体" w:hAnsi="微软雅黑" w:hint="eastAsia"/>
          <w:b/>
        </w:rPr>
        <w:t>倍</w:t>
      </w:r>
      <w:r w:rsidRPr="008A4757">
        <w:rPr>
          <w:rFonts w:ascii="Times New Roman" w:eastAsia="宋体" w:hAnsi="微软雅黑" w:hint="eastAsia"/>
        </w:rPr>
        <w:t>，</w:t>
      </w:r>
      <w:proofErr w:type="spellStart"/>
      <w:r w:rsidRPr="008A4757">
        <w:rPr>
          <w:rFonts w:ascii="Times New Roman" w:eastAsia="宋体" w:hAnsi="Times New Roman" w:hint="eastAsia"/>
        </w:rPr>
        <w:t>cjson</w:t>
      </w:r>
      <w:proofErr w:type="spellEnd"/>
      <w:r w:rsidRPr="008A4757">
        <w:rPr>
          <w:rFonts w:ascii="Times New Roman" w:eastAsia="宋体" w:hAnsi="微软雅黑" w:hint="eastAsia"/>
        </w:rPr>
        <w:t>的数量要高于</w:t>
      </w:r>
      <w:proofErr w:type="spellStart"/>
      <w:r w:rsidRPr="008A4757">
        <w:rPr>
          <w:rFonts w:ascii="Times New Roman" w:eastAsia="宋体" w:hAnsi="Times New Roman" w:hint="eastAsia"/>
        </w:rPr>
        <w:t>libjson</w:t>
      </w:r>
      <w:proofErr w:type="spellEnd"/>
      <w:r w:rsidRPr="008A4757">
        <w:rPr>
          <w:rFonts w:ascii="Times New Roman" w:eastAsia="宋体" w:hAnsi="微软雅黑" w:hint="eastAsia"/>
        </w:rPr>
        <w:t>，</w:t>
      </w:r>
      <w:r w:rsidRPr="008A4757">
        <w:rPr>
          <w:rFonts w:ascii="Times New Roman" w:eastAsia="宋体" w:hAnsi="Times New Roman" w:hint="eastAsia"/>
        </w:rPr>
        <w:t xml:space="preserve"> </w:t>
      </w:r>
      <w:r w:rsidRPr="008A4757">
        <w:rPr>
          <w:rFonts w:ascii="Times New Roman" w:eastAsia="宋体" w:hAnsi="微软雅黑" w:hint="eastAsia"/>
        </w:rPr>
        <w:t>而对于</w:t>
      </w:r>
      <w:r w:rsidRPr="008A4757">
        <w:rPr>
          <w:rFonts w:ascii="Times New Roman" w:eastAsia="宋体" w:hAnsi="Times New Roman" w:hint="eastAsia"/>
        </w:rPr>
        <w:t>Commits</w:t>
      </w:r>
      <w:r w:rsidRPr="008A4757">
        <w:rPr>
          <w:rFonts w:ascii="Times New Roman" w:eastAsia="宋体" w:hAnsi="微软雅黑" w:hint="eastAsia"/>
        </w:rPr>
        <w:t>、</w:t>
      </w:r>
      <w:r w:rsidRPr="008A4757">
        <w:rPr>
          <w:rFonts w:ascii="Times New Roman" w:eastAsia="宋体" w:hAnsi="Times New Roman" w:hint="eastAsia"/>
        </w:rPr>
        <w:t>Pull Requests</w:t>
      </w:r>
      <w:r w:rsidRPr="008A4757">
        <w:rPr>
          <w:rFonts w:ascii="Times New Roman" w:eastAsia="宋体" w:hAnsi="微软雅黑" w:hint="eastAsia"/>
        </w:rPr>
        <w:t>数，</w:t>
      </w:r>
      <w:proofErr w:type="spellStart"/>
      <w:r w:rsidRPr="008A4757">
        <w:rPr>
          <w:rFonts w:ascii="Times New Roman" w:eastAsia="宋体" w:hAnsi="Times New Roman" w:hint="eastAsia"/>
        </w:rPr>
        <w:t>rapidjson</w:t>
      </w:r>
      <w:proofErr w:type="spellEnd"/>
      <w:r w:rsidRPr="008A4757">
        <w:rPr>
          <w:rFonts w:ascii="Times New Roman" w:eastAsia="宋体" w:hAnsi="微软雅黑" w:hint="eastAsia"/>
        </w:rPr>
        <w:t>的数量远高于</w:t>
      </w:r>
      <w:proofErr w:type="spellStart"/>
      <w:r w:rsidRPr="008A4757">
        <w:rPr>
          <w:rFonts w:ascii="Times New Roman" w:eastAsia="宋体" w:hAnsi="Times New Roman" w:hint="eastAsia"/>
        </w:rPr>
        <w:t>libjson</w:t>
      </w:r>
      <w:proofErr w:type="spellEnd"/>
      <w:r w:rsidRPr="008A4757">
        <w:rPr>
          <w:rFonts w:ascii="Times New Roman" w:eastAsia="宋体" w:hAnsi="微软雅黑" w:hint="eastAsia"/>
        </w:rPr>
        <w:t>和</w:t>
      </w:r>
      <w:proofErr w:type="spellStart"/>
      <w:r w:rsidRPr="008A4757">
        <w:rPr>
          <w:rFonts w:ascii="Times New Roman" w:eastAsia="宋体" w:hAnsi="Times New Roman" w:hint="eastAsia"/>
        </w:rPr>
        <w:t>cjson</w:t>
      </w:r>
      <w:proofErr w:type="spellEnd"/>
      <w:r w:rsidRPr="008A4757">
        <w:rPr>
          <w:rFonts w:ascii="Times New Roman" w:eastAsia="宋体" w:hAnsi="微软雅黑" w:hint="eastAsia"/>
        </w:rPr>
        <w:t>。</w:t>
      </w:r>
    </w:p>
    <w:tbl>
      <w:tblPr>
        <w:tblW w:w="9098"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tblPr>
      <w:tblGrid>
        <w:gridCol w:w="1511"/>
        <w:gridCol w:w="1559"/>
        <w:gridCol w:w="1417"/>
        <w:gridCol w:w="1418"/>
        <w:gridCol w:w="1417"/>
        <w:gridCol w:w="1776"/>
      </w:tblGrid>
      <w:tr w:rsidR="00D866A0" w:rsidRPr="008A4757" w:rsidTr="003E7FF5">
        <w:trPr>
          <w:trHeight w:val="494"/>
          <w:jc w:val="center"/>
        </w:trPr>
        <w:tc>
          <w:tcPr>
            <w:tcW w:w="1511" w:type="dxa"/>
            <w:tcBorders>
              <w:top w:val="double" w:sz="6" w:space="0" w:color="000000"/>
              <w:bottom w:val="single" w:sz="6" w:space="0" w:color="000000"/>
              <w:right w:val="single" w:sz="4" w:space="0" w:color="auto"/>
            </w:tcBorders>
            <w:shd w:val="clear" w:color="auto" w:fill="E6E6E6"/>
            <w:vAlign w:val="center"/>
          </w:tcPr>
          <w:p w:rsidR="00D866A0" w:rsidRPr="008A4757" w:rsidRDefault="00D866A0" w:rsidP="003E7FF5">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软件名称</w:t>
            </w:r>
          </w:p>
        </w:tc>
        <w:tc>
          <w:tcPr>
            <w:tcW w:w="1559" w:type="dxa"/>
            <w:tcBorders>
              <w:top w:val="double" w:sz="6" w:space="0" w:color="000000"/>
              <w:left w:val="single" w:sz="4" w:space="0" w:color="auto"/>
              <w:bottom w:val="single" w:sz="6" w:space="0" w:color="000000"/>
              <w:right w:val="single" w:sz="4" w:space="0" w:color="auto"/>
            </w:tcBorders>
            <w:shd w:val="clear" w:color="auto" w:fill="E6E6E6"/>
            <w:vAlign w:val="center"/>
          </w:tcPr>
          <w:p w:rsidR="00D866A0" w:rsidRPr="008A4757" w:rsidRDefault="00D866A0" w:rsidP="003E7FF5">
            <w:pPr>
              <w:spacing w:line="360" w:lineRule="exact"/>
              <w:jc w:val="center"/>
              <w:rPr>
                <w:rFonts w:ascii="Times New Roman" w:eastAsia="宋体" w:hAnsi="Times New Roman"/>
                <w:b/>
                <w:szCs w:val="21"/>
              </w:rPr>
            </w:pPr>
            <w:r w:rsidRPr="008A4757">
              <w:rPr>
                <w:rFonts w:ascii="Times New Roman" w:eastAsia="宋体" w:hAnsi="Times New Roman" w:hint="eastAsia"/>
                <w:b/>
                <w:szCs w:val="21"/>
              </w:rPr>
              <w:t>Star</w:t>
            </w:r>
          </w:p>
        </w:tc>
        <w:tc>
          <w:tcPr>
            <w:tcW w:w="1417" w:type="dxa"/>
            <w:tcBorders>
              <w:top w:val="double" w:sz="6" w:space="0" w:color="000000"/>
              <w:left w:val="single" w:sz="4" w:space="0" w:color="auto"/>
              <w:bottom w:val="single" w:sz="6" w:space="0" w:color="000000"/>
              <w:right w:val="single" w:sz="6" w:space="0" w:color="000000"/>
            </w:tcBorders>
            <w:shd w:val="clear" w:color="auto" w:fill="E6E6E6"/>
            <w:vAlign w:val="center"/>
          </w:tcPr>
          <w:p w:rsidR="00D866A0" w:rsidRPr="008A4757" w:rsidRDefault="00D866A0" w:rsidP="003E7FF5">
            <w:pPr>
              <w:spacing w:line="360" w:lineRule="exact"/>
              <w:jc w:val="center"/>
              <w:rPr>
                <w:rFonts w:ascii="Times New Roman" w:eastAsia="宋体" w:hAnsi="Times New Roman"/>
                <w:b/>
                <w:szCs w:val="21"/>
              </w:rPr>
            </w:pPr>
            <w:r w:rsidRPr="008A4757">
              <w:rPr>
                <w:rFonts w:ascii="Times New Roman" w:eastAsia="宋体" w:hAnsi="Times New Roman"/>
                <w:b/>
                <w:szCs w:val="21"/>
              </w:rPr>
              <w:t>F</w:t>
            </w:r>
            <w:r w:rsidRPr="008A4757">
              <w:rPr>
                <w:rFonts w:ascii="Times New Roman" w:eastAsia="宋体" w:hAnsi="Times New Roman" w:hint="eastAsia"/>
                <w:b/>
                <w:szCs w:val="21"/>
              </w:rPr>
              <w:t>olk</w:t>
            </w:r>
          </w:p>
        </w:tc>
        <w:tc>
          <w:tcPr>
            <w:tcW w:w="1418" w:type="dxa"/>
            <w:tcBorders>
              <w:top w:val="double" w:sz="6" w:space="0" w:color="000000"/>
              <w:left w:val="single" w:sz="6" w:space="0" w:color="000000"/>
              <w:bottom w:val="single" w:sz="6" w:space="0" w:color="000000"/>
              <w:right w:val="single" w:sz="4" w:space="0" w:color="auto"/>
            </w:tcBorders>
            <w:shd w:val="clear" w:color="auto" w:fill="E6E6E6"/>
            <w:vAlign w:val="center"/>
          </w:tcPr>
          <w:p w:rsidR="00D866A0" w:rsidRPr="008A4757" w:rsidRDefault="00D866A0" w:rsidP="003E7FF5">
            <w:pPr>
              <w:spacing w:line="360" w:lineRule="exact"/>
              <w:jc w:val="center"/>
              <w:rPr>
                <w:rFonts w:ascii="Times New Roman" w:eastAsia="宋体" w:hAnsi="Times New Roman"/>
                <w:b/>
                <w:szCs w:val="21"/>
              </w:rPr>
            </w:pPr>
            <w:r w:rsidRPr="008A4757">
              <w:rPr>
                <w:rFonts w:ascii="Times New Roman" w:eastAsia="宋体" w:hAnsi="Times New Roman" w:hint="eastAsia"/>
                <w:b/>
                <w:szCs w:val="21"/>
              </w:rPr>
              <w:t>Watch</w:t>
            </w:r>
          </w:p>
        </w:tc>
        <w:tc>
          <w:tcPr>
            <w:tcW w:w="1417" w:type="dxa"/>
            <w:tcBorders>
              <w:top w:val="double" w:sz="6" w:space="0" w:color="000000"/>
              <w:left w:val="single" w:sz="4" w:space="0" w:color="auto"/>
              <w:bottom w:val="single" w:sz="6" w:space="0" w:color="000000"/>
              <w:right w:val="single" w:sz="4" w:space="0" w:color="auto"/>
            </w:tcBorders>
            <w:shd w:val="clear" w:color="auto" w:fill="E6E6E6"/>
            <w:vAlign w:val="center"/>
          </w:tcPr>
          <w:p w:rsidR="00D866A0" w:rsidRPr="008A4757" w:rsidRDefault="00D866A0" w:rsidP="003E7FF5">
            <w:pPr>
              <w:spacing w:line="360" w:lineRule="exact"/>
              <w:jc w:val="center"/>
              <w:rPr>
                <w:rFonts w:ascii="Times New Roman" w:eastAsia="宋体" w:hAnsi="Times New Roman"/>
                <w:b/>
                <w:szCs w:val="21"/>
              </w:rPr>
            </w:pPr>
            <w:r w:rsidRPr="008A4757">
              <w:rPr>
                <w:rFonts w:ascii="Times New Roman" w:eastAsia="宋体" w:hAnsi="Times New Roman"/>
                <w:b/>
                <w:szCs w:val="21"/>
              </w:rPr>
              <w:t>C</w:t>
            </w:r>
            <w:r w:rsidRPr="008A4757">
              <w:rPr>
                <w:rFonts w:ascii="Times New Roman" w:eastAsia="宋体" w:hAnsi="Times New Roman" w:hint="eastAsia"/>
                <w:b/>
                <w:szCs w:val="21"/>
              </w:rPr>
              <w:t>ommit</w:t>
            </w:r>
          </w:p>
        </w:tc>
        <w:tc>
          <w:tcPr>
            <w:tcW w:w="1776" w:type="dxa"/>
            <w:tcBorders>
              <w:top w:val="double" w:sz="6" w:space="0" w:color="000000"/>
              <w:left w:val="single" w:sz="4" w:space="0" w:color="auto"/>
              <w:bottom w:val="single" w:sz="6" w:space="0" w:color="000000"/>
            </w:tcBorders>
            <w:shd w:val="clear" w:color="auto" w:fill="E6E6E6"/>
            <w:vAlign w:val="center"/>
          </w:tcPr>
          <w:p w:rsidR="00D866A0" w:rsidRPr="008A4757" w:rsidRDefault="00D866A0" w:rsidP="003E7FF5">
            <w:pPr>
              <w:spacing w:line="360" w:lineRule="exact"/>
              <w:jc w:val="center"/>
              <w:rPr>
                <w:rFonts w:ascii="Times New Roman" w:eastAsia="宋体" w:hAnsi="Times New Roman"/>
                <w:b/>
                <w:szCs w:val="21"/>
              </w:rPr>
            </w:pPr>
            <w:r w:rsidRPr="008A4757">
              <w:rPr>
                <w:rFonts w:ascii="Times New Roman" w:eastAsia="宋体" w:hAnsi="Times New Roman"/>
                <w:b/>
                <w:szCs w:val="21"/>
              </w:rPr>
              <w:t>P</w:t>
            </w:r>
            <w:r w:rsidRPr="008A4757">
              <w:rPr>
                <w:rFonts w:ascii="Times New Roman" w:eastAsia="宋体" w:hAnsi="Times New Roman" w:hint="eastAsia"/>
                <w:b/>
                <w:szCs w:val="21"/>
              </w:rPr>
              <w:t>ull requests</w:t>
            </w:r>
          </w:p>
        </w:tc>
      </w:tr>
      <w:tr w:rsidR="00D866A0" w:rsidRPr="008A4757" w:rsidTr="003E7FF5">
        <w:trPr>
          <w:trHeight w:val="567"/>
          <w:jc w:val="center"/>
        </w:trPr>
        <w:tc>
          <w:tcPr>
            <w:tcW w:w="1511" w:type="dxa"/>
            <w:tcBorders>
              <w:top w:val="single" w:sz="6" w:space="0" w:color="000000"/>
              <w:bottom w:val="single" w:sz="6" w:space="0" w:color="000000"/>
              <w:right w:val="single" w:sz="4" w:space="0" w:color="auto"/>
            </w:tcBorders>
            <w:vAlign w:val="center"/>
          </w:tcPr>
          <w:p w:rsidR="00D866A0" w:rsidRPr="008A4757" w:rsidRDefault="00D866A0"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cjson</w:t>
            </w:r>
            <w:proofErr w:type="spellEnd"/>
          </w:p>
        </w:tc>
        <w:tc>
          <w:tcPr>
            <w:tcW w:w="1559" w:type="dxa"/>
            <w:tcBorders>
              <w:top w:val="single" w:sz="6" w:space="0" w:color="000000"/>
              <w:left w:val="single" w:sz="4" w:space="0" w:color="auto"/>
              <w:bottom w:val="single" w:sz="6" w:space="0" w:color="000000"/>
              <w:right w:val="single" w:sz="4" w:space="0" w:color="auto"/>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807</w:t>
            </w:r>
          </w:p>
        </w:tc>
        <w:tc>
          <w:tcPr>
            <w:tcW w:w="1417" w:type="dxa"/>
            <w:tcBorders>
              <w:top w:val="single" w:sz="6" w:space="0" w:color="000000"/>
              <w:left w:val="single" w:sz="4" w:space="0" w:color="auto"/>
              <w:bottom w:val="single" w:sz="6" w:space="0" w:color="000000"/>
              <w:right w:val="single" w:sz="6" w:space="0" w:color="000000"/>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392</w:t>
            </w:r>
          </w:p>
        </w:tc>
        <w:tc>
          <w:tcPr>
            <w:tcW w:w="1418" w:type="dxa"/>
            <w:tcBorders>
              <w:top w:val="single" w:sz="6" w:space="0" w:color="000000"/>
              <w:left w:val="single" w:sz="6" w:space="0" w:color="000000"/>
              <w:bottom w:val="single" w:sz="6" w:space="0" w:color="000000"/>
              <w:right w:val="single" w:sz="4" w:space="0" w:color="auto"/>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92</w:t>
            </w:r>
          </w:p>
        </w:tc>
        <w:tc>
          <w:tcPr>
            <w:tcW w:w="1417" w:type="dxa"/>
            <w:tcBorders>
              <w:top w:val="single" w:sz="6" w:space="0" w:color="000000"/>
              <w:left w:val="single" w:sz="4" w:space="0" w:color="auto"/>
              <w:bottom w:val="single" w:sz="6" w:space="0" w:color="000000"/>
              <w:right w:val="single" w:sz="4" w:space="0" w:color="auto"/>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73</w:t>
            </w:r>
          </w:p>
        </w:tc>
        <w:tc>
          <w:tcPr>
            <w:tcW w:w="1776" w:type="dxa"/>
            <w:tcBorders>
              <w:top w:val="single" w:sz="6" w:space="0" w:color="000000"/>
              <w:left w:val="single" w:sz="4" w:space="0" w:color="auto"/>
              <w:bottom w:val="single" w:sz="6" w:space="0" w:color="000000"/>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79</w:t>
            </w:r>
          </w:p>
        </w:tc>
      </w:tr>
      <w:tr w:rsidR="00D866A0" w:rsidRPr="008A4757" w:rsidTr="003E7FF5">
        <w:trPr>
          <w:trHeight w:val="567"/>
          <w:jc w:val="center"/>
        </w:trPr>
        <w:tc>
          <w:tcPr>
            <w:tcW w:w="1511" w:type="dxa"/>
            <w:tcBorders>
              <w:top w:val="single" w:sz="6" w:space="0" w:color="000000"/>
              <w:bottom w:val="single" w:sz="6" w:space="0" w:color="000000"/>
              <w:right w:val="single" w:sz="4" w:space="0" w:color="auto"/>
            </w:tcBorders>
            <w:vAlign w:val="center"/>
          </w:tcPr>
          <w:p w:rsidR="00D866A0" w:rsidRPr="008A4757" w:rsidRDefault="00D866A0"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libjson</w:t>
            </w:r>
            <w:proofErr w:type="spellEnd"/>
          </w:p>
        </w:tc>
        <w:tc>
          <w:tcPr>
            <w:tcW w:w="1559" w:type="dxa"/>
            <w:tcBorders>
              <w:top w:val="single" w:sz="6" w:space="0" w:color="000000"/>
              <w:left w:val="single" w:sz="4" w:space="0" w:color="auto"/>
              <w:bottom w:val="single" w:sz="6" w:space="0" w:color="000000"/>
              <w:right w:val="single" w:sz="4" w:space="0" w:color="auto"/>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168</w:t>
            </w:r>
          </w:p>
        </w:tc>
        <w:tc>
          <w:tcPr>
            <w:tcW w:w="1417" w:type="dxa"/>
            <w:tcBorders>
              <w:top w:val="single" w:sz="6" w:space="0" w:color="000000"/>
              <w:left w:val="single" w:sz="4" w:space="0" w:color="auto"/>
              <w:bottom w:val="single" w:sz="6" w:space="0" w:color="000000"/>
              <w:right w:val="single" w:sz="6" w:space="0" w:color="000000"/>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66</w:t>
            </w:r>
          </w:p>
        </w:tc>
        <w:tc>
          <w:tcPr>
            <w:tcW w:w="1418" w:type="dxa"/>
            <w:tcBorders>
              <w:top w:val="single" w:sz="6" w:space="0" w:color="000000"/>
              <w:left w:val="single" w:sz="6" w:space="0" w:color="000000"/>
              <w:bottom w:val="single" w:sz="6" w:space="0" w:color="000000"/>
              <w:right w:val="single" w:sz="4" w:space="0" w:color="auto"/>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34</w:t>
            </w:r>
          </w:p>
        </w:tc>
        <w:tc>
          <w:tcPr>
            <w:tcW w:w="1417" w:type="dxa"/>
            <w:tcBorders>
              <w:top w:val="single" w:sz="6" w:space="0" w:color="000000"/>
              <w:left w:val="single" w:sz="4" w:space="0" w:color="auto"/>
              <w:bottom w:val="single" w:sz="6" w:space="0" w:color="000000"/>
              <w:right w:val="single" w:sz="4" w:space="0" w:color="auto"/>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81</w:t>
            </w:r>
          </w:p>
        </w:tc>
        <w:tc>
          <w:tcPr>
            <w:tcW w:w="1776" w:type="dxa"/>
            <w:tcBorders>
              <w:top w:val="single" w:sz="6" w:space="0" w:color="000000"/>
              <w:left w:val="single" w:sz="4" w:space="0" w:color="auto"/>
              <w:bottom w:val="single" w:sz="6" w:space="0" w:color="000000"/>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12</w:t>
            </w:r>
          </w:p>
        </w:tc>
      </w:tr>
      <w:tr w:rsidR="00D866A0" w:rsidRPr="008A4757" w:rsidTr="003E7FF5">
        <w:trPr>
          <w:trHeight w:val="567"/>
          <w:jc w:val="center"/>
        </w:trPr>
        <w:tc>
          <w:tcPr>
            <w:tcW w:w="1511" w:type="dxa"/>
            <w:tcBorders>
              <w:top w:val="single" w:sz="6" w:space="0" w:color="000000"/>
              <w:bottom w:val="double" w:sz="6" w:space="0" w:color="000000"/>
              <w:right w:val="single" w:sz="4" w:space="0" w:color="auto"/>
            </w:tcBorders>
            <w:vAlign w:val="center"/>
          </w:tcPr>
          <w:p w:rsidR="00D866A0" w:rsidRPr="008A4757" w:rsidRDefault="00D866A0"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rapidjson</w:t>
            </w:r>
            <w:proofErr w:type="spellEnd"/>
          </w:p>
        </w:tc>
        <w:tc>
          <w:tcPr>
            <w:tcW w:w="1559" w:type="dxa"/>
            <w:tcBorders>
              <w:top w:val="single" w:sz="6" w:space="0" w:color="000000"/>
              <w:left w:val="single" w:sz="4" w:space="0" w:color="auto"/>
              <w:bottom w:val="double" w:sz="6" w:space="0" w:color="000000"/>
              <w:right w:val="single" w:sz="4" w:space="0" w:color="auto"/>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4639</w:t>
            </w:r>
          </w:p>
        </w:tc>
        <w:tc>
          <w:tcPr>
            <w:tcW w:w="1417" w:type="dxa"/>
            <w:tcBorders>
              <w:top w:val="single" w:sz="6" w:space="0" w:color="000000"/>
              <w:left w:val="single" w:sz="4" w:space="0" w:color="auto"/>
              <w:bottom w:val="double" w:sz="6" w:space="0" w:color="000000"/>
              <w:right w:val="single" w:sz="6" w:space="0" w:color="000000"/>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1412</w:t>
            </w:r>
          </w:p>
        </w:tc>
        <w:tc>
          <w:tcPr>
            <w:tcW w:w="1418" w:type="dxa"/>
            <w:tcBorders>
              <w:top w:val="single" w:sz="6" w:space="0" w:color="000000"/>
              <w:left w:val="single" w:sz="6" w:space="0" w:color="000000"/>
              <w:bottom w:val="double" w:sz="6" w:space="0" w:color="000000"/>
              <w:right w:val="single" w:sz="4" w:space="0" w:color="auto"/>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454</w:t>
            </w:r>
          </w:p>
        </w:tc>
        <w:tc>
          <w:tcPr>
            <w:tcW w:w="1417" w:type="dxa"/>
            <w:tcBorders>
              <w:top w:val="single" w:sz="6" w:space="0" w:color="000000"/>
              <w:left w:val="single" w:sz="4" w:space="0" w:color="auto"/>
              <w:bottom w:val="double" w:sz="6" w:space="0" w:color="000000"/>
              <w:right w:val="single" w:sz="4" w:space="0" w:color="auto"/>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1939</w:t>
            </w:r>
          </w:p>
        </w:tc>
        <w:tc>
          <w:tcPr>
            <w:tcW w:w="1776" w:type="dxa"/>
            <w:tcBorders>
              <w:top w:val="single" w:sz="6" w:space="0" w:color="000000"/>
              <w:left w:val="single" w:sz="4" w:space="0" w:color="auto"/>
              <w:bottom w:val="double" w:sz="6" w:space="0" w:color="000000"/>
            </w:tcBorders>
            <w:vAlign w:val="center"/>
          </w:tcPr>
          <w:p w:rsidR="00D866A0" w:rsidRPr="008A4757" w:rsidRDefault="00D866A0"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409</w:t>
            </w:r>
          </w:p>
        </w:tc>
      </w:tr>
    </w:tbl>
    <w:p w:rsidR="00D866A0" w:rsidRPr="008A4757" w:rsidRDefault="00A37AB5" w:rsidP="008A4757">
      <w:pPr>
        <w:spacing w:line="460" w:lineRule="exact"/>
        <w:ind w:firstLineChars="200" w:firstLine="422"/>
        <w:rPr>
          <w:rFonts w:ascii="Times New Roman" w:eastAsia="宋体" w:hAnsi="Times New Roman"/>
          <w:b/>
        </w:rPr>
      </w:pPr>
      <w:r w:rsidRPr="008A4757">
        <w:rPr>
          <w:rFonts w:ascii="Times New Roman" w:eastAsia="宋体" w:hAnsi="微软雅黑" w:hint="eastAsia"/>
          <w:b/>
        </w:rPr>
        <w:t>（四）</w:t>
      </w:r>
      <w:r w:rsidR="00D866A0" w:rsidRPr="008A4757">
        <w:rPr>
          <w:rFonts w:ascii="Times New Roman" w:eastAsia="宋体" w:hAnsi="微软雅黑" w:hint="eastAsia"/>
          <w:b/>
        </w:rPr>
        <w:t>版本更新方面：</w:t>
      </w:r>
      <w:proofErr w:type="spellStart"/>
      <w:r w:rsidR="007F7735" w:rsidRPr="008A4757">
        <w:rPr>
          <w:rFonts w:ascii="Times New Roman" w:eastAsia="宋体" w:hAnsi="Times New Roman"/>
          <w:b/>
        </w:rPr>
        <w:t>rapid</w:t>
      </w:r>
      <w:r w:rsidR="00D866A0" w:rsidRPr="008A4757">
        <w:rPr>
          <w:rFonts w:ascii="Times New Roman" w:eastAsia="宋体" w:hAnsi="Times New Roman" w:hint="eastAsia"/>
          <w:b/>
        </w:rPr>
        <w:t>json</w:t>
      </w:r>
      <w:proofErr w:type="spellEnd"/>
      <w:r w:rsidR="00C50F15">
        <w:rPr>
          <w:rFonts w:ascii="Times New Roman" w:eastAsia="宋体" w:hAnsi="微软雅黑" w:hint="eastAsia"/>
          <w:b/>
        </w:rPr>
        <w:t>内容持续更新</w:t>
      </w:r>
      <w:r w:rsidR="005C3C81">
        <w:rPr>
          <w:rFonts w:ascii="Times New Roman" w:eastAsia="宋体" w:hAnsi="微软雅黑" w:hint="eastAsia"/>
          <w:b/>
        </w:rPr>
        <w:t>，</w:t>
      </w:r>
      <w:proofErr w:type="spellStart"/>
      <w:r w:rsidR="005C3C81">
        <w:rPr>
          <w:rFonts w:ascii="Times New Roman" w:eastAsia="宋体" w:hAnsi="微软雅黑" w:hint="eastAsia"/>
          <w:b/>
        </w:rPr>
        <w:t>cjon</w:t>
      </w:r>
      <w:proofErr w:type="spellEnd"/>
      <w:r w:rsidR="005C3C81">
        <w:rPr>
          <w:rFonts w:ascii="Times New Roman" w:eastAsia="宋体" w:hAnsi="微软雅黑" w:hint="eastAsia"/>
          <w:b/>
        </w:rPr>
        <w:t>修改问题频繁</w:t>
      </w:r>
    </w:p>
    <w:p w:rsidR="00B57CE1" w:rsidRDefault="00F360BA" w:rsidP="002C34CE">
      <w:pPr>
        <w:spacing w:line="460" w:lineRule="exact"/>
        <w:ind w:firstLineChars="200" w:firstLine="422"/>
        <w:rPr>
          <w:rFonts w:ascii="Times New Roman" w:eastAsia="宋体" w:hAnsi="Times New Roman"/>
        </w:rPr>
      </w:pPr>
      <w:proofErr w:type="spellStart"/>
      <w:r w:rsidRPr="002C34CE">
        <w:rPr>
          <w:rFonts w:ascii="Times New Roman" w:eastAsia="宋体" w:hAnsi="Times New Roman"/>
          <w:b/>
        </w:rPr>
        <w:t>l</w:t>
      </w:r>
      <w:r w:rsidRPr="002C34CE">
        <w:rPr>
          <w:rFonts w:ascii="Times New Roman" w:eastAsia="宋体" w:hAnsi="Times New Roman" w:hint="eastAsia"/>
          <w:b/>
        </w:rPr>
        <w:t>ibjson</w:t>
      </w:r>
      <w:proofErr w:type="spellEnd"/>
      <w:r w:rsidRPr="002C34CE">
        <w:rPr>
          <w:rFonts w:ascii="Times New Roman" w:eastAsia="宋体" w:hAnsi="Times New Roman" w:hint="eastAsia"/>
          <w:b/>
        </w:rPr>
        <w:t>从</w:t>
      </w:r>
      <w:r w:rsidRPr="002C34CE">
        <w:rPr>
          <w:rFonts w:ascii="Times New Roman" w:eastAsia="宋体" w:hAnsi="Times New Roman" w:hint="eastAsia"/>
          <w:b/>
        </w:rPr>
        <w:t>2010</w:t>
      </w:r>
      <w:r w:rsidRPr="002C34CE">
        <w:rPr>
          <w:rFonts w:ascii="Times New Roman" w:eastAsia="宋体" w:hAnsi="Times New Roman" w:hint="eastAsia"/>
          <w:b/>
        </w:rPr>
        <w:t>年</w:t>
      </w:r>
      <w:r w:rsidR="00EC1D43" w:rsidRPr="002C34CE">
        <w:rPr>
          <w:rFonts w:ascii="Times New Roman" w:eastAsia="宋体" w:hAnsi="Times New Roman" w:hint="eastAsia"/>
          <w:b/>
        </w:rPr>
        <w:t>10</w:t>
      </w:r>
      <w:r w:rsidRPr="002C34CE">
        <w:rPr>
          <w:rFonts w:ascii="Times New Roman" w:eastAsia="宋体" w:hAnsi="Times New Roman" w:hint="eastAsia"/>
          <w:b/>
        </w:rPr>
        <w:t>月后，停止版本更新</w:t>
      </w:r>
      <w:r>
        <w:rPr>
          <w:rFonts w:ascii="Times New Roman" w:eastAsia="宋体" w:hAnsi="Times New Roman" w:hint="eastAsia"/>
        </w:rPr>
        <w:t>。</w:t>
      </w:r>
    </w:p>
    <w:p w:rsidR="00B57CE1" w:rsidRDefault="00EC1D43" w:rsidP="000C0CF2">
      <w:pPr>
        <w:spacing w:line="460" w:lineRule="exact"/>
        <w:ind w:firstLineChars="200" w:firstLine="420"/>
        <w:rPr>
          <w:rFonts w:ascii="Times New Roman" w:eastAsia="宋体" w:hAnsi="Times New Roman"/>
        </w:rPr>
      </w:pPr>
      <w:proofErr w:type="spellStart"/>
      <w:r w:rsidRPr="000C0CF2">
        <w:rPr>
          <w:rFonts w:ascii="Times New Roman" w:eastAsia="宋体" w:hAnsi="Times New Roman" w:hint="eastAsia"/>
        </w:rPr>
        <w:t>cjson</w:t>
      </w:r>
      <w:proofErr w:type="spellEnd"/>
      <w:r>
        <w:rPr>
          <w:rFonts w:ascii="Times New Roman" w:eastAsia="宋体" w:hAnsi="Times New Roman" w:hint="eastAsia"/>
        </w:rPr>
        <w:t>共发布</w:t>
      </w:r>
      <w:r>
        <w:rPr>
          <w:rFonts w:ascii="Times New Roman" w:eastAsia="宋体" w:hAnsi="Times New Roman" w:hint="eastAsia"/>
        </w:rPr>
        <w:t>11</w:t>
      </w:r>
      <w:r>
        <w:rPr>
          <w:rFonts w:ascii="Times New Roman" w:eastAsia="宋体" w:hAnsi="Times New Roman" w:hint="eastAsia"/>
        </w:rPr>
        <w:t>个版本</w:t>
      </w:r>
      <w:r w:rsidRPr="003764B1">
        <w:rPr>
          <w:rFonts w:ascii="Times New Roman" w:eastAsia="宋体" w:hAnsi="Times New Roman" w:hint="eastAsia"/>
        </w:rPr>
        <w:t>，</w:t>
      </w:r>
      <w:r>
        <w:rPr>
          <w:rFonts w:ascii="Times New Roman" w:eastAsia="宋体" w:hAnsi="Times New Roman" w:hint="eastAsia"/>
        </w:rPr>
        <w:t>最新版本发布于</w:t>
      </w:r>
      <w:r>
        <w:rPr>
          <w:rFonts w:ascii="Times New Roman" w:eastAsia="宋体" w:hAnsi="Times New Roman" w:hint="eastAsia"/>
        </w:rPr>
        <w:t>2017</w:t>
      </w:r>
      <w:r>
        <w:rPr>
          <w:rFonts w:ascii="Times New Roman" w:eastAsia="宋体" w:hAnsi="Times New Roman" w:hint="eastAsia"/>
        </w:rPr>
        <w:t>年</w:t>
      </w:r>
      <w:r>
        <w:rPr>
          <w:rFonts w:ascii="Times New Roman" w:eastAsia="宋体" w:hAnsi="Times New Roman" w:hint="eastAsia"/>
        </w:rPr>
        <w:t>5</w:t>
      </w:r>
      <w:r>
        <w:rPr>
          <w:rFonts w:ascii="Times New Roman" w:eastAsia="宋体" w:hAnsi="Times New Roman" w:hint="eastAsia"/>
        </w:rPr>
        <w:t>月，通过对各个版本的更新日志研究</w:t>
      </w:r>
      <w:r w:rsidR="00CD0490">
        <w:rPr>
          <w:rFonts w:ascii="Times New Roman" w:eastAsia="宋体" w:hAnsi="Times New Roman" w:hint="eastAsia"/>
        </w:rPr>
        <w:t>发现</w:t>
      </w:r>
      <w:r>
        <w:rPr>
          <w:rFonts w:ascii="Times New Roman" w:eastAsia="宋体" w:hAnsi="Times New Roman" w:hint="eastAsia"/>
        </w:rPr>
        <w:t>，</w:t>
      </w:r>
      <w:proofErr w:type="spellStart"/>
      <w:r w:rsidR="00B57CE1">
        <w:rPr>
          <w:rFonts w:ascii="Times New Roman" w:eastAsia="宋体" w:hAnsi="Times New Roman" w:hint="eastAsia"/>
        </w:rPr>
        <w:t>cjson</w:t>
      </w:r>
      <w:proofErr w:type="spellEnd"/>
      <w:r w:rsidR="0063664A">
        <w:rPr>
          <w:rFonts w:ascii="Times New Roman" w:eastAsia="宋体" w:hAnsi="Times New Roman" w:hint="eastAsia"/>
        </w:rPr>
        <w:t>发布的</w:t>
      </w:r>
      <w:r w:rsidR="009C77E4">
        <w:rPr>
          <w:rFonts w:ascii="Times New Roman" w:eastAsia="宋体" w:hAnsi="Times New Roman" w:hint="eastAsia"/>
        </w:rPr>
        <w:t>v1.0.0</w:t>
      </w:r>
      <w:r w:rsidR="00B57CE1">
        <w:rPr>
          <w:rFonts w:ascii="Times New Roman" w:eastAsia="宋体" w:hAnsi="Times New Roman" w:hint="eastAsia"/>
        </w:rPr>
        <w:t>版本</w:t>
      </w:r>
      <w:r w:rsidR="0063664A">
        <w:rPr>
          <w:rFonts w:ascii="Times New Roman" w:eastAsia="宋体" w:hAnsi="Times New Roman" w:hint="eastAsia"/>
        </w:rPr>
        <w:t>，已完成系统</w:t>
      </w:r>
      <w:r w:rsidR="00934258">
        <w:rPr>
          <w:rFonts w:ascii="Times New Roman" w:eastAsia="宋体" w:hAnsi="Times New Roman" w:hint="eastAsia"/>
        </w:rPr>
        <w:t>基本</w:t>
      </w:r>
      <w:r w:rsidR="00B57CE1">
        <w:rPr>
          <w:rFonts w:ascii="Times New Roman" w:eastAsia="宋体" w:hAnsi="Times New Roman" w:hint="eastAsia"/>
        </w:rPr>
        <w:t>功能</w:t>
      </w:r>
      <w:r w:rsidR="0063664A">
        <w:rPr>
          <w:rFonts w:ascii="Times New Roman" w:eastAsia="宋体" w:hAnsi="Times New Roman" w:hint="eastAsia"/>
        </w:rPr>
        <w:t>开发，</w:t>
      </w:r>
      <w:r w:rsidR="00B57CE1">
        <w:rPr>
          <w:rFonts w:ascii="Times New Roman" w:eastAsia="宋体" w:hAnsi="Times New Roman" w:hint="eastAsia"/>
        </w:rPr>
        <w:t>后续</w:t>
      </w:r>
      <w:proofErr w:type="spellStart"/>
      <w:r w:rsidR="000C0CF2" w:rsidRPr="000C0CF2">
        <w:rPr>
          <w:rFonts w:ascii="Times New Roman" w:eastAsia="宋体" w:hAnsi="Times New Roman" w:hint="eastAsia"/>
          <w:b/>
        </w:rPr>
        <w:t>cjson</w:t>
      </w:r>
      <w:proofErr w:type="spellEnd"/>
      <w:r w:rsidR="00B57CE1">
        <w:rPr>
          <w:rFonts w:ascii="Times New Roman" w:eastAsia="宋体" w:hAnsi="Times New Roman" w:hint="eastAsia"/>
          <w:b/>
        </w:rPr>
        <w:t>版本</w:t>
      </w:r>
      <w:r w:rsidRPr="002C34CE">
        <w:rPr>
          <w:rFonts w:ascii="Times New Roman" w:eastAsia="宋体" w:hAnsi="Times New Roman" w:hint="eastAsia"/>
          <w:b/>
        </w:rPr>
        <w:t>的更新主要是修改问题、增加</w:t>
      </w:r>
      <w:r w:rsidR="00B57CE1">
        <w:rPr>
          <w:rFonts w:ascii="Times New Roman" w:eastAsia="宋体" w:hAnsi="Times New Roman" w:hint="eastAsia"/>
          <w:b/>
        </w:rPr>
        <w:t>打印</w:t>
      </w:r>
      <w:r w:rsidRPr="002C34CE">
        <w:rPr>
          <w:rFonts w:ascii="Times New Roman" w:eastAsia="宋体" w:hAnsi="Times New Roman" w:hint="eastAsia"/>
          <w:b/>
        </w:rPr>
        <w:t>日志等，</w:t>
      </w:r>
      <w:r w:rsidR="00C50F15">
        <w:rPr>
          <w:rFonts w:ascii="Times New Roman" w:eastAsia="宋体" w:hAnsi="Times New Roman" w:hint="eastAsia"/>
          <w:b/>
        </w:rPr>
        <w:t>主体功能更新</w:t>
      </w:r>
      <w:r w:rsidRPr="002C34CE">
        <w:rPr>
          <w:rFonts w:ascii="Times New Roman" w:eastAsia="宋体" w:hAnsi="Times New Roman" w:hint="eastAsia"/>
          <w:b/>
        </w:rPr>
        <w:t>较少</w:t>
      </w:r>
      <w:r w:rsidR="009C4C56">
        <w:rPr>
          <w:rFonts w:ascii="Times New Roman" w:eastAsia="宋体" w:hAnsi="Times New Roman" w:hint="eastAsia"/>
          <w:b/>
        </w:rPr>
        <w:t>，代码量变化较小</w:t>
      </w:r>
      <w:r w:rsidR="00B57CE1">
        <w:rPr>
          <w:rFonts w:ascii="Times New Roman" w:eastAsia="宋体" w:hAnsi="Times New Roman" w:hint="eastAsia"/>
        </w:rPr>
        <w:t>。</w:t>
      </w:r>
    </w:p>
    <w:p w:rsidR="00D866A0" w:rsidRPr="00C50F15" w:rsidRDefault="00EC1D43" w:rsidP="000C0CF2">
      <w:pPr>
        <w:spacing w:line="460" w:lineRule="exact"/>
        <w:ind w:firstLineChars="200" w:firstLine="420"/>
        <w:rPr>
          <w:rFonts w:ascii="Times New Roman" w:eastAsia="宋体" w:hAnsi="微软雅黑"/>
        </w:rPr>
      </w:pPr>
      <w:proofErr w:type="spellStart"/>
      <w:r w:rsidRPr="000C0CF2">
        <w:rPr>
          <w:rFonts w:ascii="Times New Roman" w:eastAsia="宋体" w:hAnsi="Times New Roman" w:hint="eastAsia"/>
        </w:rPr>
        <w:t>r</w:t>
      </w:r>
      <w:r w:rsidR="00D866A0" w:rsidRPr="000C0CF2">
        <w:rPr>
          <w:rFonts w:ascii="Times New Roman" w:eastAsia="宋体" w:hAnsi="Times New Roman" w:hint="eastAsia"/>
        </w:rPr>
        <w:t>apidjson</w:t>
      </w:r>
      <w:proofErr w:type="spellEnd"/>
      <w:r w:rsidRPr="002C34CE">
        <w:rPr>
          <w:rFonts w:ascii="Times New Roman" w:eastAsia="宋体" w:hAnsi="Times New Roman" w:hint="eastAsia"/>
        </w:rPr>
        <w:t>共发布</w:t>
      </w:r>
      <w:r w:rsidRPr="002C34CE">
        <w:rPr>
          <w:rFonts w:ascii="Times New Roman" w:eastAsia="宋体" w:hAnsi="Times New Roman" w:hint="eastAsia"/>
        </w:rPr>
        <w:t>5</w:t>
      </w:r>
      <w:r w:rsidRPr="002C34CE">
        <w:rPr>
          <w:rFonts w:ascii="Times New Roman" w:eastAsia="宋体" w:hAnsi="Times New Roman" w:hint="eastAsia"/>
        </w:rPr>
        <w:t>个版本</w:t>
      </w:r>
      <w:r>
        <w:rPr>
          <w:rFonts w:ascii="Times New Roman" w:eastAsia="宋体" w:hAnsi="Times New Roman" w:hint="eastAsia"/>
          <w:b/>
        </w:rPr>
        <w:t>，</w:t>
      </w:r>
      <w:r w:rsidR="00D866A0" w:rsidRPr="008A4757">
        <w:rPr>
          <w:rFonts w:ascii="Times New Roman" w:eastAsia="宋体" w:hAnsi="微软雅黑" w:hint="eastAsia"/>
        </w:rPr>
        <w:t>最新版本</w:t>
      </w:r>
      <w:r>
        <w:rPr>
          <w:rFonts w:ascii="Times New Roman" w:eastAsia="宋体" w:hAnsi="微软雅黑" w:hint="eastAsia"/>
        </w:rPr>
        <w:t>发布于</w:t>
      </w:r>
      <w:r w:rsidR="00D866A0" w:rsidRPr="008A4757">
        <w:rPr>
          <w:rFonts w:ascii="Times New Roman" w:eastAsia="宋体" w:hAnsi="Times New Roman" w:hint="eastAsia"/>
        </w:rPr>
        <w:t>2016</w:t>
      </w:r>
      <w:r w:rsidR="00D866A0" w:rsidRPr="008A4757">
        <w:rPr>
          <w:rFonts w:ascii="Times New Roman" w:eastAsia="宋体" w:hAnsi="微软雅黑" w:hint="eastAsia"/>
        </w:rPr>
        <w:t>年</w:t>
      </w:r>
      <w:r>
        <w:rPr>
          <w:rFonts w:ascii="Times New Roman" w:eastAsia="宋体" w:hAnsi="微软雅黑" w:hint="eastAsia"/>
        </w:rPr>
        <w:t>8</w:t>
      </w:r>
      <w:r>
        <w:rPr>
          <w:rFonts w:ascii="Times New Roman" w:eastAsia="宋体" w:hAnsi="微软雅黑" w:hint="eastAsia"/>
        </w:rPr>
        <w:t>月</w:t>
      </w:r>
      <w:r w:rsidR="00D866A0" w:rsidRPr="008A4757">
        <w:rPr>
          <w:rFonts w:ascii="Times New Roman" w:eastAsia="宋体" w:hAnsi="微软雅黑" w:hint="eastAsia"/>
        </w:rPr>
        <w:t>，</w:t>
      </w:r>
      <w:r w:rsidR="00CD0490">
        <w:rPr>
          <w:rFonts w:ascii="Times New Roman" w:eastAsia="宋体" w:hAnsi="微软雅黑" w:hint="eastAsia"/>
        </w:rPr>
        <w:t>通过对各个版本的更新日志研究发现，</w:t>
      </w:r>
      <w:proofErr w:type="spellStart"/>
      <w:r w:rsidR="0063664A">
        <w:rPr>
          <w:rFonts w:ascii="Times New Roman" w:eastAsia="宋体" w:hAnsi="微软雅黑" w:hint="eastAsia"/>
        </w:rPr>
        <w:t>rapidjson</w:t>
      </w:r>
      <w:proofErr w:type="spellEnd"/>
      <w:r w:rsidR="0063664A">
        <w:rPr>
          <w:rFonts w:ascii="Times New Roman" w:eastAsia="宋体" w:hAnsi="微软雅黑" w:hint="eastAsia"/>
        </w:rPr>
        <w:t>发布的</w:t>
      </w:r>
      <w:r w:rsidR="009C77E4">
        <w:rPr>
          <w:rFonts w:ascii="Times New Roman" w:eastAsia="宋体" w:hAnsi="微软雅黑" w:hint="eastAsia"/>
        </w:rPr>
        <w:t>v1.0-beta</w:t>
      </w:r>
      <w:r w:rsidR="0063664A">
        <w:rPr>
          <w:rFonts w:ascii="Times New Roman" w:eastAsia="宋体" w:hAnsi="微软雅黑" w:hint="eastAsia"/>
        </w:rPr>
        <w:t>版本，已完成系统基本功能开发，后续三个版本的更新主要是修改问题</w:t>
      </w:r>
      <w:r w:rsidR="00934258">
        <w:rPr>
          <w:rFonts w:ascii="Times New Roman" w:eastAsia="宋体" w:hAnsi="微软雅黑" w:hint="eastAsia"/>
        </w:rPr>
        <w:t>、接口组件化，</w:t>
      </w:r>
      <w:proofErr w:type="spellStart"/>
      <w:r w:rsidR="000C0CF2" w:rsidRPr="000C0CF2">
        <w:rPr>
          <w:rFonts w:ascii="Times New Roman" w:eastAsia="宋体" w:hAnsi="Times New Roman" w:hint="eastAsia"/>
          <w:b/>
        </w:rPr>
        <w:t>rapidjson</w:t>
      </w:r>
      <w:proofErr w:type="spellEnd"/>
      <w:r w:rsidR="000C0CF2">
        <w:rPr>
          <w:rFonts w:ascii="Times New Roman" w:eastAsia="宋体" w:hAnsi="微软雅黑" w:hint="eastAsia"/>
          <w:b/>
        </w:rPr>
        <w:t xml:space="preserve"> </w:t>
      </w:r>
      <w:r w:rsidR="009C77E4">
        <w:rPr>
          <w:rFonts w:ascii="Times New Roman" w:eastAsia="宋体" w:hAnsi="微软雅黑" w:hint="eastAsia"/>
          <w:b/>
        </w:rPr>
        <w:t>v1.1.0</w:t>
      </w:r>
      <w:r w:rsidR="009C77E4" w:rsidRPr="00C50F15">
        <w:rPr>
          <w:rFonts w:ascii="Times New Roman" w:eastAsia="宋体" w:hAnsi="微软雅黑" w:hint="eastAsia"/>
          <w:b/>
        </w:rPr>
        <w:t>版本</w:t>
      </w:r>
      <w:r w:rsidR="00934258" w:rsidRPr="00C50F15">
        <w:rPr>
          <w:rFonts w:ascii="Times New Roman" w:eastAsia="宋体" w:hAnsi="微软雅黑" w:hint="eastAsia"/>
          <w:b/>
        </w:rPr>
        <w:t>更新</w:t>
      </w:r>
      <w:r w:rsidR="00C50F15" w:rsidRPr="00C50F15">
        <w:rPr>
          <w:rFonts w:ascii="Times New Roman" w:eastAsia="宋体" w:hAnsi="微软雅黑" w:hint="eastAsia"/>
          <w:b/>
        </w:rPr>
        <w:t>主要是丰富功能和修改问题</w:t>
      </w:r>
      <w:r w:rsidR="009C77E4">
        <w:rPr>
          <w:rFonts w:ascii="Times New Roman" w:eastAsia="宋体" w:hAnsi="微软雅黑" w:hint="eastAsia"/>
        </w:rPr>
        <w:t>，新增功能主要</w:t>
      </w:r>
      <w:r w:rsidR="00C50F15">
        <w:rPr>
          <w:rFonts w:ascii="Times New Roman" w:eastAsia="宋体" w:hAnsi="微软雅黑" w:hint="eastAsia"/>
        </w:rPr>
        <w:t>包括</w:t>
      </w:r>
      <w:r w:rsidR="00934258">
        <w:rPr>
          <w:rFonts w:ascii="Times New Roman" w:eastAsia="宋体" w:hAnsi="微软雅黑" w:hint="eastAsia"/>
        </w:rPr>
        <w:t>JSON</w:t>
      </w:r>
      <w:r w:rsidR="00934258">
        <w:rPr>
          <w:rFonts w:ascii="Times New Roman" w:eastAsia="宋体" w:hAnsi="微软雅黑" w:hint="eastAsia"/>
        </w:rPr>
        <w:t>指针、</w:t>
      </w:r>
      <w:r w:rsidR="00934258">
        <w:rPr>
          <w:rFonts w:ascii="Times New Roman" w:eastAsia="宋体" w:hAnsi="微软雅黑" w:hint="eastAsia"/>
        </w:rPr>
        <w:t>JSON</w:t>
      </w:r>
      <w:r w:rsidR="00934258">
        <w:rPr>
          <w:rFonts w:ascii="Times New Roman" w:eastAsia="宋体" w:hAnsi="微软雅黑" w:hint="eastAsia"/>
        </w:rPr>
        <w:t>模式、</w:t>
      </w:r>
      <w:r w:rsidR="00C50F15">
        <w:rPr>
          <w:rFonts w:ascii="Times New Roman" w:eastAsia="宋体" w:hAnsi="微软雅黑" w:hint="eastAsia"/>
        </w:rPr>
        <w:t>轻松</w:t>
      </w:r>
      <w:r w:rsidR="00C50F15">
        <w:rPr>
          <w:rFonts w:ascii="Times New Roman" w:eastAsia="宋体" w:hAnsi="微软雅黑" w:hint="eastAsia"/>
        </w:rPr>
        <w:t>JSON</w:t>
      </w:r>
      <w:r w:rsidR="00C50F15">
        <w:rPr>
          <w:rFonts w:ascii="Times New Roman" w:eastAsia="宋体" w:hAnsi="微软雅黑" w:hint="eastAsia"/>
        </w:rPr>
        <w:t>语法、</w:t>
      </w:r>
      <w:r w:rsidR="00934258">
        <w:rPr>
          <w:rFonts w:ascii="Times New Roman" w:eastAsia="宋体" w:hAnsi="微软雅黑" w:hint="eastAsia"/>
        </w:rPr>
        <w:t>降低内存消耗等</w:t>
      </w:r>
      <w:r w:rsidR="00844CA1">
        <w:rPr>
          <w:rFonts w:ascii="Times New Roman" w:eastAsia="宋体" w:hAnsi="微软雅黑" w:hint="eastAsia"/>
        </w:rPr>
        <w:t>。</w:t>
      </w:r>
      <w:r w:rsidR="00C50F15" w:rsidRPr="00C50F15">
        <w:rPr>
          <w:rFonts w:ascii="Times New Roman" w:eastAsia="宋体" w:hAnsi="微软雅黑" w:hint="eastAsia"/>
          <w:b/>
        </w:rPr>
        <w:t xml:space="preserve"> </w:t>
      </w:r>
    </w:p>
    <w:p w:rsidR="00D866A0" w:rsidRDefault="00D866A0" w:rsidP="00D866A0">
      <w:pPr>
        <w:jc w:val="center"/>
        <w:rPr>
          <w:rFonts w:ascii="Times New Roman" w:eastAsia="宋体" w:hAnsi="Times New Roman"/>
          <w:sz w:val="24"/>
        </w:rPr>
      </w:pPr>
      <w:r w:rsidRPr="008A4757">
        <w:rPr>
          <w:rFonts w:ascii="Times New Roman" w:eastAsia="宋体" w:hAnsi="Times New Roman" w:hint="eastAsia"/>
          <w:noProof/>
        </w:rPr>
        <w:lastRenderedPageBreak/>
        <w:drawing>
          <wp:inline distT="0" distB="0" distL="0" distR="0">
            <wp:extent cx="4824000" cy="2811415"/>
            <wp:effectExtent l="1905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24000" cy="2811415"/>
                    </a:xfrm>
                    <a:prstGeom prst="rect">
                      <a:avLst/>
                    </a:prstGeom>
                    <a:noFill/>
                    <a:ln w="9525">
                      <a:noFill/>
                      <a:miter lim="800000"/>
                      <a:headEnd/>
                      <a:tailEnd/>
                    </a:ln>
                  </pic:spPr>
                </pic:pic>
              </a:graphicData>
            </a:graphic>
          </wp:inline>
        </w:drawing>
      </w:r>
    </w:p>
    <w:p w:rsidR="00F360BA" w:rsidRDefault="00D866A0" w:rsidP="00F360BA">
      <w:pPr>
        <w:jc w:val="center"/>
        <w:rPr>
          <w:rFonts w:ascii="Times New Roman" w:eastAsia="宋体" w:hAnsi="Times New Roman"/>
          <w:sz w:val="24"/>
        </w:rPr>
      </w:pPr>
      <w:r w:rsidRPr="008A4757">
        <w:rPr>
          <w:rFonts w:ascii="Times New Roman" w:eastAsia="宋体" w:hAnsi="Times New Roman"/>
          <w:noProof/>
        </w:rPr>
        <w:drawing>
          <wp:inline distT="0" distB="0" distL="0" distR="0">
            <wp:extent cx="4824000" cy="2811415"/>
            <wp:effectExtent l="19050" t="0" r="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24000" cy="2811415"/>
                    </a:xfrm>
                    <a:prstGeom prst="rect">
                      <a:avLst/>
                    </a:prstGeom>
                    <a:noFill/>
                    <a:ln w="9525">
                      <a:noFill/>
                      <a:miter lim="800000"/>
                      <a:headEnd/>
                      <a:tailEnd/>
                    </a:ln>
                  </pic:spPr>
                </pic:pic>
              </a:graphicData>
            </a:graphic>
          </wp:inline>
        </w:drawing>
      </w:r>
    </w:p>
    <w:p w:rsidR="00D866A0" w:rsidRDefault="00D866A0" w:rsidP="00D866A0">
      <w:pPr>
        <w:ind w:left="567"/>
        <w:jc w:val="center"/>
        <w:rPr>
          <w:rFonts w:ascii="Times New Roman" w:eastAsia="宋体" w:hAnsi="Times New Roman"/>
          <w:sz w:val="24"/>
        </w:rPr>
      </w:pPr>
      <w:r w:rsidRPr="008A4757">
        <w:rPr>
          <w:rFonts w:ascii="Times New Roman" w:eastAsia="宋体" w:hAnsi="Times New Roman"/>
          <w:noProof/>
        </w:rPr>
        <w:drawing>
          <wp:inline distT="0" distB="0" distL="0" distR="0">
            <wp:extent cx="4824000" cy="2811415"/>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24000" cy="2811415"/>
                    </a:xfrm>
                    <a:prstGeom prst="rect">
                      <a:avLst/>
                    </a:prstGeom>
                    <a:noFill/>
                    <a:ln w="9525">
                      <a:noFill/>
                      <a:miter lim="800000"/>
                      <a:headEnd/>
                      <a:tailEnd/>
                    </a:ln>
                  </pic:spPr>
                </pic:pic>
              </a:graphicData>
            </a:graphic>
          </wp:inline>
        </w:drawing>
      </w:r>
    </w:p>
    <w:p w:rsidR="00D866A0" w:rsidRPr="008A4757" w:rsidRDefault="00D5710E" w:rsidP="0063025C">
      <w:pPr>
        <w:spacing w:line="460" w:lineRule="exact"/>
        <w:ind w:firstLineChars="200" w:firstLine="422"/>
        <w:outlineLvl w:val="0"/>
        <w:rPr>
          <w:rFonts w:ascii="Times New Roman" w:eastAsia="宋体" w:hAnsi="Times New Roman"/>
          <w:b/>
        </w:rPr>
      </w:pPr>
      <w:r w:rsidRPr="008A4757">
        <w:rPr>
          <w:rFonts w:ascii="Times New Roman" w:eastAsia="宋体" w:hAnsi="微软雅黑" w:hint="eastAsia"/>
          <w:b/>
        </w:rPr>
        <w:lastRenderedPageBreak/>
        <w:t>（五）</w:t>
      </w:r>
      <w:r w:rsidR="007F7735" w:rsidRPr="008A4757">
        <w:rPr>
          <w:rFonts w:ascii="Times New Roman" w:eastAsia="宋体" w:hAnsi="微软雅黑" w:hint="eastAsia"/>
          <w:b/>
        </w:rPr>
        <w:t>论文、</w:t>
      </w:r>
      <w:r w:rsidR="00D866A0" w:rsidRPr="008A4757">
        <w:rPr>
          <w:rFonts w:ascii="Times New Roman" w:eastAsia="宋体" w:hAnsi="微软雅黑" w:hint="eastAsia"/>
          <w:b/>
        </w:rPr>
        <w:t>博客和专业论坛：</w:t>
      </w:r>
      <w:proofErr w:type="spellStart"/>
      <w:r w:rsidR="007F7735" w:rsidRPr="008A4757">
        <w:rPr>
          <w:rFonts w:ascii="Times New Roman" w:eastAsia="宋体" w:hAnsi="Times New Roman" w:hint="eastAsia"/>
          <w:b/>
        </w:rPr>
        <w:t>rapidjson</w:t>
      </w:r>
      <w:proofErr w:type="spellEnd"/>
      <w:r w:rsidR="005A52F2">
        <w:rPr>
          <w:rFonts w:ascii="Times New Roman" w:eastAsia="宋体" w:hAnsi="微软雅黑" w:hint="eastAsia"/>
          <w:b/>
        </w:rPr>
        <w:t>论文最多</w:t>
      </w:r>
      <w:r w:rsidR="007F7735" w:rsidRPr="008A4757">
        <w:rPr>
          <w:rFonts w:ascii="Times New Roman" w:eastAsia="宋体" w:hAnsi="微软雅黑" w:hint="eastAsia"/>
          <w:b/>
        </w:rPr>
        <w:t>，</w:t>
      </w:r>
      <w:r w:rsidR="0063025C" w:rsidRPr="008A4757">
        <w:rPr>
          <w:rFonts w:ascii="Times New Roman" w:eastAsia="宋体" w:hAnsi="Times New Roman" w:hint="eastAsia"/>
          <w:b/>
        </w:rPr>
        <w:t xml:space="preserve"> </w:t>
      </w:r>
      <w:proofErr w:type="spellStart"/>
      <w:r w:rsidR="00D866A0" w:rsidRPr="008A4757">
        <w:rPr>
          <w:rFonts w:ascii="Times New Roman" w:eastAsia="宋体" w:hAnsi="Times New Roman" w:hint="eastAsia"/>
          <w:b/>
        </w:rPr>
        <w:t>rapidjson</w:t>
      </w:r>
      <w:proofErr w:type="spellEnd"/>
      <w:r w:rsidR="0063025C">
        <w:rPr>
          <w:rFonts w:ascii="Times New Roman" w:eastAsia="宋体" w:hAnsi="Times New Roman" w:hint="eastAsia"/>
          <w:b/>
        </w:rPr>
        <w:t>和</w:t>
      </w:r>
      <w:proofErr w:type="spellStart"/>
      <w:r w:rsidR="0063025C" w:rsidRPr="008A4757">
        <w:rPr>
          <w:rFonts w:ascii="Times New Roman" w:eastAsia="宋体" w:hAnsi="Times New Roman" w:hint="eastAsia"/>
          <w:b/>
        </w:rPr>
        <w:t>cjson</w:t>
      </w:r>
      <w:proofErr w:type="spellEnd"/>
      <w:r w:rsidR="00D866A0" w:rsidRPr="008A4757">
        <w:rPr>
          <w:rFonts w:ascii="Times New Roman" w:eastAsia="宋体" w:hAnsi="微软雅黑" w:hint="eastAsia"/>
          <w:b/>
        </w:rPr>
        <w:t>关注程度高</w:t>
      </w:r>
    </w:p>
    <w:p w:rsidR="007F7735" w:rsidRPr="008A4757" w:rsidRDefault="00036A60" w:rsidP="00527415">
      <w:pPr>
        <w:spacing w:afterLines="50" w:line="460" w:lineRule="exact"/>
        <w:ind w:firstLineChars="200" w:firstLine="420"/>
        <w:rPr>
          <w:rFonts w:ascii="Times New Roman" w:eastAsia="宋体" w:hAnsi="Times New Roman"/>
          <w:b/>
        </w:rPr>
      </w:pPr>
      <w:r w:rsidRPr="008A4757">
        <w:rPr>
          <w:rFonts w:ascii="Times New Roman" w:eastAsia="宋体" w:hAnsi="微软雅黑" w:hint="eastAsia"/>
        </w:rPr>
        <w:t>在</w:t>
      </w:r>
      <w:r>
        <w:rPr>
          <w:rFonts w:ascii="Times New Roman" w:eastAsia="宋体" w:hAnsi="Times New Roman" w:hint="eastAsia"/>
        </w:rPr>
        <w:t>博客和专业论坛</w:t>
      </w:r>
      <w:r w:rsidRPr="008A4757">
        <w:rPr>
          <w:rFonts w:ascii="Times New Roman" w:eastAsia="宋体" w:hAnsi="微软雅黑" w:hint="eastAsia"/>
        </w:rPr>
        <w:t>上，</w:t>
      </w:r>
      <w:proofErr w:type="spellStart"/>
      <w:r w:rsidRPr="008A4757">
        <w:rPr>
          <w:rFonts w:ascii="Times New Roman" w:eastAsia="宋体" w:hAnsi="Times New Roman" w:hint="eastAsia"/>
        </w:rPr>
        <w:t>rapidjson</w:t>
      </w:r>
      <w:proofErr w:type="spellEnd"/>
      <w:r w:rsidRPr="008A4757">
        <w:rPr>
          <w:rFonts w:ascii="Times New Roman" w:eastAsia="宋体" w:hAnsi="微软雅黑" w:hint="eastAsia"/>
        </w:rPr>
        <w:t>和</w:t>
      </w:r>
      <w:proofErr w:type="spellStart"/>
      <w:r w:rsidRPr="008A4757">
        <w:rPr>
          <w:rFonts w:ascii="Times New Roman" w:eastAsia="宋体" w:hAnsi="Times New Roman" w:hint="eastAsia"/>
        </w:rPr>
        <w:t>cjson</w:t>
      </w:r>
      <w:proofErr w:type="spellEnd"/>
      <w:r w:rsidRPr="008A4757">
        <w:rPr>
          <w:rFonts w:ascii="Times New Roman" w:eastAsia="宋体" w:hAnsi="微软雅黑" w:hint="eastAsia"/>
        </w:rPr>
        <w:t>的讨论要远高于</w:t>
      </w:r>
      <w:proofErr w:type="spellStart"/>
      <w:r w:rsidRPr="008A4757">
        <w:rPr>
          <w:rFonts w:ascii="Times New Roman" w:eastAsia="宋体" w:hAnsi="Times New Roman" w:hint="eastAsia"/>
        </w:rPr>
        <w:t>libjson</w:t>
      </w:r>
      <w:proofErr w:type="spellEnd"/>
      <w:r w:rsidRPr="008A4757">
        <w:rPr>
          <w:rFonts w:ascii="Times New Roman" w:eastAsia="宋体" w:hAnsi="微软雅黑" w:hint="eastAsia"/>
        </w:rPr>
        <w:t>，说明</w:t>
      </w:r>
      <w:proofErr w:type="spellStart"/>
      <w:r w:rsidRPr="008A4757">
        <w:rPr>
          <w:rFonts w:ascii="Times New Roman" w:eastAsia="宋体" w:hAnsi="Times New Roman" w:hint="eastAsia"/>
          <w:b/>
        </w:rPr>
        <w:t>cjson</w:t>
      </w:r>
      <w:proofErr w:type="spellEnd"/>
      <w:r w:rsidRPr="008A4757">
        <w:rPr>
          <w:rFonts w:ascii="Times New Roman" w:eastAsia="宋体" w:hAnsi="微软雅黑" w:hint="eastAsia"/>
          <w:b/>
        </w:rPr>
        <w:t>和</w:t>
      </w:r>
      <w:proofErr w:type="spellStart"/>
      <w:r w:rsidRPr="008A4757">
        <w:rPr>
          <w:rFonts w:ascii="Times New Roman" w:eastAsia="宋体" w:hAnsi="Times New Roman" w:hint="eastAsia"/>
          <w:b/>
        </w:rPr>
        <w:t>rapidjson</w:t>
      </w:r>
      <w:proofErr w:type="spellEnd"/>
      <w:r w:rsidRPr="008A4757">
        <w:rPr>
          <w:rFonts w:ascii="Times New Roman" w:eastAsia="宋体" w:hAnsi="微软雅黑" w:hint="eastAsia"/>
          <w:b/>
        </w:rPr>
        <w:t>的使用程度更高</w:t>
      </w:r>
      <w:r w:rsidRPr="008A4757">
        <w:rPr>
          <w:rFonts w:ascii="Times New Roman" w:eastAsia="宋体" w:hAnsi="微软雅黑" w:hint="eastAsia"/>
        </w:rPr>
        <w:t>，两者问题解决的参与程度更高。</w:t>
      </w:r>
      <w:proofErr w:type="spellStart"/>
      <w:r w:rsidR="0063025C" w:rsidRPr="008A4757">
        <w:rPr>
          <w:rFonts w:ascii="Times New Roman" w:eastAsia="宋体" w:hAnsi="Times New Roman" w:hint="eastAsia"/>
          <w:b/>
        </w:rPr>
        <w:t>rapidjson</w:t>
      </w:r>
      <w:proofErr w:type="spellEnd"/>
      <w:r w:rsidR="0063025C" w:rsidRPr="008A4757">
        <w:rPr>
          <w:rFonts w:ascii="Times New Roman" w:eastAsia="宋体" w:hAnsi="微软雅黑" w:hint="eastAsia"/>
          <w:b/>
        </w:rPr>
        <w:t>的论文数量最多</w:t>
      </w:r>
      <w:r w:rsidR="0063025C">
        <w:rPr>
          <w:rFonts w:ascii="Times New Roman" w:eastAsia="宋体" w:hAnsi="微软雅黑" w:hint="eastAsia"/>
        </w:rPr>
        <w:t>，</w:t>
      </w:r>
      <w:r w:rsidR="007F7735" w:rsidRPr="008A4757">
        <w:rPr>
          <w:rFonts w:ascii="Times New Roman" w:eastAsia="宋体" w:hAnsi="微软雅黑" w:hint="eastAsia"/>
        </w:rPr>
        <w:t>内容集中在</w:t>
      </w:r>
      <w:proofErr w:type="spellStart"/>
      <w:r w:rsidR="007F7735" w:rsidRPr="008A4757">
        <w:rPr>
          <w:rFonts w:ascii="Times New Roman" w:eastAsia="宋体" w:hAnsi="Times New Roman" w:hint="eastAsia"/>
        </w:rPr>
        <w:t>json</w:t>
      </w:r>
      <w:proofErr w:type="spellEnd"/>
      <w:r w:rsidR="007F7735" w:rsidRPr="008A4757">
        <w:rPr>
          <w:rFonts w:ascii="Times New Roman" w:eastAsia="宋体" w:hAnsi="微软雅黑" w:hint="eastAsia"/>
        </w:rPr>
        <w:t>的生成与解析，网络中数据压缩，数据管理和数据交换对</w:t>
      </w:r>
      <w:proofErr w:type="spellStart"/>
      <w:r w:rsidR="007F7735" w:rsidRPr="008A4757">
        <w:rPr>
          <w:rFonts w:ascii="Times New Roman" w:eastAsia="宋体" w:hAnsi="Times New Roman" w:hint="eastAsia"/>
        </w:rPr>
        <w:t>json</w:t>
      </w:r>
      <w:proofErr w:type="spellEnd"/>
      <w:r w:rsidR="007F7735" w:rsidRPr="008A4757">
        <w:rPr>
          <w:rFonts w:ascii="Times New Roman" w:eastAsia="宋体" w:hAnsi="微软雅黑" w:hint="eastAsia"/>
        </w:rPr>
        <w:t>的使用。</w:t>
      </w:r>
    </w:p>
    <w:p w:rsidR="00D866A0" w:rsidRPr="008A4757" w:rsidRDefault="00D866A0" w:rsidP="00D866A0">
      <w:pPr>
        <w:spacing w:line="360" w:lineRule="exact"/>
        <w:rPr>
          <w:rFonts w:ascii="Times New Roman" w:eastAsia="宋体" w:hAnsi="Times New Roman"/>
          <w:b/>
        </w:rPr>
      </w:pPr>
      <w:r w:rsidRPr="008A4757">
        <w:rPr>
          <w:rFonts w:ascii="Times New Roman" w:eastAsia="宋体" w:hAnsi="Times New Roman"/>
          <w:noProof/>
        </w:rPr>
        <w:drawing>
          <wp:anchor distT="0" distB="0" distL="114300" distR="114300" simplePos="0" relativeHeight="251659264" behindDoc="0" locked="0" layoutInCell="1" allowOverlap="1">
            <wp:simplePos x="0" y="0"/>
            <wp:positionH relativeFrom="column">
              <wp:posOffset>719802</wp:posOffset>
            </wp:positionH>
            <wp:positionV relativeFrom="paragraph">
              <wp:posOffset>23495</wp:posOffset>
            </wp:positionV>
            <wp:extent cx="4045585" cy="2397760"/>
            <wp:effectExtent l="19050" t="0" r="12065" b="2540"/>
            <wp:wrapNone/>
            <wp:docPr id="1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D5710E" w:rsidRPr="008A4757">
        <w:rPr>
          <w:rFonts w:ascii="Times New Roman" w:eastAsia="宋体" w:hAnsi="Times New Roman" w:hint="eastAsia"/>
          <w:b/>
        </w:rPr>
        <w:t xml:space="preserve">                                      </w:t>
      </w:r>
    </w:p>
    <w:p w:rsidR="00D866A0" w:rsidRPr="008A4757" w:rsidRDefault="00D5710E" w:rsidP="00D866A0">
      <w:pPr>
        <w:spacing w:line="360" w:lineRule="exact"/>
        <w:rPr>
          <w:rFonts w:ascii="Times New Roman" w:eastAsia="宋体" w:hAnsi="Times New Roman"/>
          <w:b/>
        </w:rPr>
      </w:pPr>
      <w:r w:rsidRPr="008A4757">
        <w:rPr>
          <w:rFonts w:ascii="Times New Roman" w:eastAsia="宋体" w:hAnsi="Times New Roman" w:hint="eastAsia"/>
          <w:b/>
        </w:rPr>
        <w:t xml:space="preserve">                           </w:t>
      </w:r>
    </w:p>
    <w:p w:rsidR="00D866A0" w:rsidRPr="008A4757" w:rsidRDefault="00D5710E" w:rsidP="00D866A0">
      <w:pPr>
        <w:spacing w:line="360" w:lineRule="exact"/>
        <w:rPr>
          <w:rFonts w:ascii="Times New Roman" w:eastAsia="宋体" w:hAnsi="Times New Roman"/>
          <w:b/>
        </w:rPr>
      </w:pPr>
      <w:r w:rsidRPr="008A4757">
        <w:rPr>
          <w:rFonts w:ascii="Times New Roman" w:eastAsia="宋体" w:hAnsi="Times New Roman" w:hint="eastAsia"/>
          <w:b/>
        </w:rPr>
        <w:t xml:space="preserve">                         </w:t>
      </w:r>
    </w:p>
    <w:p w:rsidR="00D866A0" w:rsidRPr="008A4757" w:rsidRDefault="00D5710E" w:rsidP="00D866A0">
      <w:pPr>
        <w:spacing w:line="360" w:lineRule="exact"/>
        <w:rPr>
          <w:rFonts w:ascii="Times New Roman" w:eastAsia="宋体" w:hAnsi="Times New Roman"/>
          <w:b/>
        </w:rPr>
      </w:pPr>
      <w:r w:rsidRPr="008A4757">
        <w:rPr>
          <w:rFonts w:ascii="Times New Roman" w:eastAsia="宋体" w:hAnsi="Times New Roman" w:hint="eastAsia"/>
          <w:b/>
        </w:rPr>
        <w:t xml:space="preserve">                   </w:t>
      </w:r>
    </w:p>
    <w:p w:rsidR="00D866A0" w:rsidRPr="008A4757" w:rsidRDefault="00D5710E" w:rsidP="00D866A0">
      <w:pPr>
        <w:spacing w:line="360" w:lineRule="exact"/>
        <w:rPr>
          <w:rFonts w:ascii="Times New Roman" w:eastAsia="宋体" w:hAnsi="Times New Roman"/>
          <w:b/>
        </w:rPr>
      </w:pPr>
      <w:r w:rsidRPr="008A4757">
        <w:rPr>
          <w:rFonts w:ascii="Times New Roman" w:eastAsia="宋体" w:hAnsi="Times New Roman" w:hint="eastAsia"/>
          <w:b/>
        </w:rPr>
        <w:t xml:space="preserve">               </w:t>
      </w:r>
    </w:p>
    <w:p w:rsidR="00D866A0" w:rsidRPr="008A4757" w:rsidRDefault="00D5710E" w:rsidP="00D866A0">
      <w:pPr>
        <w:spacing w:line="360" w:lineRule="exact"/>
        <w:rPr>
          <w:rFonts w:ascii="Times New Roman" w:eastAsia="宋体" w:hAnsi="Times New Roman"/>
          <w:b/>
        </w:rPr>
      </w:pPr>
      <w:r w:rsidRPr="008A4757">
        <w:rPr>
          <w:rFonts w:ascii="Times New Roman" w:eastAsia="宋体" w:hAnsi="Times New Roman" w:hint="eastAsia"/>
          <w:b/>
        </w:rPr>
        <w:t xml:space="preserve">               </w:t>
      </w:r>
    </w:p>
    <w:p w:rsidR="00D866A0" w:rsidRPr="008A4757" w:rsidRDefault="00D5710E" w:rsidP="00D866A0">
      <w:pPr>
        <w:spacing w:line="360" w:lineRule="exact"/>
        <w:rPr>
          <w:rFonts w:ascii="Times New Roman" w:eastAsia="宋体" w:hAnsi="Times New Roman"/>
          <w:b/>
        </w:rPr>
      </w:pPr>
      <w:r w:rsidRPr="008A4757">
        <w:rPr>
          <w:rFonts w:ascii="Times New Roman" w:eastAsia="宋体" w:hAnsi="Times New Roman" w:hint="eastAsia"/>
          <w:b/>
        </w:rPr>
        <w:t xml:space="preserve">             </w:t>
      </w:r>
    </w:p>
    <w:p w:rsidR="00D866A0" w:rsidRPr="008A4757" w:rsidRDefault="00D5710E" w:rsidP="00D866A0">
      <w:pPr>
        <w:spacing w:line="360" w:lineRule="exact"/>
        <w:rPr>
          <w:rFonts w:ascii="Times New Roman" w:eastAsia="宋体" w:hAnsi="Times New Roman"/>
          <w:b/>
        </w:rPr>
      </w:pPr>
      <w:r w:rsidRPr="008A4757">
        <w:rPr>
          <w:rFonts w:ascii="Times New Roman" w:eastAsia="宋体" w:hAnsi="Times New Roman" w:hint="eastAsia"/>
          <w:b/>
        </w:rPr>
        <w:t xml:space="preserve">              </w:t>
      </w:r>
    </w:p>
    <w:p w:rsidR="00D866A0" w:rsidRPr="008A4757" w:rsidRDefault="00D5710E" w:rsidP="00D866A0">
      <w:pPr>
        <w:spacing w:line="360" w:lineRule="exact"/>
        <w:rPr>
          <w:rFonts w:ascii="Times New Roman" w:eastAsia="宋体" w:hAnsi="Times New Roman"/>
          <w:b/>
        </w:rPr>
      </w:pPr>
      <w:r w:rsidRPr="008A4757">
        <w:rPr>
          <w:rFonts w:ascii="Times New Roman" w:eastAsia="宋体" w:hAnsi="Times New Roman" w:hint="eastAsia"/>
          <w:b/>
        </w:rPr>
        <w:t xml:space="preserve">              </w:t>
      </w:r>
    </w:p>
    <w:p w:rsidR="00D866A0" w:rsidRPr="008A4757" w:rsidRDefault="00D5710E" w:rsidP="00D866A0">
      <w:pPr>
        <w:spacing w:line="360" w:lineRule="exact"/>
        <w:rPr>
          <w:rFonts w:ascii="Times New Roman" w:eastAsia="宋体" w:hAnsi="Times New Roman"/>
          <w:b/>
        </w:rPr>
      </w:pPr>
      <w:r w:rsidRPr="008A4757">
        <w:rPr>
          <w:rFonts w:ascii="Times New Roman" w:eastAsia="宋体" w:hAnsi="Times New Roman" w:hint="eastAsia"/>
          <w:b/>
        </w:rPr>
        <w:t xml:space="preserve">             </w:t>
      </w:r>
    </w:p>
    <w:p w:rsidR="00385914" w:rsidRDefault="00D5710E" w:rsidP="00D866A0">
      <w:pPr>
        <w:spacing w:line="360" w:lineRule="exact"/>
        <w:rPr>
          <w:rFonts w:ascii="Times New Roman" w:eastAsia="宋体" w:hAnsi="Times New Roman"/>
          <w:b/>
        </w:rPr>
      </w:pPr>
      <w:r w:rsidRPr="008A4757">
        <w:rPr>
          <w:rFonts w:ascii="Times New Roman" w:eastAsia="宋体" w:hAnsi="Times New Roman" w:hint="eastAsia"/>
          <w:b/>
        </w:rPr>
        <w:t xml:space="preserve">                                                                         </w:t>
      </w:r>
    </w:p>
    <w:p w:rsidR="00385914" w:rsidRPr="009700C5" w:rsidRDefault="00FC111D" w:rsidP="009700C5">
      <w:pPr>
        <w:adjustRightInd w:val="0"/>
        <w:snapToGrid w:val="0"/>
        <w:spacing w:line="460" w:lineRule="exact"/>
        <w:ind w:firstLineChars="200" w:firstLine="422"/>
        <w:rPr>
          <w:rFonts w:ascii="Times New Roman" w:eastAsia="宋体" w:hAnsi="微软雅黑"/>
          <w:b/>
        </w:rPr>
      </w:pPr>
      <w:r>
        <w:rPr>
          <w:rFonts w:ascii="Times New Roman" w:eastAsia="宋体" w:hAnsi="微软雅黑" w:hint="eastAsia"/>
          <w:b/>
        </w:rPr>
        <w:t>综合</w:t>
      </w:r>
      <w:r w:rsidR="00385914" w:rsidRPr="009700C5">
        <w:rPr>
          <w:rFonts w:ascii="Times New Roman" w:eastAsia="宋体" w:hAnsi="微软雅黑" w:hint="eastAsia"/>
          <w:b/>
        </w:rPr>
        <w:t>来看，</w:t>
      </w:r>
      <w:proofErr w:type="spellStart"/>
      <w:r w:rsidR="00385914" w:rsidRPr="009700C5">
        <w:rPr>
          <w:rFonts w:ascii="Times New Roman" w:eastAsia="宋体" w:hAnsi="微软雅黑" w:hint="eastAsia"/>
          <w:b/>
        </w:rPr>
        <w:t>rapidjson</w:t>
      </w:r>
      <w:proofErr w:type="spellEnd"/>
      <w:r w:rsidR="00385914" w:rsidRPr="009700C5">
        <w:rPr>
          <w:rFonts w:ascii="Times New Roman" w:eastAsia="宋体" w:hAnsi="微软雅黑" w:hint="eastAsia"/>
          <w:b/>
        </w:rPr>
        <w:t>开发者和关注者的数量均远高于</w:t>
      </w:r>
      <w:proofErr w:type="spellStart"/>
      <w:r w:rsidR="00385914" w:rsidRPr="009700C5">
        <w:rPr>
          <w:rFonts w:ascii="Times New Roman" w:eastAsia="宋体" w:hAnsi="微软雅黑" w:hint="eastAsia"/>
          <w:b/>
        </w:rPr>
        <w:t>libjson</w:t>
      </w:r>
      <w:proofErr w:type="spellEnd"/>
      <w:r w:rsidR="00385914" w:rsidRPr="009700C5">
        <w:rPr>
          <w:rFonts w:ascii="Times New Roman" w:eastAsia="宋体" w:hAnsi="微软雅黑" w:hint="eastAsia"/>
          <w:b/>
        </w:rPr>
        <w:t>和</w:t>
      </w:r>
      <w:proofErr w:type="spellStart"/>
      <w:r w:rsidR="00385914" w:rsidRPr="009700C5">
        <w:rPr>
          <w:rFonts w:ascii="Times New Roman" w:eastAsia="宋体" w:hAnsi="微软雅黑" w:hint="eastAsia"/>
          <w:b/>
        </w:rPr>
        <w:t>cjson</w:t>
      </w:r>
      <w:proofErr w:type="spellEnd"/>
      <w:r>
        <w:rPr>
          <w:rFonts w:ascii="Times New Roman" w:eastAsia="宋体" w:hAnsi="微软雅黑" w:hint="eastAsia"/>
          <w:b/>
        </w:rPr>
        <w:t>，</w:t>
      </w:r>
      <w:r w:rsidR="00385914" w:rsidRPr="009700C5">
        <w:rPr>
          <w:rFonts w:ascii="Times New Roman" w:eastAsia="宋体" w:hAnsi="微软雅黑" w:hint="eastAsia"/>
          <w:b/>
        </w:rPr>
        <w:t>代码提交次数</w:t>
      </w:r>
      <w:r>
        <w:rPr>
          <w:rFonts w:ascii="Times New Roman" w:eastAsia="宋体" w:hAnsi="微软雅黑" w:hint="eastAsia"/>
          <w:b/>
        </w:rPr>
        <w:t>和版本迭代方面</w:t>
      </w:r>
      <w:r w:rsidR="00385914" w:rsidRPr="009700C5">
        <w:rPr>
          <w:rFonts w:ascii="Times New Roman" w:eastAsia="宋体" w:hAnsi="微软雅黑" w:hint="eastAsia"/>
          <w:b/>
        </w:rPr>
        <w:t>，</w:t>
      </w:r>
      <w:proofErr w:type="spellStart"/>
      <w:r w:rsidR="00385914" w:rsidRPr="009700C5">
        <w:rPr>
          <w:rFonts w:ascii="Times New Roman" w:eastAsia="宋体" w:hAnsi="微软雅黑" w:hint="eastAsia"/>
          <w:b/>
        </w:rPr>
        <w:t>rapidjson</w:t>
      </w:r>
      <w:proofErr w:type="spellEnd"/>
      <w:r w:rsidR="009700C5">
        <w:rPr>
          <w:rFonts w:ascii="Times New Roman" w:eastAsia="宋体" w:hAnsi="微软雅黑" w:hint="eastAsia"/>
          <w:b/>
        </w:rPr>
        <w:t>内容持续更新</w:t>
      </w:r>
      <w:bookmarkStart w:id="0" w:name="_GoBack"/>
      <w:bookmarkEnd w:id="0"/>
      <w:r w:rsidR="009700C5">
        <w:rPr>
          <w:rFonts w:ascii="Times New Roman" w:eastAsia="宋体" w:hAnsi="微软雅黑" w:hint="eastAsia"/>
          <w:b/>
        </w:rPr>
        <w:t>。因此</w:t>
      </w:r>
      <w:r>
        <w:rPr>
          <w:rFonts w:ascii="Times New Roman" w:eastAsia="宋体" w:hAnsi="微软雅黑" w:hint="eastAsia"/>
          <w:b/>
        </w:rPr>
        <w:t>，</w:t>
      </w:r>
      <w:r w:rsidR="009700C5">
        <w:rPr>
          <w:rFonts w:ascii="Times New Roman" w:eastAsia="宋体" w:hAnsi="微软雅黑" w:hint="eastAsia"/>
          <w:b/>
        </w:rPr>
        <w:t>在产品活力方面，</w:t>
      </w:r>
      <w:proofErr w:type="spellStart"/>
      <w:r w:rsidR="009700C5">
        <w:rPr>
          <w:rFonts w:ascii="Times New Roman" w:eastAsia="宋体" w:hAnsi="微软雅黑" w:hint="eastAsia"/>
          <w:b/>
        </w:rPr>
        <w:t>rapidjson</w:t>
      </w:r>
      <w:proofErr w:type="spellEnd"/>
      <w:r w:rsidR="009700C5">
        <w:rPr>
          <w:rFonts w:ascii="Times New Roman" w:eastAsia="宋体" w:hAnsi="微软雅黑" w:hint="eastAsia"/>
          <w:b/>
        </w:rPr>
        <w:t>活跃程度最高。</w:t>
      </w:r>
    </w:p>
    <w:p w:rsidR="00D866A0" w:rsidRPr="008A4757" w:rsidRDefault="00D866A0" w:rsidP="00527415">
      <w:pPr>
        <w:spacing w:beforeLines="50" w:afterLines="50" w:line="360" w:lineRule="exact"/>
        <w:rPr>
          <w:rFonts w:ascii="Times New Roman" w:eastAsia="宋体" w:hAnsi="Times New Roman"/>
          <w:b/>
          <w:sz w:val="24"/>
          <w:szCs w:val="24"/>
        </w:rPr>
      </w:pPr>
      <w:r w:rsidRPr="008A4757">
        <w:rPr>
          <w:rFonts w:ascii="Times New Roman" w:eastAsia="宋体" w:hAnsi="微软雅黑" w:hint="eastAsia"/>
          <w:b/>
          <w:sz w:val="24"/>
          <w:szCs w:val="24"/>
        </w:rPr>
        <w:t>安全性对比</w:t>
      </w:r>
    </w:p>
    <w:p w:rsidR="00D866A0" w:rsidRPr="008A4757" w:rsidRDefault="00D866A0" w:rsidP="00D5710E">
      <w:pPr>
        <w:adjustRightInd w:val="0"/>
        <w:snapToGrid w:val="0"/>
        <w:spacing w:line="460" w:lineRule="exact"/>
        <w:ind w:firstLineChars="200" w:firstLine="420"/>
        <w:rPr>
          <w:rFonts w:ascii="Times New Roman" w:eastAsia="宋体" w:hAnsi="Times New Roman"/>
        </w:rPr>
      </w:pPr>
      <w:r w:rsidRPr="008A4757">
        <w:rPr>
          <w:rFonts w:ascii="Times New Roman" w:eastAsia="宋体" w:hAnsi="微软雅黑" w:hint="eastAsia"/>
        </w:rPr>
        <w:t>随着</w:t>
      </w:r>
      <w:r w:rsidR="00FC111D">
        <w:rPr>
          <w:rFonts w:ascii="Times New Roman" w:eastAsia="宋体" w:hAnsi="微软雅黑" w:hint="eastAsia"/>
        </w:rPr>
        <w:t>信息系统</w:t>
      </w:r>
      <w:r w:rsidR="00D341FD">
        <w:rPr>
          <w:rFonts w:ascii="Times New Roman" w:eastAsia="宋体" w:hAnsi="微软雅黑" w:hint="eastAsia"/>
        </w:rPr>
        <w:t>和网络技术的不断发展，信息</w:t>
      </w:r>
      <w:r w:rsidRPr="008A4757">
        <w:rPr>
          <w:rFonts w:ascii="Times New Roman" w:eastAsia="宋体" w:hAnsi="微软雅黑" w:hint="eastAsia"/>
        </w:rPr>
        <w:t>安全性成为人们关注的焦点</w:t>
      </w:r>
      <w:r w:rsidR="00D341FD">
        <w:rPr>
          <w:rFonts w:ascii="Times New Roman" w:eastAsia="宋体" w:hAnsi="微软雅黑" w:hint="eastAsia"/>
        </w:rPr>
        <w:t>。</w:t>
      </w:r>
      <w:r w:rsidRPr="008A4757">
        <w:rPr>
          <w:rFonts w:ascii="Times New Roman" w:eastAsia="宋体" w:hAnsi="微软雅黑" w:hint="eastAsia"/>
        </w:rPr>
        <w:t>近年来发生的大量的</w:t>
      </w:r>
      <w:r w:rsidR="00D341FD">
        <w:rPr>
          <w:rFonts w:ascii="Times New Roman" w:eastAsia="宋体" w:hAnsi="微软雅黑" w:hint="eastAsia"/>
        </w:rPr>
        <w:t>网络</w:t>
      </w:r>
      <w:r w:rsidRPr="008A4757">
        <w:rPr>
          <w:rFonts w:ascii="Times New Roman" w:eastAsia="宋体" w:hAnsi="微软雅黑" w:hint="eastAsia"/>
        </w:rPr>
        <w:t>攻击</w:t>
      </w:r>
      <w:r w:rsidR="00D341FD">
        <w:rPr>
          <w:rFonts w:ascii="Times New Roman" w:eastAsia="宋体" w:hAnsi="微软雅黑" w:hint="eastAsia"/>
        </w:rPr>
        <w:t>、信息泄露等</w:t>
      </w:r>
      <w:r w:rsidRPr="008A4757">
        <w:rPr>
          <w:rFonts w:ascii="Times New Roman" w:eastAsia="宋体" w:hAnsi="微软雅黑" w:hint="eastAsia"/>
        </w:rPr>
        <w:t>事件，使</w:t>
      </w:r>
      <w:r w:rsidR="00D341FD">
        <w:rPr>
          <w:rFonts w:ascii="Times New Roman" w:eastAsia="宋体" w:hAnsi="微软雅黑" w:hint="eastAsia"/>
        </w:rPr>
        <w:t>得企业</w:t>
      </w:r>
      <w:r w:rsidRPr="008A4757">
        <w:rPr>
          <w:rFonts w:ascii="Times New Roman" w:eastAsia="宋体" w:hAnsi="微软雅黑" w:hint="eastAsia"/>
        </w:rPr>
        <w:t>对软件的安全性</w:t>
      </w:r>
      <w:r w:rsidR="00D341FD">
        <w:rPr>
          <w:rFonts w:ascii="Times New Roman" w:eastAsia="宋体" w:hAnsi="微软雅黑" w:hint="eastAsia"/>
        </w:rPr>
        <w:t>更加</w:t>
      </w:r>
      <w:r w:rsidRPr="008A4757">
        <w:rPr>
          <w:rFonts w:ascii="Times New Roman" w:eastAsia="宋体" w:hAnsi="微软雅黑" w:hint="eastAsia"/>
        </w:rPr>
        <w:t>重视</w:t>
      </w:r>
      <w:r w:rsidR="00D341FD">
        <w:rPr>
          <w:rFonts w:ascii="Times New Roman" w:eastAsia="宋体" w:hAnsi="微软雅黑" w:hint="eastAsia"/>
        </w:rPr>
        <w:t>。尤其是</w:t>
      </w:r>
      <w:r w:rsidRPr="008A4757">
        <w:rPr>
          <w:rFonts w:ascii="Times New Roman" w:eastAsia="宋体" w:hAnsi="微软雅黑" w:hint="eastAsia"/>
        </w:rPr>
        <w:t>金融</w:t>
      </w:r>
      <w:r w:rsidR="00D341FD">
        <w:rPr>
          <w:rFonts w:ascii="Times New Roman" w:eastAsia="宋体" w:hAnsi="微软雅黑" w:hint="eastAsia"/>
        </w:rPr>
        <w:t>企业</w:t>
      </w:r>
      <w:r w:rsidRPr="008A4757">
        <w:rPr>
          <w:rFonts w:ascii="Times New Roman" w:eastAsia="宋体" w:hAnsi="微软雅黑" w:hint="eastAsia"/>
        </w:rPr>
        <w:t>来说，</w:t>
      </w:r>
      <w:r w:rsidR="00D341FD">
        <w:rPr>
          <w:rFonts w:ascii="Times New Roman" w:eastAsia="宋体" w:hAnsi="微软雅黑" w:hint="eastAsia"/>
        </w:rPr>
        <w:t>更是如此</w:t>
      </w:r>
      <w:r w:rsidRPr="008A4757">
        <w:rPr>
          <w:rFonts w:ascii="Times New Roman" w:eastAsia="宋体" w:hAnsi="微软雅黑" w:hint="eastAsia"/>
        </w:rPr>
        <w:t>。</w:t>
      </w:r>
    </w:p>
    <w:p w:rsidR="00D866A0" w:rsidRPr="008A4757" w:rsidRDefault="00FB2506" w:rsidP="00FB2506">
      <w:pPr>
        <w:adjustRightInd w:val="0"/>
        <w:snapToGrid w:val="0"/>
        <w:spacing w:line="460" w:lineRule="exact"/>
        <w:ind w:firstLineChars="200" w:firstLine="422"/>
        <w:rPr>
          <w:rFonts w:ascii="Times New Roman" w:eastAsia="宋体" w:hAnsi="Times New Roman"/>
          <w:b/>
        </w:rPr>
      </w:pPr>
      <w:proofErr w:type="spellStart"/>
      <w:r w:rsidRPr="008A4757">
        <w:rPr>
          <w:rFonts w:ascii="Times New Roman" w:eastAsia="宋体" w:hAnsi="Times New Roman" w:hint="eastAsia"/>
          <w:b/>
        </w:rPr>
        <w:t>rapidjson</w:t>
      </w:r>
      <w:proofErr w:type="spellEnd"/>
      <w:r w:rsidRPr="008A4757">
        <w:rPr>
          <w:rFonts w:ascii="Times New Roman" w:eastAsia="宋体" w:hAnsi="微软雅黑" w:hint="eastAsia"/>
          <w:b/>
        </w:rPr>
        <w:t>和</w:t>
      </w:r>
      <w:proofErr w:type="spellStart"/>
      <w:r w:rsidRPr="008A4757">
        <w:rPr>
          <w:rFonts w:ascii="Times New Roman" w:eastAsia="宋体" w:hAnsi="Times New Roman" w:hint="eastAsia"/>
          <w:b/>
        </w:rPr>
        <w:t>libjson</w:t>
      </w:r>
      <w:proofErr w:type="spellEnd"/>
      <w:r w:rsidRPr="008A4757">
        <w:rPr>
          <w:rFonts w:ascii="Times New Roman" w:eastAsia="宋体" w:hAnsi="微软雅黑" w:hint="eastAsia"/>
          <w:b/>
        </w:rPr>
        <w:t>尚未暴露安全漏洞</w:t>
      </w:r>
      <w:r>
        <w:rPr>
          <w:rFonts w:ascii="Times New Roman" w:eastAsia="宋体" w:hAnsi="微软雅黑" w:hint="eastAsia"/>
          <w:b/>
        </w:rPr>
        <w:t>。</w:t>
      </w:r>
      <w:proofErr w:type="spellStart"/>
      <w:r w:rsidR="00D866A0" w:rsidRPr="008A4757">
        <w:rPr>
          <w:rFonts w:ascii="Times New Roman" w:eastAsia="宋体" w:hAnsi="Times New Roman" w:hint="eastAsia"/>
          <w:b/>
        </w:rPr>
        <w:t>cjson</w:t>
      </w:r>
      <w:proofErr w:type="spellEnd"/>
      <w:r w:rsidR="00D866A0" w:rsidRPr="008A4757">
        <w:rPr>
          <w:rFonts w:ascii="Times New Roman" w:eastAsia="宋体" w:hAnsi="微软雅黑" w:hint="eastAsia"/>
          <w:b/>
        </w:rPr>
        <w:t>在</w:t>
      </w:r>
      <w:r w:rsidR="00D866A0" w:rsidRPr="008A4757">
        <w:rPr>
          <w:rFonts w:ascii="Times New Roman" w:eastAsia="宋体" w:hAnsi="Times New Roman" w:hint="eastAsia"/>
          <w:b/>
        </w:rPr>
        <w:t>NVD</w:t>
      </w:r>
      <w:r w:rsidR="00D866A0" w:rsidRPr="008A4757">
        <w:rPr>
          <w:rFonts w:ascii="Times New Roman" w:eastAsia="宋体" w:hAnsi="微软雅黑" w:hint="eastAsia"/>
          <w:b/>
        </w:rPr>
        <w:t>软件库中已暴露</w:t>
      </w:r>
      <w:r w:rsidR="00D866A0" w:rsidRPr="008A4757">
        <w:rPr>
          <w:rFonts w:ascii="Times New Roman" w:eastAsia="宋体" w:hAnsi="Times New Roman" w:hint="eastAsia"/>
          <w:b/>
        </w:rPr>
        <w:t>6</w:t>
      </w:r>
      <w:r w:rsidR="00D866A0" w:rsidRPr="008A4757">
        <w:rPr>
          <w:rFonts w:ascii="Times New Roman" w:eastAsia="宋体" w:hAnsi="微软雅黑" w:hint="eastAsia"/>
          <w:b/>
        </w:rPr>
        <w:t>个安全漏洞，</w:t>
      </w:r>
      <w:r w:rsidR="00D866A0" w:rsidRPr="008A4757">
        <w:rPr>
          <w:rFonts w:ascii="Times New Roman" w:eastAsia="宋体" w:hAnsi="Times New Roman" w:hint="eastAsia"/>
          <w:b/>
        </w:rPr>
        <w:t>70%</w:t>
      </w:r>
      <w:r w:rsidR="00D866A0" w:rsidRPr="008A4757">
        <w:rPr>
          <w:rFonts w:ascii="Times New Roman" w:eastAsia="宋体" w:hAnsi="微软雅黑" w:hint="eastAsia"/>
          <w:b/>
        </w:rPr>
        <w:t>都为高危漏洞</w:t>
      </w:r>
      <w:r w:rsidR="00D866A0" w:rsidRPr="008A4757">
        <w:rPr>
          <w:rFonts w:ascii="Times New Roman" w:eastAsia="宋体" w:hAnsi="微软雅黑" w:hint="eastAsia"/>
        </w:rPr>
        <w:t>，主要漏洞情况为远程攻击者利用</w:t>
      </w:r>
      <w:proofErr w:type="spellStart"/>
      <w:r w:rsidR="00D866A0" w:rsidRPr="008A4757">
        <w:rPr>
          <w:rFonts w:ascii="Times New Roman" w:eastAsia="宋体" w:hAnsi="Times New Roman" w:hint="eastAsia"/>
        </w:rPr>
        <w:t>json</w:t>
      </w:r>
      <w:proofErr w:type="spellEnd"/>
      <w:r w:rsidR="00D866A0" w:rsidRPr="008A4757">
        <w:rPr>
          <w:rFonts w:ascii="Times New Roman" w:eastAsia="宋体" w:hAnsi="微软雅黑" w:hint="eastAsia"/>
        </w:rPr>
        <w:t>字符串中的字符导致服务器崩溃，越界内存访问，或者尾随某些字符串执行任意代码等。</w:t>
      </w:r>
      <w:r w:rsidR="00D341FD">
        <w:rPr>
          <w:rFonts w:ascii="Times New Roman" w:eastAsia="宋体" w:hAnsi="微软雅黑" w:hint="eastAsia"/>
        </w:rPr>
        <w:t>因此，</w:t>
      </w:r>
      <w:proofErr w:type="spellStart"/>
      <w:r w:rsidR="00EB63CF" w:rsidRPr="008A4757">
        <w:rPr>
          <w:rFonts w:ascii="Times New Roman" w:eastAsia="宋体" w:hAnsi="Times New Roman" w:hint="eastAsia"/>
          <w:b/>
        </w:rPr>
        <w:t>rapidjson</w:t>
      </w:r>
      <w:proofErr w:type="spellEnd"/>
      <w:r w:rsidR="00EB63CF" w:rsidRPr="008A4757">
        <w:rPr>
          <w:rFonts w:ascii="Times New Roman" w:eastAsia="宋体" w:hAnsi="微软雅黑" w:hint="eastAsia"/>
          <w:b/>
        </w:rPr>
        <w:t>和</w:t>
      </w:r>
      <w:proofErr w:type="spellStart"/>
      <w:r w:rsidR="00EB63CF" w:rsidRPr="008A4757">
        <w:rPr>
          <w:rFonts w:ascii="Times New Roman" w:eastAsia="宋体" w:hAnsi="Times New Roman" w:hint="eastAsia"/>
          <w:b/>
        </w:rPr>
        <w:t>libjson</w:t>
      </w:r>
      <w:proofErr w:type="spellEnd"/>
      <w:r w:rsidR="00D341FD">
        <w:rPr>
          <w:rFonts w:ascii="Times New Roman" w:eastAsia="宋体" w:hAnsi="Times New Roman" w:hint="eastAsia"/>
          <w:b/>
        </w:rPr>
        <w:t>相</w:t>
      </w:r>
      <w:r w:rsidR="00EB63CF" w:rsidRPr="008A4757">
        <w:rPr>
          <w:rFonts w:ascii="Times New Roman" w:eastAsia="宋体" w:hAnsi="微软雅黑" w:hint="eastAsia"/>
          <w:b/>
        </w:rPr>
        <w:t>比</w:t>
      </w:r>
      <w:proofErr w:type="spellStart"/>
      <w:r w:rsidR="00EB63CF" w:rsidRPr="008A4757">
        <w:rPr>
          <w:rFonts w:ascii="Times New Roman" w:eastAsia="宋体" w:hAnsi="Times New Roman" w:hint="eastAsia"/>
          <w:b/>
        </w:rPr>
        <w:t>cjson</w:t>
      </w:r>
      <w:proofErr w:type="spellEnd"/>
      <w:r w:rsidR="00D341FD">
        <w:rPr>
          <w:rFonts w:ascii="Times New Roman" w:eastAsia="宋体" w:hAnsi="Times New Roman" w:hint="eastAsia"/>
          <w:b/>
        </w:rPr>
        <w:t>代码质量更高，</w:t>
      </w:r>
      <w:r w:rsidR="00D341FD">
        <w:rPr>
          <w:rFonts w:ascii="Times New Roman" w:eastAsia="宋体" w:hAnsi="微软雅黑" w:hint="eastAsia"/>
          <w:b/>
        </w:rPr>
        <w:t>相对来说更加安全</w:t>
      </w:r>
      <w:r w:rsidR="00EB63CF" w:rsidRPr="008A4757">
        <w:rPr>
          <w:rFonts w:ascii="Times New Roman" w:eastAsia="宋体" w:hAnsi="微软雅黑" w:hint="eastAsia"/>
          <w:b/>
        </w:rPr>
        <w:t>。</w:t>
      </w:r>
    </w:p>
    <w:p w:rsidR="00D866A0" w:rsidRDefault="00D866A0" w:rsidP="00527415">
      <w:pPr>
        <w:spacing w:beforeLines="50" w:afterLines="50" w:line="360" w:lineRule="exact"/>
        <w:rPr>
          <w:rFonts w:ascii="Times New Roman" w:eastAsia="宋体" w:hAnsi="微软雅黑"/>
          <w:b/>
          <w:sz w:val="24"/>
          <w:szCs w:val="24"/>
        </w:rPr>
      </w:pPr>
      <w:r w:rsidRPr="008A4757">
        <w:rPr>
          <w:rFonts w:ascii="Times New Roman" w:eastAsia="宋体" w:hAnsi="微软雅黑" w:hint="eastAsia"/>
          <w:b/>
          <w:sz w:val="24"/>
          <w:szCs w:val="24"/>
        </w:rPr>
        <w:t>功能性对比</w:t>
      </w:r>
    </w:p>
    <w:p w:rsidR="00BD4257" w:rsidRPr="00BD4257" w:rsidRDefault="00D341FD" w:rsidP="00844CA1">
      <w:pPr>
        <w:spacing w:line="460" w:lineRule="exact"/>
        <w:ind w:firstLineChars="200" w:firstLine="420"/>
        <w:rPr>
          <w:rFonts w:ascii="Times New Roman" w:eastAsia="宋体" w:hAnsi="微软雅黑"/>
        </w:rPr>
      </w:pPr>
      <w:r>
        <w:rPr>
          <w:rFonts w:ascii="Times New Roman" w:eastAsia="宋体" w:hAnsi="微软雅黑" w:hint="eastAsia"/>
        </w:rPr>
        <w:t>JSON</w:t>
      </w:r>
      <w:r>
        <w:rPr>
          <w:rFonts w:ascii="Times New Roman" w:eastAsia="宋体" w:hAnsi="微软雅黑" w:hint="eastAsia"/>
        </w:rPr>
        <w:t>组件的</w:t>
      </w:r>
      <w:r w:rsidR="00844CA1">
        <w:rPr>
          <w:rFonts w:ascii="Times New Roman" w:eastAsia="宋体" w:hAnsi="微软雅黑" w:hint="eastAsia"/>
        </w:rPr>
        <w:t>功能主要包括解析</w:t>
      </w:r>
      <w:r>
        <w:rPr>
          <w:rFonts w:ascii="Times New Roman" w:eastAsia="宋体" w:hAnsi="微软雅黑" w:hint="eastAsia"/>
        </w:rPr>
        <w:t>和</w:t>
      </w:r>
      <w:r w:rsidR="00844CA1">
        <w:rPr>
          <w:rFonts w:ascii="Times New Roman" w:eastAsia="宋体" w:hAnsi="微软雅黑" w:hint="eastAsia"/>
        </w:rPr>
        <w:t>解析生成。</w:t>
      </w:r>
      <w:r w:rsidR="00BD4257" w:rsidRPr="008A4757">
        <w:rPr>
          <w:rFonts w:ascii="Times New Roman" w:eastAsia="宋体" w:hAnsi="微软雅黑" w:hint="eastAsia"/>
        </w:rPr>
        <w:t>解析是将</w:t>
      </w:r>
      <w:r w:rsidR="00BD4257" w:rsidRPr="00BD4257">
        <w:rPr>
          <w:rFonts w:ascii="Times New Roman" w:eastAsia="宋体" w:hAnsi="微软雅黑" w:hint="eastAsia"/>
        </w:rPr>
        <w:t>JSON</w:t>
      </w:r>
      <w:r w:rsidR="00BD4257" w:rsidRPr="008A4757">
        <w:rPr>
          <w:rFonts w:ascii="Times New Roman" w:eastAsia="宋体" w:hAnsi="微软雅黑" w:hint="eastAsia"/>
        </w:rPr>
        <w:t>格式数据转换为相应格式的数据。</w:t>
      </w:r>
      <w:r w:rsidR="00844CA1" w:rsidRPr="008A4757">
        <w:rPr>
          <w:rFonts w:ascii="Times New Roman" w:eastAsia="宋体" w:hAnsi="微软雅黑" w:hint="eastAsia"/>
        </w:rPr>
        <w:t>解析生成是将解析</w:t>
      </w:r>
      <w:r>
        <w:rPr>
          <w:rFonts w:ascii="Times New Roman" w:eastAsia="宋体" w:hAnsi="微软雅黑" w:hint="eastAsia"/>
        </w:rPr>
        <w:t>后再进行数据生成</w:t>
      </w:r>
      <w:r w:rsidR="00844CA1" w:rsidRPr="008A4757">
        <w:rPr>
          <w:rFonts w:ascii="Times New Roman" w:eastAsia="宋体" w:hAnsi="微软雅黑" w:hint="eastAsia"/>
        </w:rPr>
        <w:t>。</w:t>
      </w:r>
    </w:p>
    <w:p w:rsidR="00D866A0" w:rsidRPr="008A4757" w:rsidRDefault="00D866A0" w:rsidP="00D5710E">
      <w:pPr>
        <w:pStyle w:val="a3"/>
        <w:numPr>
          <w:ilvl w:val="0"/>
          <w:numId w:val="5"/>
        </w:numPr>
        <w:spacing w:line="460" w:lineRule="exact"/>
        <w:ind w:firstLineChars="0"/>
        <w:rPr>
          <w:rFonts w:ascii="Times New Roman" w:eastAsia="宋体" w:hAnsi="Times New Roman"/>
          <w:b/>
        </w:rPr>
      </w:pPr>
      <w:r w:rsidRPr="008A4757">
        <w:rPr>
          <w:rFonts w:ascii="Times New Roman" w:eastAsia="宋体" w:hAnsi="微软雅黑" w:hint="eastAsia"/>
          <w:b/>
        </w:rPr>
        <w:t>解析：</w:t>
      </w:r>
      <w:r w:rsidR="00CB1148" w:rsidRPr="008A4757">
        <w:rPr>
          <w:rFonts w:ascii="Times New Roman" w:eastAsia="宋体" w:hAnsi="Times New Roman" w:hint="eastAsia"/>
          <w:b/>
        </w:rPr>
        <w:t xml:space="preserve"> </w:t>
      </w:r>
      <w:proofErr w:type="spellStart"/>
      <w:r w:rsidRPr="008A4757">
        <w:rPr>
          <w:rFonts w:ascii="Times New Roman" w:eastAsia="宋体" w:hAnsi="Times New Roman" w:hint="eastAsia"/>
          <w:b/>
        </w:rPr>
        <w:t>rapidjson</w:t>
      </w:r>
      <w:proofErr w:type="spellEnd"/>
      <w:r w:rsidRPr="008A4757">
        <w:rPr>
          <w:rFonts w:ascii="Times New Roman" w:eastAsia="宋体" w:hAnsi="微软雅黑" w:hint="eastAsia"/>
          <w:b/>
        </w:rPr>
        <w:t>和</w:t>
      </w:r>
      <w:proofErr w:type="spellStart"/>
      <w:r w:rsidRPr="008A4757">
        <w:rPr>
          <w:rFonts w:ascii="Times New Roman" w:eastAsia="宋体" w:hAnsi="Times New Roman" w:hint="eastAsia"/>
          <w:b/>
        </w:rPr>
        <w:t>libjson</w:t>
      </w:r>
      <w:proofErr w:type="spellEnd"/>
      <w:r w:rsidRPr="008A4757">
        <w:rPr>
          <w:rFonts w:ascii="Times New Roman" w:eastAsia="宋体" w:hAnsi="微软雅黑" w:hint="eastAsia"/>
          <w:b/>
        </w:rPr>
        <w:t>擅长解析字符串</w:t>
      </w:r>
      <w:r w:rsidR="00CB1148" w:rsidRPr="008A4757">
        <w:rPr>
          <w:rFonts w:ascii="Times New Roman" w:eastAsia="宋体" w:hAnsi="微软雅黑" w:hint="eastAsia"/>
          <w:b/>
        </w:rPr>
        <w:t>，</w:t>
      </w:r>
      <w:proofErr w:type="spellStart"/>
      <w:r w:rsidR="00CB1148" w:rsidRPr="008A4757">
        <w:rPr>
          <w:rFonts w:ascii="Times New Roman" w:eastAsia="宋体" w:hAnsi="Times New Roman" w:hint="eastAsia"/>
          <w:b/>
        </w:rPr>
        <w:t>cjson</w:t>
      </w:r>
      <w:proofErr w:type="spellEnd"/>
      <w:r w:rsidR="00CB1148" w:rsidRPr="008A4757">
        <w:rPr>
          <w:rFonts w:ascii="Times New Roman" w:eastAsia="宋体" w:hAnsi="微软雅黑" w:hint="eastAsia"/>
          <w:b/>
        </w:rPr>
        <w:t>擅长解析</w:t>
      </w:r>
      <w:r w:rsidR="00CB1148" w:rsidRPr="008A4757">
        <w:rPr>
          <w:rFonts w:ascii="Times New Roman" w:eastAsia="宋体" w:hAnsi="Times New Roman" w:hint="eastAsia"/>
          <w:b/>
        </w:rPr>
        <w:t>Double</w:t>
      </w:r>
    </w:p>
    <w:p w:rsidR="00C7108F" w:rsidRPr="008A4757" w:rsidRDefault="00C7108F" w:rsidP="00D5710E">
      <w:pPr>
        <w:spacing w:line="460" w:lineRule="exact"/>
        <w:ind w:firstLineChars="200" w:firstLine="420"/>
        <w:rPr>
          <w:rFonts w:ascii="Times New Roman" w:eastAsia="宋体" w:hAnsi="Times New Roman"/>
        </w:rPr>
      </w:pPr>
      <w:r w:rsidRPr="008A4757">
        <w:rPr>
          <w:rFonts w:ascii="Times New Roman" w:eastAsia="宋体" w:hAnsi="微软雅黑" w:hint="eastAsia"/>
        </w:rPr>
        <w:t>解析</w:t>
      </w:r>
      <w:r w:rsidR="009E5DBB">
        <w:rPr>
          <w:rFonts w:ascii="Times New Roman" w:eastAsia="宋体" w:hAnsi="微软雅黑" w:hint="eastAsia"/>
        </w:rPr>
        <w:t>主要</w:t>
      </w:r>
      <w:r w:rsidR="008C6D29" w:rsidRPr="008A4757">
        <w:rPr>
          <w:rFonts w:ascii="Times New Roman" w:eastAsia="宋体" w:hAnsi="微软雅黑" w:hint="eastAsia"/>
        </w:rPr>
        <w:t>测试</w:t>
      </w:r>
      <w:r w:rsidR="00A31584">
        <w:rPr>
          <w:rFonts w:ascii="Times New Roman" w:eastAsia="宋体" w:hAnsi="微软雅黑" w:hint="eastAsia"/>
        </w:rPr>
        <w:t>三种</w:t>
      </w:r>
      <w:r w:rsidRPr="008A4757">
        <w:rPr>
          <w:rFonts w:ascii="Times New Roman" w:eastAsia="宋体" w:hAnsi="微软雅黑" w:hint="eastAsia"/>
        </w:rPr>
        <w:t>情况：解析有效和无效</w:t>
      </w:r>
      <w:r w:rsidRPr="008A4757">
        <w:rPr>
          <w:rFonts w:ascii="Times New Roman" w:eastAsia="宋体" w:hAnsi="Times New Roman" w:hint="eastAsia"/>
        </w:rPr>
        <w:t>JSON</w:t>
      </w:r>
      <w:r w:rsidR="00A92247">
        <w:rPr>
          <w:rFonts w:ascii="Times New Roman" w:eastAsia="宋体" w:hAnsi="Times New Roman" w:hint="eastAsia"/>
        </w:rPr>
        <w:t>成功率</w:t>
      </w:r>
      <w:r w:rsidRPr="008A4757">
        <w:rPr>
          <w:rFonts w:ascii="Times New Roman" w:eastAsia="宋体" w:hAnsi="微软雅黑" w:hint="eastAsia"/>
        </w:rPr>
        <w:t>、解析</w:t>
      </w:r>
      <w:r w:rsidRPr="008A4757">
        <w:rPr>
          <w:rFonts w:ascii="Times New Roman" w:eastAsia="宋体" w:hAnsi="Times New Roman" w:hint="eastAsia"/>
        </w:rPr>
        <w:t>Double</w:t>
      </w:r>
      <w:r w:rsidR="00A92247">
        <w:rPr>
          <w:rFonts w:ascii="Times New Roman" w:eastAsia="宋体" w:hAnsi="Times New Roman" w:hint="eastAsia"/>
        </w:rPr>
        <w:t>成功率</w:t>
      </w:r>
      <w:r w:rsidRPr="008A4757">
        <w:rPr>
          <w:rFonts w:ascii="Times New Roman" w:eastAsia="宋体" w:hAnsi="微软雅黑" w:hint="eastAsia"/>
        </w:rPr>
        <w:t>、解析字</w:t>
      </w:r>
      <w:r w:rsidRPr="008A4757">
        <w:rPr>
          <w:rFonts w:ascii="Times New Roman" w:eastAsia="宋体" w:hAnsi="微软雅黑" w:hint="eastAsia"/>
        </w:rPr>
        <w:lastRenderedPageBreak/>
        <w:t>符串</w:t>
      </w:r>
      <w:r w:rsidR="00A92247">
        <w:rPr>
          <w:rFonts w:ascii="Times New Roman" w:eastAsia="宋体" w:hAnsi="微软雅黑" w:hint="eastAsia"/>
        </w:rPr>
        <w:t>成功率</w:t>
      </w:r>
      <w:r w:rsidRPr="008A4757">
        <w:rPr>
          <w:rFonts w:ascii="Times New Roman" w:eastAsia="宋体" w:hAnsi="微软雅黑" w:hint="eastAsia"/>
        </w:rPr>
        <w:t>，其中解析有效和无效</w:t>
      </w:r>
      <w:r w:rsidRPr="008A4757">
        <w:rPr>
          <w:rFonts w:ascii="Times New Roman" w:eastAsia="宋体" w:hAnsi="Times New Roman" w:hint="eastAsia"/>
        </w:rPr>
        <w:t>JSON</w:t>
      </w:r>
      <w:r w:rsidR="00A92247">
        <w:rPr>
          <w:rFonts w:ascii="Times New Roman" w:eastAsia="宋体" w:hAnsi="Times New Roman" w:hint="eastAsia"/>
        </w:rPr>
        <w:t>成功率</w:t>
      </w:r>
      <w:r w:rsidRPr="008A4757">
        <w:rPr>
          <w:rFonts w:ascii="Times New Roman" w:eastAsia="宋体" w:hAnsi="微软雅黑" w:hint="eastAsia"/>
        </w:rPr>
        <w:t>有</w:t>
      </w:r>
      <w:r w:rsidRPr="008A4757">
        <w:rPr>
          <w:rFonts w:ascii="Times New Roman" w:eastAsia="宋体" w:hAnsi="Times New Roman" w:hint="eastAsia"/>
        </w:rPr>
        <w:t>3</w:t>
      </w:r>
      <w:r w:rsidR="00516D7B">
        <w:rPr>
          <w:rFonts w:ascii="Times New Roman" w:eastAsia="宋体" w:hAnsi="Times New Roman"/>
        </w:rPr>
        <w:t>4</w:t>
      </w:r>
      <w:r w:rsidRPr="008A4757">
        <w:rPr>
          <w:rFonts w:ascii="Times New Roman" w:eastAsia="宋体" w:hAnsi="微软雅黑" w:hint="eastAsia"/>
        </w:rPr>
        <w:t>个测试案例，解析</w:t>
      </w:r>
      <w:r w:rsidRPr="008A4757">
        <w:rPr>
          <w:rFonts w:ascii="Times New Roman" w:eastAsia="宋体" w:hAnsi="Times New Roman" w:hint="eastAsia"/>
        </w:rPr>
        <w:t>Double</w:t>
      </w:r>
      <w:r w:rsidR="00A92247">
        <w:rPr>
          <w:rFonts w:ascii="Times New Roman" w:eastAsia="宋体" w:hAnsi="Times New Roman" w:hint="eastAsia"/>
        </w:rPr>
        <w:t>成功率</w:t>
      </w:r>
      <w:r w:rsidRPr="008A4757">
        <w:rPr>
          <w:rFonts w:ascii="Times New Roman" w:eastAsia="宋体" w:hAnsi="微软雅黑" w:hint="eastAsia"/>
        </w:rPr>
        <w:t>有</w:t>
      </w:r>
      <w:r w:rsidR="00516D7B">
        <w:rPr>
          <w:rFonts w:ascii="Times New Roman" w:eastAsia="宋体" w:hAnsi="Times New Roman"/>
        </w:rPr>
        <w:t>66</w:t>
      </w:r>
      <w:r w:rsidRPr="008A4757">
        <w:rPr>
          <w:rFonts w:ascii="Times New Roman" w:eastAsia="宋体" w:hAnsi="微软雅黑" w:hint="eastAsia"/>
        </w:rPr>
        <w:t>个测试案例，解析字符串</w:t>
      </w:r>
      <w:r w:rsidR="00A92247">
        <w:rPr>
          <w:rFonts w:ascii="Times New Roman" w:eastAsia="宋体" w:hAnsi="微软雅黑" w:hint="eastAsia"/>
        </w:rPr>
        <w:t>成功率</w:t>
      </w:r>
      <w:r w:rsidRPr="008A4757">
        <w:rPr>
          <w:rFonts w:ascii="Times New Roman" w:eastAsia="宋体" w:hAnsi="微软雅黑" w:hint="eastAsia"/>
        </w:rPr>
        <w:t>有</w:t>
      </w:r>
      <w:r w:rsidRPr="008A4757">
        <w:rPr>
          <w:rFonts w:ascii="Times New Roman" w:eastAsia="宋体" w:hAnsi="Times New Roman" w:hint="eastAsia"/>
        </w:rPr>
        <w:t>9</w:t>
      </w:r>
      <w:r w:rsidRPr="008A4757">
        <w:rPr>
          <w:rFonts w:ascii="Times New Roman" w:eastAsia="宋体" w:hAnsi="微软雅黑" w:hint="eastAsia"/>
        </w:rPr>
        <w:t>个测试案例，具体测试结果如下表。</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tblPr>
      <w:tblGrid>
        <w:gridCol w:w="1843"/>
        <w:gridCol w:w="2126"/>
        <w:gridCol w:w="2127"/>
        <w:gridCol w:w="2268"/>
      </w:tblGrid>
      <w:tr w:rsidR="005A52F2" w:rsidRPr="008A4757" w:rsidTr="005A52F2">
        <w:trPr>
          <w:trHeight w:val="494"/>
        </w:trPr>
        <w:tc>
          <w:tcPr>
            <w:tcW w:w="1843" w:type="dxa"/>
            <w:tcBorders>
              <w:top w:val="double" w:sz="6" w:space="0" w:color="000000"/>
              <w:bottom w:val="single" w:sz="6" w:space="0" w:color="000000"/>
              <w:right w:val="single" w:sz="4" w:space="0" w:color="auto"/>
            </w:tcBorders>
            <w:shd w:val="clear" w:color="auto" w:fill="E6E6E6"/>
            <w:vAlign w:val="center"/>
          </w:tcPr>
          <w:p w:rsidR="005A52F2" w:rsidRPr="008A4757" w:rsidRDefault="005A52F2" w:rsidP="003E7FF5">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软件名称</w:t>
            </w:r>
          </w:p>
        </w:tc>
        <w:tc>
          <w:tcPr>
            <w:tcW w:w="2126" w:type="dxa"/>
            <w:tcBorders>
              <w:top w:val="double" w:sz="6" w:space="0" w:color="000000"/>
              <w:left w:val="single" w:sz="4" w:space="0" w:color="auto"/>
              <w:bottom w:val="single" w:sz="6" w:space="0" w:color="000000"/>
              <w:right w:val="single" w:sz="4" w:space="0" w:color="auto"/>
            </w:tcBorders>
            <w:shd w:val="clear" w:color="auto" w:fill="E6E6E6"/>
            <w:vAlign w:val="center"/>
          </w:tcPr>
          <w:p w:rsidR="005A52F2" w:rsidRPr="008A4757" w:rsidRDefault="005A52F2" w:rsidP="003E7FF5">
            <w:pPr>
              <w:spacing w:line="360" w:lineRule="exact"/>
              <w:jc w:val="center"/>
              <w:rPr>
                <w:rFonts w:ascii="Times New Roman" w:eastAsia="宋体" w:hAnsi="Times New Roman"/>
                <w:b/>
                <w:szCs w:val="21"/>
              </w:rPr>
            </w:pPr>
            <w:r w:rsidRPr="008A4757">
              <w:rPr>
                <w:rFonts w:ascii="Times New Roman" w:eastAsia="宋体" w:hAnsi="微软雅黑" w:hint="eastAsia"/>
                <w:b/>
                <w:szCs w:val="21"/>
              </w:rPr>
              <w:t>解析有效和无效</w:t>
            </w:r>
            <w:r w:rsidRPr="008A4757">
              <w:rPr>
                <w:rFonts w:ascii="Times New Roman" w:eastAsia="宋体" w:hAnsi="Times New Roman" w:hint="eastAsia"/>
                <w:b/>
                <w:szCs w:val="21"/>
              </w:rPr>
              <w:t>JSON</w:t>
            </w:r>
            <w:r w:rsidR="00A36629">
              <w:rPr>
                <w:rFonts w:ascii="Times New Roman" w:eastAsia="宋体" w:hAnsi="Times New Roman" w:hint="eastAsia"/>
                <w:b/>
                <w:szCs w:val="21"/>
              </w:rPr>
              <w:t>成功率</w:t>
            </w:r>
          </w:p>
        </w:tc>
        <w:tc>
          <w:tcPr>
            <w:tcW w:w="2127" w:type="dxa"/>
            <w:tcBorders>
              <w:top w:val="double" w:sz="6" w:space="0" w:color="000000"/>
              <w:left w:val="single" w:sz="4" w:space="0" w:color="auto"/>
              <w:bottom w:val="single" w:sz="6" w:space="0" w:color="000000"/>
              <w:right w:val="single" w:sz="6" w:space="0" w:color="000000"/>
            </w:tcBorders>
            <w:shd w:val="clear" w:color="auto" w:fill="E6E6E6"/>
            <w:vAlign w:val="center"/>
          </w:tcPr>
          <w:p w:rsidR="005A52F2" w:rsidRPr="008A4757" w:rsidRDefault="005A52F2" w:rsidP="003E7FF5">
            <w:pPr>
              <w:spacing w:line="360" w:lineRule="exact"/>
              <w:jc w:val="center"/>
              <w:rPr>
                <w:rFonts w:ascii="Times New Roman" w:eastAsia="宋体" w:hAnsi="Times New Roman"/>
                <w:b/>
                <w:szCs w:val="21"/>
              </w:rPr>
            </w:pPr>
            <w:r w:rsidRPr="008A4757">
              <w:rPr>
                <w:rFonts w:ascii="Times New Roman" w:eastAsia="宋体" w:hAnsi="微软雅黑" w:hint="eastAsia"/>
                <w:b/>
                <w:szCs w:val="21"/>
              </w:rPr>
              <w:t>解析</w:t>
            </w:r>
            <w:r w:rsidRPr="008A4757">
              <w:rPr>
                <w:rFonts w:ascii="Times New Roman" w:eastAsia="宋体" w:hAnsi="Times New Roman" w:hint="eastAsia"/>
                <w:b/>
                <w:szCs w:val="21"/>
              </w:rPr>
              <w:t>Double</w:t>
            </w:r>
            <w:r w:rsidR="00A36629">
              <w:rPr>
                <w:rFonts w:ascii="Times New Roman" w:eastAsia="宋体" w:hAnsi="Times New Roman" w:hint="eastAsia"/>
                <w:b/>
                <w:szCs w:val="21"/>
              </w:rPr>
              <w:t>成功率</w:t>
            </w:r>
          </w:p>
        </w:tc>
        <w:tc>
          <w:tcPr>
            <w:tcW w:w="2268" w:type="dxa"/>
            <w:tcBorders>
              <w:top w:val="double" w:sz="6" w:space="0" w:color="000000"/>
              <w:left w:val="single" w:sz="6" w:space="0" w:color="000000"/>
              <w:bottom w:val="single" w:sz="6" w:space="0" w:color="000000"/>
              <w:right w:val="double" w:sz="6" w:space="0" w:color="000000"/>
            </w:tcBorders>
            <w:shd w:val="clear" w:color="auto" w:fill="E6E6E6"/>
            <w:vAlign w:val="center"/>
          </w:tcPr>
          <w:p w:rsidR="005A52F2" w:rsidRPr="008A4757" w:rsidRDefault="005A52F2" w:rsidP="003E7FF5">
            <w:pPr>
              <w:spacing w:line="360" w:lineRule="exact"/>
              <w:jc w:val="center"/>
              <w:rPr>
                <w:rFonts w:ascii="Times New Roman" w:eastAsia="宋体" w:hAnsi="Times New Roman"/>
                <w:b/>
                <w:szCs w:val="21"/>
              </w:rPr>
            </w:pPr>
            <w:r w:rsidRPr="008A4757">
              <w:rPr>
                <w:rFonts w:ascii="Times New Roman" w:eastAsia="宋体" w:hAnsi="微软雅黑" w:hint="eastAsia"/>
                <w:b/>
                <w:szCs w:val="21"/>
              </w:rPr>
              <w:t>解析字符串</w:t>
            </w:r>
            <w:r w:rsidR="00A36629">
              <w:rPr>
                <w:rFonts w:ascii="Times New Roman" w:eastAsia="宋体" w:hAnsi="微软雅黑" w:hint="eastAsia"/>
                <w:b/>
                <w:szCs w:val="21"/>
              </w:rPr>
              <w:t>成功率</w:t>
            </w:r>
          </w:p>
        </w:tc>
      </w:tr>
      <w:tr w:rsidR="005A52F2" w:rsidRPr="008A4757" w:rsidTr="005A52F2">
        <w:trPr>
          <w:trHeight w:val="567"/>
        </w:trPr>
        <w:tc>
          <w:tcPr>
            <w:tcW w:w="1843" w:type="dxa"/>
            <w:tcBorders>
              <w:top w:val="single" w:sz="6" w:space="0" w:color="000000"/>
              <w:bottom w:val="single" w:sz="6" w:space="0" w:color="000000"/>
              <w:right w:val="single" w:sz="4" w:space="0" w:color="auto"/>
            </w:tcBorders>
            <w:vAlign w:val="center"/>
          </w:tcPr>
          <w:p w:rsidR="005A52F2" w:rsidRPr="008A4757" w:rsidRDefault="005A52F2"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cjson</w:t>
            </w:r>
            <w:proofErr w:type="spellEnd"/>
          </w:p>
        </w:tc>
        <w:tc>
          <w:tcPr>
            <w:tcW w:w="2126" w:type="dxa"/>
            <w:tcBorders>
              <w:top w:val="single" w:sz="6" w:space="0" w:color="000000"/>
              <w:left w:val="single" w:sz="4" w:space="0" w:color="auto"/>
              <w:bottom w:val="single" w:sz="6" w:space="0" w:color="000000"/>
              <w:right w:val="single" w:sz="4" w:space="0" w:color="auto"/>
            </w:tcBorders>
            <w:vAlign w:val="center"/>
          </w:tcPr>
          <w:p w:rsidR="005A52F2" w:rsidRPr="008A4757" w:rsidRDefault="005A52F2"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91%</w:t>
            </w:r>
          </w:p>
        </w:tc>
        <w:tc>
          <w:tcPr>
            <w:tcW w:w="2127" w:type="dxa"/>
            <w:tcBorders>
              <w:top w:val="single" w:sz="6" w:space="0" w:color="000000"/>
              <w:left w:val="single" w:sz="4" w:space="0" w:color="auto"/>
              <w:bottom w:val="single" w:sz="6" w:space="0" w:color="000000"/>
              <w:right w:val="single" w:sz="6" w:space="0" w:color="000000"/>
            </w:tcBorders>
            <w:vAlign w:val="center"/>
          </w:tcPr>
          <w:p w:rsidR="005A52F2" w:rsidRPr="008A4757" w:rsidRDefault="005A52F2"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97%</w:t>
            </w:r>
          </w:p>
        </w:tc>
        <w:tc>
          <w:tcPr>
            <w:tcW w:w="2268" w:type="dxa"/>
            <w:tcBorders>
              <w:top w:val="single" w:sz="6" w:space="0" w:color="000000"/>
              <w:left w:val="single" w:sz="6" w:space="0" w:color="000000"/>
              <w:bottom w:val="single" w:sz="6" w:space="0" w:color="000000"/>
              <w:right w:val="double" w:sz="6" w:space="0" w:color="000000"/>
            </w:tcBorders>
            <w:vAlign w:val="center"/>
          </w:tcPr>
          <w:p w:rsidR="005A52F2" w:rsidRPr="008A4757" w:rsidRDefault="005A52F2"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89%</w:t>
            </w:r>
          </w:p>
        </w:tc>
      </w:tr>
      <w:tr w:rsidR="005A52F2" w:rsidRPr="008A4757" w:rsidTr="005A52F2">
        <w:trPr>
          <w:trHeight w:val="567"/>
        </w:trPr>
        <w:tc>
          <w:tcPr>
            <w:tcW w:w="1843" w:type="dxa"/>
            <w:tcBorders>
              <w:top w:val="single" w:sz="6" w:space="0" w:color="000000"/>
              <w:bottom w:val="single" w:sz="6" w:space="0" w:color="000000"/>
              <w:right w:val="single" w:sz="4" w:space="0" w:color="auto"/>
            </w:tcBorders>
            <w:vAlign w:val="center"/>
          </w:tcPr>
          <w:p w:rsidR="005A52F2" w:rsidRPr="008A4757" w:rsidRDefault="005A52F2"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libjson</w:t>
            </w:r>
            <w:proofErr w:type="spellEnd"/>
          </w:p>
        </w:tc>
        <w:tc>
          <w:tcPr>
            <w:tcW w:w="2126" w:type="dxa"/>
            <w:tcBorders>
              <w:top w:val="single" w:sz="6" w:space="0" w:color="000000"/>
              <w:left w:val="single" w:sz="4" w:space="0" w:color="auto"/>
              <w:bottom w:val="single" w:sz="6" w:space="0" w:color="000000"/>
              <w:right w:val="single" w:sz="4" w:space="0" w:color="auto"/>
            </w:tcBorders>
            <w:vAlign w:val="center"/>
          </w:tcPr>
          <w:p w:rsidR="005A52F2" w:rsidRPr="008A4757" w:rsidRDefault="005A52F2"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100%</w:t>
            </w:r>
          </w:p>
        </w:tc>
        <w:tc>
          <w:tcPr>
            <w:tcW w:w="2127" w:type="dxa"/>
            <w:tcBorders>
              <w:top w:val="single" w:sz="6" w:space="0" w:color="000000"/>
              <w:left w:val="single" w:sz="4" w:space="0" w:color="auto"/>
              <w:bottom w:val="single" w:sz="6" w:space="0" w:color="000000"/>
              <w:right w:val="single" w:sz="6" w:space="0" w:color="000000"/>
            </w:tcBorders>
            <w:vAlign w:val="center"/>
          </w:tcPr>
          <w:p w:rsidR="005A52F2" w:rsidRPr="008A4757" w:rsidRDefault="005A52F2"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88%</w:t>
            </w:r>
          </w:p>
        </w:tc>
        <w:tc>
          <w:tcPr>
            <w:tcW w:w="2268" w:type="dxa"/>
            <w:tcBorders>
              <w:top w:val="single" w:sz="6" w:space="0" w:color="000000"/>
              <w:left w:val="single" w:sz="6" w:space="0" w:color="000000"/>
              <w:bottom w:val="single" w:sz="6" w:space="0" w:color="000000"/>
              <w:right w:val="double" w:sz="6" w:space="0" w:color="000000"/>
            </w:tcBorders>
            <w:vAlign w:val="center"/>
          </w:tcPr>
          <w:p w:rsidR="005A52F2" w:rsidRPr="008A4757" w:rsidRDefault="005A52F2"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100%</w:t>
            </w:r>
          </w:p>
        </w:tc>
      </w:tr>
      <w:tr w:rsidR="005A52F2" w:rsidRPr="008A4757" w:rsidTr="005A52F2">
        <w:trPr>
          <w:trHeight w:val="567"/>
        </w:trPr>
        <w:tc>
          <w:tcPr>
            <w:tcW w:w="1843" w:type="dxa"/>
            <w:tcBorders>
              <w:top w:val="single" w:sz="6" w:space="0" w:color="000000"/>
              <w:bottom w:val="double" w:sz="6" w:space="0" w:color="000000"/>
              <w:right w:val="single" w:sz="4" w:space="0" w:color="auto"/>
            </w:tcBorders>
            <w:vAlign w:val="center"/>
          </w:tcPr>
          <w:p w:rsidR="005A52F2" w:rsidRPr="008A4757" w:rsidRDefault="005A52F2"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rapidjson</w:t>
            </w:r>
            <w:proofErr w:type="spellEnd"/>
          </w:p>
        </w:tc>
        <w:tc>
          <w:tcPr>
            <w:tcW w:w="2126" w:type="dxa"/>
            <w:tcBorders>
              <w:top w:val="single" w:sz="6" w:space="0" w:color="000000"/>
              <w:left w:val="single" w:sz="4" w:space="0" w:color="auto"/>
              <w:bottom w:val="double" w:sz="6" w:space="0" w:color="000000"/>
              <w:right w:val="single" w:sz="4" w:space="0" w:color="auto"/>
            </w:tcBorders>
            <w:vAlign w:val="center"/>
          </w:tcPr>
          <w:p w:rsidR="005A52F2" w:rsidRPr="008A4757" w:rsidRDefault="005A52F2"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100%</w:t>
            </w:r>
          </w:p>
        </w:tc>
        <w:tc>
          <w:tcPr>
            <w:tcW w:w="2127" w:type="dxa"/>
            <w:tcBorders>
              <w:top w:val="single" w:sz="6" w:space="0" w:color="000000"/>
              <w:left w:val="single" w:sz="4" w:space="0" w:color="auto"/>
              <w:bottom w:val="double" w:sz="6" w:space="0" w:color="000000"/>
              <w:right w:val="single" w:sz="6" w:space="0" w:color="000000"/>
            </w:tcBorders>
            <w:vAlign w:val="center"/>
          </w:tcPr>
          <w:p w:rsidR="005A52F2" w:rsidRPr="008A4757" w:rsidRDefault="005A52F2" w:rsidP="00EC5099">
            <w:pPr>
              <w:spacing w:line="360" w:lineRule="exact"/>
              <w:jc w:val="center"/>
              <w:rPr>
                <w:rFonts w:ascii="Times New Roman" w:eastAsia="宋体" w:hAnsi="Times New Roman"/>
                <w:szCs w:val="21"/>
              </w:rPr>
            </w:pPr>
            <w:r w:rsidRPr="008A4757">
              <w:rPr>
                <w:rFonts w:ascii="Times New Roman" w:eastAsia="宋体" w:hAnsi="Times New Roman" w:hint="eastAsia"/>
                <w:szCs w:val="21"/>
              </w:rPr>
              <w:t>7</w:t>
            </w:r>
            <w:r>
              <w:rPr>
                <w:rFonts w:ascii="Times New Roman" w:eastAsia="宋体" w:hAnsi="Times New Roman"/>
                <w:szCs w:val="21"/>
              </w:rPr>
              <w:t>3</w:t>
            </w:r>
            <w:r w:rsidRPr="008A4757">
              <w:rPr>
                <w:rFonts w:ascii="Times New Roman" w:eastAsia="宋体" w:hAnsi="Times New Roman" w:hint="eastAsia"/>
                <w:szCs w:val="21"/>
              </w:rPr>
              <w:t>%</w:t>
            </w:r>
          </w:p>
        </w:tc>
        <w:tc>
          <w:tcPr>
            <w:tcW w:w="2268" w:type="dxa"/>
            <w:tcBorders>
              <w:top w:val="single" w:sz="6" w:space="0" w:color="000000"/>
              <w:left w:val="single" w:sz="6" w:space="0" w:color="000000"/>
              <w:bottom w:val="double" w:sz="6" w:space="0" w:color="000000"/>
              <w:right w:val="double" w:sz="6" w:space="0" w:color="000000"/>
            </w:tcBorders>
            <w:vAlign w:val="center"/>
          </w:tcPr>
          <w:p w:rsidR="005A52F2" w:rsidRPr="008A4757" w:rsidRDefault="005A52F2" w:rsidP="003E7FF5">
            <w:pPr>
              <w:spacing w:line="360" w:lineRule="exact"/>
              <w:jc w:val="center"/>
              <w:rPr>
                <w:rFonts w:ascii="Times New Roman" w:eastAsia="宋体" w:hAnsi="Times New Roman"/>
                <w:szCs w:val="21"/>
              </w:rPr>
            </w:pPr>
            <w:r w:rsidRPr="008A4757">
              <w:rPr>
                <w:rFonts w:ascii="Times New Roman" w:eastAsia="宋体" w:hAnsi="Times New Roman" w:hint="eastAsia"/>
                <w:szCs w:val="21"/>
              </w:rPr>
              <w:t>100%</w:t>
            </w:r>
          </w:p>
        </w:tc>
      </w:tr>
    </w:tbl>
    <w:p w:rsidR="00844CA1" w:rsidRPr="008A4757" w:rsidRDefault="00844CA1" w:rsidP="00844CA1">
      <w:pPr>
        <w:spacing w:line="460" w:lineRule="exact"/>
        <w:ind w:firstLineChars="200" w:firstLine="422"/>
        <w:rPr>
          <w:rFonts w:ascii="Times New Roman" w:eastAsia="宋体" w:hAnsi="Times New Roman"/>
        </w:rPr>
      </w:pPr>
      <w:r w:rsidRPr="008A4757">
        <w:rPr>
          <w:rFonts w:ascii="Times New Roman" w:eastAsia="宋体" w:hAnsi="微软雅黑" w:hint="eastAsia"/>
          <w:b/>
        </w:rPr>
        <w:t>当解析</w:t>
      </w:r>
      <w:r w:rsidRPr="008A4757">
        <w:rPr>
          <w:rFonts w:ascii="Times New Roman" w:eastAsia="宋体" w:hAnsi="Times New Roman" w:hint="eastAsia"/>
          <w:b/>
        </w:rPr>
        <w:t>Double</w:t>
      </w:r>
      <w:r w:rsidRPr="008A4757">
        <w:rPr>
          <w:rFonts w:ascii="Times New Roman" w:eastAsia="宋体" w:hAnsi="微软雅黑" w:hint="eastAsia"/>
          <w:b/>
        </w:rPr>
        <w:t>类型的数据时，</w:t>
      </w:r>
      <w:proofErr w:type="spellStart"/>
      <w:r w:rsidRPr="008A4757">
        <w:rPr>
          <w:rFonts w:ascii="Times New Roman" w:eastAsia="宋体" w:hAnsi="Times New Roman" w:hint="eastAsia"/>
          <w:b/>
        </w:rPr>
        <w:t>cjson</w:t>
      </w:r>
      <w:proofErr w:type="spellEnd"/>
      <w:r w:rsidRPr="008A4757">
        <w:rPr>
          <w:rFonts w:ascii="Times New Roman" w:eastAsia="宋体" w:hAnsi="微软雅黑" w:hint="eastAsia"/>
          <w:b/>
        </w:rPr>
        <w:t>的成功率最高，</w:t>
      </w:r>
      <w:proofErr w:type="spellStart"/>
      <w:r w:rsidRPr="008A4757">
        <w:rPr>
          <w:rFonts w:ascii="Times New Roman" w:eastAsia="宋体" w:hAnsi="Times New Roman" w:hint="eastAsia"/>
          <w:b/>
        </w:rPr>
        <w:t>rapidjson</w:t>
      </w:r>
      <w:proofErr w:type="spellEnd"/>
      <w:r w:rsidRPr="008A4757">
        <w:rPr>
          <w:rFonts w:ascii="Times New Roman" w:eastAsia="宋体" w:hAnsi="微软雅黑" w:hint="eastAsia"/>
          <w:b/>
        </w:rPr>
        <w:t>的成功率最小</w:t>
      </w:r>
      <w:r w:rsidR="00D341FD">
        <w:rPr>
          <w:rFonts w:ascii="Times New Roman" w:eastAsia="宋体" w:hAnsi="微软雅黑" w:hint="eastAsia"/>
          <w:b/>
        </w:rPr>
        <w:t>。因此</w:t>
      </w:r>
      <w:r w:rsidRPr="008A4757">
        <w:rPr>
          <w:rFonts w:ascii="Times New Roman" w:eastAsia="宋体" w:hAnsi="微软雅黑" w:hint="eastAsia"/>
          <w:b/>
        </w:rPr>
        <w:t>在</w:t>
      </w:r>
      <w:r w:rsidR="00D341FD">
        <w:rPr>
          <w:rFonts w:ascii="Times New Roman" w:eastAsia="宋体" w:hAnsi="微软雅黑" w:hint="eastAsia"/>
          <w:b/>
        </w:rPr>
        <w:t>解析</w:t>
      </w:r>
      <w:r w:rsidR="00D341FD">
        <w:rPr>
          <w:rFonts w:ascii="Times New Roman" w:eastAsia="宋体" w:hAnsi="微软雅黑" w:hint="eastAsia"/>
          <w:b/>
        </w:rPr>
        <w:t>Double</w:t>
      </w:r>
      <w:r w:rsidR="00D341FD">
        <w:rPr>
          <w:rFonts w:ascii="Times New Roman" w:eastAsia="宋体" w:hAnsi="微软雅黑" w:hint="eastAsia"/>
          <w:b/>
        </w:rPr>
        <w:t>类型数据的</w:t>
      </w:r>
      <w:r w:rsidRPr="008A4757">
        <w:rPr>
          <w:rFonts w:ascii="Times New Roman" w:eastAsia="宋体" w:hAnsi="微软雅黑" w:hint="eastAsia"/>
          <w:b/>
        </w:rPr>
        <w:t>情况下建议使用</w:t>
      </w:r>
      <w:proofErr w:type="spellStart"/>
      <w:r w:rsidRPr="008A4757">
        <w:rPr>
          <w:rFonts w:ascii="Times New Roman" w:eastAsia="宋体" w:hAnsi="Times New Roman" w:hint="eastAsia"/>
          <w:b/>
        </w:rPr>
        <w:t>cjson</w:t>
      </w:r>
      <w:proofErr w:type="spellEnd"/>
      <w:r w:rsidRPr="008A4757">
        <w:rPr>
          <w:rFonts w:ascii="Times New Roman" w:eastAsia="宋体" w:hAnsi="微软雅黑" w:hint="eastAsia"/>
        </w:rPr>
        <w:t>。</w:t>
      </w:r>
    </w:p>
    <w:p w:rsidR="00844CA1" w:rsidRPr="0005606D" w:rsidRDefault="0005606D" w:rsidP="00527415">
      <w:pPr>
        <w:spacing w:beforeLines="50" w:afterLines="50" w:line="360" w:lineRule="exact"/>
        <w:ind w:firstLineChars="200" w:firstLine="422"/>
        <w:rPr>
          <w:rFonts w:ascii="Times New Roman" w:eastAsia="宋体" w:hAnsi="Times New Roman"/>
          <w:b/>
        </w:rPr>
      </w:pPr>
      <w:r w:rsidRPr="0005606D">
        <w:rPr>
          <w:rFonts w:ascii="Times New Roman" w:eastAsia="宋体" w:hAnsi="微软雅黑" w:hint="eastAsia"/>
          <w:b/>
        </w:rPr>
        <w:t>当解析字符串类型的数据时</w:t>
      </w:r>
      <w:r w:rsidR="00844CA1" w:rsidRPr="0005606D">
        <w:rPr>
          <w:rFonts w:ascii="Times New Roman" w:eastAsia="宋体" w:hAnsi="微软雅黑" w:hint="eastAsia"/>
          <w:b/>
        </w:rPr>
        <w:t>，</w:t>
      </w:r>
      <w:proofErr w:type="spellStart"/>
      <w:r w:rsidR="00844CA1" w:rsidRPr="0005606D">
        <w:rPr>
          <w:rFonts w:ascii="Times New Roman" w:eastAsia="宋体" w:hAnsi="Times New Roman" w:hint="eastAsia"/>
          <w:b/>
        </w:rPr>
        <w:t>cjson</w:t>
      </w:r>
      <w:proofErr w:type="spellEnd"/>
      <w:r w:rsidR="00844CA1" w:rsidRPr="0005606D">
        <w:rPr>
          <w:rFonts w:ascii="Times New Roman" w:eastAsia="宋体" w:hAnsi="微软雅黑" w:hint="eastAsia"/>
          <w:b/>
        </w:rPr>
        <w:t>的成功率最低，</w:t>
      </w:r>
      <w:proofErr w:type="spellStart"/>
      <w:r w:rsidR="00844CA1" w:rsidRPr="0005606D">
        <w:rPr>
          <w:rFonts w:ascii="Times New Roman" w:eastAsia="宋体" w:hAnsi="Times New Roman" w:hint="eastAsia"/>
          <w:b/>
        </w:rPr>
        <w:t>rapidjson</w:t>
      </w:r>
      <w:proofErr w:type="spellEnd"/>
      <w:r w:rsidR="00844CA1" w:rsidRPr="0005606D">
        <w:rPr>
          <w:rFonts w:ascii="Times New Roman" w:eastAsia="宋体" w:hAnsi="微软雅黑" w:hint="eastAsia"/>
          <w:b/>
        </w:rPr>
        <w:t>和</w:t>
      </w:r>
      <w:proofErr w:type="spellStart"/>
      <w:r w:rsidR="00844CA1" w:rsidRPr="0005606D">
        <w:rPr>
          <w:rFonts w:ascii="Times New Roman" w:eastAsia="宋体" w:hAnsi="Times New Roman" w:hint="eastAsia"/>
          <w:b/>
        </w:rPr>
        <w:t>libjson</w:t>
      </w:r>
      <w:proofErr w:type="spellEnd"/>
      <w:r w:rsidR="00844CA1" w:rsidRPr="0005606D">
        <w:rPr>
          <w:rFonts w:ascii="Times New Roman" w:eastAsia="宋体" w:hAnsi="微软雅黑" w:hint="eastAsia"/>
          <w:b/>
        </w:rPr>
        <w:t>的成功率达到</w:t>
      </w:r>
      <w:r w:rsidR="00844CA1" w:rsidRPr="0005606D">
        <w:rPr>
          <w:rFonts w:ascii="Times New Roman" w:eastAsia="宋体" w:hAnsi="Times New Roman" w:hint="eastAsia"/>
          <w:b/>
        </w:rPr>
        <w:t>100%</w:t>
      </w:r>
      <w:r w:rsidR="00844CA1" w:rsidRPr="0005606D">
        <w:rPr>
          <w:rFonts w:ascii="Times New Roman" w:eastAsia="宋体" w:hAnsi="微软雅黑" w:hint="eastAsia"/>
          <w:b/>
        </w:rPr>
        <w:t>。</w:t>
      </w:r>
      <w:r w:rsidR="00D341FD">
        <w:rPr>
          <w:rFonts w:ascii="Times New Roman" w:eastAsia="宋体" w:hAnsi="微软雅黑" w:hint="eastAsia"/>
          <w:b/>
        </w:rPr>
        <w:t>因此在解析字符串类型的数据情况下建议使用</w:t>
      </w:r>
      <w:proofErr w:type="spellStart"/>
      <w:r w:rsidR="00D341FD">
        <w:rPr>
          <w:rFonts w:ascii="Times New Roman" w:eastAsia="宋体" w:hAnsi="微软雅黑" w:hint="eastAsia"/>
          <w:b/>
        </w:rPr>
        <w:t>rapidjson</w:t>
      </w:r>
      <w:proofErr w:type="spellEnd"/>
      <w:r w:rsidR="00D341FD">
        <w:rPr>
          <w:rFonts w:ascii="Times New Roman" w:eastAsia="宋体" w:hAnsi="微软雅黑" w:hint="eastAsia"/>
          <w:b/>
        </w:rPr>
        <w:t>和</w:t>
      </w:r>
      <w:proofErr w:type="spellStart"/>
      <w:r w:rsidR="00D341FD">
        <w:rPr>
          <w:rFonts w:ascii="Times New Roman" w:eastAsia="宋体" w:hAnsi="微软雅黑" w:hint="eastAsia"/>
          <w:b/>
        </w:rPr>
        <w:t>libjson</w:t>
      </w:r>
      <w:proofErr w:type="spellEnd"/>
      <w:r w:rsidR="00D341FD">
        <w:rPr>
          <w:rFonts w:ascii="Times New Roman" w:eastAsia="宋体" w:hAnsi="微软雅黑" w:hint="eastAsia"/>
          <w:b/>
        </w:rPr>
        <w:t>。</w:t>
      </w:r>
    </w:p>
    <w:p w:rsidR="00D866A0" w:rsidRPr="008A4757" w:rsidRDefault="00D866A0" w:rsidP="00AE7CDB">
      <w:pPr>
        <w:pStyle w:val="a3"/>
        <w:numPr>
          <w:ilvl w:val="0"/>
          <w:numId w:val="5"/>
        </w:numPr>
        <w:spacing w:line="460" w:lineRule="exact"/>
        <w:ind w:firstLineChars="0"/>
        <w:rPr>
          <w:rFonts w:ascii="Times New Roman" w:eastAsia="宋体" w:hAnsi="Times New Roman"/>
          <w:b/>
        </w:rPr>
      </w:pPr>
      <w:r w:rsidRPr="008A4757">
        <w:rPr>
          <w:rFonts w:ascii="Times New Roman" w:eastAsia="宋体" w:hAnsi="微软雅黑" w:hint="eastAsia"/>
          <w:b/>
        </w:rPr>
        <w:t>解析生成：</w:t>
      </w:r>
      <w:proofErr w:type="spellStart"/>
      <w:r w:rsidRPr="008A4757">
        <w:rPr>
          <w:rFonts w:ascii="Times New Roman" w:eastAsia="宋体" w:hAnsi="Times New Roman" w:hint="eastAsia"/>
          <w:b/>
        </w:rPr>
        <w:t>rapidjson</w:t>
      </w:r>
      <w:proofErr w:type="spellEnd"/>
      <w:r w:rsidRPr="008A4757">
        <w:rPr>
          <w:rFonts w:ascii="Times New Roman" w:eastAsia="宋体" w:hAnsi="微软雅黑" w:hint="eastAsia"/>
          <w:b/>
        </w:rPr>
        <w:t>成功率最高</w:t>
      </w:r>
    </w:p>
    <w:p w:rsidR="00D866A0" w:rsidRPr="008A4757" w:rsidRDefault="00660E7B" w:rsidP="00527415">
      <w:pPr>
        <w:spacing w:afterLines="50" w:line="460" w:lineRule="exact"/>
        <w:ind w:firstLineChars="200" w:firstLine="420"/>
        <w:rPr>
          <w:rFonts w:ascii="Times New Roman" w:eastAsia="宋体" w:hAnsi="Times New Roman"/>
        </w:rPr>
      </w:pPr>
      <w:r w:rsidRPr="008A4757">
        <w:rPr>
          <w:rFonts w:ascii="Times New Roman" w:eastAsia="宋体" w:hAnsi="微软雅黑" w:hint="eastAsia"/>
        </w:rPr>
        <w:t>解析生成</w:t>
      </w:r>
      <w:r w:rsidR="00A31584">
        <w:rPr>
          <w:rFonts w:ascii="Times New Roman" w:eastAsia="宋体" w:hAnsi="微软雅黑" w:hint="eastAsia"/>
        </w:rPr>
        <w:t>主要</w:t>
      </w:r>
      <w:r w:rsidRPr="008A4757">
        <w:rPr>
          <w:rFonts w:ascii="Times New Roman" w:eastAsia="宋体" w:hAnsi="微软雅黑" w:hint="eastAsia"/>
        </w:rPr>
        <w:t>测试</w:t>
      </w:r>
      <w:r w:rsidR="00A31584">
        <w:rPr>
          <w:rFonts w:ascii="Times New Roman" w:eastAsia="宋体" w:hAnsi="微软雅黑" w:hint="eastAsia"/>
        </w:rPr>
        <w:t>一</w:t>
      </w:r>
      <w:r w:rsidRPr="008A4757">
        <w:rPr>
          <w:rFonts w:ascii="Times New Roman" w:eastAsia="宋体" w:hAnsi="微软雅黑" w:hint="eastAsia"/>
        </w:rPr>
        <w:t>种情况：解析生成成功率</w:t>
      </w:r>
      <w:r w:rsidR="006A553C">
        <w:rPr>
          <w:rFonts w:ascii="Times New Roman" w:eastAsia="宋体" w:hAnsi="微软雅黑" w:hint="eastAsia"/>
        </w:rPr>
        <w:t>。</w:t>
      </w:r>
      <w:r w:rsidRPr="008A4757">
        <w:rPr>
          <w:rFonts w:ascii="Times New Roman" w:eastAsia="宋体" w:hAnsi="微软雅黑" w:hint="eastAsia"/>
        </w:rPr>
        <w:t>解析生成成功率有</w:t>
      </w:r>
      <w:r w:rsidRPr="008A4757">
        <w:rPr>
          <w:rFonts w:ascii="Times New Roman" w:eastAsia="宋体" w:hAnsi="Times New Roman" w:hint="eastAsia"/>
        </w:rPr>
        <w:t>27</w:t>
      </w:r>
      <w:r w:rsidRPr="008A4757">
        <w:rPr>
          <w:rFonts w:ascii="Times New Roman" w:eastAsia="宋体" w:hAnsi="微软雅黑" w:hint="eastAsia"/>
        </w:rPr>
        <w:t>个测试案例，具体测试结果如下表。</w:t>
      </w:r>
    </w:p>
    <w:tbl>
      <w:tblPr>
        <w:tblW w:w="8340" w:type="dxa"/>
        <w:jc w:val="center"/>
        <w:tblInd w:w="-1930" w:type="dxa"/>
        <w:tblBorders>
          <w:top w:val="double" w:sz="6" w:space="0" w:color="000000"/>
          <w:left w:val="double" w:sz="6" w:space="0" w:color="000000"/>
          <w:bottom w:val="double" w:sz="6" w:space="0" w:color="000000"/>
          <w:right w:val="double" w:sz="6" w:space="0" w:color="000000"/>
          <w:insideH w:val="single" w:sz="6" w:space="0" w:color="000000"/>
          <w:insideV w:val="single" w:sz="4" w:space="0" w:color="auto"/>
        </w:tblBorders>
        <w:tblLook w:val="00BF"/>
      </w:tblPr>
      <w:tblGrid>
        <w:gridCol w:w="3261"/>
        <w:gridCol w:w="5079"/>
      </w:tblGrid>
      <w:tr w:rsidR="009E5DBB" w:rsidRPr="008A4757" w:rsidTr="00A31584">
        <w:trPr>
          <w:trHeight w:val="494"/>
          <w:jc w:val="center"/>
        </w:trPr>
        <w:tc>
          <w:tcPr>
            <w:tcW w:w="3261" w:type="dxa"/>
            <w:shd w:val="clear" w:color="auto" w:fill="E6E6E6"/>
            <w:vAlign w:val="center"/>
          </w:tcPr>
          <w:p w:rsidR="009E5DBB" w:rsidRPr="008A4757" w:rsidRDefault="009E5DBB" w:rsidP="003E7FF5">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软件名称</w:t>
            </w:r>
          </w:p>
        </w:tc>
        <w:tc>
          <w:tcPr>
            <w:tcW w:w="5079" w:type="dxa"/>
            <w:shd w:val="clear" w:color="auto" w:fill="E6E6E6"/>
            <w:vAlign w:val="center"/>
          </w:tcPr>
          <w:p w:rsidR="009E5DBB" w:rsidRPr="008A4757" w:rsidRDefault="009E5DBB" w:rsidP="003E7FF5">
            <w:pPr>
              <w:spacing w:line="460" w:lineRule="exact"/>
              <w:jc w:val="center"/>
              <w:rPr>
                <w:rFonts w:ascii="Times New Roman" w:eastAsia="宋体" w:hAnsi="Times New Roman"/>
                <w:b/>
                <w:color w:val="000000"/>
              </w:rPr>
            </w:pPr>
            <w:r w:rsidRPr="008A4757">
              <w:rPr>
                <w:rFonts w:ascii="Times New Roman" w:eastAsia="宋体" w:hAnsi="微软雅黑" w:hint="eastAsia"/>
                <w:b/>
                <w:szCs w:val="21"/>
              </w:rPr>
              <w:t>解析生成成功率</w:t>
            </w:r>
          </w:p>
        </w:tc>
      </w:tr>
      <w:tr w:rsidR="009E5DBB" w:rsidRPr="008A4757" w:rsidTr="00A31584">
        <w:trPr>
          <w:trHeight w:val="567"/>
          <w:jc w:val="center"/>
        </w:trPr>
        <w:tc>
          <w:tcPr>
            <w:tcW w:w="3261" w:type="dxa"/>
            <w:vAlign w:val="center"/>
          </w:tcPr>
          <w:p w:rsidR="009E5DBB" w:rsidRPr="008A4757" w:rsidRDefault="009E5DBB"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cjson</w:t>
            </w:r>
            <w:proofErr w:type="spellEnd"/>
          </w:p>
        </w:tc>
        <w:tc>
          <w:tcPr>
            <w:tcW w:w="5079" w:type="dxa"/>
            <w:vAlign w:val="center"/>
          </w:tcPr>
          <w:p w:rsidR="009E5DBB" w:rsidRPr="008A4757" w:rsidRDefault="009E5DBB" w:rsidP="003E7FF5">
            <w:pPr>
              <w:spacing w:line="460" w:lineRule="exact"/>
              <w:jc w:val="center"/>
              <w:rPr>
                <w:rFonts w:ascii="Times New Roman" w:eastAsia="宋体" w:hAnsi="Times New Roman"/>
                <w:color w:val="000000"/>
              </w:rPr>
            </w:pPr>
            <w:r w:rsidRPr="008A4757">
              <w:rPr>
                <w:rFonts w:ascii="Times New Roman" w:eastAsia="宋体" w:hAnsi="Times New Roman" w:hint="eastAsia"/>
                <w:szCs w:val="21"/>
              </w:rPr>
              <w:t>67%</w:t>
            </w:r>
          </w:p>
        </w:tc>
      </w:tr>
      <w:tr w:rsidR="009E5DBB" w:rsidRPr="008A4757" w:rsidTr="00A31584">
        <w:trPr>
          <w:trHeight w:val="567"/>
          <w:jc w:val="center"/>
        </w:trPr>
        <w:tc>
          <w:tcPr>
            <w:tcW w:w="3261" w:type="dxa"/>
            <w:vAlign w:val="center"/>
          </w:tcPr>
          <w:p w:rsidR="009E5DBB" w:rsidRPr="008A4757" w:rsidRDefault="009E5DBB"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libjson</w:t>
            </w:r>
            <w:proofErr w:type="spellEnd"/>
          </w:p>
        </w:tc>
        <w:tc>
          <w:tcPr>
            <w:tcW w:w="5079" w:type="dxa"/>
            <w:vAlign w:val="center"/>
          </w:tcPr>
          <w:p w:rsidR="009E5DBB" w:rsidRPr="008A4757" w:rsidRDefault="009E5DBB" w:rsidP="003E7FF5">
            <w:pPr>
              <w:spacing w:line="460" w:lineRule="exact"/>
              <w:jc w:val="center"/>
              <w:rPr>
                <w:rFonts w:ascii="Times New Roman" w:eastAsia="宋体" w:hAnsi="Times New Roman"/>
                <w:color w:val="000000"/>
              </w:rPr>
            </w:pPr>
            <w:r w:rsidRPr="008A4757">
              <w:rPr>
                <w:rFonts w:ascii="Times New Roman" w:eastAsia="宋体" w:hAnsi="Times New Roman" w:hint="eastAsia"/>
                <w:szCs w:val="21"/>
              </w:rPr>
              <w:t>63%</w:t>
            </w:r>
          </w:p>
        </w:tc>
      </w:tr>
      <w:tr w:rsidR="009E5DBB" w:rsidRPr="008A4757" w:rsidTr="00A31584">
        <w:trPr>
          <w:trHeight w:val="567"/>
          <w:jc w:val="center"/>
        </w:trPr>
        <w:tc>
          <w:tcPr>
            <w:tcW w:w="3261" w:type="dxa"/>
            <w:vAlign w:val="center"/>
          </w:tcPr>
          <w:p w:rsidR="009E5DBB" w:rsidRPr="008A4757" w:rsidRDefault="009E5DBB" w:rsidP="003E7FF5">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rapidjson</w:t>
            </w:r>
            <w:proofErr w:type="spellEnd"/>
          </w:p>
        </w:tc>
        <w:tc>
          <w:tcPr>
            <w:tcW w:w="5079" w:type="dxa"/>
            <w:vAlign w:val="center"/>
          </w:tcPr>
          <w:p w:rsidR="009E5DBB" w:rsidRPr="008A4757" w:rsidRDefault="009E5DBB" w:rsidP="003E7FF5">
            <w:pPr>
              <w:spacing w:line="460" w:lineRule="exact"/>
              <w:jc w:val="center"/>
              <w:rPr>
                <w:rFonts w:ascii="Times New Roman" w:eastAsia="宋体" w:hAnsi="Times New Roman"/>
                <w:color w:val="000000"/>
              </w:rPr>
            </w:pPr>
            <w:r w:rsidRPr="008A4757">
              <w:rPr>
                <w:rFonts w:ascii="Times New Roman" w:eastAsia="宋体" w:hAnsi="Times New Roman" w:hint="eastAsia"/>
                <w:szCs w:val="21"/>
              </w:rPr>
              <w:t>100%</w:t>
            </w:r>
          </w:p>
        </w:tc>
      </w:tr>
    </w:tbl>
    <w:p w:rsidR="007A0EA0" w:rsidRDefault="007A0EA0" w:rsidP="00527415">
      <w:pPr>
        <w:spacing w:beforeLines="50" w:afterLines="50" w:line="360" w:lineRule="exact"/>
        <w:ind w:firstLineChars="200" w:firstLine="420"/>
        <w:rPr>
          <w:rFonts w:ascii="Times New Roman" w:eastAsia="宋体" w:hAnsi="微软雅黑"/>
        </w:rPr>
      </w:pPr>
      <w:r w:rsidRPr="008A4757">
        <w:rPr>
          <w:rFonts w:ascii="Times New Roman" w:eastAsia="宋体" w:hAnsi="微软雅黑" w:hint="eastAsia"/>
        </w:rPr>
        <w:t>测试结果表明，</w:t>
      </w:r>
      <w:proofErr w:type="spellStart"/>
      <w:r w:rsidRPr="008A4757">
        <w:rPr>
          <w:rFonts w:ascii="Times New Roman" w:eastAsia="宋体" w:hAnsi="Times New Roman" w:hint="eastAsia"/>
          <w:b/>
        </w:rPr>
        <w:t>rapidjson</w:t>
      </w:r>
      <w:proofErr w:type="spellEnd"/>
      <w:r w:rsidRPr="008A4757">
        <w:rPr>
          <w:rFonts w:ascii="Times New Roman" w:eastAsia="宋体" w:hAnsi="微软雅黑" w:hint="eastAsia"/>
          <w:b/>
        </w:rPr>
        <w:t>的</w:t>
      </w:r>
      <w:r w:rsidR="009F7FA1">
        <w:rPr>
          <w:rFonts w:ascii="Times New Roman" w:eastAsia="宋体" w:hAnsi="微软雅黑" w:hint="eastAsia"/>
          <w:b/>
        </w:rPr>
        <w:t>解析生成</w:t>
      </w:r>
      <w:r w:rsidRPr="008A4757">
        <w:rPr>
          <w:rFonts w:ascii="Times New Roman" w:eastAsia="宋体" w:hAnsi="微软雅黑" w:hint="eastAsia"/>
          <w:b/>
        </w:rPr>
        <w:t>成功率最高</w:t>
      </w:r>
      <w:r w:rsidRPr="008A4757">
        <w:rPr>
          <w:rFonts w:ascii="Times New Roman" w:eastAsia="宋体" w:hAnsi="微软雅黑" w:hint="eastAsia"/>
        </w:rPr>
        <w:t>。</w:t>
      </w:r>
    </w:p>
    <w:p w:rsidR="00B806CD" w:rsidRPr="00B82A8D" w:rsidRDefault="00B82A8D" w:rsidP="00527415">
      <w:pPr>
        <w:spacing w:beforeLines="50" w:afterLines="50" w:line="360" w:lineRule="exact"/>
        <w:ind w:firstLineChars="200" w:firstLine="422"/>
        <w:rPr>
          <w:rFonts w:ascii="Times New Roman" w:eastAsia="宋体" w:hAnsi="Times New Roman"/>
          <w:b/>
        </w:rPr>
      </w:pPr>
      <w:r w:rsidRPr="00B82A8D">
        <w:rPr>
          <w:rFonts w:ascii="Times New Roman" w:eastAsia="宋体" w:hAnsi="Times New Roman" w:hint="eastAsia"/>
          <w:b/>
        </w:rPr>
        <w:t>综合</w:t>
      </w:r>
      <w:r w:rsidR="00D341FD">
        <w:rPr>
          <w:rFonts w:ascii="Times New Roman" w:eastAsia="宋体" w:hAnsi="Times New Roman" w:hint="eastAsia"/>
          <w:b/>
        </w:rPr>
        <w:t>来看</w:t>
      </w:r>
      <w:r w:rsidRPr="00B82A8D">
        <w:rPr>
          <w:rFonts w:ascii="Times New Roman" w:eastAsia="宋体" w:hAnsi="Times New Roman" w:hint="eastAsia"/>
          <w:b/>
        </w:rPr>
        <w:t>，</w:t>
      </w:r>
      <w:proofErr w:type="spellStart"/>
      <w:r w:rsidRPr="00B82A8D">
        <w:rPr>
          <w:rFonts w:ascii="Times New Roman" w:eastAsia="宋体" w:hAnsi="Times New Roman" w:hint="eastAsia"/>
          <w:b/>
        </w:rPr>
        <w:t>rapidjson</w:t>
      </w:r>
      <w:proofErr w:type="spellEnd"/>
      <w:r w:rsidRPr="00B82A8D">
        <w:rPr>
          <w:rFonts w:ascii="Times New Roman" w:eastAsia="宋体" w:hAnsi="Times New Roman" w:hint="eastAsia"/>
          <w:b/>
        </w:rPr>
        <w:t>解析和解析生成的成功率</w:t>
      </w:r>
      <w:r w:rsidR="00D341FD">
        <w:rPr>
          <w:rFonts w:ascii="Times New Roman" w:eastAsia="宋体" w:hAnsi="Times New Roman" w:hint="eastAsia"/>
          <w:b/>
        </w:rPr>
        <w:t>是</w:t>
      </w:r>
      <w:r w:rsidRPr="00B82A8D">
        <w:rPr>
          <w:rFonts w:ascii="Times New Roman" w:eastAsia="宋体" w:hAnsi="Times New Roman" w:hint="eastAsia"/>
          <w:b/>
        </w:rPr>
        <w:t>最高</w:t>
      </w:r>
      <w:r w:rsidR="00D341FD">
        <w:rPr>
          <w:rFonts w:ascii="Times New Roman" w:eastAsia="宋体" w:hAnsi="Times New Roman" w:hint="eastAsia"/>
          <w:b/>
        </w:rPr>
        <w:t>的</w:t>
      </w:r>
      <w:r w:rsidRPr="00B82A8D">
        <w:rPr>
          <w:rFonts w:ascii="Times New Roman" w:eastAsia="宋体" w:hAnsi="Times New Roman" w:hint="eastAsia"/>
          <w:b/>
        </w:rPr>
        <w:t>，</w:t>
      </w:r>
      <w:proofErr w:type="spellStart"/>
      <w:r w:rsidRPr="00B82A8D">
        <w:rPr>
          <w:rFonts w:ascii="Times New Roman" w:eastAsia="宋体" w:hAnsi="Times New Roman" w:hint="eastAsia"/>
          <w:b/>
        </w:rPr>
        <w:t>cjson</w:t>
      </w:r>
      <w:proofErr w:type="spellEnd"/>
      <w:r w:rsidRPr="00B82A8D">
        <w:rPr>
          <w:rFonts w:ascii="Times New Roman" w:eastAsia="宋体" w:hAnsi="Times New Roman" w:hint="eastAsia"/>
          <w:b/>
        </w:rPr>
        <w:t>解析</w:t>
      </w:r>
      <w:r w:rsidRPr="00B82A8D">
        <w:rPr>
          <w:rFonts w:ascii="Times New Roman" w:eastAsia="宋体" w:hAnsi="Times New Roman" w:hint="eastAsia"/>
          <w:b/>
        </w:rPr>
        <w:t>Double</w:t>
      </w:r>
      <w:r w:rsidRPr="00B82A8D">
        <w:rPr>
          <w:rFonts w:ascii="Times New Roman" w:eastAsia="宋体" w:hAnsi="Times New Roman" w:hint="eastAsia"/>
          <w:b/>
        </w:rPr>
        <w:t>的成功率最高。</w:t>
      </w:r>
    </w:p>
    <w:p w:rsidR="003573FB" w:rsidRDefault="003573FB" w:rsidP="00527415">
      <w:pPr>
        <w:spacing w:beforeLines="50" w:afterLines="50" w:line="360" w:lineRule="exact"/>
        <w:rPr>
          <w:rFonts w:ascii="Times New Roman" w:eastAsia="宋体" w:hAnsi="微软雅黑"/>
          <w:b/>
          <w:sz w:val="24"/>
          <w:szCs w:val="24"/>
        </w:rPr>
      </w:pPr>
      <w:r w:rsidRPr="008A4757">
        <w:rPr>
          <w:rFonts w:ascii="Times New Roman" w:eastAsia="宋体" w:hAnsi="微软雅黑" w:hint="eastAsia"/>
          <w:b/>
          <w:sz w:val="24"/>
          <w:szCs w:val="24"/>
        </w:rPr>
        <w:t>性能</w:t>
      </w:r>
      <w:r w:rsidR="00F616DF" w:rsidRPr="008A4757">
        <w:rPr>
          <w:rFonts w:ascii="Times New Roman" w:eastAsia="宋体" w:hAnsi="微软雅黑" w:hint="eastAsia"/>
          <w:b/>
          <w:sz w:val="24"/>
          <w:szCs w:val="24"/>
        </w:rPr>
        <w:t>效率对比</w:t>
      </w:r>
    </w:p>
    <w:p w:rsidR="00BD4257" w:rsidRPr="00844CA1" w:rsidRDefault="00844CA1" w:rsidP="00844CA1">
      <w:pPr>
        <w:spacing w:line="460" w:lineRule="exact"/>
        <w:ind w:firstLineChars="200" w:firstLine="420"/>
        <w:rPr>
          <w:rFonts w:ascii="Times New Roman" w:eastAsia="宋体" w:hAnsi="微软雅黑"/>
        </w:rPr>
      </w:pPr>
      <w:r>
        <w:rPr>
          <w:rFonts w:ascii="Times New Roman" w:eastAsia="宋体" w:hAnsi="微软雅黑" w:hint="eastAsia"/>
        </w:rPr>
        <w:t>性能效率主要考察解析效率、生成效率、统计效率、内存四个方面。</w:t>
      </w:r>
      <w:r w:rsidR="00BD4257" w:rsidRPr="008A4757">
        <w:rPr>
          <w:rFonts w:ascii="Times New Roman" w:eastAsia="宋体" w:hAnsi="微软雅黑"/>
        </w:rPr>
        <w:t>解析效率</w:t>
      </w:r>
      <w:r w:rsidR="00BD4257" w:rsidRPr="008A4757">
        <w:rPr>
          <w:rFonts w:ascii="Times New Roman" w:eastAsia="宋体" w:hAnsi="微软雅黑" w:hint="eastAsia"/>
        </w:rPr>
        <w:t>是指</w:t>
      </w:r>
      <w:r w:rsidR="00BD4257">
        <w:rPr>
          <w:rFonts w:ascii="Times New Roman" w:eastAsia="宋体" w:hAnsi="微软雅黑" w:hint="eastAsia"/>
        </w:rPr>
        <w:t>对</w:t>
      </w:r>
      <w:r w:rsidR="00BD4257" w:rsidRPr="00844CA1">
        <w:rPr>
          <w:rFonts w:ascii="Times New Roman" w:eastAsia="宋体" w:hAnsi="微软雅黑" w:hint="eastAsia"/>
        </w:rPr>
        <w:t>JSON</w:t>
      </w:r>
      <w:r w:rsidR="00BD4257" w:rsidRPr="00844CA1">
        <w:rPr>
          <w:rFonts w:ascii="Times New Roman" w:eastAsia="宋体" w:hAnsi="微软雅黑" w:hint="eastAsia"/>
        </w:rPr>
        <w:t>数据进行解析</w:t>
      </w:r>
      <w:r w:rsidR="00BD4257">
        <w:rPr>
          <w:rFonts w:ascii="Times New Roman" w:eastAsia="宋体" w:hAnsi="微软雅黑" w:hint="eastAsia"/>
        </w:rPr>
        <w:t>所消耗的时间</w:t>
      </w:r>
      <w:r w:rsidR="00BD4257" w:rsidRPr="008A4757">
        <w:rPr>
          <w:rFonts w:ascii="Times New Roman" w:eastAsia="宋体" w:hAnsi="微软雅黑" w:hint="eastAsia"/>
        </w:rPr>
        <w:t>。</w:t>
      </w:r>
      <w:r w:rsidRPr="008A4757">
        <w:rPr>
          <w:rFonts w:ascii="Times New Roman" w:eastAsia="宋体" w:hAnsi="微软雅黑" w:hint="eastAsia"/>
        </w:rPr>
        <w:t>生成</w:t>
      </w:r>
      <w:r>
        <w:rPr>
          <w:rFonts w:ascii="Times New Roman" w:eastAsia="宋体" w:hAnsi="微软雅黑" w:hint="eastAsia"/>
        </w:rPr>
        <w:t>效率</w:t>
      </w:r>
      <w:r w:rsidRPr="008A4757">
        <w:rPr>
          <w:rFonts w:ascii="Times New Roman" w:eastAsia="宋体" w:hAnsi="微软雅黑" w:hint="eastAsia"/>
        </w:rPr>
        <w:t>是</w:t>
      </w:r>
      <w:r>
        <w:rPr>
          <w:rFonts w:ascii="Times New Roman" w:eastAsia="宋体" w:hAnsi="微软雅黑" w:hint="eastAsia"/>
        </w:rPr>
        <w:t>指</w:t>
      </w:r>
      <w:r w:rsidRPr="008A4757">
        <w:rPr>
          <w:rFonts w:ascii="Times New Roman" w:eastAsia="宋体" w:hAnsi="微软雅黑" w:hint="eastAsia"/>
        </w:rPr>
        <w:t>将</w:t>
      </w:r>
      <w:r w:rsidRPr="00844CA1">
        <w:rPr>
          <w:rFonts w:ascii="Times New Roman" w:eastAsia="宋体" w:hAnsi="微软雅黑" w:hint="eastAsia"/>
        </w:rPr>
        <w:t>DOM</w:t>
      </w:r>
      <w:r w:rsidRPr="008A4757">
        <w:rPr>
          <w:rFonts w:ascii="Times New Roman" w:eastAsia="宋体" w:hAnsi="微软雅黑" w:hint="eastAsia"/>
        </w:rPr>
        <w:t>数据转换为</w:t>
      </w:r>
      <w:r w:rsidRPr="00844CA1">
        <w:rPr>
          <w:rFonts w:ascii="Times New Roman" w:eastAsia="宋体" w:hAnsi="微软雅黑" w:hint="eastAsia"/>
        </w:rPr>
        <w:t>JSON</w:t>
      </w:r>
      <w:r w:rsidRPr="008A4757">
        <w:rPr>
          <w:rFonts w:ascii="Times New Roman" w:eastAsia="宋体" w:hAnsi="微软雅黑" w:hint="eastAsia"/>
        </w:rPr>
        <w:t>数据</w:t>
      </w:r>
      <w:r>
        <w:rPr>
          <w:rFonts w:ascii="Times New Roman" w:eastAsia="宋体" w:hAnsi="微软雅黑" w:hint="eastAsia"/>
        </w:rPr>
        <w:t>所消耗的时间</w:t>
      </w:r>
      <w:r w:rsidRPr="008A4757">
        <w:rPr>
          <w:rFonts w:ascii="Times New Roman" w:eastAsia="宋体" w:hAnsi="微软雅黑" w:hint="eastAsia"/>
        </w:rPr>
        <w:t>。</w:t>
      </w:r>
      <w:r w:rsidRPr="00844CA1">
        <w:rPr>
          <w:rFonts w:ascii="Times New Roman" w:eastAsia="宋体" w:hAnsi="微软雅黑" w:hint="eastAsia"/>
        </w:rPr>
        <w:t>统计效率是指对数据进行遍历所消耗的时间。内存是指对</w:t>
      </w:r>
      <w:r w:rsidRPr="00844CA1">
        <w:rPr>
          <w:rFonts w:ascii="Times New Roman" w:eastAsia="宋体" w:hAnsi="微软雅黑" w:hint="eastAsia"/>
        </w:rPr>
        <w:t>JSON</w:t>
      </w:r>
      <w:r w:rsidRPr="00844CA1">
        <w:rPr>
          <w:rFonts w:ascii="Times New Roman" w:eastAsia="宋体" w:hAnsi="微软雅黑" w:hint="eastAsia"/>
        </w:rPr>
        <w:t>数据进行解析所消耗的内存大小。</w:t>
      </w:r>
    </w:p>
    <w:p w:rsidR="00660E7B" w:rsidRPr="008A4757" w:rsidRDefault="00660E7B" w:rsidP="006A553C">
      <w:pPr>
        <w:pStyle w:val="a3"/>
        <w:numPr>
          <w:ilvl w:val="0"/>
          <w:numId w:val="7"/>
        </w:numPr>
        <w:spacing w:line="460" w:lineRule="exact"/>
        <w:ind w:firstLineChars="0"/>
        <w:rPr>
          <w:rFonts w:ascii="Times New Roman" w:eastAsia="宋体" w:hAnsi="Times New Roman"/>
          <w:b/>
        </w:rPr>
      </w:pPr>
      <w:r w:rsidRPr="008A4757">
        <w:rPr>
          <w:rFonts w:ascii="Times New Roman" w:eastAsia="宋体" w:hAnsi="微软雅黑" w:hint="eastAsia"/>
          <w:b/>
        </w:rPr>
        <w:t>解析效率：</w:t>
      </w:r>
      <w:proofErr w:type="spellStart"/>
      <w:r w:rsidRPr="008A4757">
        <w:rPr>
          <w:rFonts w:ascii="Times New Roman" w:eastAsia="宋体" w:hAnsi="Times New Roman" w:hint="eastAsia"/>
          <w:b/>
        </w:rPr>
        <w:t>rapidjson</w:t>
      </w:r>
      <w:proofErr w:type="spellEnd"/>
      <w:r w:rsidRPr="008A4757">
        <w:rPr>
          <w:rFonts w:ascii="Times New Roman" w:eastAsia="宋体" w:hAnsi="微软雅黑" w:hint="eastAsia"/>
          <w:b/>
        </w:rPr>
        <w:t>效率最高</w:t>
      </w:r>
    </w:p>
    <w:p w:rsidR="00660E7B" w:rsidRPr="008A4757" w:rsidRDefault="00660E7B" w:rsidP="00660E7B">
      <w:pPr>
        <w:spacing w:line="460" w:lineRule="exact"/>
        <w:ind w:firstLineChars="200" w:firstLine="420"/>
        <w:rPr>
          <w:rFonts w:ascii="Times New Roman" w:eastAsia="宋体" w:hAnsi="Times New Roman"/>
        </w:rPr>
      </w:pPr>
      <w:r w:rsidRPr="008A4757">
        <w:rPr>
          <w:rFonts w:ascii="Times New Roman" w:eastAsia="宋体" w:hAnsi="微软雅黑" w:hint="eastAsia"/>
        </w:rPr>
        <w:lastRenderedPageBreak/>
        <w:t>解析效率</w:t>
      </w:r>
      <w:r w:rsidR="00A31584">
        <w:rPr>
          <w:rFonts w:ascii="Times New Roman" w:eastAsia="宋体" w:hAnsi="微软雅黑" w:hint="eastAsia"/>
        </w:rPr>
        <w:t>主要</w:t>
      </w:r>
      <w:r w:rsidRPr="008A4757">
        <w:rPr>
          <w:rFonts w:ascii="Times New Roman" w:eastAsia="宋体" w:hAnsi="微软雅黑" w:hint="eastAsia"/>
        </w:rPr>
        <w:t>测试一种情况：解析时间</w:t>
      </w:r>
      <w:r w:rsidR="00421B00">
        <w:rPr>
          <w:rFonts w:ascii="Times New Roman" w:eastAsia="宋体" w:hAnsi="微软雅黑" w:hint="eastAsia"/>
        </w:rPr>
        <w:t>。</w:t>
      </w:r>
      <w:r w:rsidRPr="008A4757">
        <w:rPr>
          <w:rFonts w:ascii="Times New Roman" w:eastAsia="宋体" w:hAnsi="微软雅黑" w:hint="eastAsia"/>
        </w:rPr>
        <w:t>解析时间</w:t>
      </w:r>
      <w:r w:rsidR="00421B00" w:rsidRPr="008A4757">
        <w:rPr>
          <w:rFonts w:ascii="Times New Roman" w:eastAsia="宋体" w:hAnsi="微软雅黑" w:hint="eastAsia"/>
          <w:szCs w:val="21"/>
        </w:rPr>
        <w:t>测试使用的三个数据源大小为</w:t>
      </w:r>
      <w:r w:rsidR="00421B00" w:rsidRPr="008A4757">
        <w:rPr>
          <w:rFonts w:ascii="Times New Roman" w:eastAsia="宋体" w:hAnsi="Times New Roman" w:hint="eastAsia"/>
          <w:szCs w:val="21"/>
        </w:rPr>
        <w:t>2199KB</w:t>
      </w:r>
      <w:r w:rsidR="00421B00" w:rsidRPr="008A4757">
        <w:rPr>
          <w:rFonts w:ascii="Times New Roman" w:eastAsia="宋体" w:hAnsi="微软雅黑" w:hint="eastAsia"/>
          <w:szCs w:val="21"/>
        </w:rPr>
        <w:t>、</w:t>
      </w:r>
      <w:r w:rsidR="00421B00" w:rsidRPr="008A4757">
        <w:rPr>
          <w:rFonts w:ascii="Times New Roman" w:eastAsia="宋体" w:hAnsi="Times New Roman" w:hint="eastAsia"/>
          <w:szCs w:val="21"/>
        </w:rPr>
        <w:t>1687KB</w:t>
      </w:r>
      <w:r w:rsidR="00421B00" w:rsidRPr="008A4757">
        <w:rPr>
          <w:rFonts w:ascii="Times New Roman" w:eastAsia="宋体" w:hAnsi="微软雅黑" w:hint="eastAsia"/>
          <w:szCs w:val="21"/>
        </w:rPr>
        <w:t>、</w:t>
      </w:r>
      <w:r w:rsidR="00421B00" w:rsidRPr="008A4757">
        <w:rPr>
          <w:rFonts w:ascii="Times New Roman" w:eastAsia="宋体" w:hAnsi="Times New Roman" w:hint="eastAsia"/>
          <w:szCs w:val="21"/>
        </w:rPr>
        <w:t>617KB</w:t>
      </w:r>
      <w:r w:rsidR="00421B00" w:rsidRPr="008A4757">
        <w:rPr>
          <w:rFonts w:ascii="Times New Roman" w:eastAsia="宋体" w:hAnsi="微软雅黑" w:hint="eastAsia"/>
          <w:szCs w:val="21"/>
        </w:rPr>
        <w:t>，</w:t>
      </w:r>
      <w:r w:rsidR="00421B00">
        <w:rPr>
          <w:rFonts w:ascii="Times New Roman" w:eastAsia="宋体" w:hAnsi="微软雅黑" w:hint="eastAsia"/>
          <w:szCs w:val="21"/>
        </w:rPr>
        <w:t>计算对三个数据源进行解析消耗的总时间</w:t>
      </w:r>
      <w:r w:rsidR="003C62EF" w:rsidRPr="008A4757">
        <w:rPr>
          <w:rFonts w:ascii="Times New Roman" w:eastAsia="宋体" w:hAnsi="微软雅黑" w:hint="eastAsia"/>
        </w:rPr>
        <w:t>，具体测试结果如下表。</w:t>
      </w:r>
    </w:p>
    <w:tbl>
      <w:tblPr>
        <w:tblW w:w="8125" w:type="dxa"/>
        <w:jc w:val="center"/>
        <w:tblInd w:w="-123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tblPr>
      <w:tblGrid>
        <w:gridCol w:w="3171"/>
        <w:gridCol w:w="4954"/>
      </w:tblGrid>
      <w:tr w:rsidR="00A31584" w:rsidRPr="008A4757" w:rsidTr="00A31584">
        <w:trPr>
          <w:trHeight w:val="494"/>
          <w:jc w:val="center"/>
        </w:trPr>
        <w:tc>
          <w:tcPr>
            <w:tcW w:w="3171" w:type="dxa"/>
            <w:shd w:val="clear" w:color="auto" w:fill="E6E6E6"/>
            <w:vAlign w:val="center"/>
          </w:tcPr>
          <w:p w:rsidR="00A31584" w:rsidRPr="008A4757" w:rsidRDefault="00A31584" w:rsidP="00E7304E">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软件名称</w:t>
            </w:r>
          </w:p>
        </w:tc>
        <w:tc>
          <w:tcPr>
            <w:tcW w:w="4954" w:type="dxa"/>
            <w:shd w:val="clear" w:color="auto" w:fill="E6E6E6"/>
            <w:vAlign w:val="center"/>
          </w:tcPr>
          <w:p w:rsidR="00A31584" w:rsidRPr="008A4757" w:rsidRDefault="00A31584" w:rsidP="005A52F2">
            <w:pPr>
              <w:spacing w:line="360" w:lineRule="exact"/>
              <w:jc w:val="center"/>
              <w:rPr>
                <w:rFonts w:ascii="Times New Roman" w:eastAsia="宋体" w:hAnsi="Times New Roman"/>
                <w:b/>
                <w:szCs w:val="21"/>
              </w:rPr>
            </w:pPr>
            <w:r w:rsidRPr="008A4757">
              <w:rPr>
                <w:rFonts w:ascii="Times New Roman" w:eastAsia="宋体" w:hAnsi="微软雅黑" w:hint="eastAsia"/>
                <w:b/>
                <w:color w:val="000000"/>
              </w:rPr>
              <w:t>解析时间（</w:t>
            </w:r>
            <w:r w:rsidRPr="008A4757">
              <w:rPr>
                <w:rFonts w:ascii="Times New Roman" w:eastAsia="宋体" w:hAnsi="Times New Roman" w:hint="eastAsia"/>
                <w:b/>
                <w:color w:val="000000"/>
              </w:rPr>
              <w:t>ms</w:t>
            </w:r>
            <w:r w:rsidRPr="008A4757">
              <w:rPr>
                <w:rFonts w:ascii="Times New Roman" w:eastAsia="宋体" w:hAnsi="微软雅黑" w:hint="eastAsia"/>
                <w:b/>
                <w:color w:val="000000"/>
              </w:rPr>
              <w:t>）</w:t>
            </w:r>
          </w:p>
        </w:tc>
      </w:tr>
      <w:tr w:rsidR="00A31584" w:rsidRPr="008A4757" w:rsidTr="00A31584">
        <w:trPr>
          <w:trHeight w:val="567"/>
          <w:jc w:val="center"/>
        </w:trPr>
        <w:tc>
          <w:tcPr>
            <w:tcW w:w="3171" w:type="dxa"/>
            <w:vAlign w:val="center"/>
          </w:tcPr>
          <w:p w:rsidR="00A31584" w:rsidRPr="008A4757" w:rsidRDefault="00A31584" w:rsidP="00E7304E">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cjson</w:t>
            </w:r>
            <w:proofErr w:type="spellEnd"/>
          </w:p>
        </w:tc>
        <w:tc>
          <w:tcPr>
            <w:tcW w:w="4954" w:type="dxa"/>
            <w:vAlign w:val="center"/>
          </w:tcPr>
          <w:p w:rsidR="00A31584" w:rsidRPr="008A4757" w:rsidRDefault="00A31584" w:rsidP="00ED77BA">
            <w:pPr>
              <w:spacing w:line="360" w:lineRule="exact"/>
              <w:jc w:val="center"/>
              <w:rPr>
                <w:rFonts w:ascii="Times New Roman" w:eastAsia="宋体" w:hAnsi="Times New Roman"/>
                <w:szCs w:val="21"/>
              </w:rPr>
            </w:pPr>
            <w:r>
              <w:rPr>
                <w:rFonts w:ascii="Times New Roman" w:eastAsia="宋体" w:hAnsi="Times New Roman" w:hint="eastAsia"/>
                <w:color w:val="000000"/>
              </w:rPr>
              <w:t>60</w:t>
            </w:r>
          </w:p>
        </w:tc>
      </w:tr>
      <w:tr w:rsidR="00A31584" w:rsidRPr="008A4757" w:rsidTr="00A31584">
        <w:trPr>
          <w:trHeight w:val="567"/>
          <w:jc w:val="center"/>
        </w:trPr>
        <w:tc>
          <w:tcPr>
            <w:tcW w:w="3171" w:type="dxa"/>
            <w:vAlign w:val="center"/>
          </w:tcPr>
          <w:p w:rsidR="00A31584" w:rsidRPr="008A4757" w:rsidRDefault="00A31584" w:rsidP="00E7304E">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libjson</w:t>
            </w:r>
            <w:proofErr w:type="spellEnd"/>
          </w:p>
        </w:tc>
        <w:tc>
          <w:tcPr>
            <w:tcW w:w="4954" w:type="dxa"/>
            <w:vAlign w:val="center"/>
          </w:tcPr>
          <w:p w:rsidR="00A31584" w:rsidRPr="008A4757" w:rsidRDefault="00A31584" w:rsidP="00ED77BA">
            <w:pPr>
              <w:spacing w:line="360" w:lineRule="exact"/>
              <w:jc w:val="center"/>
              <w:rPr>
                <w:rFonts w:ascii="Times New Roman" w:eastAsia="宋体" w:hAnsi="Times New Roman"/>
                <w:szCs w:val="21"/>
              </w:rPr>
            </w:pPr>
            <w:r>
              <w:rPr>
                <w:rFonts w:ascii="Times New Roman" w:eastAsia="宋体" w:hAnsi="Times New Roman" w:hint="eastAsia"/>
              </w:rPr>
              <w:t>78</w:t>
            </w:r>
          </w:p>
        </w:tc>
      </w:tr>
      <w:tr w:rsidR="00A31584" w:rsidRPr="008A4757" w:rsidTr="00A31584">
        <w:trPr>
          <w:trHeight w:val="567"/>
          <w:jc w:val="center"/>
        </w:trPr>
        <w:tc>
          <w:tcPr>
            <w:tcW w:w="3171" w:type="dxa"/>
            <w:vAlign w:val="center"/>
          </w:tcPr>
          <w:p w:rsidR="00A31584" w:rsidRPr="008A4757" w:rsidRDefault="00A31584" w:rsidP="00E7304E">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rapidjson</w:t>
            </w:r>
            <w:proofErr w:type="spellEnd"/>
          </w:p>
        </w:tc>
        <w:tc>
          <w:tcPr>
            <w:tcW w:w="4954" w:type="dxa"/>
            <w:vAlign w:val="center"/>
          </w:tcPr>
          <w:p w:rsidR="00A31584" w:rsidRPr="008A4757" w:rsidRDefault="00A31584" w:rsidP="00ED77BA">
            <w:pPr>
              <w:spacing w:line="360" w:lineRule="exact"/>
              <w:jc w:val="center"/>
              <w:rPr>
                <w:rFonts w:ascii="Times New Roman" w:eastAsia="宋体" w:hAnsi="Times New Roman"/>
                <w:szCs w:val="21"/>
              </w:rPr>
            </w:pPr>
            <w:r>
              <w:rPr>
                <w:rFonts w:ascii="Times New Roman" w:eastAsia="宋体" w:hAnsi="Times New Roman" w:hint="eastAsia"/>
                <w:color w:val="000000"/>
              </w:rPr>
              <w:t>10</w:t>
            </w:r>
          </w:p>
        </w:tc>
      </w:tr>
    </w:tbl>
    <w:p w:rsidR="00660E7B" w:rsidRDefault="003C62EF" w:rsidP="006A553C">
      <w:pPr>
        <w:spacing w:line="460" w:lineRule="exact"/>
        <w:ind w:firstLineChars="200" w:firstLine="420"/>
        <w:rPr>
          <w:rFonts w:ascii="Times New Roman" w:eastAsia="宋体" w:hAnsi="微软雅黑"/>
        </w:rPr>
      </w:pPr>
      <w:r w:rsidRPr="008A4757">
        <w:rPr>
          <w:rFonts w:ascii="Times New Roman" w:eastAsia="宋体" w:hAnsi="微软雅黑" w:hint="eastAsia"/>
        </w:rPr>
        <w:t>测试结果表明，</w:t>
      </w:r>
      <w:r w:rsidR="00660E7B" w:rsidRPr="008A4757">
        <w:rPr>
          <w:rFonts w:ascii="Times New Roman" w:eastAsia="宋体" w:hAnsi="微软雅黑" w:hint="eastAsia"/>
          <w:b/>
        </w:rPr>
        <w:t>解析</w:t>
      </w:r>
      <w:proofErr w:type="spellStart"/>
      <w:r w:rsidR="00660E7B" w:rsidRPr="008A4757">
        <w:rPr>
          <w:rFonts w:ascii="Times New Roman" w:eastAsia="宋体" w:hAnsi="Times New Roman" w:hint="eastAsia"/>
          <w:b/>
        </w:rPr>
        <w:t>json</w:t>
      </w:r>
      <w:proofErr w:type="spellEnd"/>
      <w:r w:rsidR="00660E7B" w:rsidRPr="008A4757">
        <w:rPr>
          <w:rFonts w:ascii="Times New Roman" w:eastAsia="宋体" w:hAnsi="微软雅黑" w:hint="eastAsia"/>
          <w:b/>
        </w:rPr>
        <w:t>对象消耗的时间方面，</w:t>
      </w:r>
      <w:r w:rsidR="008B26DF" w:rsidRPr="008A4757">
        <w:rPr>
          <w:rFonts w:ascii="Times New Roman" w:eastAsia="宋体" w:hAnsi="Times New Roman" w:hint="eastAsia"/>
          <w:b/>
        </w:rPr>
        <w:t xml:space="preserve"> </w:t>
      </w:r>
      <w:proofErr w:type="spellStart"/>
      <w:r w:rsidR="00660E7B" w:rsidRPr="008A4757">
        <w:rPr>
          <w:rFonts w:ascii="Times New Roman" w:eastAsia="宋体" w:hAnsi="Times New Roman" w:hint="eastAsia"/>
          <w:b/>
        </w:rPr>
        <w:t>rapidjson</w:t>
      </w:r>
      <w:proofErr w:type="spellEnd"/>
      <w:r w:rsidR="008B26DF" w:rsidRPr="008A4757">
        <w:rPr>
          <w:rFonts w:ascii="Times New Roman" w:eastAsia="宋体" w:hAnsi="微软雅黑" w:hint="eastAsia"/>
          <w:b/>
        </w:rPr>
        <w:t>大约是</w:t>
      </w:r>
      <w:proofErr w:type="spellStart"/>
      <w:r w:rsidR="008B26DF" w:rsidRPr="008A4757">
        <w:rPr>
          <w:rFonts w:ascii="Times New Roman" w:eastAsia="宋体" w:hAnsi="Times New Roman" w:hint="eastAsia"/>
          <w:b/>
        </w:rPr>
        <w:t>cjson</w:t>
      </w:r>
      <w:proofErr w:type="spellEnd"/>
      <w:r w:rsidR="008B26DF">
        <w:rPr>
          <w:rFonts w:ascii="Times New Roman" w:eastAsia="宋体" w:hAnsi="微软雅黑" w:hint="eastAsia"/>
          <w:b/>
        </w:rPr>
        <w:t>、</w:t>
      </w:r>
      <w:proofErr w:type="spellStart"/>
      <w:r w:rsidR="008B26DF" w:rsidRPr="008A4757">
        <w:rPr>
          <w:rFonts w:ascii="Times New Roman" w:eastAsia="宋体" w:hAnsi="Times New Roman" w:hint="eastAsia"/>
          <w:b/>
        </w:rPr>
        <w:t>libjson</w:t>
      </w:r>
      <w:proofErr w:type="spellEnd"/>
      <w:r w:rsidR="008B26DF" w:rsidRPr="008A4757">
        <w:rPr>
          <w:rFonts w:ascii="Times New Roman" w:eastAsia="宋体" w:hAnsi="微软雅黑" w:hint="eastAsia"/>
          <w:b/>
        </w:rPr>
        <w:t>时间的</w:t>
      </w:r>
      <w:r w:rsidR="008B26DF">
        <w:rPr>
          <w:rFonts w:ascii="Times New Roman" w:eastAsia="宋体" w:hAnsi="微软雅黑"/>
          <w:b/>
        </w:rPr>
        <w:t>1/</w:t>
      </w:r>
      <w:r w:rsidR="008B26DF">
        <w:rPr>
          <w:rFonts w:ascii="Times New Roman" w:eastAsia="宋体" w:hAnsi="微软雅黑" w:hint="eastAsia"/>
          <w:b/>
        </w:rPr>
        <w:t>6</w:t>
      </w:r>
      <w:r w:rsidR="008B26DF">
        <w:rPr>
          <w:rFonts w:ascii="Times New Roman" w:eastAsia="宋体" w:hAnsi="微软雅黑" w:hint="eastAsia"/>
          <w:b/>
        </w:rPr>
        <w:t>、</w:t>
      </w:r>
      <w:r w:rsidR="008B26DF">
        <w:rPr>
          <w:rFonts w:ascii="Times New Roman" w:eastAsia="宋体" w:hAnsi="微软雅黑" w:hint="eastAsia"/>
          <w:b/>
        </w:rPr>
        <w:t>1/8</w:t>
      </w:r>
      <w:r w:rsidR="00660E7B" w:rsidRPr="008A4757">
        <w:rPr>
          <w:rFonts w:ascii="Times New Roman" w:eastAsia="宋体" w:hAnsi="微软雅黑" w:hint="eastAsia"/>
          <w:b/>
        </w:rPr>
        <w:t>，</w:t>
      </w:r>
      <w:proofErr w:type="spellStart"/>
      <w:r w:rsidR="00660E7B" w:rsidRPr="008A4757">
        <w:rPr>
          <w:rFonts w:ascii="Times New Roman" w:eastAsia="宋体" w:hAnsi="Times New Roman" w:hint="eastAsia"/>
          <w:b/>
        </w:rPr>
        <w:t>rapidjson</w:t>
      </w:r>
      <w:proofErr w:type="spellEnd"/>
      <w:r w:rsidR="00660E7B" w:rsidRPr="008A4757">
        <w:rPr>
          <w:rFonts w:ascii="Times New Roman" w:eastAsia="宋体" w:hAnsi="微软雅黑" w:hint="eastAsia"/>
          <w:b/>
        </w:rPr>
        <w:t>比</w:t>
      </w:r>
      <w:proofErr w:type="spellStart"/>
      <w:r w:rsidR="00660E7B" w:rsidRPr="008A4757">
        <w:rPr>
          <w:rFonts w:ascii="Times New Roman" w:eastAsia="宋体" w:hAnsi="Times New Roman" w:hint="eastAsia"/>
          <w:b/>
        </w:rPr>
        <w:t>cjson</w:t>
      </w:r>
      <w:proofErr w:type="spellEnd"/>
      <w:r w:rsidR="00660E7B" w:rsidRPr="008A4757">
        <w:rPr>
          <w:rFonts w:ascii="Times New Roman" w:eastAsia="宋体" w:hAnsi="微软雅黑" w:hint="eastAsia"/>
          <w:b/>
        </w:rPr>
        <w:t>和</w:t>
      </w:r>
      <w:proofErr w:type="spellStart"/>
      <w:r w:rsidR="00660E7B" w:rsidRPr="008A4757">
        <w:rPr>
          <w:rFonts w:ascii="Times New Roman" w:eastAsia="宋体" w:hAnsi="Times New Roman" w:hint="eastAsia"/>
          <w:b/>
        </w:rPr>
        <w:t>libjson</w:t>
      </w:r>
      <w:proofErr w:type="spellEnd"/>
      <w:r w:rsidR="00660E7B" w:rsidRPr="008A4757">
        <w:rPr>
          <w:rFonts w:ascii="Times New Roman" w:eastAsia="宋体" w:hAnsi="微软雅黑" w:hint="eastAsia"/>
          <w:b/>
        </w:rPr>
        <w:t>更加高效</w:t>
      </w:r>
      <w:r w:rsidR="00660E7B" w:rsidRPr="008A4757">
        <w:rPr>
          <w:rFonts w:ascii="Times New Roman" w:eastAsia="宋体" w:hAnsi="微软雅黑" w:hint="eastAsia"/>
        </w:rPr>
        <w:t>。</w:t>
      </w:r>
    </w:p>
    <w:p w:rsidR="00A36629" w:rsidRPr="006A553C" w:rsidRDefault="00A36629" w:rsidP="006A553C">
      <w:pPr>
        <w:pStyle w:val="a3"/>
        <w:numPr>
          <w:ilvl w:val="0"/>
          <w:numId w:val="7"/>
        </w:numPr>
        <w:spacing w:line="460" w:lineRule="exact"/>
        <w:ind w:firstLineChars="0"/>
        <w:rPr>
          <w:rFonts w:ascii="Times New Roman" w:eastAsia="宋体" w:hAnsi="微软雅黑"/>
          <w:b/>
        </w:rPr>
      </w:pPr>
      <w:r w:rsidRPr="009E5DBB">
        <w:rPr>
          <w:rFonts w:ascii="Times New Roman" w:eastAsia="宋体" w:hAnsi="微软雅黑" w:hint="eastAsia"/>
          <w:b/>
        </w:rPr>
        <w:t>生成效率：</w:t>
      </w:r>
      <w:proofErr w:type="spellStart"/>
      <w:r w:rsidRPr="006A553C">
        <w:rPr>
          <w:rFonts w:ascii="Times New Roman" w:eastAsia="宋体" w:hAnsi="微软雅黑" w:hint="eastAsia"/>
          <w:b/>
        </w:rPr>
        <w:t>rapidjson</w:t>
      </w:r>
      <w:proofErr w:type="spellEnd"/>
      <w:r w:rsidRPr="009E5DBB">
        <w:rPr>
          <w:rFonts w:ascii="Times New Roman" w:eastAsia="宋体" w:hAnsi="微软雅黑" w:hint="eastAsia"/>
          <w:b/>
        </w:rPr>
        <w:t>速度最快</w:t>
      </w:r>
    </w:p>
    <w:p w:rsidR="00A36629" w:rsidRPr="008A4757" w:rsidRDefault="00A36629" w:rsidP="00A36629">
      <w:pPr>
        <w:spacing w:line="460" w:lineRule="exact"/>
        <w:ind w:firstLineChars="200" w:firstLine="420"/>
        <w:rPr>
          <w:rFonts w:ascii="Times New Roman" w:eastAsia="宋体" w:hAnsi="Times New Roman"/>
          <w:b/>
        </w:rPr>
      </w:pPr>
      <w:r w:rsidRPr="008A4757">
        <w:rPr>
          <w:rFonts w:ascii="Times New Roman" w:eastAsia="宋体" w:hAnsi="微软雅黑" w:hint="eastAsia"/>
        </w:rPr>
        <w:t>生成</w:t>
      </w:r>
      <w:r w:rsidR="001B238A">
        <w:rPr>
          <w:rFonts w:ascii="Times New Roman" w:eastAsia="宋体" w:hAnsi="微软雅黑" w:hint="eastAsia"/>
        </w:rPr>
        <w:t>效率主要</w:t>
      </w:r>
      <w:r w:rsidRPr="008A4757">
        <w:rPr>
          <w:rFonts w:ascii="Times New Roman" w:eastAsia="宋体" w:hAnsi="微软雅黑" w:hint="eastAsia"/>
        </w:rPr>
        <w:t>测试</w:t>
      </w:r>
      <w:r w:rsidR="005023DF">
        <w:rPr>
          <w:rFonts w:ascii="Times New Roman" w:eastAsia="宋体" w:hAnsi="微软雅黑" w:hint="eastAsia"/>
        </w:rPr>
        <w:t>两种</w:t>
      </w:r>
      <w:r w:rsidRPr="008A4757">
        <w:rPr>
          <w:rFonts w:ascii="Times New Roman" w:eastAsia="宋体" w:hAnsi="微软雅黑" w:hint="eastAsia"/>
        </w:rPr>
        <w:t>种情况：</w:t>
      </w:r>
      <w:r w:rsidRPr="008A4757">
        <w:rPr>
          <w:rFonts w:ascii="Times New Roman" w:eastAsia="宋体" w:hAnsi="Times New Roman" w:hint="eastAsia"/>
        </w:rPr>
        <w:t>DOM</w:t>
      </w:r>
      <w:r w:rsidRPr="008A4757">
        <w:rPr>
          <w:rFonts w:ascii="Times New Roman" w:eastAsia="宋体" w:hAnsi="微软雅黑" w:hint="eastAsia"/>
        </w:rPr>
        <w:t>生成</w:t>
      </w:r>
      <w:r w:rsidRPr="008A4757">
        <w:rPr>
          <w:rFonts w:ascii="Times New Roman" w:eastAsia="宋体" w:hAnsi="Times New Roman" w:hint="eastAsia"/>
        </w:rPr>
        <w:t>JSON</w:t>
      </w:r>
      <w:r w:rsidRPr="008A4757">
        <w:rPr>
          <w:rFonts w:ascii="Times New Roman" w:eastAsia="宋体" w:hAnsi="微软雅黑" w:hint="eastAsia"/>
        </w:rPr>
        <w:t>、</w:t>
      </w:r>
      <w:r w:rsidRPr="008A4757">
        <w:rPr>
          <w:rFonts w:ascii="Times New Roman" w:eastAsia="宋体" w:hAnsi="Times New Roman" w:hint="eastAsia"/>
        </w:rPr>
        <w:t>DOM</w:t>
      </w:r>
      <w:r w:rsidRPr="008A4757">
        <w:rPr>
          <w:rFonts w:ascii="Times New Roman" w:eastAsia="宋体" w:hAnsi="微软雅黑" w:hint="eastAsia"/>
        </w:rPr>
        <w:t>生成优化的</w:t>
      </w:r>
      <w:r w:rsidRPr="008A4757">
        <w:rPr>
          <w:rFonts w:ascii="Times New Roman" w:eastAsia="宋体" w:hAnsi="Times New Roman" w:hint="eastAsia"/>
        </w:rPr>
        <w:t>JSON</w:t>
      </w:r>
      <w:r w:rsidR="005023DF">
        <w:rPr>
          <w:rFonts w:ascii="Times New Roman" w:eastAsia="宋体" w:hAnsi="微软雅黑" w:hint="eastAsia"/>
        </w:rPr>
        <w:t>。生成效率</w:t>
      </w:r>
      <w:r w:rsidR="00A003F6" w:rsidRPr="008A4757">
        <w:rPr>
          <w:rFonts w:ascii="Times New Roman" w:eastAsia="宋体" w:hAnsi="微软雅黑" w:hint="eastAsia"/>
          <w:szCs w:val="21"/>
        </w:rPr>
        <w:t>测试使用的三个数据源大小为</w:t>
      </w:r>
      <w:r w:rsidR="00A003F6" w:rsidRPr="008A4757">
        <w:rPr>
          <w:rFonts w:ascii="Times New Roman" w:eastAsia="宋体" w:hAnsi="Times New Roman" w:hint="eastAsia"/>
          <w:szCs w:val="21"/>
        </w:rPr>
        <w:t>2199KB</w:t>
      </w:r>
      <w:r w:rsidR="00A003F6" w:rsidRPr="008A4757">
        <w:rPr>
          <w:rFonts w:ascii="Times New Roman" w:eastAsia="宋体" w:hAnsi="微软雅黑" w:hint="eastAsia"/>
          <w:szCs w:val="21"/>
        </w:rPr>
        <w:t>、</w:t>
      </w:r>
      <w:r w:rsidR="00A003F6" w:rsidRPr="008A4757">
        <w:rPr>
          <w:rFonts w:ascii="Times New Roman" w:eastAsia="宋体" w:hAnsi="Times New Roman" w:hint="eastAsia"/>
          <w:szCs w:val="21"/>
        </w:rPr>
        <w:t>1687KB</w:t>
      </w:r>
      <w:r w:rsidR="00A003F6" w:rsidRPr="008A4757">
        <w:rPr>
          <w:rFonts w:ascii="Times New Roman" w:eastAsia="宋体" w:hAnsi="微软雅黑" w:hint="eastAsia"/>
          <w:szCs w:val="21"/>
        </w:rPr>
        <w:t>、</w:t>
      </w:r>
      <w:r w:rsidR="00A003F6" w:rsidRPr="008A4757">
        <w:rPr>
          <w:rFonts w:ascii="Times New Roman" w:eastAsia="宋体" w:hAnsi="Times New Roman" w:hint="eastAsia"/>
          <w:szCs w:val="21"/>
        </w:rPr>
        <w:t>617KB</w:t>
      </w:r>
      <w:r w:rsidR="00A003F6" w:rsidRPr="008A4757">
        <w:rPr>
          <w:rFonts w:ascii="Times New Roman" w:eastAsia="宋体" w:hAnsi="微软雅黑" w:hint="eastAsia"/>
          <w:szCs w:val="21"/>
        </w:rPr>
        <w:t>，</w:t>
      </w:r>
      <w:r w:rsidR="00A003F6">
        <w:rPr>
          <w:rFonts w:ascii="Times New Roman" w:eastAsia="宋体" w:hAnsi="微软雅黑" w:hint="eastAsia"/>
          <w:szCs w:val="21"/>
        </w:rPr>
        <w:t>计算对三个数据源进行</w:t>
      </w:r>
      <w:r w:rsidR="005023DF">
        <w:rPr>
          <w:rFonts w:ascii="Times New Roman" w:eastAsia="宋体" w:hAnsi="微软雅黑" w:hint="eastAsia"/>
          <w:szCs w:val="21"/>
        </w:rPr>
        <w:t>生成</w:t>
      </w:r>
      <w:r w:rsidR="00A003F6">
        <w:rPr>
          <w:rFonts w:ascii="Times New Roman" w:eastAsia="宋体" w:hAnsi="微软雅黑" w:hint="eastAsia"/>
          <w:szCs w:val="21"/>
        </w:rPr>
        <w:t>消耗的总时间</w:t>
      </w:r>
      <w:r w:rsidRPr="008A4757">
        <w:rPr>
          <w:rFonts w:ascii="Times New Roman" w:eastAsia="宋体" w:hAnsi="微软雅黑" w:hint="eastAsia"/>
        </w:rPr>
        <w:t>，具体测试结果如下表。</w:t>
      </w:r>
    </w:p>
    <w:tbl>
      <w:tblPr>
        <w:tblW w:w="8106" w:type="dxa"/>
        <w:jc w:val="center"/>
        <w:tblInd w:w="-1117" w:type="dxa"/>
        <w:tblBorders>
          <w:top w:val="double" w:sz="6" w:space="0" w:color="000000"/>
          <w:left w:val="double" w:sz="6" w:space="0" w:color="000000"/>
          <w:bottom w:val="double" w:sz="6" w:space="0" w:color="000000"/>
          <w:right w:val="double" w:sz="6" w:space="0" w:color="000000"/>
          <w:insideH w:val="single" w:sz="6" w:space="0" w:color="000000"/>
          <w:insideV w:val="single" w:sz="4" w:space="0" w:color="auto"/>
        </w:tblBorders>
        <w:tblLook w:val="00BF"/>
      </w:tblPr>
      <w:tblGrid>
        <w:gridCol w:w="2410"/>
        <w:gridCol w:w="2835"/>
        <w:gridCol w:w="2861"/>
      </w:tblGrid>
      <w:tr w:rsidR="009E5DBB" w:rsidRPr="008A4757" w:rsidTr="009E5DBB">
        <w:trPr>
          <w:trHeight w:val="494"/>
          <w:jc w:val="center"/>
        </w:trPr>
        <w:tc>
          <w:tcPr>
            <w:tcW w:w="2410" w:type="dxa"/>
            <w:shd w:val="clear" w:color="auto" w:fill="E6E6E6"/>
            <w:vAlign w:val="center"/>
          </w:tcPr>
          <w:p w:rsidR="009E5DBB" w:rsidRPr="008A4757" w:rsidRDefault="009E5DBB" w:rsidP="00ED77BA">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软件名称</w:t>
            </w:r>
          </w:p>
        </w:tc>
        <w:tc>
          <w:tcPr>
            <w:tcW w:w="2835" w:type="dxa"/>
            <w:shd w:val="clear" w:color="auto" w:fill="E6E6E6"/>
            <w:vAlign w:val="center"/>
          </w:tcPr>
          <w:p w:rsidR="009E5DBB" w:rsidRPr="008A4757" w:rsidRDefault="009E5DBB" w:rsidP="00ED77BA">
            <w:pPr>
              <w:spacing w:line="460" w:lineRule="exact"/>
              <w:jc w:val="center"/>
              <w:rPr>
                <w:rFonts w:ascii="Times New Roman" w:eastAsia="宋体" w:hAnsi="Times New Roman"/>
                <w:b/>
                <w:color w:val="000000"/>
              </w:rPr>
            </w:pPr>
            <w:r w:rsidRPr="008A4757">
              <w:rPr>
                <w:rFonts w:ascii="Times New Roman" w:eastAsia="宋体" w:hAnsi="Times New Roman" w:hint="eastAsia"/>
                <w:b/>
                <w:szCs w:val="21"/>
              </w:rPr>
              <w:t>DOM</w:t>
            </w:r>
            <w:r w:rsidRPr="008A4757">
              <w:rPr>
                <w:rFonts w:ascii="Times New Roman" w:eastAsia="宋体" w:hAnsi="微软雅黑" w:hint="eastAsia"/>
                <w:b/>
                <w:szCs w:val="21"/>
              </w:rPr>
              <w:t>生成</w:t>
            </w:r>
            <w:r w:rsidRPr="008A4757">
              <w:rPr>
                <w:rFonts w:ascii="Times New Roman" w:eastAsia="宋体" w:hAnsi="Times New Roman" w:hint="eastAsia"/>
                <w:b/>
                <w:szCs w:val="21"/>
              </w:rPr>
              <w:t>JSON(ms)</w:t>
            </w:r>
          </w:p>
        </w:tc>
        <w:tc>
          <w:tcPr>
            <w:tcW w:w="2861" w:type="dxa"/>
            <w:shd w:val="clear" w:color="auto" w:fill="E6E6E6"/>
            <w:vAlign w:val="center"/>
          </w:tcPr>
          <w:p w:rsidR="009E5DBB" w:rsidRPr="008A4757" w:rsidRDefault="009E5DBB" w:rsidP="00ED77BA">
            <w:pPr>
              <w:spacing w:line="460" w:lineRule="exact"/>
              <w:jc w:val="center"/>
              <w:rPr>
                <w:rFonts w:ascii="Times New Roman" w:eastAsia="宋体" w:hAnsi="Times New Roman"/>
                <w:b/>
                <w:color w:val="000000"/>
              </w:rPr>
            </w:pPr>
            <w:r w:rsidRPr="008A4757">
              <w:rPr>
                <w:rFonts w:ascii="Times New Roman" w:eastAsia="宋体" w:hAnsi="Times New Roman" w:hint="eastAsia"/>
                <w:b/>
                <w:szCs w:val="21"/>
              </w:rPr>
              <w:t>DOM</w:t>
            </w:r>
            <w:r w:rsidRPr="008A4757">
              <w:rPr>
                <w:rFonts w:ascii="Times New Roman" w:eastAsia="宋体" w:hAnsi="微软雅黑" w:hint="eastAsia"/>
                <w:b/>
                <w:szCs w:val="21"/>
              </w:rPr>
              <w:t>生成优化的</w:t>
            </w:r>
            <w:r w:rsidRPr="008A4757">
              <w:rPr>
                <w:rFonts w:ascii="Times New Roman" w:eastAsia="宋体" w:hAnsi="Times New Roman" w:hint="eastAsia"/>
                <w:b/>
                <w:szCs w:val="21"/>
              </w:rPr>
              <w:t>JSON(ms)</w:t>
            </w:r>
          </w:p>
        </w:tc>
      </w:tr>
      <w:tr w:rsidR="009E5DBB" w:rsidRPr="008A4757" w:rsidTr="009E5DBB">
        <w:trPr>
          <w:trHeight w:val="567"/>
          <w:jc w:val="center"/>
        </w:trPr>
        <w:tc>
          <w:tcPr>
            <w:tcW w:w="2410" w:type="dxa"/>
            <w:vAlign w:val="center"/>
          </w:tcPr>
          <w:p w:rsidR="009E5DBB" w:rsidRPr="008A4757" w:rsidRDefault="009E5DBB" w:rsidP="00ED77BA">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cjson</w:t>
            </w:r>
            <w:proofErr w:type="spellEnd"/>
          </w:p>
        </w:tc>
        <w:tc>
          <w:tcPr>
            <w:tcW w:w="2835" w:type="dxa"/>
            <w:vAlign w:val="center"/>
          </w:tcPr>
          <w:p w:rsidR="009E5DBB" w:rsidRPr="008A4757" w:rsidRDefault="009E5DBB" w:rsidP="00ED77BA">
            <w:pPr>
              <w:spacing w:line="360" w:lineRule="exact"/>
              <w:jc w:val="center"/>
              <w:rPr>
                <w:rFonts w:ascii="Times New Roman" w:eastAsia="宋体" w:hAnsi="Times New Roman"/>
                <w:szCs w:val="21"/>
              </w:rPr>
            </w:pPr>
            <w:r>
              <w:rPr>
                <w:rFonts w:ascii="Times New Roman" w:eastAsia="宋体" w:hAnsi="Times New Roman"/>
                <w:szCs w:val="21"/>
              </w:rPr>
              <w:t>260</w:t>
            </w:r>
          </w:p>
        </w:tc>
        <w:tc>
          <w:tcPr>
            <w:tcW w:w="2861" w:type="dxa"/>
            <w:vAlign w:val="center"/>
          </w:tcPr>
          <w:p w:rsidR="009E5DBB" w:rsidRPr="008A4757" w:rsidRDefault="009E5DBB" w:rsidP="00ED77BA">
            <w:pPr>
              <w:spacing w:line="360" w:lineRule="exact"/>
              <w:jc w:val="center"/>
              <w:rPr>
                <w:rFonts w:ascii="Times New Roman" w:eastAsia="宋体" w:hAnsi="Times New Roman"/>
                <w:szCs w:val="21"/>
              </w:rPr>
            </w:pPr>
            <w:r w:rsidRPr="008A4757">
              <w:rPr>
                <w:rFonts w:ascii="Times New Roman" w:eastAsia="宋体" w:hAnsi="Times New Roman" w:hint="eastAsia"/>
                <w:szCs w:val="21"/>
              </w:rPr>
              <w:t>2</w:t>
            </w:r>
            <w:r>
              <w:rPr>
                <w:rFonts w:ascii="Times New Roman" w:eastAsia="宋体" w:hAnsi="Times New Roman"/>
                <w:szCs w:val="21"/>
              </w:rPr>
              <w:t>58</w:t>
            </w:r>
          </w:p>
        </w:tc>
      </w:tr>
      <w:tr w:rsidR="009E5DBB" w:rsidRPr="008A4757" w:rsidTr="009E5DBB">
        <w:trPr>
          <w:trHeight w:val="567"/>
          <w:jc w:val="center"/>
        </w:trPr>
        <w:tc>
          <w:tcPr>
            <w:tcW w:w="2410" w:type="dxa"/>
            <w:vAlign w:val="center"/>
          </w:tcPr>
          <w:p w:rsidR="009E5DBB" w:rsidRPr="008A4757" w:rsidRDefault="009E5DBB" w:rsidP="00ED77BA">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libjson</w:t>
            </w:r>
            <w:proofErr w:type="spellEnd"/>
          </w:p>
        </w:tc>
        <w:tc>
          <w:tcPr>
            <w:tcW w:w="2835" w:type="dxa"/>
            <w:vAlign w:val="center"/>
          </w:tcPr>
          <w:p w:rsidR="009E5DBB" w:rsidRPr="008A4757" w:rsidRDefault="009E5DBB" w:rsidP="00ED77BA">
            <w:pPr>
              <w:spacing w:line="360" w:lineRule="exact"/>
              <w:jc w:val="center"/>
              <w:rPr>
                <w:rFonts w:ascii="Times New Roman" w:eastAsia="宋体" w:hAnsi="Times New Roman"/>
                <w:szCs w:val="21"/>
              </w:rPr>
            </w:pPr>
            <w:r w:rsidRPr="008A4757">
              <w:rPr>
                <w:rFonts w:ascii="Times New Roman" w:eastAsia="宋体" w:hAnsi="Times New Roman" w:hint="eastAsia"/>
                <w:szCs w:val="21"/>
              </w:rPr>
              <w:t>1</w:t>
            </w:r>
            <w:r>
              <w:rPr>
                <w:rFonts w:ascii="Times New Roman" w:eastAsia="宋体" w:hAnsi="Times New Roman"/>
                <w:szCs w:val="21"/>
              </w:rPr>
              <w:t>22</w:t>
            </w:r>
          </w:p>
        </w:tc>
        <w:tc>
          <w:tcPr>
            <w:tcW w:w="2861" w:type="dxa"/>
            <w:vAlign w:val="center"/>
          </w:tcPr>
          <w:p w:rsidR="009E5DBB" w:rsidRPr="008A4757" w:rsidRDefault="009E5DBB" w:rsidP="00ED77BA">
            <w:pPr>
              <w:spacing w:line="360" w:lineRule="exact"/>
              <w:jc w:val="center"/>
              <w:rPr>
                <w:rFonts w:ascii="Times New Roman" w:eastAsia="宋体" w:hAnsi="Times New Roman"/>
                <w:szCs w:val="21"/>
              </w:rPr>
            </w:pPr>
            <w:r w:rsidRPr="008A4757">
              <w:rPr>
                <w:rFonts w:ascii="Times New Roman" w:eastAsia="宋体" w:hAnsi="Times New Roman" w:hint="eastAsia"/>
                <w:szCs w:val="21"/>
              </w:rPr>
              <w:t>1</w:t>
            </w:r>
            <w:r>
              <w:rPr>
                <w:rFonts w:ascii="Times New Roman" w:eastAsia="宋体" w:hAnsi="Times New Roman"/>
                <w:szCs w:val="21"/>
              </w:rPr>
              <w:t>22</w:t>
            </w:r>
          </w:p>
        </w:tc>
      </w:tr>
      <w:tr w:rsidR="009E5DBB" w:rsidRPr="008A4757" w:rsidTr="009E5DBB">
        <w:trPr>
          <w:trHeight w:val="567"/>
          <w:jc w:val="center"/>
        </w:trPr>
        <w:tc>
          <w:tcPr>
            <w:tcW w:w="2410" w:type="dxa"/>
            <w:vAlign w:val="center"/>
          </w:tcPr>
          <w:p w:rsidR="009E5DBB" w:rsidRPr="008A4757" w:rsidRDefault="009E5DBB" w:rsidP="00ED77BA">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rapidjson</w:t>
            </w:r>
            <w:proofErr w:type="spellEnd"/>
          </w:p>
        </w:tc>
        <w:tc>
          <w:tcPr>
            <w:tcW w:w="2835" w:type="dxa"/>
            <w:vAlign w:val="center"/>
          </w:tcPr>
          <w:p w:rsidR="009E5DBB" w:rsidRPr="008A4757" w:rsidRDefault="009E5DBB" w:rsidP="00ED77BA">
            <w:pPr>
              <w:spacing w:line="360" w:lineRule="exact"/>
              <w:jc w:val="center"/>
              <w:rPr>
                <w:rFonts w:ascii="Times New Roman" w:eastAsia="宋体" w:hAnsi="Times New Roman"/>
                <w:szCs w:val="21"/>
              </w:rPr>
            </w:pPr>
            <w:r w:rsidRPr="008A4757">
              <w:rPr>
                <w:rFonts w:ascii="Times New Roman" w:eastAsia="宋体" w:hAnsi="Times New Roman" w:hint="eastAsia"/>
                <w:szCs w:val="21"/>
              </w:rPr>
              <w:t>1</w:t>
            </w:r>
            <w:r>
              <w:rPr>
                <w:rFonts w:ascii="Times New Roman" w:eastAsia="宋体" w:hAnsi="Times New Roman"/>
                <w:szCs w:val="21"/>
              </w:rPr>
              <w:t>1</w:t>
            </w:r>
          </w:p>
        </w:tc>
        <w:tc>
          <w:tcPr>
            <w:tcW w:w="2861" w:type="dxa"/>
            <w:vAlign w:val="center"/>
          </w:tcPr>
          <w:p w:rsidR="009E5DBB" w:rsidRPr="008A4757" w:rsidRDefault="009E5DBB" w:rsidP="00ED77BA">
            <w:pPr>
              <w:spacing w:line="360" w:lineRule="exact"/>
              <w:jc w:val="center"/>
              <w:rPr>
                <w:rFonts w:ascii="Times New Roman" w:eastAsia="宋体" w:hAnsi="Times New Roman"/>
                <w:szCs w:val="21"/>
              </w:rPr>
            </w:pPr>
            <w:r w:rsidRPr="008A4757">
              <w:rPr>
                <w:rFonts w:ascii="Times New Roman" w:eastAsia="宋体" w:hAnsi="Times New Roman" w:hint="eastAsia"/>
                <w:szCs w:val="21"/>
              </w:rPr>
              <w:t>1</w:t>
            </w:r>
            <w:r>
              <w:rPr>
                <w:rFonts w:ascii="Times New Roman" w:eastAsia="宋体" w:hAnsi="Times New Roman"/>
                <w:szCs w:val="21"/>
              </w:rPr>
              <w:t>3</w:t>
            </w:r>
          </w:p>
        </w:tc>
      </w:tr>
    </w:tbl>
    <w:p w:rsidR="00A36629" w:rsidRPr="008A4757" w:rsidRDefault="00A36629" w:rsidP="00A31584">
      <w:pPr>
        <w:spacing w:line="460" w:lineRule="exact"/>
        <w:ind w:firstLineChars="202" w:firstLine="424"/>
        <w:rPr>
          <w:rFonts w:ascii="Times New Roman" w:eastAsia="宋体" w:hAnsi="Times New Roman"/>
        </w:rPr>
      </w:pPr>
      <w:r w:rsidRPr="008A4757">
        <w:rPr>
          <w:rFonts w:ascii="Times New Roman" w:eastAsia="宋体" w:hAnsi="微软雅黑" w:hint="eastAsia"/>
        </w:rPr>
        <w:t>测试结果</w:t>
      </w:r>
      <w:r w:rsidR="00BF354A">
        <w:rPr>
          <w:rFonts w:ascii="Times New Roman" w:eastAsia="宋体" w:hAnsi="微软雅黑" w:hint="eastAsia"/>
        </w:rPr>
        <w:t>表明，</w:t>
      </w:r>
      <w:proofErr w:type="spellStart"/>
      <w:r w:rsidRPr="008A4757">
        <w:rPr>
          <w:rFonts w:ascii="Times New Roman" w:eastAsia="宋体" w:hAnsi="Times New Roman" w:hint="eastAsia"/>
          <w:b/>
          <w:szCs w:val="21"/>
        </w:rPr>
        <w:t>rapidjson</w:t>
      </w:r>
      <w:proofErr w:type="spellEnd"/>
      <w:r w:rsidRPr="008A4757">
        <w:rPr>
          <w:rFonts w:ascii="Times New Roman" w:eastAsia="宋体" w:hAnsi="微软雅黑" w:hint="eastAsia"/>
          <w:b/>
        </w:rPr>
        <w:t>的生成耗时大约是</w:t>
      </w:r>
      <w:proofErr w:type="spellStart"/>
      <w:r w:rsidRPr="008A4757">
        <w:rPr>
          <w:rFonts w:ascii="Times New Roman" w:eastAsia="宋体" w:hAnsi="Times New Roman" w:hint="eastAsia"/>
          <w:b/>
        </w:rPr>
        <w:t>cjson</w:t>
      </w:r>
      <w:proofErr w:type="spellEnd"/>
      <w:r>
        <w:rPr>
          <w:rFonts w:ascii="Times New Roman" w:eastAsia="宋体" w:hAnsi="微软雅黑" w:hint="eastAsia"/>
          <w:b/>
        </w:rPr>
        <w:t>、</w:t>
      </w:r>
      <w:proofErr w:type="spellStart"/>
      <w:r w:rsidRPr="008A4757">
        <w:rPr>
          <w:rFonts w:ascii="Times New Roman" w:eastAsia="宋体" w:hAnsi="Times New Roman" w:hint="eastAsia"/>
          <w:b/>
        </w:rPr>
        <w:t>libjson</w:t>
      </w:r>
      <w:proofErr w:type="spellEnd"/>
      <w:r w:rsidRPr="008A4757">
        <w:rPr>
          <w:rFonts w:ascii="Times New Roman" w:eastAsia="宋体" w:hAnsi="微软雅黑" w:hint="eastAsia"/>
          <w:b/>
        </w:rPr>
        <w:t>时间的</w:t>
      </w:r>
      <w:r>
        <w:rPr>
          <w:rFonts w:ascii="Times New Roman" w:eastAsia="宋体" w:hAnsi="微软雅黑"/>
          <w:b/>
        </w:rPr>
        <w:t>1/10</w:t>
      </w:r>
      <w:r>
        <w:rPr>
          <w:rFonts w:ascii="Times New Roman" w:eastAsia="宋体" w:hAnsi="微软雅黑" w:hint="eastAsia"/>
          <w:b/>
        </w:rPr>
        <w:t>、</w:t>
      </w:r>
      <w:r>
        <w:rPr>
          <w:rFonts w:ascii="Times New Roman" w:eastAsia="宋体" w:hAnsi="微软雅黑" w:hint="eastAsia"/>
          <w:b/>
        </w:rPr>
        <w:t>1/20</w:t>
      </w:r>
      <w:r w:rsidRPr="008A4757">
        <w:rPr>
          <w:rFonts w:ascii="Times New Roman" w:eastAsia="宋体" w:hAnsi="微软雅黑" w:hint="eastAsia"/>
        </w:rPr>
        <w:t>，</w:t>
      </w:r>
      <w:r w:rsidRPr="005023DF">
        <w:rPr>
          <w:rFonts w:ascii="Times New Roman" w:eastAsia="宋体" w:hAnsi="微软雅黑" w:hint="eastAsia"/>
          <w:b/>
        </w:rPr>
        <w:t>生成</w:t>
      </w:r>
      <w:r w:rsidR="00A62457">
        <w:rPr>
          <w:rFonts w:ascii="Times New Roman" w:eastAsia="宋体" w:hAnsi="微软雅黑" w:hint="eastAsia"/>
          <w:b/>
        </w:rPr>
        <w:t>效率</w:t>
      </w:r>
      <w:r w:rsidRPr="005023DF">
        <w:rPr>
          <w:rFonts w:ascii="Times New Roman" w:eastAsia="宋体" w:hAnsi="微软雅黑" w:hint="eastAsia"/>
          <w:b/>
        </w:rPr>
        <w:t>最高</w:t>
      </w:r>
      <w:r w:rsidRPr="008A4757">
        <w:rPr>
          <w:rFonts w:ascii="Times New Roman" w:eastAsia="宋体" w:hAnsi="微软雅黑" w:hint="eastAsia"/>
        </w:rPr>
        <w:t>。</w:t>
      </w:r>
    </w:p>
    <w:p w:rsidR="009E5DBB" w:rsidRPr="009971B7" w:rsidRDefault="009E5DBB" w:rsidP="006A553C">
      <w:pPr>
        <w:pStyle w:val="a3"/>
        <w:numPr>
          <w:ilvl w:val="0"/>
          <w:numId w:val="7"/>
        </w:numPr>
        <w:spacing w:line="460" w:lineRule="exact"/>
        <w:ind w:firstLineChars="0"/>
        <w:rPr>
          <w:rFonts w:ascii="Times New Roman" w:eastAsia="宋体" w:hAnsi="Times New Roman"/>
          <w:b/>
        </w:rPr>
      </w:pPr>
      <w:r w:rsidRPr="009971B7">
        <w:rPr>
          <w:rFonts w:ascii="Times New Roman" w:eastAsia="宋体" w:hAnsi="Times New Roman" w:hint="eastAsia"/>
          <w:b/>
        </w:rPr>
        <w:t>统计效率：</w:t>
      </w:r>
      <w:proofErr w:type="spellStart"/>
      <w:r w:rsidR="009971B7" w:rsidRPr="009971B7">
        <w:rPr>
          <w:rFonts w:ascii="Times New Roman" w:eastAsia="宋体" w:hAnsi="Times New Roman" w:hint="eastAsia"/>
          <w:b/>
        </w:rPr>
        <w:t>rapidjson</w:t>
      </w:r>
      <w:proofErr w:type="spellEnd"/>
      <w:r w:rsidR="009971B7" w:rsidRPr="009971B7">
        <w:rPr>
          <w:rFonts w:ascii="Times New Roman" w:eastAsia="宋体" w:hAnsi="微软雅黑" w:hint="eastAsia"/>
          <w:b/>
        </w:rPr>
        <w:t>效率最高</w:t>
      </w:r>
    </w:p>
    <w:p w:rsidR="009E5DBB" w:rsidRPr="009E5DBB" w:rsidRDefault="009E5DBB" w:rsidP="00213266">
      <w:pPr>
        <w:spacing w:line="460" w:lineRule="exact"/>
        <w:rPr>
          <w:rFonts w:ascii="Times New Roman" w:eastAsia="宋体" w:hAnsi="Times New Roman"/>
        </w:rPr>
      </w:pPr>
      <w:r>
        <w:rPr>
          <w:rFonts w:ascii="Times New Roman" w:eastAsia="宋体" w:hAnsi="Times New Roman" w:hint="eastAsia"/>
          <w:b/>
        </w:rPr>
        <w:t xml:space="preserve">    </w:t>
      </w:r>
      <w:r w:rsidR="001B238A">
        <w:rPr>
          <w:rFonts w:ascii="Times New Roman" w:eastAsia="宋体" w:hAnsi="Times New Roman" w:hint="eastAsia"/>
        </w:rPr>
        <w:t>统计效率主要测试三种情况：</w:t>
      </w:r>
      <w:r w:rsidR="00A62457">
        <w:rPr>
          <w:rFonts w:ascii="Times New Roman" w:eastAsia="宋体" w:hAnsi="Times New Roman" w:hint="eastAsia"/>
        </w:rPr>
        <w:t>DOM</w:t>
      </w:r>
      <w:r w:rsidR="00A62457">
        <w:rPr>
          <w:rFonts w:ascii="Times New Roman" w:eastAsia="宋体" w:hAnsi="Times New Roman" w:hint="eastAsia"/>
        </w:rPr>
        <w:t>遍历统计、</w:t>
      </w:r>
      <w:r w:rsidR="00A62457">
        <w:rPr>
          <w:rFonts w:ascii="Times New Roman" w:eastAsia="宋体" w:hAnsi="Times New Roman" w:hint="eastAsia"/>
        </w:rPr>
        <w:t>SAX</w:t>
      </w:r>
      <w:r w:rsidR="00A62457">
        <w:rPr>
          <w:rFonts w:ascii="Times New Roman" w:eastAsia="宋体" w:hAnsi="Times New Roman" w:hint="eastAsia"/>
        </w:rPr>
        <w:t>统计、解析生成统计。</w:t>
      </w:r>
      <w:r w:rsidR="00A31584" w:rsidRPr="008A4757">
        <w:rPr>
          <w:rFonts w:ascii="Times New Roman" w:eastAsia="宋体" w:hAnsi="微软雅黑" w:hint="eastAsia"/>
        </w:rPr>
        <w:t>统计</w:t>
      </w:r>
      <w:r w:rsidR="00A62457">
        <w:rPr>
          <w:rFonts w:ascii="Times New Roman" w:eastAsia="宋体" w:hAnsi="微软雅黑" w:hint="eastAsia"/>
        </w:rPr>
        <w:t>效率</w:t>
      </w:r>
      <w:r w:rsidR="00A31584" w:rsidRPr="008A4757">
        <w:rPr>
          <w:rFonts w:ascii="Times New Roman" w:eastAsia="宋体" w:hAnsi="微软雅黑" w:hint="eastAsia"/>
          <w:szCs w:val="21"/>
        </w:rPr>
        <w:t>使用的三个数据源大小为</w:t>
      </w:r>
      <w:r w:rsidR="00A31584" w:rsidRPr="008A4757">
        <w:rPr>
          <w:rFonts w:ascii="Times New Roman" w:eastAsia="宋体" w:hAnsi="Times New Roman" w:hint="eastAsia"/>
          <w:szCs w:val="21"/>
        </w:rPr>
        <w:t>2199KB</w:t>
      </w:r>
      <w:r w:rsidR="00A31584" w:rsidRPr="008A4757">
        <w:rPr>
          <w:rFonts w:ascii="Times New Roman" w:eastAsia="宋体" w:hAnsi="微软雅黑" w:hint="eastAsia"/>
          <w:szCs w:val="21"/>
        </w:rPr>
        <w:t>、</w:t>
      </w:r>
      <w:r w:rsidR="00A31584" w:rsidRPr="008A4757">
        <w:rPr>
          <w:rFonts w:ascii="Times New Roman" w:eastAsia="宋体" w:hAnsi="Times New Roman" w:hint="eastAsia"/>
          <w:szCs w:val="21"/>
        </w:rPr>
        <w:t>1687KB</w:t>
      </w:r>
      <w:r w:rsidR="00A31584" w:rsidRPr="008A4757">
        <w:rPr>
          <w:rFonts w:ascii="Times New Roman" w:eastAsia="宋体" w:hAnsi="微软雅黑" w:hint="eastAsia"/>
          <w:szCs w:val="21"/>
        </w:rPr>
        <w:t>、</w:t>
      </w:r>
      <w:r w:rsidR="00A31584" w:rsidRPr="008A4757">
        <w:rPr>
          <w:rFonts w:ascii="Times New Roman" w:eastAsia="宋体" w:hAnsi="Times New Roman" w:hint="eastAsia"/>
          <w:szCs w:val="21"/>
        </w:rPr>
        <w:t>617KB</w:t>
      </w:r>
      <w:r w:rsidR="00A31584" w:rsidRPr="008A4757">
        <w:rPr>
          <w:rFonts w:ascii="Times New Roman" w:eastAsia="宋体" w:hAnsi="微软雅黑" w:hint="eastAsia"/>
          <w:szCs w:val="21"/>
        </w:rPr>
        <w:t>，计算对三个数据源进行</w:t>
      </w:r>
      <w:r w:rsidR="00A31584">
        <w:rPr>
          <w:rFonts w:ascii="Times New Roman" w:eastAsia="宋体" w:hAnsi="微软雅黑" w:hint="eastAsia"/>
          <w:szCs w:val="21"/>
        </w:rPr>
        <w:t>统计</w:t>
      </w:r>
      <w:r w:rsidR="00A62457">
        <w:rPr>
          <w:rFonts w:ascii="Times New Roman" w:eastAsia="宋体" w:hAnsi="微软雅黑" w:hint="eastAsia"/>
          <w:szCs w:val="21"/>
        </w:rPr>
        <w:t>消耗</w:t>
      </w:r>
      <w:r w:rsidR="00A31584">
        <w:rPr>
          <w:rFonts w:ascii="Times New Roman" w:eastAsia="宋体" w:hAnsi="微软雅黑" w:hint="eastAsia"/>
          <w:szCs w:val="21"/>
        </w:rPr>
        <w:t>的总时间</w:t>
      </w:r>
      <w:r w:rsidR="00A31584" w:rsidRPr="008A4757">
        <w:rPr>
          <w:rFonts w:ascii="Times New Roman" w:eastAsia="宋体" w:hAnsi="微软雅黑" w:hint="eastAsia"/>
        </w:rPr>
        <w:t>，</w:t>
      </w:r>
      <w:r w:rsidR="005023DF" w:rsidRPr="008A4757">
        <w:rPr>
          <w:rFonts w:ascii="Times New Roman" w:eastAsia="宋体" w:hAnsi="微软雅黑" w:hint="eastAsia"/>
        </w:rPr>
        <w:t>具体测试结果如下表。</w:t>
      </w:r>
    </w:p>
    <w:tbl>
      <w:tblPr>
        <w:tblW w:w="8328" w:type="dxa"/>
        <w:jc w:val="center"/>
        <w:tblInd w:w="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tblPr>
      <w:tblGrid>
        <w:gridCol w:w="1893"/>
        <w:gridCol w:w="2181"/>
        <w:gridCol w:w="2082"/>
        <w:gridCol w:w="2172"/>
      </w:tblGrid>
      <w:tr w:rsidR="00A62457" w:rsidRPr="008A4757" w:rsidTr="00A62457">
        <w:trPr>
          <w:trHeight w:val="494"/>
          <w:jc w:val="center"/>
        </w:trPr>
        <w:tc>
          <w:tcPr>
            <w:tcW w:w="1893" w:type="dxa"/>
            <w:shd w:val="clear" w:color="auto" w:fill="E6E6E6"/>
            <w:vAlign w:val="center"/>
          </w:tcPr>
          <w:p w:rsidR="00A62457" w:rsidRPr="008A4757" w:rsidRDefault="00A62457" w:rsidP="00ED77BA">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软件名称</w:t>
            </w:r>
          </w:p>
        </w:tc>
        <w:tc>
          <w:tcPr>
            <w:tcW w:w="2181" w:type="dxa"/>
            <w:shd w:val="clear" w:color="auto" w:fill="E6E6E6"/>
            <w:vAlign w:val="center"/>
          </w:tcPr>
          <w:p w:rsidR="00A62457" w:rsidRPr="008A4757" w:rsidRDefault="00A62457" w:rsidP="00ED77BA">
            <w:pPr>
              <w:spacing w:line="460" w:lineRule="exact"/>
              <w:jc w:val="center"/>
              <w:rPr>
                <w:rFonts w:ascii="Times New Roman" w:eastAsia="宋体" w:hAnsi="Times New Roman"/>
                <w:b/>
                <w:color w:val="000000"/>
              </w:rPr>
            </w:pPr>
            <w:r w:rsidRPr="008A4757">
              <w:rPr>
                <w:rFonts w:ascii="Times New Roman" w:eastAsia="宋体" w:hAnsi="Times New Roman" w:hint="eastAsia"/>
                <w:b/>
              </w:rPr>
              <w:t>DOM</w:t>
            </w:r>
            <w:r w:rsidRPr="008A4757">
              <w:rPr>
                <w:rFonts w:ascii="Times New Roman" w:eastAsia="宋体" w:hAnsi="微软雅黑" w:hint="eastAsia"/>
                <w:b/>
              </w:rPr>
              <w:t>遍历统计</w:t>
            </w:r>
            <w:r w:rsidRPr="008A4757">
              <w:rPr>
                <w:rFonts w:ascii="Times New Roman" w:eastAsia="宋体" w:hAnsi="Times New Roman" w:hint="eastAsia"/>
                <w:b/>
                <w:szCs w:val="21"/>
              </w:rPr>
              <w:t>(ms)</w:t>
            </w:r>
          </w:p>
        </w:tc>
        <w:tc>
          <w:tcPr>
            <w:tcW w:w="2082" w:type="dxa"/>
            <w:shd w:val="clear" w:color="auto" w:fill="E6E6E6"/>
            <w:vAlign w:val="center"/>
          </w:tcPr>
          <w:p w:rsidR="00A62457" w:rsidRPr="008A4757" w:rsidRDefault="00A62457" w:rsidP="00ED77BA">
            <w:pPr>
              <w:spacing w:line="360" w:lineRule="exact"/>
              <w:jc w:val="center"/>
              <w:rPr>
                <w:rFonts w:ascii="Times New Roman" w:eastAsia="宋体" w:hAnsi="Times New Roman"/>
                <w:b/>
                <w:szCs w:val="21"/>
              </w:rPr>
            </w:pPr>
            <w:r w:rsidRPr="008A4757">
              <w:rPr>
                <w:rFonts w:ascii="Times New Roman" w:eastAsia="宋体" w:hAnsi="Times New Roman" w:hint="eastAsia"/>
                <w:b/>
              </w:rPr>
              <w:t>SAX</w:t>
            </w:r>
            <w:r w:rsidRPr="008A4757">
              <w:rPr>
                <w:rFonts w:ascii="Times New Roman" w:eastAsia="宋体" w:hAnsi="微软雅黑" w:hint="eastAsia"/>
                <w:b/>
                <w:szCs w:val="21"/>
              </w:rPr>
              <w:t>统计</w:t>
            </w:r>
            <w:r w:rsidRPr="008A4757">
              <w:rPr>
                <w:rFonts w:ascii="Times New Roman" w:eastAsia="宋体" w:hAnsi="Times New Roman" w:hint="eastAsia"/>
                <w:b/>
                <w:szCs w:val="21"/>
              </w:rPr>
              <w:t>(ms)</w:t>
            </w:r>
          </w:p>
        </w:tc>
        <w:tc>
          <w:tcPr>
            <w:tcW w:w="2172" w:type="dxa"/>
            <w:shd w:val="clear" w:color="auto" w:fill="E6E6E6"/>
            <w:vAlign w:val="center"/>
          </w:tcPr>
          <w:p w:rsidR="00A62457" w:rsidRPr="008A4757" w:rsidRDefault="00A62457" w:rsidP="00ED77BA">
            <w:pPr>
              <w:spacing w:line="460" w:lineRule="exact"/>
              <w:jc w:val="center"/>
              <w:rPr>
                <w:rFonts w:ascii="Times New Roman" w:eastAsia="宋体" w:hAnsi="Times New Roman"/>
                <w:b/>
                <w:color w:val="000000"/>
              </w:rPr>
            </w:pPr>
            <w:r w:rsidRPr="008A4757">
              <w:rPr>
                <w:rFonts w:ascii="Times New Roman" w:eastAsia="宋体" w:hAnsi="微软雅黑" w:hint="eastAsia"/>
                <w:b/>
                <w:szCs w:val="21"/>
              </w:rPr>
              <w:t>解析生成统计</w:t>
            </w:r>
            <w:r w:rsidRPr="008A4757">
              <w:rPr>
                <w:rFonts w:ascii="Times New Roman" w:eastAsia="宋体" w:hAnsi="Times New Roman" w:hint="eastAsia"/>
                <w:b/>
                <w:szCs w:val="21"/>
              </w:rPr>
              <w:t>(ms)</w:t>
            </w:r>
          </w:p>
        </w:tc>
      </w:tr>
      <w:tr w:rsidR="00A62457" w:rsidRPr="008A4757" w:rsidTr="00A62457">
        <w:trPr>
          <w:trHeight w:val="567"/>
          <w:jc w:val="center"/>
        </w:trPr>
        <w:tc>
          <w:tcPr>
            <w:tcW w:w="1893" w:type="dxa"/>
            <w:vAlign w:val="center"/>
          </w:tcPr>
          <w:p w:rsidR="00A62457" w:rsidRPr="008A4757" w:rsidRDefault="00A62457" w:rsidP="00ED77BA">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cjson</w:t>
            </w:r>
            <w:proofErr w:type="spellEnd"/>
          </w:p>
        </w:tc>
        <w:tc>
          <w:tcPr>
            <w:tcW w:w="2181" w:type="dxa"/>
            <w:vAlign w:val="center"/>
          </w:tcPr>
          <w:p w:rsidR="00A62457" w:rsidRPr="008A4757" w:rsidRDefault="00A62457" w:rsidP="00ED77BA">
            <w:pPr>
              <w:spacing w:line="360" w:lineRule="exact"/>
              <w:jc w:val="center"/>
              <w:rPr>
                <w:rFonts w:ascii="Times New Roman" w:eastAsia="宋体" w:hAnsi="Times New Roman"/>
                <w:szCs w:val="21"/>
              </w:rPr>
            </w:pPr>
            <w:r>
              <w:rPr>
                <w:rFonts w:ascii="Times New Roman" w:eastAsia="宋体" w:hAnsi="Times New Roman"/>
                <w:szCs w:val="21"/>
              </w:rPr>
              <w:t>3</w:t>
            </w:r>
          </w:p>
        </w:tc>
        <w:tc>
          <w:tcPr>
            <w:tcW w:w="2082" w:type="dxa"/>
            <w:vAlign w:val="center"/>
          </w:tcPr>
          <w:p w:rsidR="00A62457" w:rsidRPr="008A4757" w:rsidRDefault="00A62457" w:rsidP="00ED77BA">
            <w:pPr>
              <w:spacing w:line="360" w:lineRule="exact"/>
              <w:jc w:val="center"/>
              <w:rPr>
                <w:rFonts w:ascii="Times New Roman" w:eastAsia="宋体" w:hAnsi="Times New Roman"/>
                <w:szCs w:val="21"/>
              </w:rPr>
            </w:pPr>
            <w:r w:rsidRPr="008A4757">
              <w:rPr>
                <w:rFonts w:ascii="Times New Roman" w:eastAsia="宋体" w:hAnsi="Times New Roman" w:hint="eastAsia"/>
                <w:szCs w:val="21"/>
              </w:rPr>
              <w:t>/</w:t>
            </w:r>
          </w:p>
        </w:tc>
        <w:tc>
          <w:tcPr>
            <w:tcW w:w="2172" w:type="dxa"/>
            <w:vAlign w:val="center"/>
          </w:tcPr>
          <w:p w:rsidR="00A62457" w:rsidRPr="008A4757" w:rsidRDefault="00A62457" w:rsidP="00ED77BA">
            <w:pPr>
              <w:spacing w:line="460" w:lineRule="exact"/>
              <w:jc w:val="center"/>
              <w:rPr>
                <w:rFonts w:ascii="Times New Roman" w:eastAsia="宋体" w:hAnsi="Times New Roman"/>
                <w:color w:val="000000"/>
              </w:rPr>
            </w:pPr>
            <w:r w:rsidRPr="008A4757">
              <w:rPr>
                <w:rFonts w:ascii="Times New Roman" w:eastAsia="宋体" w:hAnsi="Times New Roman" w:hint="eastAsia"/>
                <w:color w:val="000000"/>
              </w:rPr>
              <w:t>/</w:t>
            </w:r>
          </w:p>
        </w:tc>
      </w:tr>
      <w:tr w:rsidR="00A62457" w:rsidRPr="008A4757" w:rsidTr="00A62457">
        <w:trPr>
          <w:trHeight w:val="567"/>
          <w:jc w:val="center"/>
        </w:trPr>
        <w:tc>
          <w:tcPr>
            <w:tcW w:w="1893" w:type="dxa"/>
            <w:vAlign w:val="center"/>
          </w:tcPr>
          <w:p w:rsidR="00A62457" w:rsidRPr="008A4757" w:rsidRDefault="00A62457" w:rsidP="00ED77BA">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libjson</w:t>
            </w:r>
            <w:proofErr w:type="spellEnd"/>
          </w:p>
        </w:tc>
        <w:tc>
          <w:tcPr>
            <w:tcW w:w="2181" w:type="dxa"/>
            <w:vAlign w:val="center"/>
          </w:tcPr>
          <w:p w:rsidR="00A62457" w:rsidRPr="008A4757" w:rsidRDefault="00A62457" w:rsidP="00ED77BA">
            <w:pPr>
              <w:spacing w:line="360" w:lineRule="exact"/>
              <w:jc w:val="center"/>
              <w:rPr>
                <w:rFonts w:ascii="Times New Roman" w:eastAsia="宋体" w:hAnsi="Times New Roman"/>
                <w:szCs w:val="21"/>
              </w:rPr>
            </w:pPr>
            <w:r>
              <w:rPr>
                <w:rFonts w:ascii="Times New Roman" w:eastAsia="宋体" w:hAnsi="Times New Roman" w:hint="eastAsia"/>
                <w:szCs w:val="21"/>
              </w:rPr>
              <w:t>2</w:t>
            </w:r>
          </w:p>
        </w:tc>
        <w:tc>
          <w:tcPr>
            <w:tcW w:w="2082" w:type="dxa"/>
            <w:vAlign w:val="center"/>
          </w:tcPr>
          <w:p w:rsidR="00A62457" w:rsidRPr="008A4757" w:rsidRDefault="00A62457" w:rsidP="00ED77BA">
            <w:pPr>
              <w:spacing w:line="360" w:lineRule="exact"/>
              <w:jc w:val="center"/>
              <w:rPr>
                <w:rFonts w:ascii="Times New Roman" w:eastAsia="宋体" w:hAnsi="Times New Roman"/>
                <w:szCs w:val="21"/>
              </w:rPr>
            </w:pPr>
            <w:r w:rsidRPr="008A4757">
              <w:rPr>
                <w:rFonts w:ascii="Times New Roman" w:eastAsia="宋体" w:hAnsi="Times New Roman" w:hint="eastAsia"/>
                <w:szCs w:val="21"/>
              </w:rPr>
              <w:t>2</w:t>
            </w:r>
            <w:r>
              <w:rPr>
                <w:rFonts w:ascii="Times New Roman" w:eastAsia="宋体" w:hAnsi="Times New Roman"/>
                <w:szCs w:val="21"/>
              </w:rPr>
              <w:t>6</w:t>
            </w:r>
          </w:p>
        </w:tc>
        <w:tc>
          <w:tcPr>
            <w:tcW w:w="2172" w:type="dxa"/>
            <w:vAlign w:val="center"/>
          </w:tcPr>
          <w:p w:rsidR="00A62457" w:rsidRPr="008A4757" w:rsidRDefault="00A62457" w:rsidP="00ED77BA">
            <w:pPr>
              <w:spacing w:line="460" w:lineRule="exact"/>
              <w:jc w:val="center"/>
              <w:rPr>
                <w:rFonts w:ascii="Times New Roman" w:eastAsia="宋体" w:hAnsi="Times New Roman"/>
              </w:rPr>
            </w:pPr>
            <w:r w:rsidRPr="008A4757">
              <w:rPr>
                <w:rFonts w:ascii="Times New Roman" w:eastAsia="宋体" w:hAnsi="Times New Roman" w:hint="eastAsia"/>
                <w:szCs w:val="21"/>
              </w:rPr>
              <w:t>3</w:t>
            </w:r>
            <w:r>
              <w:rPr>
                <w:rFonts w:ascii="Times New Roman" w:eastAsia="宋体" w:hAnsi="Times New Roman" w:hint="eastAsia"/>
                <w:szCs w:val="21"/>
              </w:rPr>
              <w:t>5</w:t>
            </w:r>
          </w:p>
        </w:tc>
      </w:tr>
      <w:tr w:rsidR="00A62457" w:rsidRPr="008A4757" w:rsidTr="00A62457">
        <w:trPr>
          <w:trHeight w:val="567"/>
          <w:jc w:val="center"/>
        </w:trPr>
        <w:tc>
          <w:tcPr>
            <w:tcW w:w="1893" w:type="dxa"/>
            <w:vAlign w:val="center"/>
          </w:tcPr>
          <w:p w:rsidR="00A62457" w:rsidRPr="008A4757" w:rsidRDefault="00A62457" w:rsidP="00ED77BA">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rapidjson</w:t>
            </w:r>
            <w:proofErr w:type="spellEnd"/>
          </w:p>
        </w:tc>
        <w:tc>
          <w:tcPr>
            <w:tcW w:w="2181" w:type="dxa"/>
            <w:vAlign w:val="center"/>
          </w:tcPr>
          <w:p w:rsidR="00A62457" w:rsidRPr="008A4757" w:rsidRDefault="00A62457" w:rsidP="00ED77BA">
            <w:pPr>
              <w:spacing w:line="360" w:lineRule="exact"/>
              <w:jc w:val="center"/>
              <w:rPr>
                <w:rFonts w:ascii="Times New Roman" w:eastAsia="宋体" w:hAnsi="Times New Roman"/>
                <w:szCs w:val="21"/>
              </w:rPr>
            </w:pPr>
            <w:r w:rsidRPr="008A4757">
              <w:rPr>
                <w:rFonts w:ascii="Times New Roman" w:eastAsia="宋体" w:hAnsi="Times New Roman" w:hint="eastAsia"/>
                <w:szCs w:val="21"/>
              </w:rPr>
              <w:t>1</w:t>
            </w:r>
          </w:p>
        </w:tc>
        <w:tc>
          <w:tcPr>
            <w:tcW w:w="2082" w:type="dxa"/>
            <w:vAlign w:val="center"/>
          </w:tcPr>
          <w:p w:rsidR="00A62457" w:rsidRPr="008A4757" w:rsidRDefault="00A62457" w:rsidP="00ED77BA">
            <w:pPr>
              <w:spacing w:line="360" w:lineRule="exact"/>
              <w:jc w:val="center"/>
              <w:rPr>
                <w:rFonts w:ascii="Times New Roman" w:eastAsia="宋体" w:hAnsi="Times New Roman"/>
                <w:szCs w:val="21"/>
              </w:rPr>
            </w:pPr>
            <w:r w:rsidRPr="008A4757">
              <w:rPr>
                <w:rFonts w:ascii="Times New Roman" w:eastAsia="宋体" w:hAnsi="Times New Roman" w:hint="eastAsia"/>
                <w:szCs w:val="21"/>
              </w:rPr>
              <w:t>8</w:t>
            </w:r>
          </w:p>
        </w:tc>
        <w:tc>
          <w:tcPr>
            <w:tcW w:w="2172" w:type="dxa"/>
            <w:vAlign w:val="center"/>
          </w:tcPr>
          <w:p w:rsidR="00A62457" w:rsidRPr="008A4757" w:rsidRDefault="00A62457" w:rsidP="00ED77BA">
            <w:pPr>
              <w:spacing w:line="460" w:lineRule="exact"/>
              <w:jc w:val="center"/>
              <w:rPr>
                <w:rFonts w:ascii="Times New Roman" w:eastAsia="宋体" w:hAnsi="Times New Roman"/>
                <w:color w:val="000000"/>
              </w:rPr>
            </w:pPr>
            <w:r w:rsidRPr="008A4757">
              <w:rPr>
                <w:rFonts w:ascii="Times New Roman" w:eastAsia="宋体" w:hAnsi="Times New Roman" w:hint="eastAsia"/>
                <w:szCs w:val="21"/>
              </w:rPr>
              <w:t>20</w:t>
            </w:r>
          </w:p>
        </w:tc>
      </w:tr>
    </w:tbl>
    <w:p w:rsidR="00A71063" w:rsidRPr="008A4757" w:rsidRDefault="001B238A" w:rsidP="00A71063">
      <w:pPr>
        <w:spacing w:line="460" w:lineRule="exact"/>
        <w:ind w:firstLineChars="202" w:firstLine="424"/>
        <w:rPr>
          <w:rFonts w:ascii="Times New Roman" w:eastAsia="宋体" w:hAnsi="Times New Roman"/>
        </w:rPr>
      </w:pPr>
      <w:r>
        <w:rPr>
          <w:rFonts w:ascii="Times New Roman" w:eastAsia="宋体" w:hAnsi="Times New Roman" w:hint="eastAsia"/>
        </w:rPr>
        <w:t>测试结果表明，</w:t>
      </w:r>
      <w:proofErr w:type="spellStart"/>
      <w:r w:rsidR="00BF354A" w:rsidRPr="00A71063">
        <w:rPr>
          <w:rFonts w:ascii="Times New Roman" w:eastAsia="宋体" w:hAnsi="Times New Roman" w:hint="eastAsia"/>
          <w:b/>
        </w:rPr>
        <w:t>rapidjson</w:t>
      </w:r>
      <w:proofErr w:type="spellEnd"/>
      <w:r w:rsidR="00BF354A" w:rsidRPr="00A71063">
        <w:rPr>
          <w:rFonts w:ascii="Times New Roman" w:eastAsia="宋体" w:hAnsi="Times New Roman" w:hint="eastAsia"/>
          <w:b/>
        </w:rPr>
        <w:t>的统计耗时大约是</w:t>
      </w:r>
      <w:proofErr w:type="spellStart"/>
      <w:r w:rsidR="00BF354A" w:rsidRPr="00A71063">
        <w:rPr>
          <w:rFonts w:ascii="Times New Roman" w:eastAsia="宋体" w:hAnsi="Times New Roman" w:hint="eastAsia"/>
          <w:b/>
        </w:rPr>
        <w:t>cjson</w:t>
      </w:r>
      <w:proofErr w:type="spellEnd"/>
      <w:r w:rsidR="00BF354A" w:rsidRPr="00A71063">
        <w:rPr>
          <w:rFonts w:ascii="Times New Roman" w:eastAsia="宋体" w:hAnsi="Times New Roman" w:hint="eastAsia"/>
          <w:b/>
        </w:rPr>
        <w:t>、</w:t>
      </w:r>
      <w:proofErr w:type="spellStart"/>
      <w:r w:rsidR="00BF354A" w:rsidRPr="00A71063">
        <w:rPr>
          <w:rFonts w:ascii="Times New Roman" w:eastAsia="宋体" w:hAnsi="Times New Roman" w:hint="eastAsia"/>
          <w:b/>
        </w:rPr>
        <w:t>libjson</w:t>
      </w:r>
      <w:proofErr w:type="spellEnd"/>
      <w:r w:rsidR="00BF354A" w:rsidRPr="00A71063">
        <w:rPr>
          <w:rFonts w:ascii="Times New Roman" w:eastAsia="宋体" w:hAnsi="Times New Roman" w:hint="eastAsia"/>
          <w:b/>
        </w:rPr>
        <w:t>的</w:t>
      </w:r>
      <w:r w:rsidR="00BF354A" w:rsidRPr="00A71063">
        <w:rPr>
          <w:rFonts w:ascii="Times New Roman" w:eastAsia="宋体" w:hAnsi="Times New Roman" w:hint="eastAsia"/>
          <w:b/>
        </w:rPr>
        <w:t>1/2</w:t>
      </w:r>
      <w:r w:rsidR="00BF354A" w:rsidRPr="00A71063">
        <w:rPr>
          <w:rFonts w:ascii="Times New Roman" w:eastAsia="宋体" w:hAnsi="Times New Roman" w:hint="eastAsia"/>
          <w:b/>
        </w:rPr>
        <w:t>、</w:t>
      </w:r>
      <w:r w:rsidR="00BF354A" w:rsidRPr="00A71063">
        <w:rPr>
          <w:rFonts w:ascii="Times New Roman" w:eastAsia="宋体" w:hAnsi="Times New Roman" w:hint="eastAsia"/>
          <w:b/>
        </w:rPr>
        <w:t>1/3</w:t>
      </w:r>
      <w:r w:rsidR="00BF354A" w:rsidRPr="00A71063">
        <w:rPr>
          <w:rFonts w:ascii="Times New Roman" w:eastAsia="宋体" w:hAnsi="Times New Roman" w:hint="eastAsia"/>
          <w:b/>
        </w:rPr>
        <w:t>，</w:t>
      </w:r>
      <w:r w:rsidR="00A71063">
        <w:rPr>
          <w:rFonts w:ascii="Times New Roman" w:eastAsia="宋体" w:hAnsi="微软雅黑" w:hint="eastAsia"/>
          <w:b/>
        </w:rPr>
        <w:t>统计效率</w:t>
      </w:r>
      <w:r w:rsidR="00A71063" w:rsidRPr="005023DF">
        <w:rPr>
          <w:rFonts w:ascii="Times New Roman" w:eastAsia="宋体" w:hAnsi="微软雅黑" w:hint="eastAsia"/>
          <w:b/>
        </w:rPr>
        <w:t>最高</w:t>
      </w:r>
      <w:r w:rsidR="00A71063" w:rsidRPr="008A4757">
        <w:rPr>
          <w:rFonts w:ascii="Times New Roman" w:eastAsia="宋体" w:hAnsi="微软雅黑" w:hint="eastAsia"/>
        </w:rPr>
        <w:t>。</w:t>
      </w:r>
    </w:p>
    <w:p w:rsidR="00660E7B" w:rsidRPr="008A4757" w:rsidRDefault="00A71063" w:rsidP="006A553C">
      <w:pPr>
        <w:pStyle w:val="a3"/>
        <w:numPr>
          <w:ilvl w:val="0"/>
          <w:numId w:val="7"/>
        </w:numPr>
        <w:spacing w:line="460" w:lineRule="exact"/>
        <w:ind w:firstLineChars="0"/>
        <w:rPr>
          <w:rFonts w:ascii="Times New Roman" w:eastAsia="宋体" w:hAnsi="Times New Roman"/>
          <w:b/>
        </w:rPr>
      </w:pPr>
      <w:r>
        <w:rPr>
          <w:rFonts w:ascii="Times New Roman" w:eastAsia="宋体" w:hAnsi="微软雅黑" w:hint="eastAsia"/>
          <w:b/>
        </w:rPr>
        <w:lastRenderedPageBreak/>
        <w:t>内存</w:t>
      </w:r>
      <w:r w:rsidR="00660E7B" w:rsidRPr="008A4757">
        <w:rPr>
          <w:rFonts w:ascii="Times New Roman" w:eastAsia="宋体" w:hAnsi="微软雅黑" w:hint="eastAsia"/>
          <w:b/>
        </w:rPr>
        <w:t>：</w:t>
      </w:r>
      <w:proofErr w:type="spellStart"/>
      <w:r w:rsidR="00660E7B" w:rsidRPr="008A4757">
        <w:rPr>
          <w:rFonts w:ascii="Times New Roman" w:eastAsia="宋体" w:hAnsi="Times New Roman" w:hint="eastAsia"/>
          <w:b/>
        </w:rPr>
        <w:t>rapidjson</w:t>
      </w:r>
      <w:proofErr w:type="spellEnd"/>
      <w:r>
        <w:rPr>
          <w:rFonts w:ascii="Times New Roman" w:eastAsia="宋体" w:hAnsi="Times New Roman" w:hint="eastAsia"/>
          <w:b/>
        </w:rPr>
        <w:t>内存</w:t>
      </w:r>
      <w:r w:rsidR="00660E7B" w:rsidRPr="008A4757">
        <w:rPr>
          <w:rFonts w:ascii="Times New Roman" w:eastAsia="宋体" w:hAnsi="微软雅黑" w:hint="eastAsia"/>
          <w:b/>
        </w:rPr>
        <w:t>消耗最低</w:t>
      </w:r>
    </w:p>
    <w:p w:rsidR="003C62EF" w:rsidRPr="008A4757" w:rsidRDefault="003C62EF" w:rsidP="003C62EF">
      <w:pPr>
        <w:spacing w:line="460" w:lineRule="exact"/>
        <w:rPr>
          <w:rFonts w:ascii="Times New Roman" w:eastAsia="宋体" w:hAnsi="Times New Roman"/>
          <w:szCs w:val="21"/>
        </w:rPr>
      </w:pPr>
      <w:r w:rsidRPr="008A4757">
        <w:rPr>
          <w:rFonts w:ascii="Times New Roman" w:eastAsia="宋体" w:hAnsi="Times New Roman" w:hint="eastAsia"/>
          <w:sz w:val="24"/>
        </w:rPr>
        <w:t xml:space="preserve">   </w:t>
      </w:r>
      <w:r w:rsidR="00B806CD">
        <w:rPr>
          <w:rFonts w:ascii="Times New Roman" w:eastAsia="宋体" w:hAnsi="Times New Roman" w:hint="eastAsia"/>
          <w:sz w:val="24"/>
        </w:rPr>
        <w:t xml:space="preserve"> </w:t>
      </w:r>
      <w:r w:rsidR="008C6D29" w:rsidRPr="008A4757">
        <w:rPr>
          <w:rFonts w:ascii="Times New Roman" w:eastAsia="宋体" w:hAnsi="微软雅黑" w:hint="eastAsia"/>
          <w:szCs w:val="21"/>
        </w:rPr>
        <w:t>内存</w:t>
      </w:r>
      <w:r w:rsidR="00A71063">
        <w:rPr>
          <w:rFonts w:ascii="Times New Roman" w:eastAsia="宋体" w:hAnsi="微软雅黑" w:hint="eastAsia"/>
          <w:szCs w:val="21"/>
        </w:rPr>
        <w:t>主要</w:t>
      </w:r>
      <w:r w:rsidR="008C6D29" w:rsidRPr="008A4757">
        <w:rPr>
          <w:rFonts w:ascii="Times New Roman" w:eastAsia="宋体" w:hAnsi="微软雅黑" w:hint="eastAsia"/>
          <w:szCs w:val="21"/>
        </w:rPr>
        <w:t>测试三种情况：内存消耗、内存峰值消耗、内存分配次数。内存测试</w:t>
      </w:r>
      <w:r w:rsidR="00B27A79" w:rsidRPr="008A4757">
        <w:rPr>
          <w:rFonts w:ascii="Times New Roman" w:eastAsia="宋体" w:hAnsi="微软雅黑" w:hint="eastAsia"/>
          <w:szCs w:val="21"/>
        </w:rPr>
        <w:t>使用的三个</w:t>
      </w:r>
      <w:r w:rsidR="008C6D29" w:rsidRPr="008A4757">
        <w:rPr>
          <w:rFonts w:ascii="Times New Roman" w:eastAsia="宋体" w:hAnsi="微软雅黑" w:hint="eastAsia"/>
          <w:szCs w:val="21"/>
        </w:rPr>
        <w:t>数据源大小为</w:t>
      </w:r>
      <w:r w:rsidR="00B27A79" w:rsidRPr="008A4757">
        <w:rPr>
          <w:rFonts w:ascii="Times New Roman" w:eastAsia="宋体" w:hAnsi="Times New Roman" w:hint="eastAsia"/>
          <w:szCs w:val="21"/>
        </w:rPr>
        <w:t>2199K</w:t>
      </w:r>
      <w:r w:rsidR="008C6D29" w:rsidRPr="008A4757">
        <w:rPr>
          <w:rFonts w:ascii="Times New Roman" w:eastAsia="宋体" w:hAnsi="Times New Roman" w:hint="eastAsia"/>
          <w:szCs w:val="21"/>
        </w:rPr>
        <w:t>B</w:t>
      </w:r>
      <w:r w:rsidR="00B27A79" w:rsidRPr="008A4757">
        <w:rPr>
          <w:rFonts w:ascii="Times New Roman" w:eastAsia="宋体" w:hAnsi="微软雅黑" w:hint="eastAsia"/>
          <w:szCs w:val="21"/>
        </w:rPr>
        <w:t>、</w:t>
      </w:r>
      <w:r w:rsidR="00B27A79" w:rsidRPr="008A4757">
        <w:rPr>
          <w:rFonts w:ascii="Times New Roman" w:eastAsia="宋体" w:hAnsi="Times New Roman" w:hint="eastAsia"/>
          <w:szCs w:val="21"/>
        </w:rPr>
        <w:t>1687KB</w:t>
      </w:r>
      <w:r w:rsidR="00B27A79" w:rsidRPr="008A4757">
        <w:rPr>
          <w:rFonts w:ascii="Times New Roman" w:eastAsia="宋体" w:hAnsi="微软雅黑" w:hint="eastAsia"/>
          <w:szCs w:val="21"/>
        </w:rPr>
        <w:t>、</w:t>
      </w:r>
      <w:r w:rsidR="00B27A79" w:rsidRPr="008A4757">
        <w:rPr>
          <w:rFonts w:ascii="Times New Roman" w:eastAsia="宋体" w:hAnsi="Times New Roman" w:hint="eastAsia"/>
          <w:szCs w:val="21"/>
        </w:rPr>
        <w:t>617KB</w:t>
      </w:r>
      <w:r w:rsidR="00B27A79" w:rsidRPr="008A4757">
        <w:rPr>
          <w:rFonts w:ascii="Times New Roman" w:eastAsia="宋体" w:hAnsi="微软雅黑" w:hint="eastAsia"/>
          <w:szCs w:val="21"/>
        </w:rPr>
        <w:t>，计算对三个数据源进行解析</w:t>
      </w:r>
      <w:r w:rsidR="00A71063">
        <w:rPr>
          <w:rFonts w:ascii="Times New Roman" w:eastAsia="宋体" w:hAnsi="微软雅黑" w:hint="eastAsia"/>
          <w:szCs w:val="21"/>
        </w:rPr>
        <w:t>所</w:t>
      </w:r>
      <w:r w:rsidR="00B27A79" w:rsidRPr="008A4757">
        <w:rPr>
          <w:rFonts w:ascii="Times New Roman" w:eastAsia="宋体" w:hAnsi="微软雅黑" w:hint="eastAsia"/>
          <w:szCs w:val="21"/>
        </w:rPr>
        <w:t>消耗的总内存</w:t>
      </w:r>
      <w:r w:rsidR="008C6D29" w:rsidRPr="008A4757">
        <w:rPr>
          <w:rFonts w:ascii="Times New Roman" w:eastAsia="宋体" w:hAnsi="微软雅黑" w:hint="eastAsia"/>
          <w:szCs w:val="21"/>
        </w:rPr>
        <w:t>，具体测试结果如下表。</w:t>
      </w:r>
    </w:p>
    <w:tbl>
      <w:tblPr>
        <w:tblW w:w="8058" w:type="dxa"/>
        <w:jc w:val="center"/>
        <w:tblInd w:w="-15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tblPr>
      <w:tblGrid>
        <w:gridCol w:w="1937"/>
        <w:gridCol w:w="2099"/>
        <w:gridCol w:w="2011"/>
        <w:gridCol w:w="2011"/>
      </w:tblGrid>
      <w:tr w:rsidR="00660E7B" w:rsidRPr="008A4757" w:rsidTr="00E7304E">
        <w:trPr>
          <w:trHeight w:val="494"/>
          <w:jc w:val="center"/>
        </w:trPr>
        <w:tc>
          <w:tcPr>
            <w:tcW w:w="1937" w:type="dxa"/>
            <w:tcBorders>
              <w:right w:val="single" w:sz="4" w:space="0" w:color="auto"/>
            </w:tcBorders>
            <w:shd w:val="clear" w:color="auto" w:fill="E6E6E6"/>
            <w:vAlign w:val="center"/>
          </w:tcPr>
          <w:p w:rsidR="00660E7B" w:rsidRPr="008A4757" w:rsidRDefault="00660E7B" w:rsidP="00E7304E">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软件名称</w:t>
            </w:r>
          </w:p>
        </w:tc>
        <w:tc>
          <w:tcPr>
            <w:tcW w:w="2099" w:type="dxa"/>
            <w:tcBorders>
              <w:right w:val="single" w:sz="4" w:space="0" w:color="auto"/>
            </w:tcBorders>
            <w:shd w:val="clear" w:color="auto" w:fill="E6E6E6"/>
            <w:vAlign w:val="center"/>
          </w:tcPr>
          <w:p w:rsidR="00660E7B" w:rsidRPr="008A4757" w:rsidRDefault="00660E7B" w:rsidP="009B656F">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内存</w:t>
            </w:r>
            <w:r w:rsidR="00A71063">
              <w:rPr>
                <w:rFonts w:ascii="Times New Roman" w:eastAsia="宋体" w:hAnsi="微软雅黑" w:hint="eastAsia"/>
                <w:b/>
                <w:color w:val="000000"/>
              </w:rPr>
              <w:t>消耗</w:t>
            </w:r>
            <w:r w:rsidRPr="008A4757">
              <w:rPr>
                <w:rFonts w:ascii="Times New Roman" w:eastAsia="宋体" w:hAnsi="微软雅黑" w:hint="eastAsia"/>
                <w:b/>
                <w:color w:val="000000"/>
              </w:rPr>
              <w:t>（</w:t>
            </w:r>
            <w:r w:rsidR="009B656F">
              <w:rPr>
                <w:rFonts w:ascii="Times New Roman" w:eastAsia="宋体" w:hAnsi="Times New Roman" w:hint="eastAsia"/>
                <w:b/>
                <w:color w:val="000000"/>
              </w:rPr>
              <w:t>KB</w:t>
            </w:r>
            <w:r w:rsidRPr="008A4757">
              <w:rPr>
                <w:rFonts w:ascii="Times New Roman" w:eastAsia="宋体" w:hAnsi="微软雅黑" w:hint="eastAsia"/>
                <w:b/>
                <w:color w:val="000000"/>
              </w:rPr>
              <w:t>）</w:t>
            </w:r>
          </w:p>
        </w:tc>
        <w:tc>
          <w:tcPr>
            <w:tcW w:w="2011" w:type="dxa"/>
            <w:tcBorders>
              <w:right w:val="single" w:sz="4" w:space="0" w:color="auto"/>
            </w:tcBorders>
            <w:shd w:val="clear" w:color="auto" w:fill="E6E6E6"/>
            <w:vAlign w:val="center"/>
          </w:tcPr>
          <w:p w:rsidR="00660E7B" w:rsidRPr="008A4757" w:rsidRDefault="00660E7B" w:rsidP="009B656F">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内存峰值</w:t>
            </w:r>
            <w:r w:rsidR="00A71063">
              <w:rPr>
                <w:rFonts w:ascii="Times New Roman" w:eastAsia="宋体" w:hAnsi="微软雅黑" w:hint="eastAsia"/>
                <w:b/>
                <w:color w:val="000000"/>
              </w:rPr>
              <w:t>消耗</w:t>
            </w:r>
            <w:r w:rsidRPr="008A4757">
              <w:rPr>
                <w:rFonts w:ascii="Times New Roman" w:eastAsia="宋体" w:hAnsi="微软雅黑" w:hint="eastAsia"/>
                <w:b/>
                <w:color w:val="000000"/>
              </w:rPr>
              <w:t>（</w:t>
            </w:r>
            <w:r w:rsidR="009B656F">
              <w:rPr>
                <w:rFonts w:ascii="Times New Roman" w:eastAsia="宋体" w:hAnsi="Times New Roman" w:hint="eastAsia"/>
                <w:b/>
                <w:color w:val="000000"/>
              </w:rPr>
              <w:t>KB</w:t>
            </w:r>
            <w:r w:rsidRPr="008A4757">
              <w:rPr>
                <w:rFonts w:ascii="Times New Roman" w:eastAsia="宋体" w:hAnsi="微软雅黑" w:hint="eastAsia"/>
                <w:b/>
                <w:color w:val="000000"/>
              </w:rPr>
              <w:t>）</w:t>
            </w:r>
          </w:p>
        </w:tc>
        <w:tc>
          <w:tcPr>
            <w:tcW w:w="2011" w:type="dxa"/>
            <w:tcBorders>
              <w:left w:val="single" w:sz="4" w:space="0" w:color="auto"/>
            </w:tcBorders>
            <w:shd w:val="clear" w:color="auto" w:fill="E6E6E6"/>
            <w:vAlign w:val="center"/>
          </w:tcPr>
          <w:p w:rsidR="00660E7B" w:rsidRPr="008A4757" w:rsidRDefault="00660E7B" w:rsidP="00E7304E">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内存分配次数</w:t>
            </w:r>
          </w:p>
        </w:tc>
      </w:tr>
      <w:tr w:rsidR="00660E7B" w:rsidRPr="008A4757" w:rsidTr="00E7304E">
        <w:trPr>
          <w:trHeight w:val="567"/>
          <w:jc w:val="center"/>
        </w:trPr>
        <w:tc>
          <w:tcPr>
            <w:tcW w:w="1937" w:type="dxa"/>
            <w:tcBorders>
              <w:right w:val="single" w:sz="4" w:space="0" w:color="auto"/>
            </w:tcBorders>
            <w:vAlign w:val="center"/>
          </w:tcPr>
          <w:p w:rsidR="00660E7B" w:rsidRPr="008A4757" w:rsidRDefault="00660E7B" w:rsidP="00E7304E">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cjson</w:t>
            </w:r>
            <w:proofErr w:type="spellEnd"/>
          </w:p>
        </w:tc>
        <w:tc>
          <w:tcPr>
            <w:tcW w:w="2099" w:type="dxa"/>
            <w:tcBorders>
              <w:right w:val="single" w:sz="4" w:space="0" w:color="auto"/>
            </w:tcBorders>
            <w:vAlign w:val="center"/>
          </w:tcPr>
          <w:p w:rsidR="00660E7B" w:rsidRPr="008A4757" w:rsidRDefault="009B656F" w:rsidP="008C6D29">
            <w:pPr>
              <w:spacing w:line="460" w:lineRule="exact"/>
              <w:jc w:val="center"/>
              <w:rPr>
                <w:rFonts w:ascii="Times New Roman" w:eastAsia="宋体" w:hAnsi="Times New Roman"/>
                <w:color w:val="000000"/>
              </w:rPr>
            </w:pPr>
            <w:r>
              <w:rPr>
                <w:rFonts w:ascii="Times New Roman" w:eastAsia="宋体" w:hAnsi="Times New Roman" w:hint="eastAsia"/>
                <w:color w:val="000000"/>
              </w:rPr>
              <w:t>16,621</w:t>
            </w:r>
          </w:p>
        </w:tc>
        <w:tc>
          <w:tcPr>
            <w:tcW w:w="2011" w:type="dxa"/>
            <w:tcBorders>
              <w:right w:val="single" w:sz="4" w:space="0" w:color="auto"/>
            </w:tcBorders>
            <w:vAlign w:val="center"/>
          </w:tcPr>
          <w:p w:rsidR="00660E7B" w:rsidRPr="008A4757" w:rsidRDefault="009B656F" w:rsidP="00E7304E">
            <w:pPr>
              <w:spacing w:line="460" w:lineRule="exact"/>
              <w:jc w:val="center"/>
              <w:rPr>
                <w:rFonts w:ascii="Times New Roman" w:eastAsia="宋体" w:hAnsi="Times New Roman"/>
                <w:color w:val="000000"/>
              </w:rPr>
            </w:pPr>
            <w:r>
              <w:rPr>
                <w:rFonts w:ascii="Times New Roman" w:eastAsia="宋体" w:hAnsi="Times New Roman" w:hint="eastAsia"/>
                <w:color w:val="000000"/>
              </w:rPr>
              <w:t>16,621</w:t>
            </w:r>
          </w:p>
        </w:tc>
        <w:tc>
          <w:tcPr>
            <w:tcW w:w="2011" w:type="dxa"/>
            <w:tcBorders>
              <w:left w:val="single" w:sz="4" w:space="0" w:color="auto"/>
            </w:tcBorders>
            <w:vAlign w:val="center"/>
          </w:tcPr>
          <w:p w:rsidR="00660E7B" w:rsidRPr="008A4757" w:rsidRDefault="009B656F" w:rsidP="009B656F">
            <w:pPr>
              <w:spacing w:line="460" w:lineRule="exact"/>
              <w:jc w:val="center"/>
              <w:rPr>
                <w:rFonts w:ascii="Times New Roman" w:eastAsia="宋体" w:hAnsi="Times New Roman"/>
                <w:color w:val="000000"/>
              </w:rPr>
            </w:pPr>
            <w:r>
              <w:rPr>
                <w:rFonts w:ascii="Times New Roman" w:eastAsia="宋体" w:hAnsi="Times New Roman" w:hint="eastAsia"/>
                <w:color w:val="000000"/>
              </w:rPr>
              <w:t>263</w:t>
            </w:r>
            <w:r w:rsidR="008C6D29" w:rsidRPr="008A4757">
              <w:rPr>
                <w:rFonts w:ascii="Times New Roman" w:eastAsia="宋体" w:hAnsi="Times New Roman" w:hint="eastAsia"/>
                <w:color w:val="000000"/>
              </w:rPr>
              <w:t>,</w:t>
            </w:r>
            <w:r>
              <w:rPr>
                <w:rFonts w:ascii="Times New Roman" w:eastAsia="宋体" w:hAnsi="Times New Roman" w:hint="eastAsia"/>
                <w:color w:val="000000"/>
              </w:rPr>
              <w:t>589</w:t>
            </w:r>
          </w:p>
        </w:tc>
      </w:tr>
      <w:tr w:rsidR="00660E7B" w:rsidRPr="008A4757" w:rsidTr="00E7304E">
        <w:trPr>
          <w:trHeight w:val="567"/>
          <w:jc w:val="center"/>
        </w:trPr>
        <w:tc>
          <w:tcPr>
            <w:tcW w:w="1937" w:type="dxa"/>
            <w:tcBorders>
              <w:right w:val="single" w:sz="4" w:space="0" w:color="auto"/>
            </w:tcBorders>
            <w:vAlign w:val="center"/>
          </w:tcPr>
          <w:p w:rsidR="00660E7B" w:rsidRPr="008A4757" w:rsidRDefault="00660E7B" w:rsidP="00E7304E">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libjson</w:t>
            </w:r>
            <w:proofErr w:type="spellEnd"/>
          </w:p>
        </w:tc>
        <w:tc>
          <w:tcPr>
            <w:tcW w:w="2099" w:type="dxa"/>
            <w:tcBorders>
              <w:right w:val="single" w:sz="4" w:space="0" w:color="auto"/>
            </w:tcBorders>
            <w:vAlign w:val="center"/>
          </w:tcPr>
          <w:p w:rsidR="00660E7B" w:rsidRPr="008A4757" w:rsidRDefault="009B656F" w:rsidP="009B656F">
            <w:pPr>
              <w:spacing w:line="460" w:lineRule="exact"/>
              <w:jc w:val="center"/>
              <w:rPr>
                <w:rFonts w:ascii="Times New Roman" w:eastAsia="宋体" w:hAnsi="Times New Roman"/>
              </w:rPr>
            </w:pPr>
            <w:r>
              <w:rPr>
                <w:rFonts w:ascii="Times New Roman" w:eastAsia="宋体" w:hAnsi="Times New Roman" w:hint="eastAsia"/>
                <w:color w:val="000000"/>
              </w:rPr>
              <w:t>9</w:t>
            </w:r>
            <w:r w:rsidR="00B27A79" w:rsidRPr="008A4757">
              <w:rPr>
                <w:rFonts w:ascii="Times New Roman" w:eastAsia="宋体" w:hAnsi="Times New Roman" w:hint="eastAsia"/>
                <w:color w:val="000000"/>
              </w:rPr>
              <w:t>,60</w:t>
            </w:r>
            <w:r>
              <w:rPr>
                <w:rFonts w:ascii="Times New Roman" w:eastAsia="宋体" w:hAnsi="Times New Roman" w:hint="eastAsia"/>
                <w:color w:val="000000"/>
              </w:rPr>
              <w:t>8</w:t>
            </w:r>
          </w:p>
        </w:tc>
        <w:tc>
          <w:tcPr>
            <w:tcW w:w="2011" w:type="dxa"/>
            <w:tcBorders>
              <w:right w:val="single" w:sz="4" w:space="0" w:color="auto"/>
            </w:tcBorders>
            <w:vAlign w:val="center"/>
          </w:tcPr>
          <w:p w:rsidR="00660E7B" w:rsidRPr="008A4757" w:rsidRDefault="009B656F" w:rsidP="009B656F">
            <w:pPr>
              <w:spacing w:line="460" w:lineRule="exact"/>
              <w:jc w:val="center"/>
              <w:rPr>
                <w:rFonts w:ascii="Times New Roman" w:eastAsia="宋体" w:hAnsi="Times New Roman"/>
              </w:rPr>
            </w:pPr>
            <w:r>
              <w:rPr>
                <w:rFonts w:ascii="Times New Roman" w:eastAsia="宋体" w:hAnsi="Times New Roman" w:hint="eastAsia"/>
              </w:rPr>
              <w:t>9</w:t>
            </w:r>
            <w:r w:rsidR="008C6D29" w:rsidRPr="008A4757">
              <w:rPr>
                <w:rFonts w:ascii="Times New Roman" w:eastAsia="宋体" w:hAnsi="Times New Roman" w:hint="eastAsia"/>
              </w:rPr>
              <w:t>,</w:t>
            </w:r>
            <w:r>
              <w:rPr>
                <w:rFonts w:ascii="Times New Roman" w:eastAsia="宋体" w:hAnsi="Times New Roman" w:hint="eastAsia"/>
              </w:rPr>
              <w:t>693</w:t>
            </w:r>
          </w:p>
        </w:tc>
        <w:tc>
          <w:tcPr>
            <w:tcW w:w="2011" w:type="dxa"/>
            <w:tcBorders>
              <w:left w:val="single" w:sz="4" w:space="0" w:color="auto"/>
            </w:tcBorders>
            <w:vAlign w:val="center"/>
          </w:tcPr>
          <w:p w:rsidR="00660E7B" w:rsidRPr="008A4757" w:rsidRDefault="009B656F" w:rsidP="009B656F">
            <w:pPr>
              <w:spacing w:line="460" w:lineRule="exact"/>
              <w:jc w:val="center"/>
              <w:rPr>
                <w:rFonts w:ascii="Times New Roman" w:eastAsia="宋体" w:hAnsi="Times New Roman"/>
              </w:rPr>
            </w:pPr>
            <w:r>
              <w:rPr>
                <w:rFonts w:ascii="Times New Roman" w:eastAsia="宋体" w:hAnsi="Times New Roman" w:hint="eastAsia"/>
              </w:rPr>
              <w:t>560</w:t>
            </w:r>
            <w:r w:rsidR="008C6D29" w:rsidRPr="008A4757">
              <w:rPr>
                <w:rFonts w:ascii="Times New Roman" w:eastAsia="宋体" w:hAnsi="Times New Roman" w:hint="eastAsia"/>
              </w:rPr>
              <w:t>,</w:t>
            </w:r>
            <w:r>
              <w:rPr>
                <w:rFonts w:ascii="Times New Roman" w:eastAsia="宋体" w:hAnsi="Times New Roman" w:hint="eastAsia"/>
              </w:rPr>
              <w:t>910</w:t>
            </w:r>
          </w:p>
        </w:tc>
      </w:tr>
      <w:tr w:rsidR="00660E7B" w:rsidRPr="008A4757" w:rsidTr="00E7304E">
        <w:trPr>
          <w:trHeight w:val="567"/>
          <w:jc w:val="center"/>
        </w:trPr>
        <w:tc>
          <w:tcPr>
            <w:tcW w:w="1937" w:type="dxa"/>
            <w:tcBorders>
              <w:right w:val="single" w:sz="4" w:space="0" w:color="auto"/>
            </w:tcBorders>
            <w:vAlign w:val="center"/>
          </w:tcPr>
          <w:p w:rsidR="00660E7B" w:rsidRPr="008A4757" w:rsidRDefault="00660E7B" w:rsidP="00E7304E">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color w:val="000000"/>
              </w:rPr>
              <w:t>rapidjson</w:t>
            </w:r>
            <w:proofErr w:type="spellEnd"/>
          </w:p>
        </w:tc>
        <w:tc>
          <w:tcPr>
            <w:tcW w:w="2099" w:type="dxa"/>
            <w:tcBorders>
              <w:right w:val="single" w:sz="4" w:space="0" w:color="auto"/>
            </w:tcBorders>
            <w:vAlign w:val="center"/>
          </w:tcPr>
          <w:p w:rsidR="00660E7B" w:rsidRPr="008A4757" w:rsidRDefault="009B656F" w:rsidP="009B656F">
            <w:pPr>
              <w:spacing w:line="460" w:lineRule="exact"/>
              <w:jc w:val="center"/>
              <w:rPr>
                <w:rFonts w:ascii="Times New Roman" w:eastAsia="宋体" w:hAnsi="Times New Roman"/>
                <w:color w:val="000000"/>
              </w:rPr>
            </w:pPr>
            <w:r>
              <w:rPr>
                <w:rFonts w:ascii="Times New Roman" w:eastAsia="宋体" w:hAnsi="Times New Roman" w:hint="eastAsia"/>
                <w:color w:val="000000"/>
              </w:rPr>
              <w:t>4</w:t>
            </w:r>
            <w:r w:rsidR="008C6D29" w:rsidRPr="008A4757">
              <w:rPr>
                <w:rFonts w:ascii="Times New Roman" w:eastAsia="宋体" w:hAnsi="Times New Roman" w:hint="eastAsia"/>
                <w:color w:val="000000"/>
              </w:rPr>
              <w:t>,</w:t>
            </w:r>
            <w:r>
              <w:rPr>
                <w:rFonts w:ascii="Times New Roman" w:eastAsia="宋体" w:hAnsi="Times New Roman" w:hint="eastAsia"/>
                <w:color w:val="000000"/>
              </w:rPr>
              <w:t>661</w:t>
            </w:r>
          </w:p>
        </w:tc>
        <w:tc>
          <w:tcPr>
            <w:tcW w:w="2011" w:type="dxa"/>
            <w:tcBorders>
              <w:right w:val="single" w:sz="4" w:space="0" w:color="auto"/>
            </w:tcBorders>
            <w:vAlign w:val="center"/>
          </w:tcPr>
          <w:p w:rsidR="00660E7B" w:rsidRPr="008A4757" w:rsidRDefault="00660E7B" w:rsidP="009B656F">
            <w:pPr>
              <w:spacing w:line="460" w:lineRule="exact"/>
              <w:jc w:val="center"/>
              <w:rPr>
                <w:rFonts w:ascii="Times New Roman" w:eastAsia="宋体" w:hAnsi="Times New Roman"/>
                <w:color w:val="000000"/>
              </w:rPr>
            </w:pPr>
            <w:r w:rsidRPr="008A4757">
              <w:rPr>
                <w:rFonts w:ascii="Times New Roman" w:eastAsia="宋体" w:hAnsi="Times New Roman" w:hint="eastAsia"/>
                <w:color w:val="000000"/>
              </w:rPr>
              <w:t>4</w:t>
            </w:r>
            <w:r w:rsidR="008C6D29" w:rsidRPr="008A4757">
              <w:rPr>
                <w:rFonts w:ascii="Times New Roman" w:eastAsia="宋体" w:hAnsi="Times New Roman" w:hint="eastAsia"/>
                <w:color w:val="000000"/>
              </w:rPr>
              <w:t>,</w:t>
            </w:r>
            <w:r w:rsidR="009B656F">
              <w:rPr>
                <w:rFonts w:ascii="Times New Roman" w:eastAsia="宋体" w:hAnsi="Times New Roman" w:hint="eastAsia"/>
                <w:color w:val="000000"/>
              </w:rPr>
              <w:t>996</w:t>
            </w:r>
          </w:p>
        </w:tc>
        <w:tc>
          <w:tcPr>
            <w:tcW w:w="2011" w:type="dxa"/>
            <w:tcBorders>
              <w:left w:val="single" w:sz="4" w:space="0" w:color="auto"/>
            </w:tcBorders>
            <w:vAlign w:val="center"/>
          </w:tcPr>
          <w:p w:rsidR="00660E7B" w:rsidRPr="008A4757" w:rsidRDefault="009B656F" w:rsidP="008C6D29">
            <w:pPr>
              <w:spacing w:line="460" w:lineRule="exact"/>
              <w:jc w:val="center"/>
              <w:rPr>
                <w:rFonts w:ascii="Times New Roman" w:eastAsia="宋体" w:hAnsi="Times New Roman"/>
                <w:color w:val="000000"/>
              </w:rPr>
            </w:pPr>
            <w:r>
              <w:rPr>
                <w:rFonts w:ascii="Times New Roman" w:eastAsia="宋体" w:hAnsi="Times New Roman" w:hint="eastAsia"/>
                <w:color w:val="000000"/>
              </w:rPr>
              <w:t>115</w:t>
            </w:r>
          </w:p>
        </w:tc>
      </w:tr>
    </w:tbl>
    <w:p w:rsidR="00660E7B" w:rsidRPr="00866E9F" w:rsidRDefault="003C62EF" w:rsidP="00527415">
      <w:pPr>
        <w:spacing w:afterLines="50" w:line="460" w:lineRule="exact"/>
        <w:ind w:firstLineChars="200" w:firstLine="420"/>
        <w:rPr>
          <w:rFonts w:ascii="Times New Roman" w:eastAsia="宋体" w:hAnsi="微软雅黑"/>
        </w:rPr>
      </w:pPr>
      <w:r w:rsidRPr="008A4757">
        <w:rPr>
          <w:rFonts w:ascii="Times New Roman" w:eastAsia="宋体" w:hAnsi="微软雅黑" w:hint="eastAsia"/>
        </w:rPr>
        <w:t>测试结果表明，</w:t>
      </w:r>
      <w:r w:rsidRPr="008A4757">
        <w:rPr>
          <w:rFonts w:ascii="Times New Roman" w:eastAsia="宋体" w:hAnsi="微软雅黑" w:hint="eastAsia"/>
          <w:b/>
        </w:rPr>
        <w:t>内存和内存峰值的消耗</w:t>
      </w:r>
      <w:r w:rsidR="00A71063">
        <w:rPr>
          <w:rFonts w:ascii="Times New Roman" w:eastAsia="宋体" w:hAnsi="微软雅黑" w:hint="eastAsia"/>
          <w:b/>
        </w:rPr>
        <w:t>方面</w:t>
      </w:r>
      <w:r w:rsidRPr="008A4757">
        <w:rPr>
          <w:rFonts w:ascii="Times New Roman" w:eastAsia="宋体" w:hAnsi="微软雅黑" w:hint="eastAsia"/>
          <w:b/>
        </w:rPr>
        <w:t>，</w:t>
      </w:r>
      <w:r w:rsidR="00866E9F" w:rsidRPr="008A4757">
        <w:rPr>
          <w:rFonts w:ascii="Times New Roman" w:eastAsia="宋体" w:hAnsi="Times New Roman" w:hint="eastAsia"/>
          <w:b/>
        </w:rPr>
        <w:t xml:space="preserve"> </w:t>
      </w:r>
      <w:proofErr w:type="spellStart"/>
      <w:r w:rsidRPr="008A4757">
        <w:rPr>
          <w:rFonts w:ascii="Times New Roman" w:eastAsia="宋体" w:hAnsi="Times New Roman" w:hint="eastAsia"/>
          <w:b/>
        </w:rPr>
        <w:t>rapidjson</w:t>
      </w:r>
      <w:proofErr w:type="spellEnd"/>
      <w:r w:rsidR="00866E9F" w:rsidRPr="008A4757">
        <w:rPr>
          <w:rFonts w:ascii="Times New Roman" w:eastAsia="宋体" w:hAnsi="微软雅黑" w:hint="eastAsia"/>
          <w:b/>
        </w:rPr>
        <w:t>大约是</w:t>
      </w:r>
      <w:proofErr w:type="spellStart"/>
      <w:r w:rsidR="00866E9F" w:rsidRPr="008A4757">
        <w:rPr>
          <w:rFonts w:ascii="Times New Roman" w:eastAsia="宋体" w:hAnsi="Times New Roman" w:hint="eastAsia"/>
          <w:b/>
        </w:rPr>
        <w:t>cjson</w:t>
      </w:r>
      <w:proofErr w:type="spellEnd"/>
      <w:r w:rsidR="00866E9F">
        <w:rPr>
          <w:rFonts w:ascii="Times New Roman" w:eastAsia="宋体" w:hAnsi="微软雅黑" w:hint="eastAsia"/>
          <w:b/>
        </w:rPr>
        <w:t>、</w:t>
      </w:r>
      <w:proofErr w:type="spellStart"/>
      <w:r w:rsidR="00866E9F" w:rsidRPr="008A4757">
        <w:rPr>
          <w:rFonts w:ascii="Times New Roman" w:eastAsia="宋体" w:hAnsi="Times New Roman" w:hint="eastAsia"/>
          <w:b/>
        </w:rPr>
        <w:t>libjson</w:t>
      </w:r>
      <w:proofErr w:type="spellEnd"/>
      <w:r w:rsidRPr="008A4757">
        <w:rPr>
          <w:rFonts w:ascii="Times New Roman" w:eastAsia="宋体" w:hAnsi="微软雅黑" w:hint="eastAsia"/>
          <w:b/>
        </w:rPr>
        <w:t>的</w:t>
      </w:r>
      <w:r w:rsidR="00866E9F">
        <w:rPr>
          <w:rFonts w:ascii="Times New Roman" w:eastAsia="宋体" w:hAnsi="微软雅黑" w:hint="eastAsia"/>
          <w:b/>
        </w:rPr>
        <w:t>1/3</w:t>
      </w:r>
      <w:r w:rsidRPr="008A4757">
        <w:rPr>
          <w:rFonts w:ascii="Times New Roman" w:eastAsia="宋体" w:hAnsi="微软雅黑" w:hint="eastAsia"/>
          <w:b/>
        </w:rPr>
        <w:t>、</w:t>
      </w:r>
      <w:r w:rsidR="00866E9F">
        <w:rPr>
          <w:rFonts w:ascii="Times New Roman" w:eastAsia="宋体" w:hAnsi="微软雅黑" w:hint="eastAsia"/>
          <w:b/>
        </w:rPr>
        <w:t>1/</w:t>
      </w:r>
      <w:r w:rsidRPr="008A4757">
        <w:rPr>
          <w:rFonts w:ascii="Times New Roman" w:eastAsia="宋体" w:hAnsi="Times New Roman" w:hint="eastAsia"/>
          <w:b/>
        </w:rPr>
        <w:t>2</w:t>
      </w:r>
      <w:r w:rsidRPr="008A4757">
        <w:rPr>
          <w:rFonts w:ascii="Times New Roman" w:eastAsia="宋体" w:hAnsi="微软雅黑" w:hint="eastAsia"/>
          <w:b/>
        </w:rPr>
        <w:t>，内存分配次数方面，</w:t>
      </w:r>
      <w:r w:rsidR="00866E9F" w:rsidRPr="008A4757">
        <w:rPr>
          <w:rFonts w:ascii="Times New Roman" w:eastAsia="宋体" w:hAnsi="Times New Roman" w:hint="eastAsia"/>
          <w:b/>
        </w:rPr>
        <w:t xml:space="preserve"> </w:t>
      </w:r>
      <w:proofErr w:type="spellStart"/>
      <w:r w:rsidRPr="008A4757">
        <w:rPr>
          <w:rFonts w:ascii="Times New Roman" w:eastAsia="宋体" w:hAnsi="Times New Roman" w:hint="eastAsia"/>
          <w:b/>
        </w:rPr>
        <w:t>rapidjson</w:t>
      </w:r>
      <w:proofErr w:type="spellEnd"/>
      <w:r w:rsidR="00866E9F" w:rsidRPr="008A4757">
        <w:rPr>
          <w:rFonts w:ascii="Times New Roman" w:eastAsia="宋体" w:hAnsi="微软雅黑" w:hint="eastAsia"/>
          <w:b/>
        </w:rPr>
        <w:t>大约是</w:t>
      </w:r>
      <w:proofErr w:type="spellStart"/>
      <w:r w:rsidR="00866E9F" w:rsidRPr="008A4757">
        <w:rPr>
          <w:rFonts w:ascii="Times New Roman" w:eastAsia="宋体" w:hAnsi="Times New Roman" w:hint="eastAsia"/>
          <w:b/>
        </w:rPr>
        <w:t>cjson</w:t>
      </w:r>
      <w:proofErr w:type="spellEnd"/>
      <w:r w:rsidR="00866E9F">
        <w:rPr>
          <w:rFonts w:ascii="Times New Roman" w:eastAsia="宋体" w:hAnsi="微软雅黑" w:hint="eastAsia"/>
          <w:b/>
        </w:rPr>
        <w:t>、</w:t>
      </w:r>
      <w:proofErr w:type="spellStart"/>
      <w:r w:rsidR="00866E9F" w:rsidRPr="008A4757">
        <w:rPr>
          <w:rFonts w:ascii="Times New Roman" w:eastAsia="宋体" w:hAnsi="Times New Roman" w:hint="eastAsia"/>
          <w:b/>
        </w:rPr>
        <w:t>libjson</w:t>
      </w:r>
      <w:proofErr w:type="spellEnd"/>
      <w:r w:rsidRPr="008A4757">
        <w:rPr>
          <w:rFonts w:ascii="Times New Roman" w:eastAsia="宋体" w:hAnsi="微软雅黑" w:hint="eastAsia"/>
          <w:b/>
        </w:rPr>
        <w:t>的</w:t>
      </w:r>
      <w:r w:rsidR="00866E9F">
        <w:rPr>
          <w:rFonts w:ascii="Times New Roman" w:eastAsia="宋体" w:hAnsi="微软雅黑" w:hint="eastAsia"/>
          <w:b/>
        </w:rPr>
        <w:t>1/</w:t>
      </w:r>
      <w:r w:rsidRPr="008A4757">
        <w:rPr>
          <w:rFonts w:ascii="Times New Roman" w:eastAsia="宋体" w:hAnsi="Times New Roman" w:hint="eastAsia"/>
          <w:b/>
        </w:rPr>
        <w:t>2</w:t>
      </w:r>
      <w:r w:rsidR="00B82A8D">
        <w:rPr>
          <w:rFonts w:ascii="Times New Roman" w:eastAsia="宋体" w:hAnsi="Times New Roman" w:hint="eastAsia"/>
          <w:b/>
        </w:rPr>
        <w:t>000</w:t>
      </w:r>
      <w:r w:rsidRPr="008A4757">
        <w:rPr>
          <w:rFonts w:ascii="Times New Roman" w:eastAsia="宋体" w:hAnsi="微软雅黑" w:hint="eastAsia"/>
          <w:b/>
        </w:rPr>
        <w:t>、</w:t>
      </w:r>
      <w:r w:rsidR="00866E9F">
        <w:rPr>
          <w:rFonts w:ascii="Times New Roman" w:eastAsia="宋体" w:hAnsi="微软雅黑" w:hint="eastAsia"/>
          <w:b/>
        </w:rPr>
        <w:t>1/</w:t>
      </w:r>
      <w:r w:rsidR="00B82A8D">
        <w:rPr>
          <w:rFonts w:ascii="Times New Roman" w:eastAsia="宋体" w:hAnsi="Times New Roman" w:hint="eastAsia"/>
          <w:b/>
        </w:rPr>
        <w:t>500</w:t>
      </w:r>
      <w:r w:rsidR="00B82A8D" w:rsidRPr="00866E9F">
        <w:rPr>
          <w:rFonts w:ascii="Times New Roman" w:eastAsia="宋体" w:hAnsi="Times New Roman" w:hint="eastAsia"/>
        </w:rPr>
        <w:t>0</w:t>
      </w:r>
      <w:r w:rsidRPr="00866E9F">
        <w:rPr>
          <w:rFonts w:ascii="Times New Roman" w:eastAsia="宋体" w:hAnsi="微软雅黑" w:hint="eastAsia"/>
        </w:rPr>
        <w:t>。</w:t>
      </w:r>
      <w:proofErr w:type="spellStart"/>
      <w:r w:rsidRPr="00866E9F">
        <w:rPr>
          <w:rFonts w:ascii="Times New Roman" w:eastAsia="宋体" w:hAnsi="Times New Roman" w:hint="eastAsia"/>
        </w:rPr>
        <w:t>rapidjson</w:t>
      </w:r>
      <w:proofErr w:type="spellEnd"/>
      <w:r w:rsidRPr="00866E9F">
        <w:rPr>
          <w:rFonts w:ascii="Times New Roman" w:eastAsia="宋体" w:hAnsi="微软雅黑" w:hint="eastAsia"/>
        </w:rPr>
        <w:t>明显优于</w:t>
      </w:r>
      <w:proofErr w:type="spellStart"/>
      <w:r w:rsidRPr="00866E9F">
        <w:rPr>
          <w:rFonts w:ascii="Times New Roman" w:eastAsia="宋体" w:hAnsi="Times New Roman" w:hint="eastAsia"/>
        </w:rPr>
        <w:t>cjson</w:t>
      </w:r>
      <w:proofErr w:type="spellEnd"/>
      <w:r w:rsidRPr="00866E9F">
        <w:rPr>
          <w:rFonts w:ascii="Times New Roman" w:eastAsia="宋体" w:hAnsi="微软雅黑" w:hint="eastAsia"/>
        </w:rPr>
        <w:t>和</w:t>
      </w:r>
      <w:proofErr w:type="spellStart"/>
      <w:r w:rsidRPr="00866E9F">
        <w:rPr>
          <w:rFonts w:ascii="Times New Roman" w:eastAsia="宋体" w:hAnsi="Times New Roman" w:hint="eastAsia"/>
        </w:rPr>
        <w:t>libjson</w:t>
      </w:r>
      <w:proofErr w:type="spellEnd"/>
      <w:r w:rsidRPr="00866E9F">
        <w:rPr>
          <w:rFonts w:ascii="Times New Roman" w:eastAsia="宋体" w:hAnsi="微软雅黑" w:hint="eastAsia"/>
        </w:rPr>
        <w:t>。</w:t>
      </w:r>
    </w:p>
    <w:p w:rsidR="004366DD" w:rsidRPr="00C33364" w:rsidRDefault="004366DD" w:rsidP="00527415">
      <w:pPr>
        <w:spacing w:afterLines="50" w:line="460" w:lineRule="exact"/>
        <w:ind w:firstLineChars="200" w:firstLine="422"/>
        <w:rPr>
          <w:rFonts w:ascii="Times New Roman" w:eastAsia="宋体" w:hAnsi="Times New Roman"/>
          <w:b/>
        </w:rPr>
      </w:pPr>
      <w:r w:rsidRPr="00C33364">
        <w:rPr>
          <w:rFonts w:ascii="Times New Roman" w:eastAsia="宋体" w:hAnsi="微软雅黑" w:hint="eastAsia"/>
          <w:b/>
        </w:rPr>
        <w:t>综合</w:t>
      </w:r>
      <w:r w:rsidR="00866E9F">
        <w:rPr>
          <w:rFonts w:ascii="Times New Roman" w:eastAsia="宋体" w:hAnsi="微软雅黑" w:hint="eastAsia"/>
          <w:b/>
        </w:rPr>
        <w:t>来看</w:t>
      </w:r>
      <w:r w:rsidRPr="00C33364">
        <w:rPr>
          <w:rFonts w:ascii="Times New Roman" w:eastAsia="宋体" w:hAnsi="微软雅黑" w:hint="eastAsia"/>
          <w:b/>
        </w:rPr>
        <w:t>，</w:t>
      </w:r>
      <w:proofErr w:type="spellStart"/>
      <w:r w:rsidRPr="00C33364">
        <w:rPr>
          <w:rFonts w:ascii="Times New Roman" w:eastAsia="宋体" w:hAnsi="微软雅黑" w:hint="eastAsia"/>
          <w:b/>
        </w:rPr>
        <w:t>rapidjson</w:t>
      </w:r>
      <w:proofErr w:type="spellEnd"/>
      <w:r w:rsidRPr="00C33364">
        <w:rPr>
          <w:rFonts w:ascii="Times New Roman" w:eastAsia="宋体" w:hAnsi="微软雅黑" w:hint="eastAsia"/>
          <w:b/>
        </w:rPr>
        <w:t>解析效率、生成效率、统计效率最高，</w:t>
      </w:r>
      <w:proofErr w:type="spellStart"/>
      <w:r w:rsidRPr="00C33364">
        <w:rPr>
          <w:rFonts w:ascii="Times New Roman" w:eastAsia="宋体" w:hAnsi="微软雅黑" w:hint="eastAsia"/>
          <w:b/>
        </w:rPr>
        <w:t>rapidjson</w:t>
      </w:r>
      <w:proofErr w:type="spellEnd"/>
      <w:r w:rsidRPr="00C33364">
        <w:rPr>
          <w:rFonts w:ascii="Times New Roman" w:eastAsia="宋体" w:hAnsi="微软雅黑" w:hint="eastAsia"/>
          <w:b/>
        </w:rPr>
        <w:t>内存消耗最低。</w:t>
      </w:r>
    </w:p>
    <w:p w:rsidR="003573FB" w:rsidRPr="008A4757" w:rsidRDefault="003573FB" w:rsidP="00527415">
      <w:pPr>
        <w:spacing w:beforeLines="50" w:afterLines="50" w:line="360" w:lineRule="exact"/>
        <w:rPr>
          <w:rFonts w:ascii="Times New Roman" w:eastAsia="宋体" w:hAnsi="Times New Roman"/>
          <w:b/>
          <w:sz w:val="24"/>
          <w:szCs w:val="24"/>
        </w:rPr>
      </w:pPr>
      <w:r w:rsidRPr="008A4757">
        <w:rPr>
          <w:rFonts w:ascii="Times New Roman" w:eastAsia="宋体" w:hAnsi="微软雅黑" w:hint="eastAsia"/>
          <w:b/>
          <w:sz w:val="24"/>
          <w:szCs w:val="24"/>
        </w:rPr>
        <w:t>总结</w:t>
      </w:r>
    </w:p>
    <w:p w:rsidR="002F5ED4" w:rsidRPr="008A4757" w:rsidRDefault="00C33364" w:rsidP="00527415">
      <w:pPr>
        <w:spacing w:beforeLines="50" w:afterLines="50" w:line="360" w:lineRule="exact"/>
        <w:ind w:firstLineChars="200" w:firstLine="420"/>
        <w:rPr>
          <w:rFonts w:ascii="Times New Roman" w:eastAsia="宋体" w:hAnsi="Times New Roman"/>
          <w:sz w:val="24"/>
          <w:szCs w:val="24"/>
        </w:rPr>
      </w:pPr>
      <w:r>
        <w:rPr>
          <w:rFonts w:ascii="Times New Roman" w:eastAsia="宋体" w:hAnsi="微软雅黑" w:hint="eastAsia"/>
        </w:rPr>
        <w:t>根据</w:t>
      </w:r>
      <w:r w:rsidRPr="00C33364">
        <w:rPr>
          <w:rFonts w:ascii="Times New Roman" w:eastAsia="宋体" w:hAnsi="Times New Roman" w:hint="eastAsia"/>
        </w:rPr>
        <w:t>JSON</w:t>
      </w:r>
      <w:r w:rsidRPr="00C33364">
        <w:rPr>
          <w:rFonts w:ascii="Times New Roman" w:eastAsia="宋体" w:hAnsi="微软雅黑" w:hint="eastAsia"/>
        </w:rPr>
        <w:t>组件评测模型，</w:t>
      </w:r>
      <w:r w:rsidR="002F5ED4" w:rsidRPr="00C33364">
        <w:rPr>
          <w:rFonts w:ascii="Times New Roman" w:eastAsia="宋体" w:hAnsi="微软雅黑" w:hint="eastAsia"/>
        </w:rPr>
        <w:t>我</w:t>
      </w:r>
      <w:r w:rsidR="002F5ED4" w:rsidRPr="008A4757">
        <w:rPr>
          <w:rFonts w:ascii="Times New Roman" w:eastAsia="宋体" w:hAnsi="微软雅黑" w:hint="eastAsia"/>
        </w:rPr>
        <w:t>们从开源许可证</w:t>
      </w:r>
      <w:r w:rsidR="00991E00" w:rsidRPr="008A4757">
        <w:rPr>
          <w:rFonts w:ascii="Times New Roman" w:eastAsia="宋体" w:hAnsi="微软雅黑" w:hint="eastAsia"/>
        </w:rPr>
        <w:t>、</w:t>
      </w:r>
      <w:r w:rsidR="002F5ED4" w:rsidRPr="008A4757">
        <w:rPr>
          <w:rFonts w:ascii="Times New Roman" w:eastAsia="宋体" w:hAnsi="微软雅黑" w:hint="eastAsia"/>
        </w:rPr>
        <w:t>产品活力</w:t>
      </w:r>
      <w:r w:rsidR="00991E00" w:rsidRPr="008A4757">
        <w:rPr>
          <w:rFonts w:ascii="Times New Roman" w:eastAsia="宋体" w:hAnsi="微软雅黑" w:hint="eastAsia"/>
        </w:rPr>
        <w:t>、</w:t>
      </w:r>
      <w:r w:rsidR="002F5ED4" w:rsidRPr="008A4757">
        <w:rPr>
          <w:rFonts w:ascii="Times New Roman" w:eastAsia="宋体" w:hAnsi="微软雅黑" w:hint="eastAsia"/>
        </w:rPr>
        <w:t>安全性</w:t>
      </w:r>
      <w:r w:rsidR="00991E00" w:rsidRPr="008A4757">
        <w:rPr>
          <w:rFonts w:ascii="Times New Roman" w:eastAsia="宋体" w:hAnsi="微软雅黑" w:hint="eastAsia"/>
        </w:rPr>
        <w:t>、</w:t>
      </w:r>
      <w:r w:rsidR="002F5ED4" w:rsidRPr="008A4757">
        <w:rPr>
          <w:rFonts w:ascii="Times New Roman" w:eastAsia="宋体" w:hAnsi="微软雅黑" w:hint="eastAsia"/>
        </w:rPr>
        <w:t>功能性</w:t>
      </w:r>
      <w:r w:rsidR="00991E00" w:rsidRPr="008A4757">
        <w:rPr>
          <w:rFonts w:ascii="Times New Roman" w:eastAsia="宋体" w:hAnsi="微软雅黑" w:hint="eastAsia"/>
        </w:rPr>
        <w:t>、</w:t>
      </w:r>
      <w:r w:rsidR="002F5ED4" w:rsidRPr="008A4757">
        <w:rPr>
          <w:rFonts w:ascii="Times New Roman" w:eastAsia="宋体" w:hAnsi="微软雅黑" w:hint="eastAsia"/>
        </w:rPr>
        <w:t>性能效率</w:t>
      </w:r>
      <w:r>
        <w:rPr>
          <w:rFonts w:ascii="Times New Roman" w:eastAsia="宋体" w:hAnsi="微软雅黑" w:hint="eastAsia"/>
        </w:rPr>
        <w:t>五个方面</w:t>
      </w:r>
      <w:r w:rsidR="002F5ED4" w:rsidRPr="008A4757">
        <w:rPr>
          <w:rFonts w:ascii="Times New Roman" w:eastAsia="宋体" w:hAnsi="微软雅黑" w:hint="eastAsia"/>
        </w:rPr>
        <w:t>，</w:t>
      </w:r>
      <w:r w:rsidR="00866E9F">
        <w:rPr>
          <w:rFonts w:ascii="Times New Roman" w:eastAsia="宋体" w:hAnsi="微软雅黑" w:hint="eastAsia"/>
        </w:rPr>
        <w:t>完成了</w:t>
      </w:r>
      <w:r w:rsidR="002F5ED4" w:rsidRPr="008A4757">
        <w:rPr>
          <w:rFonts w:ascii="Times New Roman" w:eastAsia="宋体" w:hAnsi="微软雅黑" w:hint="eastAsia"/>
        </w:rPr>
        <w:t>对</w:t>
      </w:r>
      <w:proofErr w:type="spellStart"/>
      <w:r w:rsidR="00991E00" w:rsidRPr="008A4757">
        <w:rPr>
          <w:rFonts w:ascii="Times New Roman" w:eastAsia="宋体" w:hAnsi="Times New Roman" w:hint="eastAsia"/>
        </w:rPr>
        <w:t>rapidjson</w:t>
      </w:r>
      <w:proofErr w:type="spellEnd"/>
      <w:r w:rsidR="00991E00" w:rsidRPr="008A4757">
        <w:rPr>
          <w:rFonts w:ascii="Times New Roman" w:eastAsia="宋体" w:hAnsi="微软雅黑" w:hint="eastAsia"/>
        </w:rPr>
        <w:t>、</w:t>
      </w:r>
      <w:proofErr w:type="spellStart"/>
      <w:r w:rsidR="00991E00" w:rsidRPr="008A4757">
        <w:rPr>
          <w:rFonts w:ascii="Times New Roman" w:eastAsia="宋体" w:hAnsi="Times New Roman" w:hint="eastAsia"/>
        </w:rPr>
        <w:t>libjson</w:t>
      </w:r>
      <w:proofErr w:type="spellEnd"/>
      <w:r w:rsidR="00991E00" w:rsidRPr="008A4757">
        <w:rPr>
          <w:rFonts w:ascii="Times New Roman" w:eastAsia="宋体" w:hAnsi="微软雅黑" w:hint="eastAsia"/>
        </w:rPr>
        <w:t>、</w:t>
      </w:r>
      <w:proofErr w:type="spellStart"/>
      <w:r w:rsidR="00991E00" w:rsidRPr="008A4757">
        <w:rPr>
          <w:rFonts w:ascii="Times New Roman" w:eastAsia="宋体" w:hAnsi="Times New Roman" w:hint="eastAsia"/>
        </w:rPr>
        <w:t>cjson</w:t>
      </w:r>
      <w:proofErr w:type="spellEnd"/>
      <w:r>
        <w:rPr>
          <w:rFonts w:ascii="Times New Roman" w:eastAsia="宋体" w:hAnsi="Times New Roman" w:hint="eastAsia"/>
        </w:rPr>
        <w:t>三</w:t>
      </w:r>
      <w:r w:rsidRPr="008A4757">
        <w:rPr>
          <w:rFonts w:ascii="Times New Roman" w:eastAsia="宋体" w:hAnsi="微软雅黑" w:hint="eastAsia"/>
        </w:rPr>
        <w:t>种</w:t>
      </w:r>
      <w:r w:rsidR="00866E9F">
        <w:rPr>
          <w:rFonts w:ascii="Times New Roman" w:eastAsia="宋体" w:hAnsi="微软雅黑" w:hint="eastAsia"/>
        </w:rPr>
        <w:t>开源</w:t>
      </w:r>
      <w:r w:rsidRPr="008A4757">
        <w:rPr>
          <w:rFonts w:ascii="Times New Roman" w:eastAsia="宋体" w:hAnsi="Times New Roman" w:hint="eastAsia"/>
        </w:rPr>
        <w:t>JSON</w:t>
      </w:r>
      <w:r w:rsidRPr="008A4757">
        <w:rPr>
          <w:rFonts w:ascii="Times New Roman" w:eastAsia="宋体" w:hAnsi="微软雅黑" w:hint="eastAsia"/>
        </w:rPr>
        <w:t>组件</w:t>
      </w:r>
      <w:r w:rsidR="00866E9F">
        <w:rPr>
          <w:rFonts w:ascii="Times New Roman" w:eastAsia="宋体" w:hAnsi="微软雅黑" w:hint="eastAsia"/>
        </w:rPr>
        <w:t>的</w:t>
      </w:r>
      <w:r w:rsidR="00874EED" w:rsidRPr="008A4757">
        <w:rPr>
          <w:rFonts w:ascii="Times New Roman" w:eastAsia="宋体" w:hAnsi="微软雅黑" w:hint="eastAsia"/>
        </w:rPr>
        <w:t>成熟度</w:t>
      </w:r>
      <w:r w:rsidR="002F5ED4" w:rsidRPr="008A4757">
        <w:rPr>
          <w:rFonts w:ascii="Times New Roman" w:eastAsia="宋体" w:hAnsi="微软雅黑" w:hint="eastAsia"/>
        </w:rPr>
        <w:t>评测</w:t>
      </w:r>
      <w:r w:rsidR="00991E00" w:rsidRPr="008A4757">
        <w:rPr>
          <w:rFonts w:ascii="Times New Roman" w:eastAsia="宋体" w:hAnsi="微软雅黑" w:hint="eastAsia"/>
        </w:rPr>
        <w:t>，</w:t>
      </w:r>
      <w:r w:rsidR="00866E9F">
        <w:rPr>
          <w:rFonts w:ascii="Times New Roman" w:eastAsia="宋体" w:hAnsi="微软雅黑" w:hint="eastAsia"/>
        </w:rPr>
        <w:t>对比总结情况如下表所示</w:t>
      </w:r>
      <w:r w:rsidR="00991E00" w:rsidRPr="008A4757">
        <w:rPr>
          <w:rFonts w:ascii="Times New Roman" w:eastAsia="宋体" w:hAnsi="微软雅黑" w:hint="eastAsia"/>
        </w:rPr>
        <w:t>。</w:t>
      </w:r>
    </w:p>
    <w:tbl>
      <w:tblPr>
        <w:tblW w:w="7982" w:type="dxa"/>
        <w:jc w:val="center"/>
        <w:tblInd w:w="-233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tblPr>
      <w:tblGrid>
        <w:gridCol w:w="2765"/>
        <w:gridCol w:w="5217"/>
      </w:tblGrid>
      <w:tr w:rsidR="008C6D29" w:rsidRPr="008A4757" w:rsidTr="00B913C1">
        <w:trPr>
          <w:trHeight w:val="494"/>
          <w:jc w:val="center"/>
        </w:trPr>
        <w:tc>
          <w:tcPr>
            <w:tcW w:w="2765" w:type="dxa"/>
            <w:tcBorders>
              <w:right w:val="single" w:sz="4" w:space="0" w:color="auto"/>
            </w:tcBorders>
            <w:shd w:val="clear" w:color="auto" w:fill="E6E6E6"/>
            <w:vAlign w:val="center"/>
          </w:tcPr>
          <w:p w:rsidR="008C6D29" w:rsidRPr="008A4757" w:rsidRDefault="008C6D29" w:rsidP="008C6D29">
            <w:pPr>
              <w:spacing w:line="460" w:lineRule="exact"/>
              <w:jc w:val="center"/>
              <w:rPr>
                <w:rFonts w:ascii="Times New Roman" w:eastAsia="宋体" w:hAnsi="Times New Roman"/>
                <w:b/>
                <w:color w:val="000000"/>
              </w:rPr>
            </w:pPr>
            <w:r w:rsidRPr="008A4757">
              <w:rPr>
                <w:rFonts w:ascii="Times New Roman" w:eastAsia="宋体" w:hAnsi="微软雅黑" w:hint="eastAsia"/>
                <w:b/>
                <w:color w:val="000000"/>
              </w:rPr>
              <w:t>测试指标</w:t>
            </w:r>
          </w:p>
        </w:tc>
        <w:tc>
          <w:tcPr>
            <w:tcW w:w="5217" w:type="dxa"/>
            <w:tcBorders>
              <w:left w:val="single" w:sz="4" w:space="0" w:color="auto"/>
            </w:tcBorders>
            <w:shd w:val="clear" w:color="auto" w:fill="E6E6E6"/>
            <w:vAlign w:val="center"/>
          </w:tcPr>
          <w:p w:rsidR="008C6D29" w:rsidRPr="008A4757" w:rsidRDefault="008C6D29" w:rsidP="00E7304E">
            <w:pPr>
              <w:spacing w:line="460" w:lineRule="exact"/>
              <w:jc w:val="center"/>
              <w:rPr>
                <w:rFonts w:ascii="Times New Roman" w:eastAsia="宋体" w:hAnsi="Times New Roman"/>
                <w:b/>
                <w:color w:val="000000"/>
              </w:rPr>
            </w:pPr>
            <w:r w:rsidRPr="008A4757">
              <w:rPr>
                <w:rFonts w:ascii="Times New Roman" w:eastAsia="宋体" w:hAnsi="微软雅黑"/>
                <w:b/>
                <w:color w:val="000000"/>
              </w:rPr>
              <w:t>测试结果</w:t>
            </w:r>
          </w:p>
        </w:tc>
      </w:tr>
      <w:tr w:rsidR="008C6D29" w:rsidRPr="008A4757" w:rsidTr="00B913C1">
        <w:trPr>
          <w:trHeight w:val="567"/>
          <w:jc w:val="center"/>
        </w:trPr>
        <w:tc>
          <w:tcPr>
            <w:tcW w:w="2765" w:type="dxa"/>
            <w:tcBorders>
              <w:right w:val="single" w:sz="4" w:space="0" w:color="auto"/>
            </w:tcBorders>
            <w:vAlign w:val="center"/>
          </w:tcPr>
          <w:p w:rsidR="008C6D29" w:rsidRPr="008A4757" w:rsidRDefault="008C6D29" w:rsidP="00E7304E">
            <w:pPr>
              <w:spacing w:line="460" w:lineRule="exact"/>
              <w:jc w:val="center"/>
              <w:rPr>
                <w:rFonts w:ascii="Times New Roman" w:eastAsia="宋体" w:hAnsi="Times New Roman"/>
                <w:color w:val="000000"/>
              </w:rPr>
            </w:pPr>
            <w:r w:rsidRPr="008A4757">
              <w:rPr>
                <w:rFonts w:ascii="Times New Roman" w:eastAsia="宋体" w:hAnsi="微软雅黑" w:hint="eastAsia"/>
              </w:rPr>
              <w:t>开源许可证</w:t>
            </w:r>
          </w:p>
        </w:tc>
        <w:tc>
          <w:tcPr>
            <w:tcW w:w="5217" w:type="dxa"/>
            <w:tcBorders>
              <w:left w:val="single" w:sz="4" w:space="0" w:color="auto"/>
            </w:tcBorders>
            <w:vAlign w:val="center"/>
          </w:tcPr>
          <w:p w:rsidR="008C6D29" w:rsidRPr="008A4757" w:rsidRDefault="002F5ED4" w:rsidP="00E7304E">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rapidjson</w:t>
            </w:r>
            <w:proofErr w:type="spellEnd"/>
            <w:r w:rsidRPr="008A4757">
              <w:rPr>
                <w:rFonts w:ascii="Times New Roman" w:eastAsia="宋体" w:hAnsi="Times New Roman" w:hint="eastAsia"/>
              </w:rPr>
              <w:t>=</w:t>
            </w:r>
            <w:proofErr w:type="spellStart"/>
            <w:r w:rsidRPr="008A4757">
              <w:rPr>
                <w:rFonts w:ascii="Times New Roman" w:eastAsia="宋体" w:hAnsi="Times New Roman" w:hint="eastAsia"/>
              </w:rPr>
              <w:t>cjson</w:t>
            </w:r>
            <w:proofErr w:type="spellEnd"/>
            <w:r w:rsidRPr="008A4757">
              <w:rPr>
                <w:rFonts w:ascii="Times New Roman" w:eastAsia="宋体" w:hAnsi="Times New Roman" w:hint="eastAsia"/>
              </w:rPr>
              <w:t>&gt;</w:t>
            </w:r>
            <w:proofErr w:type="spellStart"/>
            <w:r w:rsidRPr="008A4757">
              <w:rPr>
                <w:rFonts w:ascii="Times New Roman" w:eastAsia="宋体" w:hAnsi="Times New Roman" w:hint="eastAsia"/>
              </w:rPr>
              <w:t>libjson</w:t>
            </w:r>
            <w:proofErr w:type="spellEnd"/>
          </w:p>
        </w:tc>
      </w:tr>
      <w:tr w:rsidR="008C6D29" w:rsidRPr="008A4757" w:rsidTr="00B913C1">
        <w:trPr>
          <w:trHeight w:val="567"/>
          <w:jc w:val="center"/>
        </w:trPr>
        <w:tc>
          <w:tcPr>
            <w:tcW w:w="2765" w:type="dxa"/>
            <w:tcBorders>
              <w:right w:val="single" w:sz="4" w:space="0" w:color="auto"/>
            </w:tcBorders>
            <w:vAlign w:val="center"/>
          </w:tcPr>
          <w:p w:rsidR="008C6D29" w:rsidRPr="008A4757" w:rsidRDefault="008C6D29" w:rsidP="00E7304E">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产品活力</w:t>
            </w:r>
          </w:p>
        </w:tc>
        <w:tc>
          <w:tcPr>
            <w:tcW w:w="5217" w:type="dxa"/>
            <w:tcBorders>
              <w:left w:val="single" w:sz="4" w:space="0" w:color="auto"/>
            </w:tcBorders>
            <w:vAlign w:val="center"/>
          </w:tcPr>
          <w:p w:rsidR="008C6D29" w:rsidRPr="008A4757" w:rsidRDefault="002F5ED4" w:rsidP="002F5ED4">
            <w:pPr>
              <w:spacing w:line="460" w:lineRule="exact"/>
              <w:jc w:val="center"/>
              <w:rPr>
                <w:rFonts w:ascii="Times New Roman" w:eastAsia="宋体" w:hAnsi="Times New Roman"/>
              </w:rPr>
            </w:pPr>
            <w:proofErr w:type="spellStart"/>
            <w:r w:rsidRPr="008A4757">
              <w:rPr>
                <w:rFonts w:ascii="Times New Roman" w:eastAsia="宋体" w:hAnsi="Times New Roman" w:hint="eastAsia"/>
              </w:rPr>
              <w:t>rapidjson</w:t>
            </w:r>
            <w:proofErr w:type="spellEnd"/>
            <w:r w:rsidRPr="008A4757">
              <w:rPr>
                <w:rFonts w:ascii="Times New Roman" w:eastAsia="宋体" w:hAnsi="Times New Roman" w:hint="eastAsia"/>
              </w:rPr>
              <w:t>&gt;</w:t>
            </w:r>
            <w:proofErr w:type="spellStart"/>
            <w:r w:rsidRPr="008A4757">
              <w:rPr>
                <w:rFonts w:ascii="Times New Roman" w:eastAsia="宋体" w:hAnsi="Times New Roman" w:hint="eastAsia"/>
              </w:rPr>
              <w:t>cjson</w:t>
            </w:r>
            <w:proofErr w:type="spellEnd"/>
            <w:r w:rsidRPr="008A4757">
              <w:rPr>
                <w:rFonts w:ascii="Times New Roman" w:eastAsia="宋体" w:hAnsi="Times New Roman" w:hint="eastAsia"/>
              </w:rPr>
              <w:t>&gt;</w:t>
            </w:r>
            <w:proofErr w:type="spellStart"/>
            <w:r w:rsidRPr="008A4757">
              <w:rPr>
                <w:rFonts w:ascii="Times New Roman" w:eastAsia="宋体" w:hAnsi="Times New Roman" w:hint="eastAsia"/>
              </w:rPr>
              <w:t>libjson</w:t>
            </w:r>
            <w:proofErr w:type="spellEnd"/>
          </w:p>
        </w:tc>
      </w:tr>
      <w:tr w:rsidR="008C6D29" w:rsidRPr="008A4757" w:rsidTr="00B913C1">
        <w:trPr>
          <w:trHeight w:val="567"/>
          <w:jc w:val="center"/>
        </w:trPr>
        <w:tc>
          <w:tcPr>
            <w:tcW w:w="2765" w:type="dxa"/>
            <w:tcBorders>
              <w:right w:val="single" w:sz="4" w:space="0" w:color="auto"/>
            </w:tcBorders>
            <w:vAlign w:val="center"/>
          </w:tcPr>
          <w:p w:rsidR="008C6D29" w:rsidRPr="008A4757" w:rsidRDefault="008C6D29" w:rsidP="00E7304E">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安全性</w:t>
            </w:r>
          </w:p>
        </w:tc>
        <w:tc>
          <w:tcPr>
            <w:tcW w:w="5217" w:type="dxa"/>
            <w:tcBorders>
              <w:left w:val="single" w:sz="4" w:space="0" w:color="auto"/>
            </w:tcBorders>
            <w:vAlign w:val="center"/>
          </w:tcPr>
          <w:p w:rsidR="008C6D29" w:rsidRPr="008A4757" w:rsidRDefault="002F5ED4" w:rsidP="002F5ED4">
            <w:pPr>
              <w:spacing w:line="460" w:lineRule="exact"/>
              <w:jc w:val="center"/>
              <w:rPr>
                <w:rFonts w:ascii="Times New Roman" w:eastAsia="宋体" w:hAnsi="Times New Roman"/>
              </w:rPr>
            </w:pPr>
            <w:proofErr w:type="spellStart"/>
            <w:r w:rsidRPr="008A4757">
              <w:rPr>
                <w:rFonts w:ascii="Times New Roman" w:eastAsia="宋体" w:hAnsi="Times New Roman" w:hint="eastAsia"/>
              </w:rPr>
              <w:t>rapidjson</w:t>
            </w:r>
            <w:proofErr w:type="spellEnd"/>
            <w:r w:rsidRPr="008A4757">
              <w:rPr>
                <w:rFonts w:ascii="Times New Roman" w:eastAsia="宋体" w:hAnsi="Times New Roman" w:hint="eastAsia"/>
              </w:rPr>
              <w:t>=</w:t>
            </w:r>
            <w:proofErr w:type="spellStart"/>
            <w:r w:rsidRPr="008A4757">
              <w:rPr>
                <w:rFonts w:ascii="Times New Roman" w:eastAsia="宋体" w:hAnsi="Times New Roman" w:hint="eastAsia"/>
              </w:rPr>
              <w:t>libjson</w:t>
            </w:r>
            <w:proofErr w:type="spellEnd"/>
            <w:r w:rsidRPr="008A4757">
              <w:rPr>
                <w:rFonts w:ascii="Times New Roman" w:eastAsia="宋体" w:hAnsi="Times New Roman" w:hint="eastAsia"/>
              </w:rPr>
              <w:t>&gt;</w:t>
            </w:r>
            <w:proofErr w:type="spellStart"/>
            <w:r w:rsidRPr="008A4757">
              <w:rPr>
                <w:rFonts w:ascii="Times New Roman" w:eastAsia="宋体" w:hAnsi="Times New Roman" w:hint="eastAsia"/>
              </w:rPr>
              <w:t>cjson</w:t>
            </w:r>
            <w:proofErr w:type="spellEnd"/>
          </w:p>
        </w:tc>
      </w:tr>
      <w:tr w:rsidR="008C6D29" w:rsidRPr="008A4757" w:rsidTr="00B913C1">
        <w:trPr>
          <w:trHeight w:val="567"/>
          <w:jc w:val="center"/>
        </w:trPr>
        <w:tc>
          <w:tcPr>
            <w:tcW w:w="2765" w:type="dxa"/>
            <w:tcBorders>
              <w:right w:val="single" w:sz="4" w:space="0" w:color="auto"/>
            </w:tcBorders>
            <w:vAlign w:val="center"/>
          </w:tcPr>
          <w:p w:rsidR="008C6D29" w:rsidRPr="008A4757" w:rsidRDefault="008C6D29" w:rsidP="00E7304E">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功能性</w:t>
            </w:r>
          </w:p>
        </w:tc>
        <w:tc>
          <w:tcPr>
            <w:tcW w:w="5217" w:type="dxa"/>
            <w:tcBorders>
              <w:left w:val="single" w:sz="4" w:space="0" w:color="auto"/>
            </w:tcBorders>
            <w:vAlign w:val="center"/>
          </w:tcPr>
          <w:p w:rsidR="008C6D29" w:rsidRPr="008A4757" w:rsidRDefault="002F5ED4" w:rsidP="00E7304E">
            <w:pPr>
              <w:spacing w:line="460" w:lineRule="exact"/>
              <w:jc w:val="center"/>
              <w:rPr>
                <w:rFonts w:ascii="Times New Roman" w:eastAsia="宋体" w:hAnsi="Times New Roman"/>
              </w:rPr>
            </w:pPr>
            <w:proofErr w:type="spellStart"/>
            <w:r w:rsidRPr="008A4757">
              <w:rPr>
                <w:rFonts w:ascii="Times New Roman" w:eastAsia="宋体" w:hAnsi="Times New Roman" w:hint="eastAsia"/>
              </w:rPr>
              <w:t>rapidjson</w:t>
            </w:r>
            <w:proofErr w:type="spellEnd"/>
            <w:r w:rsidRPr="008A4757">
              <w:rPr>
                <w:rFonts w:ascii="Times New Roman" w:eastAsia="宋体" w:hAnsi="Times New Roman" w:hint="eastAsia"/>
              </w:rPr>
              <w:t>&gt;</w:t>
            </w:r>
            <w:proofErr w:type="spellStart"/>
            <w:r w:rsidR="00874EED" w:rsidRPr="008A4757">
              <w:rPr>
                <w:rFonts w:ascii="Times New Roman" w:eastAsia="宋体" w:hAnsi="Times New Roman" w:hint="eastAsia"/>
              </w:rPr>
              <w:t>lib</w:t>
            </w:r>
            <w:r w:rsidRPr="008A4757">
              <w:rPr>
                <w:rFonts w:ascii="Times New Roman" w:eastAsia="宋体" w:hAnsi="Times New Roman" w:hint="eastAsia"/>
              </w:rPr>
              <w:t>json</w:t>
            </w:r>
            <w:proofErr w:type="spellEnd"/>
            <w:r w:rsidRPr="008A4757">
              <w:rPr>
                <w:rFonts w:ascii="Times New Roman" w:eastAsia="宋体" w:hAnsi="Times New Roman" w:hint="eastAsia"/>
              </w:rPr>
              <w:t>&gt;</w:t>
            </w:r>
            <w:proofErr w:type="spellStart"/>
            <w:r w:rsidR="00874EED" w:rsidRPr="008A4757">
              <w:rPr>
                <w:rFonts w:ascii="Times New Roman" w:eastAsia="宋体" w:hAnsi="Times New Roman" w:hint="eastAsia"/>
              </w:rPr>
              <w:t>c</w:t>
            </w:r>
            <w:r w:rsidRPr="008A4757">
              <w:rPr>
                <w:rFonts w:ascii="Times New Roman" w:eastAsia="宋体" w:hAnsi="Times New Roman" w:hint="eastAsia"/>
              </w:rPr>
              <w:t>json</w:t>
            </w:r>
            <w:proofErr w:type="spellEnd"/>
          </w:p>
        </w:tc>
      </w:tr>
      <w:tr w:rsidR="008C6D29" w:rsidRPr="008A4757" w:rsidTr="00B913C1">
        <w:trPr>
          <w:trHeight w:val="567"/>
          <w:jc w:val="center"/>
        </w:trPr>
        <w:tc>
          <w:tcPr>
            <w:tcW w:w="2765" w:type="dxa"/>
            <w:tcBorders>
              <w:right w:val="single" w:sz="4" w:space="0" w:color="auto"/>
            </w:tcBorders>
            <w:vAlign w:val="center"/>
          </w:tcPr>
          <w:p w:rsidR="008C6D29" w:rsidRPr="008A4757" w:rsidRDefault="008C6D29" w:rsidP="00E7304E">
            <w:pPr>
              <w:spacing w:line="460" w:lineRule="exact"/>
              <w:jc w:val="center"/>
              <w:rPr>
                <w:rFonts w:ascii="Times New Roman" w:eastAsia="宋体" w:hAnsi="Times New Roman"/>
                <w:color w:val="000000"/>
              </w:rPr>
            </w:pPr>
            <w:r w:rsidRPr="008A4757">
              <w:rPr>
                <w:rFonts w:ascii="Times New Roman" w:eastAsia="宋体" w:hAnsi="微软雅黑" w:hint="eastAsia"/>
                <w:color w:val="000000"/>
              </w:rPr>
              <w:t>性能效率</w:t>
            </w:r>
          </w:p>
        </w:tc>
        <w:tc>
          <w:tcPr>
            <w:tcW w:w="5217" w:type="dxa"/>
            <w:tcBorders>
              <w:left w:val="single" w:sz="4" w:space="0" w:color="auto"/>
            </w:tcBorders>
            <w:vAlign w:val="center"/>
          </w:tcPr>
          <w:p w:rsidR="008C6D29" w:rsidRPr="008A4757" w:rsidRDefault="002F5ED4" w:rsidP="002F5ED4">
            <w:pPr>
              <w:spacing w:line="460" w:lineRule="exact"/>
              <w:jc w:val="center"/>
              <w:rPr>
                <w:rFonts w:ascii="Times New Roman" w:eastAsia="宋体" w:hAnsi="Times New Roman"/>
                <w:color w:val="000000"/>
              </w:rPr>
            </w:pPr>
            <w:proofErr w:type="spellStart"/>
            <w:r w:rsidRPr="008A4757">
              <w:rPr>
                <w:rFonts w:ascii="Times New Roman" w:eastAsia="宋体" w:hAnsi="Times New Roman" w:hint="eastAsia"/>
              </w:rPr>
              <w:t>rapidjson</w:t>
            </w:r>
            <w:proofErr w:type="spellEnd"/>
            <w:r w:rsidRPr="008A4757">
              <w:rPr>
                <w:rFonts w:ascii="Times New Roman" w:eastAsia="宋体" w:hAnsi="Times New Roman" w:hint="eastAsia"/>
              </w:rPr>
              <w:t>&gt;</w:t>
            </w:r>
            <w:proofErr w:type="spellStart"/>
            <w:r w:rsidR="009A6BB4">
              <w:rPr>
                <w:rFonts w:ascii="Times New Roman" w:eastAsia="宋体" w:hAnsi="Times New Roman" w:hint="eastAsia"/>
              </w:rPr>
              <w:t>lib</w:t>
            </w:r>
            <w:r w:rsidRPr="008A4757">
              <w:rPr>
                <w:rFonts w:ascii="Times New Roman" w:eastAsia="宋体" w:hAnsi="Times New Roman" w:hint="eastAsia"/>
              </w:rPr>
              <w:t>json</w:t>
            </w:r>
            <w:proofErr w:type="spellEnd"/>
            <w:r w:rsidRPr="008A4757">
              <w:rPr>
                <w:rFonts w:ascii="Times New Roman" w:eastAsia="宋体" w:hAnsi="Times New Roman" w:hint="eastAsia"/>
              </w:rPr>
              <w:t>&gt;</w:t>
            </w:r>
            <w:proofErr w:type="spellStart"/>
            <w:r w:rsidR="009A6BB4">
              <w:rPr>
                <w:rFonts w:ascii="Times New Roman" w:eastAsia="宋体" w:hAnsi="Times New Roman" w:hint="eastAsia"/>
              </w:rPr>
              <w:t>c</w:t>
            </w:r>
            <w:r w:rsidRPr="008A4757">
              <w:rPr>
                <w:rFonts w:ascii="Times New Roman" w:eastAsia="宋体" w:hAnsi="Times New Roman" w:hint="eastAsia"/>
              </w:rPr>
              <w:t>json</w:t>
            </w:r>
            <w:proofErr w:type="spellEnd"/>
          </w:p>
        </w:tc>
      </w:tr>
    </w:tbl>
    <w:p w:rsidR="00654215" w:rsidRPr="008A4757" w:rsidRDefault="00866E9F" w:rsidP="00866E9F">
      <w:pPr>
        <w:spacing w:line="460" w:lineRule="exact"/>
        <w:ind w:firstLineChars="200" w:firstLine="422"/>
        <w:rPr>
          <w:rFonts w:ascii="Times New Roman" w:eastAsia="宋体" w:hAnsi="Times New Roman"/>
          <w:b/>
        </w:rPr>
      </w:pPr>
      <w:r>
        <w:rPr>
          <w:rFonts w:ascii="Times New Roman" w:eastAsia="宋体" w:hAnsi="Times New Roman" w:hint="eastAsia"/>
          <w:b/>
        </w:rPr>
        <w:t>总体来说，</w:t>
      </w:r>
      <w:proofErr w:type="spellStart"/>
      <w:r w:rsidR="00AE7CDB" w:rsidRPr="008A4757">
        <w:rPr>
          <w:rFonts w:ascii="Times New Roman" w:eastAsia="宋体" w:hAnsi="Times New Roman" w:hint="eastAsia"/>
          <w:b/>
        </w:rPr>
        <w:t>rapidjson</w:t>
      </w:r>
      <w:proofErr w:type="spellEnd"/>
      <w:r w:rsidR="00D55D4B">
        <w:rPr>
          <w:rFonts w:ascii="Times New Roman" w:eastAsia="宋体" w:hAnsi="微软雅黑" w:hint="eastAsia"/>
          <w:b/>
        </w:rPr>
        <w:t>在各方面均</w:t>
      </w:r>
      <w:r w:rsidR="00AE7CDB" w:rsidRPr="008A4757">
        <w:rPr>
          <w:rFonts w:ascii="Times New Roman" w:eastAsia="宋体" w:hAnsi="微软雅黑" w:hint="eastAsia"/>
          <w:b/>
        </w:rPr>
        <w:t>优于</w:t>
      </w:r>
      <w:proofErr w:type="spellStart"/>
      <w:r w:rsidR="00AE7CDB" w:rsidRPr="008A4757">
        <w:rPr>
          <w:rFonts w:ascii="Times New Roman" w:eastAsia="宋体" w:hAnsi="Times New Roman" w:hint="eastAsia"/>
          <w:b/>
        </w:rPr>
        <w:t>cjson</w:t>
      </w:r>
      <w:proofErr w:type="spellEnd"/>
      <w:r w:rsidR="00AE7CDB" w:rsidRPr="008A4757">
        <w:rPr>
          <w:rFonts w:ascii="Times New Roman" w:eastAsia="宋体" w:hAnsi="微软雅黑" w:hint="eastAsia"/>
          <w:b/>
        </w:rPr>
        <w:t>和</w:t>
      </w:r>
      <w:proofErr w:type="spellStart"/>
      <w:r w:rsidR="00AE7CDB" w:rsidRPr="008A4757">
        <w:rPr>
          <w:rFonts w:ascii="Times New Roman" w:eastAsia="宋体" w:hAnsi="Times New Roman" w:hint="eastAsia"/>
          <w:b/>
        </w:rPr>
        <w:t>libjson</w:t>
      </w:r>
      <w:proofErr w:type="spellEnd"/>
      <w:r w:rsidR="00D55D4B">
        <w:rPr>
          <w:rFonts w:ascii="Times New Roman" w:eastAsia="宋体" w:hAnsi="Times New Roman" w:hint="eastAsia"/>
          <w:b/>
        </w:rPr>
        <w:t>，</w:t>
      </w:r>
      <w:r>
        <w:rPr>
          <w:rFonts w:ascii="Times New Roman" w:eastAsia="宋体" w:hAnsi="Times New Roman" w:hint="eastAsia"/>
          <w:b/>
        </w:rPr>
        <w:t>同时</w:t>
      </w:r>
      <w:proofErr w:type="spellStart"/>
      <w:r w:rsidR="00D55D4B">
        <w:rPr>
          <w:rFonts w:ascii="Times New Roman" w:eastAsia="宋体" w:hAnsi="Times New Roman" w:hint="eastAsia"/>
          <w:b/>
        </w:rPr>
        <w:t>libjson</w:t>
      </w:r>
      <w:proofErr w:type="spellEnd"/>
      <w:r w:rsidR="00D55D4B">
        <w:rPr>
          <w:rFonts w:ascii="Times New Roman" w:eastAsia="宋体" w:hAnsi="Times New Roman" w:hint="eastAsia"/>
          <w:b/>
        </w:rPr>
        <w:t>在安全性、功能性和性能效率方面优于</w:t>
      </w:r>
      <w:proofErr w:type="spellStart"/>
      <w:r w:rsidR="00D55D4B">
        <w:rPr>
          <w:rFonts w:ascii="Times New Roman" w:eastAsia="宋体" w:hAnsi="Times New Roman" w:hint="eastAsia"/>
          <w:b/>
        </w:rPr>
        <w:t>cj</w:t>
      </w:r>
      <w:r w:rsidR="003044A3">
        <w:rPr>
          <w:rFonts w:ascii="Times New Roman" w:eastAsia="宋体" w:hAnsi="Times New Roman" w:hint="eastAsia"/>
          <w:b/>
        </w:rPr>
        <w:t>s</w:t>
      </w:r>
      <w:r w:rsidR="00D55D4B">
        <w:rPr>
          <w:rFonts w:ascii="Times New Roman" w:eastAsia="宋体" w:hAnsi="Times New Roman" w:hint="eastAsia"/>
          <w:b/>
        </w:rPr>
        <w:t>on</w:t>
      </w:r>
      <w:proofErr w:type="spellEnd"/>
      <w:r w:rsidR="00AE7CDB" w:rsidRPr="008A4757">
        <w:rPr>
          <w:rFonts w:ascii="Times New Roman" w:eastAsia="宋体" w:hAnsi="微软雅黑" w:hint="eastAsia"/>
        </w:rPr>
        <w:t>。</w:t>
      </w:r>
      <w:r w:rsidRPr="00866E9F">
        <w:rPr>
          <w:rFonts w:ascii="Times New Roman" w:eastAsia="宋体" w:hAnsi="微软雅黑" w:hint="eastAsia"/>
          <w:b/>
        </w:rPr>
        <w:t>建议企业在应用中优先选择</w:t>
      </w:r>
      <w:proofErr w:type="spellStart"/>
      <w:r w:rsidRPr="00866E9F">
        <w:rPr>
          <w:rFonts w:ascii="Times New Roman" w:eastAsia="宋体" w:hAnsi="微软雅黑" w:hint="eastAsia"/>
          <w:b/>
        </w:rPr>
        <w:t>rapidjson</w:t>
      </w:r>
      <w:proofErr w:type="spellEnd"/>
      <w:r w:rsidRPr="00866E9F">
        <w:rPr>
          <w:rFonts w:ascii="Times New Roman" w:eastAsia="宋体" w:hAnsi="微软雅黑" w:hint="eastAsia"/>
          <w:b/>
        </w:rPr>
        <w:t>。</w:t>
      </w:r>
    </w:p>
    <w:sectPr w:rsidR="00654215" w:rsidRPr="008A4757" w:rsidSect="00AA5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208" w:rsidRDefault="005D3208" w:rsidP="00660E7B">
      <w:r>
        <w:separator/>
      </w:r>
    </w:p>
  </w:endnote>
  <w:endnote w:type="continuationSeparator" w:id="0">
    <w:p w:rsidR="005D3208" w:rsidRDefault="005D3208" w:rsidP="00660E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208" w:rsidRDefault="005D3208" w:rsidP="00660E7B">
      <w:r>
        <w:separator/>
      </w:r>
    </w:p>
  </w:footnote>
  <w:footnote w:type="continuationSeparator" w:id="0">
    <w:p w:rsidR="005D3208" w:rsidRDefault="005D3208" w:rsidP="00660E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4062"/>
    <w:multiLevelType w:val="hybridMultilevel"/>
    <w:tmpl w:val="486E0C14"/>
    <w:lvl w:ilvl="0" w:tplc="A45007EC">
      <w:start w:val="1"/>
      <w:numFmt w:val="japaneseCounting"/>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1B9960C9"/>
    <w:multiLevelType w:val="hybridMultilevel"/>
    <w:tmpl w:val="6232ABFE"/>
    <w:lvl w:ilvl="0" w:tplc="D0A26D38">
      <w:start w:val="1"/>
      <w:numFmt w:val="japaneseCounting"/>
      <w:lvlText w:val="（%1）"/>
      <w:lvlJc w:val="left"/>
      <w:pPr>
        <w:ind w:left="720" w:hanging="720"/>
      </w:pPr>
      <w:rPr>
        <w:rFonts w:asciiTheme="minorHAnsi" w:eastAsiaTheme="minorEastAsia" w:hAnsiTheme="minorHAns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AF548F"/>
    <w:multiLevelType w:val="hybridMultilevel"/>
    <w:tmpl w:val="7EF4F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722583C"/>
    <w:multiLevelType w:val="hybridMultilevel"/>
    <w:tmpl w:val="1A86F44E"/>
    <w:lvl w:ilvl="0" w:tplc="1AF45AF0">
      <w:start w:val="1"/>
      <w:numFmt w:val="japaneseCounting"/>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37B141F1"/>
    <w:multiLevelType w:val="hybridMultilevel"/>
    <w:tmpl w:val="C234F384"/>
    <w:lvl w:ilvl="0" w:tplc="E43ECC3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F9850FC"/>
    <w:multiLevelType w:val="hybridMultilevel"/>
    <w:tmpl w:val="B770D9DA"/>
    <w:lvl w:ilvl="0" w:tplc="EA30B8C4">
      <w:start w:val="1"/>
      <w:numFmt w:val="japaneseCounting"/>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7473372B"/>
    <w:multiLevelType w:val="hybridMultilevel"/>
    <w:tmpl w:val="486E0C14"/>
    <w:lvl w:ilvl="0" w:tplc="A45007EC">
      <w:start w:val="1"/>
      <w:numFmt w:val="japaneseCounting"/>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787571BE"/>
    <w:multiLevelType w:val="hybridMultilevel"/>
    <w:tmpl w:val="46FA578E"/>
    <w:lvl w:ilvl="0" w:tplc="716EE846">
      <w:start w:val="1"/>
      <w:numFmt w:val="japaneseCounting"/>
      <w:lvlText w:val="（%1）"/>
      <w:lvlJc w:val="left"/>
      <w:pPr>
        <w:ind w:left="1287"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5"/>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4AC2"/>
    <w:rsid w:val="00030248"/>
    <w:rsid w:val="00036A60"/>
    <w:rsid w:val="00040AEB"/>
    <w:rsid w:val="0004107E"/>
    <w:rsid w:val="0005606D"/>
    <w:rsid w:val="00060E24"/>
    <w:rsid w:val="000804A1"/>
    <w:rsid w:val="0008601A"/>
    <w:rsid w:val="000B3FDA"/>
    <w:rsid w:val="000C0CF2"/>
    <w:rsid w:val="000D5E9A"/>
    <w:rsid w:val="000E1713"/>
    <w:rsid w:val="000F0A0D"/>
    <w:rsid w:val="000F579C"/>
    <w:rsid w:val="0010110C"/>
    <w:rsid w:val="00133B3C"/>
    <w:rsid w:val="001467AA"/>
    <w:rsid w:val="00157168"/>
    <w:rsid w:val="00165383"/>
    <w:rsid w:val="001879C5"/>
    <w:rsid w:val="00195620"/>
    <w:rsid w:val="001A50CD"/>
    <w:rsid w:val="001B238A"/>
    <w:rsid w:val="001B566B"/>
    <w:rsid w:val="001C0043"/>
    <w:rsid w:val="001E53DD"/>
    <w:rsid w:val="001F1BD1"/>
    <w:rsid w:val="001F20DE"/>
    <w:rsid w:val="0021132C"/>
    <w:rsid w:val="00213266"/>
    <w:rsid w:val="00240302"/>
    <w:rsid w:val="002558F1"/>
    <w:rsid w:val="00280C76"/>
    <w:rsid w:val="00293F24"/>
    <w:rsid w:val="00296D0C"/>
    <w:rsid w:val="002B7FAC"/>
    <w:rsid w:val="002C34CE"/>
    <w:rsid w:val="002E516D"/>
    <w:rsid w:val="002F2D11"/>
    <w:rsid w:val="002F5ED4"/>
    <w:rsid w:val="00302AF5"/>
    <w:rsid w:val="003044A3"/>
    <w:rsid w:val="003573FB"/>
    <w:rsid w:val="003764B1"/>
    <w:rsid w:val="00385914"/>
    <w:rsid w:val="003956E4"/>
    <w:rsid w:val="003C62EF"/>
    <w:rsid w:val="003E78FB"/>
    <w:rsid w:val="003F4D20"/>
    <w:rsid w:val="00421B00"/>
    <w:rsid w:val="004273D0"/>
    <w:rsid w:val="004366DD"/>
    <w:rsid w:val="00437976"/>
    <w:rsid w:val="004620EB"/>
    <w:rsid w:val="004A0CF7"/>
    <w:rsid w:val="004B0D7A"/>
    <w:rsid w:val="004B39A4"/>
    <w:rsid w:val="004C3166"/>
    <w:rsid w:val="004C352C"/>
    <w:rsid w:val="004C759D"/>
    <w:rsid w:val="004E2934"/>
    <w:rsid w:val="005023DF"/>
    <w:rsid w:val="0050608E"/>
    <w:rsid w:val="00516D7B"/>
    <w:rsid w:val="005248B3"/>
    <w:rsid w:val="00527415"/>
    <w:rsid w:val="00563C1E"/>
    <w:rsid w:val="005705CE"/>
    <w:rsid w:val="00577854"/>
    <w:rsid w:val="005A52F2"/>
    <w:rsid w:val="005B1C5A"/>
    <w:rsid w:val="005B7176"/>
    <w:rsid w:val="005C3C81"/>
    <w:rsid w:val="005D154D"/>
    <w:rsid w:val="005D30C7"/>
    <w:rsid w:val="005D3208"/>
    <w:rsid w:val="005F4ECD"/>
    <w:rsid w:val="005F6E2D"/>
    <w:rsid w:val="00602E55"/>
    <w:rsid w:val="0063025C"/>
    <w:rsid w:val="0063664A"/>
    <w:rsid w:val="00654215"/>
    <w:rsid w:val="00660E7B"/>
    <w:rsid w:val="00672950"/>
    <w:rsid w:val="00672C0C"/>
    <w:rsid w:val="006A1524"/>
    <w:rsid w:val="006A553C"/>
    <w:rsid w:val="006C78E3"/>
    <w:rsid w:val="006E23DB"/>
    <w:rsid w:val="006E37D0"/>
    <w:rsid w:val="006E72DA"/>
    <w:rsid w:val="007044A8"/>
    <w:rsid w:val="00751C66"/>
    <w:rsid w:val="007522CB"/>
    <w:rsid w:val="00770CBF"/>
    <w:rsid w:val="007A0EA0"/>
    <w:rsid w:val="007B30A9"/>
    <w:rsid w:val="007D7D56"/>
    <w:rsid w:val="007E6EAE"/>
    <w:rsid w:val="007F7735"/>
    <w:rsid w:val="008012DE"/>
    <w:rsid w:val="0081222F"/>
    <w:rsid w:val="0082520C"/>
    <w:rsid w:val="00825C45"/>
    <w:rsid w:val="00844CA1"/>
    <w:rsid w:val="00866E9F"/>
    <w:rsid w:val="00874EED"/>
    <w:rsid w:val="0088371E"/>
    <w:rsid w:val="0089231F"/>
    <w:rsid w:val="0089635E"/>
    <w:rsid w:val="008A2CB7"/>
    <w:rsid w:val="008A4757"/>
    <w:rsid w:val="008B2553"/>
    <w:rsid w:val="008B26DF"/>
    <w:rsid w:val="008B6B9A"/>
    <w:rsid w:val="008B7E30"/>
    <w:rsid w:val="008C6D29"/>
    <w:rsid w:val="008D2E05"/>
    <w:rsid w:val="008D43AF"/>
    <w:rsid w:val="008F6594"/>
    <w:rsid w:val="008F7EF5"/>
    <w:rsid w:val="00934258"/>
    <w:rsid w:val="00934AF4"/>
    <w:rsid w:val="00941CCB"/>
    <w:rsid w:val="00943C12"/>
    <w:rsid w:val="00951A4D"/>
    <w:rsid w:val="00961CA6"/>
    <w:rsid w:val="00965769"/>
    <w:rsid w:val="009700C5"/>
    <w:rsid w:val="009759E8"/>
    <w:rsid w:val="00991E00"/>
    <w:rsid w:val="009971B7"/>
    <w:rsid w:val="009A3F72"/>
    <w:rsid w:val="009A571D"/>
    <w:rsid w:val="009A6BB4"/>
    <w:rsid w:val="009B656F"/>
    <w:rsid w:val="009B66E2"/>
    <w:rsid w:val="009C25E2"/>
    <w:rsid w:val="009C4C56"/>
    <w:rsid w:val="009C77E4"/>
    <w:rsid w:val="009E3EEE"/>
    <w:rsid w:val="009E5DBB"/>
    <w:rsid w:val="009F5823"/>
    <w:rsid w:val="009F5F19"/>
    <w:rsid w:val="009F7FA1"/>
    <w:rsid w:val="00A003F6"/>
    <w:rsid w:val="00A1069A"/>
    <w:rsid w:val="00A31584"/>
    <w:rsid w:val="00A31AF4"/>
    <w:rsid w:val="00A34D80"/>
    <w:rsid w:val="00A36629"/>
    <w:rsid w:val="00A37AB5"/>
    <w:rsid w:val="00A579C9"/>
    <w:rsid w:val="00A611F2"/>
    <w:rsid w:val="00A62457"/>
    <w:rsid w:val="00A71063"/>
    <w:rsid w:val="00A71508"/>
    <w:rsid w:val="00A82C5F"/>
    <w:rsid w:val="00A90067"/>
    <w:rsid w:val="00A92247"/>
    <w:rsid w:val="00AA531D"/>
    <w:rsid w:val="00AB4EB5"/>
    <w:rsid w:val="00AC4D04"/>
    <w:rsid w:val="00AE77C2"/>
    <w:rsid w:val="00AE7CDB"/>
    <w:rsid w:val="00B13019"/>
    <w:rsid w:val="00B27A79"/>
    <w:rsid w:val="00B57CE1"/>
    <w:rsid w:val="00B7040F"/>
    <w:rsid w:val="00B704C4"/>
    <w:rsid w:val="00B72F51"/>
    <w:rsid w:val="00B806CD"/>
    <w:rsid w:val="00B82A8D"/>
    <w:rsid w:val="00B84667"/>
    <w:rsid w:val="00B913C1"/>
    <w:rsid w:val="00BA1C15"/>
    <w:rsid w:val="00BC338F"/>
    <w:rsid w:val="00BD2840"/>
    <w:rsid w:val="00BD2F60"/>
    <w:rsid w:val="00BD4257"/>
    <w:rsid w:val="00BF354A"/>
    <w:rsid w:val="00C144B6"/>
    <w:rsid w:val="00C14EA2"/>
    <w:rsid w:val="00C20754"/>
    <w:rsid w:val="00C20DB0"/>
    <w:rsid w:val="00C33364"/>
    <w:rsid w:val="00C36C34"/>
    <w:rsid w:val="00C50F15"/>
    <w:rsid w:val="00C7108F"/>
    <w:rsid w:val="00C72CD5"/>
    <w:rsid w:val="00C81FA2"/>
    <w:rsid w:val="00C90501"/>
    <w:rsid w:val="00CB0F52"/>
    <w:rsid w:val="00CB1148"/>
    <w:rsid w:val="00CC1190"/>
    <w:rsid w:val="00CC6BD9"/>
    <w:rsid w:val="00CD0490"/>
    <w:rsid w:val="00CE16C8"/>
    <w:rsid w:val="00CE5CF1"/>
    <w:rsid w:val="00CE7D6A"/>
    <w:rsid w:val="00CF75A3"/>
    <w:rsid w:val="00D0111A"/>
    <w:rsid w:val="00D2299E"/>
    <w:rsid w:val="00D3148A"/>
    <w:rsid w:val="00D341FD"/>
    <w:rsid w:val="00D415A8"/>
    <w:rsid w:val="00D44710"/>
    <w:rsid w:val="00D5170D"/>
    <w:rsid w:val="00D55D4B"/>
    <w:rsid w:val="00D5710E"/>
    <w:rsid w:val="00D63943"/>
    <w:rsid w:val="00D80C99"/>
    <w:rsid w:val="00D866A0"/>
    <w:rsid w:val="00DA4AC2"/>
    <w:rsid w:val="00DA6BC7"/>
    <w:rsid w:val="00DC341E"/>
    <w:rsid w:val="00DF6AE5"/>
    <w:rsid w:val="00E02B2F"/>
    <w:rsid w:val="00E30C58"/>
    <w:rsid w:val="00E856D3"/>
    <w:rsid w:val="00E96A96"/>
    <w:rsid w:val="00EB2A1C"/>
    <w:rsid w:val="00EB63CF"/>
    <w:rsid w:val="00EC1D43"/>
    <w:rsid w:val="00EC5099"/>
    <w:rsid w:val="00EC57DF"/>
    <w:rsid w:val="00EC6772"/>
    <w:rsid w:val="00ED5896"/>
    <w:rsid w:val="00ED5CFD"/>
    <w:rsid w:val="00F04F90"/>
    <w:rsid w:val="00F077C8"/>
    <w:rsid w:val="00F10F6B"/>
    <w:rsid w:val="00F24F1C"/>
    <w:rsid w:val="00F360BA"/>
    <w:rsid w:val="00F45C17"/>
    <w:rsid w:val="00F45DDC"/>
    <w:rsid w:val="00F616DF"/>
    <w:rsid w:val="00FA6860"/>
    <w:rsid w:val="00FB2506"/>
    <w:rsid w:val="00FB6130"/>
    <w:rsid w:val="00FC111D"/>
    <w:rsid w:val="00FD2F36"/>
    <w:rsid w:val="00FE7B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B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6DF"/>
    <w:pPr>
      <w:ind w:firstLineChars="200" w:firstLine="420"/>
    </w:pPr>
  </w:style>
  <w:style w:type="character" w:styleId="a4">
    <w:name w:val="Hyperlink"/>
    <w:basedOn w:val="a0"/>
    <w:uiPriority w:val="99"/>
    <w:semiHidden/>
    <w:unhideWhenUsed/>
    <w:rsid w:val="004B39A4"/>
    <w:rPr>
      <w:color w:val="0000FF"/>
      <w:u w:val="single"/>
    </w:rPr>
  </w:style>
  <w:style w:type="paragraph" w:styleId="HTML">
    <w:name w:val="HTML Preformatted"/>
    <w:basedOn w:val="a"/>
    <w:link w:val="HTMLChar"/>
    <w:uiPriority w:val="99"/>
    <w:semiHidden/>
    <w:unhideWhenUsed/>
    <w:rsid w:val="00A82C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2C5F"/>
    <w:rPr>
      <w:rFonts w:ascii="宋体" w:eastAsia="宋体" w:hAnsi="宋体" w:cs="宋体"/>
      <w:kern w:val="0"/>
      <w:sz w:val="24"/>
      <w:szCs w:val="24"/>
    </w:rPr>
  </w:style>
  <w:style w:type="paragraph" w:styleId="a5">
    <w:name w:val="Balloon Text"/>
    <w:basedOn w:val="a"/>
    <w:link w:val="Char"/>
    <w:uiPriority w:val="99"/>
    <w:semiHidden/>
    <w:unhideWhenUsed/>
    <w:rsid w:val="00D866A0"/>
    <w:rPr>
      <w:sz w:val="18"/>
      <w:szCs w:val="18"/>
    </w:rPr>
  </w:style>
  <w:style w:type="character" w:customStyle="1" w:styleId="Char">
    <w:name w:val="批注框文本 Char"/>
    <w:basedOn w:val="a0"/>
    <w:link w:val="a5"/>
    <w:uiPriority w:val="99"/>
    <w:semiHidden/>
    <w:rsid w:val="00D866A0"/>
    <w:rPr>
      <w:sz w:val="18"/>
      <w:szCs w:val="18"/>
    </w:rPr>
  </w:style>
  <w:style w:type="paragraph" w:styleId="a6">
    <w:name w:val="header"/>
    <w:basedOn w:val="a"/>
    <w:link w:val="Char0"/>
    <w:uiPriority w:val="99"/>
    <w:semiHidden/>
    <w:unhideWhenUsed/>
    <w:rsid w:val="00660E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660E7B"/>
    <w:rPr>
      <w:sz w:val="18"/>
      <w:szCs w:val="18"/>
    </w:rPr>
  </w:style>
  <w:style w:type="paragraph" w:styleId="a7">
    <w:name w:val="footer"/>
    <w:basedOn w:val="a"/>
    <w:link w:val="Char1"/>
    <w:uiPriority w:val="99"/>
    <w:semiHidden/>
    <w:unhideWhenUsed/>
    <w:rsid w:val="00660E7B"/>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660E7B"/>
    <w:rPr>
      <w:sz w:val="18"/>
      <w:szCs w:val="18"/>
    </w:rPr>
  </w:style>
  <w:style w:type="character" w:styleId="a8">
    <w:name w:val="annotation reference"/>
    <w:basedOn w:val="a0"/>
    <w:uiPriority w:val="99"/>
    <w:semiHidden/>
    <w:unhideWhenUsed/>
    <w:rsid w:val="008D2E05"/>
    <w:rPr>
      <w:sz w:val="21"/>
      <w:szCs w:val="21"/>
    </w:rPr>
  </w:style>
  <w:style w:type="paragraph" w:styleId="a9">
    <w:name w:val="annotation text"/>
    <w:basedOn w:val="a"/>
    <w:link w:val="Char2"/>
    <w:uiPriority w:val="99"/>
    <w:semiHidden/>
    <w:unhideWhenUsed/>
    <w:rsid w:val="008D2E05"/>
    <w:pPr>
      <w:jc w:val="left"/>
    </w:pPr>
  </w:style>
  <w:style w:type="character" w:customStyle="1" w:styleId="Char2">
    <w:name w:val="批注文字 Char"/>
    <w:basedOn w:val="a0"/>
    <w:link w:val="a9"/>
    <w:uiPriority w:val="99"/>
    <w:semiHidden/>
    <w:rsid w:val="008D2E05"/>
  </w:style>
  <w:style w:type="paragraph" w:styleId="aa">
    <w:name w:val="annotation subject"/>
    <w:basedOn w:val="a9"/>
    <w:next w:val="a9"/>
    <w:link w:val="Char3"/>
    <w:uiPriority w:val="99"/>
    <w:semiHidden/>
    <w:unhideWhenUsed/>
    <w:rsid w:val="008D2E05"/>
    <w:rPr>
      <w:b/>
      <w:bCs/>
    </w:rPr>
  </w:style>
  <w:style w:type="character" w:customStyle="1" w:styleId="Char3">
    <w:name w:val="批注主题 Char"/>
    <w:basedOn w:val="Char2"/>
    <w:link w:val="aa"/>
    <w:uiPriority w:val="99"/>
    <w:semiHidden/>
    <w:rsid w:val="008D2E05"/>
    <w:rPr>
      <w:b/>
      <w:bCs/>
    </w:rPr>
  </w:style>
  <w:style w:type="paragraph" w:styleId="ab">
    <w:name w:val="Document Map"/>
    <w:basedOn w:val="a"/>
    <w:link w:val="Char4"/>
    <w:uiPriority w:val="99"/>
    <w:semiHidden/>
    <w:unhideWhenUsed/>
    <w:rsid w:val="0063025C"/>
    <w:rPr>
      <w:rFonts w:ascii="宋体" w:eastAsia="宋体"/>
      <w:sz w:val="18"/>
      <w:szCs w:val="18"/>
    </w:rPr>
  </w:style>
  <w:style w:type="character" w:customStyle="1" w:styleId="Char4">
    <w:name w:val="文档结构图 Char"/>
    <w:basedOn w:val="a0"/>
    <w:link w:val="ab"/>
    <w:uiPriority w:val="99"/>
    <w:semiHidden/>
    <w:rsid w:val="0063025C"/>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6DF"/>
    <w:pPr>
      <w:ind w:firstLineChars="200" w:firstLine="420"/>
    </w:pPr>
  </w:style>
  <w:style w:type="character" w:styleId="a4">
    <w:name w:val="Hyperlink"/>
    <w:basedOn w:val="a0"/>
    <w:uiPriority w:val="99"/>
    <w:semiHidden/>
    <w:unhideWhenUsed/>
    <w:rsid w:val="004B39A4"/>
    <w:rPr>
      <w:color w:val="0000FF"/>
      <w:u w:val="single"/>
    </w:rPr>
  </w:style>
  <w:style w:type="paragraph" w:styleId="HTML">
    <w:name w:val="HTML Preformatted"/>
    <w:basedOn w:val="a"/>
    <w:link w:val="HTMLChar"/>
    <w:uiPriority w:val="99"/>
    <w:semiHidden/>
    <w:unhideWhenUsed/>
    <w:rsid w:val="00A82C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2C5F"/>
    <w:rPr>
      <w:rFonts w:ascii="宋体" w:eastAsia="宋体" w:hAnsi="宋体" w:cs="宋体"/>
      <w:kern w:val="0"/>
      <w:sz w:val="24"/>
      <w:szCs w:val="24"/>
    </w:rPr>
  </w:style>
  <w:style w:type="paragraph" w:styleId="a5">
    <w:name w:val="Balloon Text"/>
    <w:basedOn w:val="a"/>
    <w:link w:val="Char"/>
    <w:uiPriority w:val="99"/>
    <w:semiHidden/>
    <w:unhideWhenUsed/>
    <w:rsid w:val="00D866A0"/>
    <w:rPr>
      <w:sz w:val="18"/>
      <w:szCs w:val="18"/>
    </w:rPr>
  </w:style>
  <w:style w:type="character" w:customStyle="1" w:styleId="Char">
    <w:name w:val="批注框文本 Char"/>
    <w:basedOn w:val="a0"/>
    <w:link w:val="a5"/>
    <w:uiPriority w:val="99"/>
    <w:semiHidden/>
    <w:rsid w:val="00D866A0"/>
    <w:rPr>
      <w:sz w:val="18"/>
      <w:szCs w:val="18"/>
    </w:rPr>
  </w:style>
  <w:style w:type="paragraph" w:styleId="a6">
    <w:name w:val="header"/>
    <w:basedOn w:val="a"/>
    <w:link w:val="Char0"/>
    <w:uiPriority w:val="99"/>
    <w:semiHidden/>
    <w:unhideWhenUsed/>
    <w:rsid w:val="00660E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660E7B"/>
    <w:rPr>
      <w:sz w:val="18"/>
      <w:szCs w:val="18"/>
    </w:rPr>
  </w:style>
  <w:style w:type="paragraph" w:styleId="a7">
    <w:name w:val="footer"/>
    <w:basedOn w:val="a"/>
    <w:link w:val="Char1"/>
    <w:uiPriority w:val="99"/>
    <w:semiHidden/>
    <w:unhideWhenUsed/>
    <w:rsid w:val="00660E7B"/>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660E7B"/>
    <w:rPr>
      <w:sz w:val="18"/>
      <w:szCs w:val="18"/>
    </w:rPr>
  </w:style>
  <w:style w:type="character" w:styleId="a8">
    <w:name w:val="annotation reference"/>
    <w:basedOn w:val="a0"/>
    <w:uiPriority w:val="99"/>
    <w:semiHidden/>
    <w:unhideWhenUsed/>
    <w:rsid w:val="008D2E05"/>
    <w:rPr>
      <w:sz w:val="21"/>
      <w:szCs w:val="21"/>
    </w:rPr>
  </w:style>
  <w:style w:type="paragraph" w:styleId="a9">
    <w:name w:val="annotation text"/>
    <w:basedOn w:val="a"/>
    <w:link w:val="Char2"/>
    <w:uiPriority w:val="99"/>
    <w:semiHidden/>
    <w:unhideWhenUsed/>
    <w:rsid w:val="008D2E05"/>
    <w:pPr>
      <w:jc w:val="left"/>
    </w:pPr>
  </w:style>
  <w:style w:type="character" w:customStyle="1" w:styleId="Char2">
    <w:name w:val="批注文字 Char"/>
    <w:basedOn w:val="a0"/>
    <w:link w:val="a9"/>
    <w:uiPriority w:val="99"/>
    <w:semiHidden/>
    <w:rsid w:val="008D2E05"/>
  </w:style>
  <w:style w:type="paragraph" w:styleId="aa">
    <w:name w:val="annotation subject"/>
    <w:basedOn w:val="a9"/>
    <w:next w:val="a9"/>
    <w:link w:val="Char3"/>
    <w:uiPriority w:val="99"/>
    <w:semiHidden/>
    <w:unhideWhenUsed/>
    <w:rsid w:val="008D2E05"/>
    <w:rPr>
      <w:b/>
      <w:bCs/>
    </w:rPr>
  </w:style>
  <w:style w:type="character" w:customStyle="1" w:styleId="Char3">
    <w:name w:val="批注主题 Char"/>
    <w:basedOn w:val="Char2"/>
    <w:link w:val="aa"/>
    <w:uiPriority w:val="99"/>
    <w:semiHidden/>
    <w:rsid w:val="008D2E05"/>
    <w:rPr>
      <w:b/>
      <w:bCs/>
    </w:rPr>
  </w:style>
</w:styles>
</file>

<file path=word/webSettings.xml><?xml version="1.0" encoding="utf-8"?>
<w:webSettings xmlns:r="http://schemas.openxmlformats.org/officeDocument/2006/relationships" xmlns:w="http://schemas.openxmlformats.org/wordprocessingml/2006/main">
  <w:divs>
    <w:div w:id="8078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centhz/libjs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DaveGamble/cJSON"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chart" Target="charts/chart1.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github.com/miloyip/rapidjson"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D:\YJ\chinaunionpay\json\cjson-libjson-rapidjson&#29256;&#264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YJ\chinaunionpay\json\cjson-libjson-rapidjson&#29256;&#264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YJ\chinaunionpay\json\cjson-libjson-rapidjson&#29256;&#264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3"/>
  <c:chart>
    <c:title>
      <c:tx>
        <c:rich>
          <a:bodyPr/>
          <a:lstStyle/>
          <a:p>
            <a:pPr>
              <a:defRPr/>
            </a:pPr>
            <a:r>
              <a:rPr lang="zh-CN" altLang="en-US" sz="1400"/>
              <a:t>近两年每季度贡献者对比</a:t>
            </a:r>
          </a:p>
        </c:rich>
      </c:tx>
    </c:title>
    <c:plotArea>
      <c:layout/>
      <c:barChart>
        <c:barDir val="col"/>
        <c:grouping val="clustered"/>
        <c:ser>
          <c:idx val="0"/>
          <c:order val="0"/>
          <c:tx>
            <c:strRef>
              <c:f>cjson!$J$43</c:f>
              <c:strCache>
                <c:ptCount val="1"/>
                <c:pt idx="0">
                  <c:v>cjson</c:v>
                </c:pt>
              </c:strCache>
            </c:strRef>
          </c:tx>
          <c:cat>
            <c:strRef>
              <c:f>cjson!$K$42:$P$42</c:f>
              <c:strCache>
                <c:ptCount val="6"/>
                <c:pt idx="0">
                  <c:v>2016Q1</c:v>
                </c:pt>
                <c:pt idx="1">
                  <c:v>2016Q2</c:v>
                </c:pt>
                <c:pt idx="2">
                  <c:v>2016Q3</c:v>
                </c:pt>
                <c:pt idx="3">
                  <c:v>2016Q4</c:v>
                </c:pt>
                <c:pt idx="4">
                  <c:v>2017Q1</c:v>
                </c:pt>
                <c:pt idx="5">
                  <c:v>2017Q2</c:v>
                </c:pt>
              </c:strCache>
            </c:strRef>
          </c:cat>
          <c:val>
            <c:numRef>
              <c:f>cjson!$K$43:$P$43</c:f>
              <c:numCache>
                <c:formatCode>General</c:formatCode>
                <c:ptCount val="6"/>
                <c:pt idx="0">
                  <c:v>3</c:v>
                </c:pt>
                <c:pt idx="1">
                  <c:v>1</c:v>
                </c:pt>
                <c:pt idx="2">
                  <c:v>1</c:v>
                </c:pt>
                <c:pt idx="3">
                  <c:v>10</c:v>
                </c:pt>
                <c:pt idx="4">
                  <c:v>4</c:v>
                </c:pt>
                <c:pt idx="5">
                  <c:v>3</c:v>
                </c:pt>
              </c:numCache>
            </c:numRef>
          </c:val>
        </c:ser>
        <c:ser>
          <c:idx val="1"/>
          <c:order val="1"/>
          <c:tx>
            <c:strRef>
              <c:f>cjson!$J$44</c:f>
              <c:strCache>
                <c:ptCount val="1"/>
                <c:pt idx="0">
                  <c:v>rapidjson</c:v>
                </c:pt>
              </c:strCache>
            </c:strRef>
          </c:tx>
          <c:cat>
            <c:strRef>
              <c:f>cjson!$K$42:$P$42</c:f>
              <c:strCache>
                <c:ptCount val="6"/>
                <c:pt idx="0">
                  <c:v>2016Q1</c:v>
                </c:pt>
                <c:pt idx="1">
                  <c:v>2016Q2</c:v>
                </c:pt>
                <c:pt idx="2">
                  <c:v>2016Q3</c:v>
                </c:pt>
                <c:pt idx="3">
                  <c:v>2016Q4</c:v>
                </c:pt>
                <c:pt idx="4">
                  <c:v>2017Q1</c:v>
                </c:pt>
                <c:pt idx="5">
                  <c:v>2017Q2</c:v>
                </c:pt>
              </c:strCache>
            </c:strRef>
          </c:cat>
          <c:val>
            <c:numRef>
              <c:f>cjson!$K$44:$P$44</c:f>
              <c:numCache>
                <c:formatCode>General</c:formatCode>
                <c:ptCount val="6"/>
                <c:pt idx="0">
                  <c:v>14</c:v>
                </c:pt>
                <c:pt idx="1">
                  <c:v>14</c:v>
                </c:pt>
                <c:pt idx="2">
                  <c:v>13</c:v>
                </c:pt>
                <c:pt idx="3">
                  <c:v>4</c:v>
                </c:pt>
                <c:pt idx="4">
                  <c:v>15</c:v>
                </c:pt>
                <c:pt idx="5">
                  <c:v>10</c:v>
                </c:pt>
              </c:numCache>
            </c:numRef>
          </c:val>
        </c:ser>
        <c:axId val="310530816"/>
        <c:axId val="310532352"/>
      </c:barChart>
      <c:catAx>
        <c:axId val="310530816"/>
        <c:scaling>
          <c:orientation val="minMax"/>
        </c:scaling>
        <c:axPos val="b"/>
        <c:majorTickMark val="none"/>
        <c:tickLblPos val="nextTo"/>
        <c:crossAx val="310532352"/>
        <c:crosses val="autoZero"/>
        <c:auto val="1"/>
        <c:lblAlgn val="ctr"/>
        <c:lblOffset val="100"/>
      </c:catAx>
      <c:valAx>
        <c:axId val="310532352"/>
        <c:scaling>
          <c:orientation val="minMax"/>
        </c:scaling>
        <c:axPos val="l"/>
        <c:majorGridlines/>
        <c:numFmt formatCode="General" sourceLinked="1"/>
        <c:majorTickMark val="none"/>
        <c:tickLblPos val="nextTo"/>
        <c:crossAx val="31053081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zh-CN"/>
  <c:chart>
    <c:title>
      <c:tx>
        <c:rich>
          <a:bodyPr/>
          <a:lstStyle/>
          <a:p>
            <a:pPr>
              <a:defRPr/>
            </a:pPr>
            <a:r>
              <a:rPr lang="zh-CN" altLang="en-US" sz="1400"/>
              <a:t>近两年每季度提交次数对比</a:t>
            </a:r>
          </a:p>
        </c:rich>
      </c:tx>
    </c:title>
    <c:plotArea>
      <c:layout/>
      <c:barChart>
        <c:barDir val="col"/>
        <c:grouping val="clustered"/>
        <c:ser>
          <c:idx val="0"/>
          <c:order val="0"/>
          <c:tx>
            <c:strRef>
              <c:f>cjson!$J$71</c:f>
              <c:strCache>
                <c:ptCount val="1"/>
                <c:pt idx="0">
                  <c:v>cjson</c:v>
                </c:pt>
              </c:strCache>
            </c:strRef>
          </c:tx>
          <c:cat>
            <c:strRef>
              <c:f>cjson!$K$70:$P$70</c:f>
              <c:strCache>
                <c:ptCount val="6"/>
                <c:pt idx="0">
                  <c:v>2106Q1</c:v>
                </c:pt>
                <c:pt idx="1">
                  <c:v>2016Q2</c:v>
                </c:pt>
                <c:pt idx="2">
                  <c:v>2016Q3</c:v>
                </c:pt>
                <c:pt idx="3">
                  <c:v>2016Q4</c:v>
                </c:pt>
                <c:pt idx="4">
                  <c:v>2017Q1</c:v>
                </c:pt>
                <c:pt idx="5">
                  <c:v>2017Q2</c:v>
                </c:pt>
              </c:strCache>
            </c:strRef>
          </c:cat>
          <c:val>
            <c:numRef>
              <c:f>cjson!$K$71:$P$71</c:f>
              <c:numCache>
                <c:formatCode>General</c:formatCode>
                <c:ptCount val="6"/>
                <c:pt idx="0">
                  <c:v>8</c:v>
                </c:pt>
                <c:pt idx="1">
                  <c:v>6</c:v>
                </c:pt>
                <c:pt idx="2">
                  <c:v>63</c:v>
                </c:pt>
                <c:pt idx="3">
                  <c:v>123</c:v>
                </c:pt>
                <c:pt idx="4">
                  <c:v>207</c:v>
                </c:pt>
                <c:pt idx="5">
                  <c:v>166</c:v>
                </c:pt>
              </c:numCache>
            </c:numRef>
          </c:val>
        </c:ser>
        <c:ser>
          <c:idx val="1"/>
          <c:order val="1"/>
          <c:tx>
            <c:strRef>
              <c:f>cjson!$J$72</c:f>
              <c:strCache>
                <c:ptCount val="1"/>
                <c:pt idx="0">
                  <c:v>rapidjson</c:v>
                </c:pt>
              </c:strCache>
            </c:strRef>
          </c:tx>
          <c:cat>
            <c:strRef>
              <c:f>cjson!$K$70:$P$70</c:f>
              <c:strCache>
                <c:ptCount val="6"/>
                <c:pt idx="0">
                  <c:v>2106Q1</c:v>
                </c:pt>
                <c:pt idx="1">
                  <c:v>2016Q2</c:v>
                </c:pt>
                <c:pt idx="2">
                  <c:v>2016Q3</c:v>
                </c:pt>
                <c:pt idx="3">
                  <c:v>2016Q4</c:v>
                </c:pt>
                <c:pt idx="4">
                  <c:v>2017Q1</c:v>
                </c:pt>
                <c:pt idx="5">
                  <c:v>2017Q2</c:v>
                </c:pt>
              </c:strCache>
            </c:strRef>
          </c:cat>
          <c:val>
            <c:numRef>
              <c:f>cjson!$K$72:$P$72</c:f>
              <c:numCache>
                <c:formatCode>General</c:formatCode>
                <c:ptCount val="6"/>
                <c:pt idx="0">
                  <c:v>250</c:v>
                </c:pt>
                <c:pt idx="1">
                  <c:v>65</c:v>
                </c:pt>
                <c:pt idx="2">
                  <c:v>70</c:v>
                </c:pt>
                <c:pt idx="3">
                  <c:v>35</c:v>
                </c:pt>
                <c:pt idx="4">
                  <c:v>105</c:v>
                </c:pt>
                <c:pt idx="5">
                  <c:v>50</c:v>
                </c:pt>
              </c:numCache>
            </c:numRef>
          </c:val>
        </c:ser>
        <c:axId val="315252736"/>
        <c:axId val="317209216"/>
      </c:barChart>
      <c:catAx>
        <c:axId val="315252736"/>
        <c:scaling>
          <c:orientation val="minMax"/>
        </c:scaling>
        <c:axPos val="b"/>
        <c:majorTickMark val="none"/>
        <c:tickLblPos val="nextTo"/>
        <c:crossAx val="317209216"/>
        <c:crosses val="autoZero"/>
        <c:auto val="1"/>
        <c:lblAlgn val="ctr"/>
        <c:lblOffset val="100"/>
      </c:catAx>
      <c:valAx>
        <c:axId val="317209216"/>
        <c:scaling>
          <c:orientation val="minMax"/>
        </c:scaling>
        <c:axPos val="l"/>
        <c:majorGridlines/>
        <c:numFmt formatCode="General" sourceLinked="1"/>
        <c:majorTickMark val="none"/>
        <c:tickLblPos val="nextTo"/>
        <c:crossAx val="315252736"/>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style val="8"/>
  <c:chart>
    <c:title>
      <c:tx>
        <c:rich>
          <a:bodyPr/>
          <a:lstStyle/>
          <a:p>
            <a:pPr>
              <a:defRPr/>
            </a:pPr>
            <a:r>
              <a:rPr lang="zh-CN" altLang="en-US" sz="1400"/>
              <a:t>专业论坛文章</a:t>
            </a:r>
            <a:r>
              <a:rPr lang="zh-CN" sz="1400"/>
              <a:t>数量占比</a:t>
            </a:r>
            <a:endParaRPr lang="en-US" sz="1400"/>
          </a:p>
        </c:rich>
      </c:tx>
    </c:title>
    <c:plotArea>
      <c:layout/>
      <c:pieChart>
        <c:varyColors val="1"/>
        <c:ser>
          <c:idx val="0"/>
          <c:order val="0"/>
          <c:tx>
            <c:strRef>
              <c:f>cjson!$E$76</c:f>
              <c:strCache>
                <c:ptCount val="1"/>
                <c:pt idx="0">
                  <c:v>stackoverflow</c:v>
                </c:pt>
              </c:strCache>
            </c:strRef>
          </c:tx>
          <c:dLbls>
            <c:dLbl>
              <c:idx val="2"/>
              <c:tx>
                <c:rich>
                  <a:bodyPr/>
                  <a:lstStyle/>
                  <a:p>
                    <a:r>
                      <a:rPr lang="en-US" altLang="en-US"/>
                      <a:t>rapidjson
39%</a:t>
                    </a:r>
                  </a:p>
                </c:rich>
              </c:tx>
              <c:showCatName val="1"/>
              <c:showPercent val="1"/>
            </c:dLbl>
            <c:showCatName val="1"/>
            <c:showPercent val="1"/>
            <c:showLeaderLines val="1"/>
          </c:dLbls>
          <c:cat>
            <c:strRef>
              <c:f>cjson!$D$77:$D$79</c:f>
              <c:strCache>
                <c:ptCount val="3"/>
                <c:pt idx="0">
                  <c:v>libjson</c:v>
                </c:pt>
                <c:pt idx="1">
                  <c:v>cjson</c:v>
                </c:pt>
                <c:pt idx="2">
                  <c:v>rabbitjson</c:v>
                </c:pt>
              </c:strCache>
            </c:strRef>
          </c:cat>
          <c:val>
            <c:numRef>
              <c:f>cjson!$E$77:$E$79</c:f>
              <c:numCache>
                <c:formatCode>General</c:formatCode>
                <c:ptCount val="3"/>
                <c:pt idx="0">
                  <c:v>242</c:v>
                </c:pt>
                <c:pt idx="1">
                  <c:v>701</c:v>
                </c:pt>
                <c:pt idx="2">
                  <c:v>613</c:v>
                </c:pt>
              </c:numCache>
            </c:numRef>
          </c:val>
        </c:ser>
        <c:dLbls>
          <c:showCatName val="1"/>
          <c:showPercent val="1"/>
        </c:dLbls>
        <c:firstSliceAng val="0"/>
      </c:pieChart>
    </c:plotArea>
    <c:plotVisOnly val="1"/>
    <c:dispBlanksAs val="zero"/>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1693</TotalTime>
  <Pages>9</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liuweihuai</cp:lastModifiedBy>
  <cp:revision>161</cp:revision>
  <dcterms:created xsi:type="dcterms:W3CDTF">2017-11-07T07:01:00Z</dcterms:created>
  <dcterms:modified xsi:type="dcterms:W3CDTF">2017-11-09T03:25:00Z</dcterms:modified>
</cp:coreProperties>
</file>