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EC2" w:rsidRPr="00062E6F" w:rsidRDefault="00062E6F" w:rsidP="00062E6F">
      <w:pPr>
        <w:jc w:val="center"/>
        <w:rPr>
          <w:rFonts w:ascii="Times New Roman" w:hAnsi="Times New Roman" w:cs="Times New Roman"/>
          <w:sz w:val="28"/>
          <w:szCs w:val="28"/>
        </w:rPr>
      </w:pPr>
      <w:r w:rsidRPr="00062E6F">
        <w:rPr>
          <w:rFonts w:ascii="Times New Roman" w:hAnsi="Times New Roman" w:cs="Times New Roman"/>
          <w:sz w:val="28"/>
          <w:szCs w:val="28"/>
        </w:rPr>
        <w:t>A synopsis on</w:t>
      </w:r>
    </w:p>
    <w:p w:rsidR="00062E6F" w:rsidRPr="00062E6F" w:rsidRDefault="00062E6F" w:rsidP="00062E6F">
      <w:pPr>
        <w:jc w:val="center"/>
        <w:rPr>
          <w:rFonts w:ascii="Times New Roman" w:hAnsi="Times New Roman" w:cs="Times New Roman"/>
          <w:sz w:val="28"/>
          <w:szCs w:val="28"/>
        </w:rPr>
      </w:pPr>
    </w:p>
    <w:p w:rsidR="00062E6F" w:rsidRPr="00062E6F" w:rsidRDefault="00062E6F" w:rsidP="00062E6F">
      <w:pPr>
        <w:jc w:val="center"/>
        <w:rPr>
          <w:rFonts w:ascii="Times New Roman" w:hAnsi="Times New Roman" w:cs="Times New Roman"/>
          <w:b/>
          <w:bCs/>
          <w:color w:val="3C4043"/>
          <w:spacing w:val="3"/>
          <w:sz w:val="36"/>
          <w:szCs w:val="36"/>
        </w:rPr>
      </w:pPr>
      <w:r w:rsidRPr="00062E6F">
        <w:rPr>
          <w:rFonts w:ascii="Times New Roman" w:hAnsi="Times New Roman" w:cs="Times New Roman"/>
          <w:b/>
          <w:bCs/>
          <w:color w:val="3C4043"/>
          <w:spacing w:val="3"/>
          <w:sz w:val="36"/>
          <w:szCs w:val="36"/>
        </w:rPr>
        <w:t>SMART DISINFECTION AND SANITATION TUNNEL </w:t>
      </w:r>
    </w:p>
    <w:p w:rsidR="00062E6F" w:rsidRPr="00062E6F" w:rsidRDefault="00062E6F" w:rsidP="00062E6F">
      <w:pPr>
        <w:jc w:val="center"/>
        <w:rPr>
          <w:rFonts w:ascii="Times New Roman" w:hAnsi="Times New Roman" w:cs="Times New Roman"/>
          <w:color w:val="3C4043"/>
          <w:spacing w:val="3"/>
          <w:sz w:val="36"/>
          <w:szCs w:val="36"/>
        </w:rPr>
      </w:pPr>
    </w:p>
    <w:p w:rsidR="00062E6F" w:rsidRPr="00062E6F" w:rsidRDefault="00062E6F" w:rsidP="00062E6F">
      <w:pPr>
        <w:jc w:val="center"/>
        <w:rPr>
          <w:rFonts w:ascii="Times New Roman" w:hAnsi="Times New Roman" w:cs="Times New Roman"/>
          <w:color w:val="3C4043"/>
          <w:spacing w:val="3"/>
          <w:sz w:val="24"/>
          <w:szCs w:val="24"/>
        </w:rPr>
      </w:pPr>
      <w:r w:rsidRPr="00062E6F">
        <w:rPr>
          <w:rFonts w:ascii="Times New Roman" w:hAnsi="Times New Roman" w:cs="Times New Roman"/>
          <w:color w:val="3C4043"/>
          <w:spacing w:val="3"/>
          <w:sz w:val="24"/>
          <w:szCs w:val="24"/>
        </w:rPr>
        <w:t xml:space="preserve">Under the guidance (mentor) of </w:t>
      </w:r>
    </w:p>
    <w:p w:rsidR="00062E6F" w:rsidRPr="00062E6F" w:rsidRDefault="00062E6F" w:rsidP="00062E6F">
      <w:pPr>
        <w:rPr>
          <w:rFonts w:ascii="Times New Roman" w:hAnsi="Times New Roman" w:cs="Times New Roman"/>
          <w:color w:val="3C4043"/>
          <w:spacing w:val="3"/>
          <w:sz w:val="28"/>
          <w:szCs w:val="28"/>
        </w:rPr>
      </w:pPr>
    </w:p>
    <w:p w:rsidR="00062E6F" w:rsidRPr="00062E6F" w:rsidRDefault="00062E6F" w:rsidP="00062E6F">
      <w:pPr>
        <w:jc w:val="center"/>
        <w:rPr>
          <w:rFonts w:ascii="Times New Roman" w:hAnsi="Times New Roman" w:cs="Times New Roman"/>
          <w:color w:val="3C4043"/>
          <w:spacing w:val="3"/>
          <w:sz w:val="24"/>
          <w:szCs w:val="24"/>
        </w:rPr>
      </w:pPr>
      <w:r w:rsidRPr="00062E6F">
        <w:rPr>
          <w:rFonts w:ascii="Times New Roman" w:hAnsi="Times New Roman" w:cs="Times New Roman"/>
          <w:color w:val="3C4043"/>
          <w:spacing w:val="3"/>
          <w:sz w:val="24"/>
          <w:szCs w:val="24"/>
        </w:rPr>
        <w:t>Aishwarya Saxena</w:t>
      </w:r>
    </w:p>
    <w:p w:rsidR="00062E6F" w:rsidRPr="00062E6F" w:rsidRDefault="00062E6F" w:rsidP="00062E6F">
      <w:pPr>
        <w:jc w:val="center"/>
        <w:rPr>
          <w:rFonts w:ascii="Times New Roman" w:hAnsi="Times New Roman" w:cs="Times New Roman"/>
          <w:color w:val="3C4043"/>
          <w:spacing w:val="3"/>
          <w:sz w:val="28"/>
          <w:szCs w:val="28"/>
        </w:rPr>
      </w:pPr>
    </w:p>
    <w:p w:rsidR="00062E6F" w:rsidRPr="00062E6F" w:rsidRDefault="00062E6F" w:rsidP="00062E6F">
      <w:pPr>
        <w:jc w:val="right"/>
        <w:rPr>
          <w:rFonts w:ascii="Times New Roman" w:hAnsi="Times New Roman" w:cs="Times New Roman"/>
          <w:sz w:val="28"/>
          <w:szCs w:val="28"/>
        </w:rPr>
      </w:pPr>
    </w:p>
    <w:p w:rsidR="00062E6F" w:rsidRPr="00062E6F" w:rsidRDefault="00062E6F" w:rsidP="00062E6F">
      <w:pPr>
        <w:jc w:val="center"/>
        <w:rPr>
          <w:rFonts w:ascii="Times New Roman" w:hAnsi="Times New Roman" w:cs="Times New Roman"/>
          <w:sz w:val="28"/>
          <w:szCs w:val="28"/>
        </w:rPr>
      </w:pPr>
      <w:r w:rsidRPr="00062E6F">
        <w:rPr>
          <w:rFonts w:ascii="Times New Roman" w:hAnsi="Times New Roman" w:cs="Times New Roman"/>
          <w:noProof/>
          <w:lang w:val="en-US"/>
        </w:rPr>
        <w:drawing>
          <wp:inline distT="0" distB="0" distL="0" distR="0">
            <wp:extent cx="2379133" cy="1782637"/>
            <wp:effectExtent l="0" t="0" r="2540" b="8255"/>
            <wp:docPr id="1" name="Picture 1" descr="Smart Disinfection and Sanitation Tu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 Disinfection and Sanitation Tunnel"/>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09370" cy="1805293"/>
                    </a:xfrm>
                    <a:prstGeom prst="rect">
                      <a:avLst/>
                    </a:prstGeom>
                    <a:noFill/>
                    <a:ln>
                      <a:noFill/>
                    </a:ln>
                  </pic:spPr>
                </pic:pic>
              </a:graphicData>
            </a:graphic>
          </wp:inline>
        </w:drawing>
      </w:r>
    </w:p>
    <w:p w:rsidR="00062E6F" w:rsidRPr="00062E6F" w:rsidRDefault="00062E6F" w:rsidP="00062E6F">
      <w:pPr>
        <w:rPr>
          <w:rFonts w:ascii="Times New Roman" w:hAnsi="Times New Roman" w:cs="Times New Roman"/>
          <w:sz w:val="28"/>
          <w:szCs w:val="28"/>
        </w:rPr>
      </w:pPr>
    </w:p>
    <w:p w:rsidR="00062E6F" w:rsidRDefault="00062E6F" w:rsidP="00062E6F">
      <w:pPr>
        <w:rPr>
          <w:rFonts w:ascii="Times New Roman" w:hAnsi="Times New Roman" w:cs="Times New Roman"/>
          <w:sz w:val="28"/>
          <w:szCs w:val="28"/>
        </w:rPr>
      </w:pPr>
    </w:p>
    <w:p w:rsidR="00062E6F" w:rsidRDefault="00062E6F" w:rsidP="00062E6F">
      <w:pPr>
        <w:rPr>
          <w:rFonts w:ascii="Times New Roman" w:hAnsi="Times New Roman" w:cs="Times New Roman"/>
          <w:sz w:val="28"/>
          <w:szCs w:val="28"/>
        </w:rPr>
      </w:pPr>
      <w:r w:rsidRPr="00062E6F">
        <w:rPr>
          <w:rFonts w:ascii="Times New Roman" w:hAnsi="Times New Roman" w:cs="Times New Roman"/>
          <w:sz w:val="28"/>
          <w:szCs w:val="28"/>
        </w:rPr>
        <w:t>By-</w:t>
      </w:r>
      <w:r>
        <w:rPr>
          <w:rFonts w:ascii="Times New Roman" w:hAnsi="Times New Roman" w:cs="Times New Roman"/>
          <w:sz w:val="28"/>
          <w:szCs w:val="28"/>
        </w:rPr>
        <w:t xml:space="preserve"> ● KRITI</w:t>
      </w:r>
    </w:p>
    <w:p w:rsidR="00062E6F" w:rsidRDefault="00062E6F" w:rsidP="00062E6F">
      <w:pPr>
        <w:rPr>
          <w:rFonts w:ascii="Times New Roman" w:hAnsi="Times New Roman" w:cs="Times New Roman"/>
          <w:sz w:val="28"/>
          <w:szCs w:val="28"/>
        </w:rPr>
      </w:pPr>
      <w:r>
        <w:rPr>
          <w:rFonts w:ascii="Times New Roman" w:hAnsi="Times New Roman" w:cs="Times New Roman"/>
          <w:sz w:val="28"/>
          <w:szCs w:val="28"/>
        </w:rPr>
        <w:t xml:space="preserve">       ●ROHINI SINGH</w:t>
      </w:r>
    </w:p>
    <w:p w:rsidR="00062E6F" w:rsidRDefault="00062E6F" w:rsidP="00062E6F">
      <w:pPr>
        <w:rPr>
          <w:rFonts w:ascii="Times New Roman" w:hAnsi="Times New Roman" w:cs="Times New Roman"/>
          <w:sz w:val="28"/>
          <w:szCs w:val="28"/>
        </w:rPr>
      </w:pPr>
      <w:r>
        <w:rPr>
          <w:rFonts w:ascii="Times New Roman" w:hAnsi="Times New Roman" w:cs="Times New Roman"/>
          <w:sz w:val="28"/>
          <w:szCs w:val="28"/>
        </w:rPr>
        <w:t xml:space="preserve">       ●ABHISHEK KUMAR</w:t>
      </w:r>
    </w:p>
    <w:p w:rsidR="00062E6F" w:rsidRDefault="00062E6F" w:rsidP="00062E6F">
      <w:pPr>
        <w:rPr>
          <w:rFonts w:ascii="Times New Roman" w:hAnsi="Times New Roman" w:cs="Times New Roman"/>
          <w:sz w:val="28"/>
          <w:szCs w:val="28"/>
        </w:rPr>
      </w:pPr>
      <w:r>
        <w:rPr>
          <w:rFonts w:ascii="Times New Roman" w:hAnsi="Times New Roman" w:cs="Times New Roman"/>
          <w:sz w:val="28"/>
          <w:szCs w:val="28"/>
        </w:rPr>
        <w:t xml:space="preserve">       ●ABHISHEK KUMAR</w:t>
      </w:r>
    </w:p>
    <w:p w:rsidR="00062E6F" w:rsidRDefault="00062E6F" w:rsidP="00062E6F">
      <w:pPr>
        <w:rPr>
          <w:rFonts w:ascii="Times New Roman" w:hAnsi="Times New Roman" w:cs="Times New Roman"/>
          <w:sz w:val="28"/>
          <w:szCs w:val="28"/>
        </w:rPr>
      </w:pPr>
    </w:p>
    <w:p w:rsidR="00062E6F" w:rsidRPr="00062E6F" w:rsidRDefault="00062E6F" w:rsidP="00062E6F">
      <w:pPr>
        <w:rPr>
          <w:rFonts w:ascii="Times New Roman" w:hAnsi="Times New Roman" w:cs="Times New Roman"/>
          <w:sz w:val="28"/>
          <w:szCs w:val="28"/>
        </w:rPr>
      </w:pPr>
    </w:p>
    <w:p w:rsidR="00062E6F" w:rsidRPr="00062E6F" w:rsidRDefault="00062E6F" w:rsidP="00062E6F">
      <w:pPr>
        <w:ind w:left="720" w:hanging="720"/>
        <w:rPr>
          <w:rFonts w:ascii="Times New Roman" w:hAnsi="Times New Roman" w:cs="Times New Roman"/>
          <w:sz w:val="28"/>
          <w:szCs w:val="28"/>
        </w:rPr>
      </w:pPr>
      <w:r w:rsidRPr="00062E6F">
        <w:rPr>
          <w:rFonts w:ascii="Times New Roman" w:hAnsi="Times New Roman" w:cs="Times New Roman"/>
          <w:sz w:val="28"/>
          <w:szCs w:val="28"/>
        </w:rPr>
        <w:t>Machine Learning-Python</w:t>
      </w:r>
    </w:p>
    <w:p w:rsidR="00062E6F" w:rsidRPr="00062E6F" w:rsidRDefault="00062E6F">
      <w:pPr>
        <w:rPr>
          <w:rFonts w:ascii="Times New Roman" w:hAnsi="Times New Roman" w:cs="Times New Roman"/>
          <w:sz w:val="28"/>
          <w:szCs w:val="28"/>
        </w:rPr>
      </w:pPr>
    </w:p>
    <w:p w:rsidR="00062E6F" w:rsidRPr="00062E6F" w:rsidRDefault="00062E6F" w:rsidP="00062E6F">
      <w:pPr>
        <w:ind w:left="720" w:hanging="720"/>
        <w:rPr>
          <w:rFonts w:ascii="Times New Roman" w:hAnsi="Times New Roman" w:cs="Times New Roman"/>
          <w:sz w:val="28"/>
          <w:szCs w:val="28"/>
        </w:rPr>
      </w:pPr>
    </w:p>
    <w:p w:rsidR="00062E6F" w:rsidRPr="00062E6F" w:rsidRDefault="00062E6F" w:rsidP="00062E6F">
      <w:pPr>
        <w:ind w:left="720" w:hanging="720"/>
        <w:rPr>
          <w:rFonts w:ascii="Times New Roman" w:hAnsi="Times New Roman" w:cs="Times New Roman"/>
          <w:sz w:val="28"/>
          <w:szCs w:val="28"/>
        </w:rPr>
      </w:pPr>
    </w:p>
    <w:p w:rsidR="00062E6F" w:rsidRPr="00062E6F" w:rsidRDefault="00062E6F" w:rsidP="00062E6F">
      <w:pPr>
        <w:ind w:left="720" w:hanging="720"/>
        <w:rPr>
          <w:rFonts w:ascii="Times New Roman" w:hAnsi="Times New Roman" w:cs="Times New Roman"/>
          <w:sz w:val="28"/>
          <w:szCs w:val="28"/>
        </w:rPr>
      </w:pPr>
    </w:p>
    <w:p w:rsidR="00062E6F" w:rsidRPr="00062E6F" w:rsidRDefault="00062E6F" w:rsidP="00062E6F">
      <w:pPr>
        <w:ind w:left="720" w:hanging="720"/>
        <w:rPr>
          <w:rFonts w:ascii="Times New Roman" w:hAnsi="Times New Roman" w:cs="Times New Roman"/>
          <w:sz w:val="28"/>
          <w:szCs w:val="28"/>
        </w:rPr>
      </w:pPr>
    </w:p>
    <w:p w:rsidR="00062E6F" w:rsidRPr="00062E6F" w:rsidRDefault="00062E6F" w:rsidP="00062E6F">
      <w:pPr>
        <w:ind w:left="720" w:hanging="720"/>
        <w:rPr>
          <w:rFonts w:ascii="Times New Roman" w:hAnsi="Times New Roman" w:cs="Times New Roman"/>
          <w:sz w:val="28"/>
          <w:szCs w:val="28"/>
        </w:rPr>
      </w:pPr>
    </w:p>
    <w:p w:rsidR="00062E6F" w:rsidRPr="00062E6F" w:rsidRDefault="00062E6F" w:rsidP="00062E6F">
      <w:pPr>
        <w:rPr>
          <w:rFonts w:ascii="Times New Roman" w:hAnsi="Times New Roman" w:cs="Times New Roman"/>
          <w:sz w:val="28"/>
          <w:szCs w:val="28"/>
        </w:rPr>
      </w:pPr>
    </w:p>
    <w:p w:rsidR="00062E6F" w:rsidRPr="00062E6F" w:rsidRDefault="00062E6F" w:rsidP="00062E6F">
      <w:pPr>
        <w:rPr>
          <w:rFonts w:ascii="Times New Roman" w:hAnsi="Times New Roman" w:cs="Times New Roman"/>
          <w:sz w:val="28"/>
          <w:szCs w:val="28"/>
        </w:rPr>
      </w:pPr>
    </w:p>
    <w:p w:rsidR="00062E6F" w:rsidRPr="001D2461" w:rsidRDefault="00062E6F" w:rsidP="00062E6F">
      <w:pPr>
        <w:jc w:val="center"/>
        <w:rPr>
          <w:rFonts w:ascii="Times New Roman" w:hAnsi="Times New Roman" w:cs="Times New Roman"/>
          <w:b/>
          <w:bCs/>
          <w:color w:val="3C4043"/>
          <w:spacing w:val="3"/>
          <w:sz w:val="36"/>
          <w:szCs w:val="36"/>
        </w:rPr>
      </w:pPr>
      <w:r w:rsidRPr="001D2461">
        <w:rPr>
          <w:rFonts w:ascii="Times New Roman" w:hAnsi="Times New Roman" w:cs="Times New Roman"/>
          <w:b/>
          <w:bCs/>
          <w:color w:val="3C4043"/>
          <w:spacing w:val="3"/>
          <w:sz w:val="36"/>
          <w:szCs w:val="36"/>
        </w:rPr>
        <w:t>SMART DISINFECTION AND SANITATION TUNNEL</w:t>
      </w:r>
    </w:p>
    <w:p w:rsidR="00062E6F" w:rsidRPr="001D2461" w:rsidRDefault="00062E6F" w:rsidP="00062E6F">
      <w:pPr>
        <w:jc w:val="center"/>
        <w:rPr>
          <w:rFonts w:ascii="Times New Roman" w:hAnsi="Times New Roman" w:cs="Times New Roman"/>
          <w:b/>
          <w:bCs/>
          <w:color w:val="3C4043"/>
          <w:spacing w:val="3"/>
          <w:sz w:val="36"/>
          <w:szCs w:val="36"/>
        </w:rPr>
      </w:pPr>
    </w:p>
    <w:p w:rsidR="00062E6F" w:rsidRPr="001D2461" w:rsidRDefault="00062E6F" w:rsidP="00062E6F">
      <w:pPr>
        <w:rPr>
          <w:rFonts w:ascii="Times New Roman" w:hAnsi="Times New Roman" w:cs="Times New Roman"/>
          <w:b/>
          <w:bCs/>
          <w:color w:val="3C4043"/>
          <w:spacing w:val="3"/>
          <w:sz w:val="36"/>
          <w:szCs w:val="36"/>
        </w:rPr>
      </w:pPr>
      <w:r w:rsidRPr="001D2461">
        <w:rPr>
          <w:rFonts w:ascii="Times New Roman" w:hAnsi="Times New Roman" w:cs="Times New Roman"/>
          <w:b/>
          <w:bCs/>
          <w:color w:val="3C4043"/>
          <w:spacing w:val="3"/>
          <w:sz w:val="36"/>
          <w:szCs w:val="36"/>
        </w:rPr>
        <w:t>INTRODUCTION</w:t>
      </w:r>
    </w:p>
    <w:p w:rsidR="00062E6F" w:rsidRPr="00062E6F" w:rsidRDefault="00062E6F" w:rsidP="00062E6F">
      <w:pPr>
        <w:pStyle w:val="hckuitypographybodyl"/>
        <w:shd w:val="clear" w:color="auto" w:fill="FFFFFF"/>
        <w:spacing w:before="150" w:beforeAutospacing="0" w:after="150" w:afterAutospacing="0" w:line="390" w:lineRule="atLeast"/>
        <w:rPr>
          <w:color w:val="4A4A4A"/>
        </w:rPr>
      </w:pPr>
      <w:r w:rsidRPr="00062E6F">
        <w:rPr>
          <w:color w:val="4A4A4A"/>
        </w:rPr>
        <w:t>The Smart Disinfection and Sanitation Tunnel is a demonstration of how It has been designed to provide maximum protection to people passing through the tunnel in around 15 seconds. Which can help the community to fight against the COVID-19.</w:t>
      </w:r>
    </w:p>
    <w:p w:rsidR="00062E6F" w:rsidRPr="00062E6F" w:rsidRDefault="00062E6F" w:rsidP="00062E6F">
      <w:pPr>
        <w:pStyle w:val="hckuitypographybodyl"/>
        <w:shd w:val="clear" w:color="auto" w:fill="FFFFFF"/>
        <w:spacing w:before="225" w:beforeAutospacing="0" w:after="150" w:afterAutospacing="0" w:line="390" w:lineRule="atLeast"/>
        <w:rPr>
          <w:color w:val="4A4A4A"/>
        </w:rPr>
      </w:pPr>
      <w:r w:rsidRPr="00062E6F">
        <w:rPr>
          <w:color w:val="4A4A4A"/>
        </w:rPr>
        <w:t>The main idea of this project is to make a tunnel that can try and prevent the spread of COVID-19.</w:t>
      </w:r>
    </w:p>
    <w:p w:rsidR="00062E6F" w:rsidRPr="00062E6F" w:rsidRDefault="00062E6F" w:rsidP="00062E6F">
      <w:pPr>
        <w:pStyle w:val="hckuitypographybodyl"/>
        <w:shd w:val="clear" w:color="auto" w:fill="FFFFFF"/>
        <w:spacing w:before="225" w:beforeAutospacing="0" w:after="150" w:afterAutospacing="0" w:line="390" w:lineRule="atLeast"/>
        <w:rPr>
          <w:color w:val="4A4A4A"/>
        </w:rPr>
      </w:pPr>
      <w:r w:rsidRPr="00062E6F">
        <w:rPr>
          <w:color w:val="4A4A4A"/>
        </w:rPr>
        <w:t>This disinfection and sanitation tunnel is prepared in order to sanitize people within 15 seconds from any possible bacteria.</w:t>
      </w:r>
    </w:p>
    <w:p w:rsidR="00062E6F" w:rsidRPr="00062E6F" w:rsidRDefault="00062E6F" w:rsidP="00062E6F">
      <w:pPr>
        <w:pStyle w:val="hckuitypographybodyl"/>
        <w:shd w:val="clear" w:color="auto" w:fill="FFFFFF"/>
        <w:spacing w:before="225" w:beforeAutospacing="0" w:after="150" w:afterAutospacing="0" w:line="390" w:lineRule="atLeast"/>
        <w:rPr>
          <w:color w:val="4A4A4A"/>
        </w:rPr>
      </w:pPr>
      <w:r w:rsidRPr="00062E6F">
        <w:rPr>
          <w:color w:val="4A4A4A"/>
        </w:rPr>
        <w:t>The disinfectant solution used consists of a combination of sodium hypochlorite (NaOCl) and water (H2O). The disinfectant is non-volatile, thus enabling prolonged veridical and bactericidal activity and sanitizing the surfaces.</w:t>
      </w:r>
    </w:p>
    <w:p w:rsidR="00062E6F" w:rsidRPr="00062E6F" w:rsidRDefault="00062E6F" w:rsidP="00062E6F">
      <w:pPr>
        <w:pStyle w:val="hckuitypographybodyl"/>
        <w:shd w:val="clear" w:color="auto" w:fill="FFFFFF"/>
        <w:spacing w:before="225" w:beforeAutospacing="0" w:after="150" w:afterAutospacing="0" w:line="390" w:lineRule="atLeast"/>
        <w:rPr>
          <w:color w:val="4A4A4A"/>
        </w:rPr>
      </w:pPr>
      <w:r w:rsidRPr="00062E6F">
        <w:rPr>
          <w:color w:val="4A4A4A"/>
        </w:rPr>
        <w:t>So, I took this initiative to make this Smart Disinfection and Sanitation Tunnel. This tunnel was made in a time span of 12hrs. It can disinfect a person fully from head to toe in a time span of just 15 seconds and the solution used is completely harmless*</w:t>
      </w:r>
    </w:p>
    <w:p w:rsidR="00062E6F" w:rsidRPr="00062E6F" w:rsidRDefault="00062E6F" w:rsidP="00062E6F">
      <w:pPr>
        <w:pStyle w:val="hckuitypographybodyl"/>
        <w:shd w:val="clear" w:color="auto" w:fill="FFFFFF"/>
        <w:spacing w:before="225" w:beforeAutospacing="0" w:after="150" w:afterAutospacing="0" w:line="390" w:lineRule="atLeast"/>
        <w:rPr>
          <w:color w:val="4A4A4A"/>
          <w:sz w:val="28"/>
          <w:szCs w:val="28"/>
        </w:rPr>
      </w:pPr>
    </w:p>
    <w:p w:rsidR="00062E6F" w:rsidRPr="001D2461" w:rsidRDefault="00062E6F" w:rsidP="00062E6F">
      <w:pPr>
        <w:pStyle w:val="hckuitypographybodyl"/>
        <w:shd w:val="clear" w:color="auto" w:fill="FFFFFF"/>
        <w:spacing w:before="225" w:beforeAutospacing="0" w:after="150" w:afterAutospacing="0" w:line="390" w:lineRule="atLeast"/>
        <w:rPr>
          <w:b/>
          <w:bCs/>
          <w:color w:val="4A4A4A"/>
          <w:sz w:val="36"/>
          <w:szCs w:val="36"/>
        </w:rPr>
      </w:pPr>
      <w:r w:rsidRPr="001D2461">
        <w:rPr>
          <w:b/>
          <w:bCs/>
          <w:color w:val="4A4A4A"/>
          <w:sz w:val="36"/>
          <w:szCs w:val="36"/>
        </w:rPr>
        <w:t>OBJECTIVE</w:t>
      </w:r>
    </w:p>
    <w:p w:rsidR="00062E6F" w:rsidRDefault="004903B8" w:rsidP="001D2461">
      <w:pPr>
        <w:pStyle w:val="ListParagraph"/>
        <w:numPr>
          <w:ilvl w:val="0"/>
          <w:numId w:val="6"/>
        </w:numPr>
        <w:shd w:val="clear" w:color="auto" w:fill="FFFFFF"/>
        <w:spacing w:before="405" w:after="255" w:line="450" w:lineRule="atLeast"/>
        <w:outlineLvl w:val="2"/>
        <w:rPr>
          <w:rFonts w:ascii="Times New Roman" w:eastAsia="Times New Roman" w:hAnsi="Times New Roman" w:cs="Times New Roman"/>
          <w:color w:val="111111"/>
          <w:sz w:val="28"/>
          <w:szCs w:val="28"/>
          <w:lang w:eastAsia="en-IN"/>
        </w:rPr>
      </w:pPr>
      <w:r>
        <w:rPr>
          <w:rFonts w:ascii="Times New Roman" w:eastAsia="Times New Roman" w:hAnsi="Times New Roman" w:cs="Times New Roman"/>
          <w:color w:val="111111"/>
          <w:sz w:val="28"/>
          <w:szCs w:val="28"/>
          <w:lang w:eastAsia="en-IN"/>
        </w:rPr>
        <w:lastRenderedPageBreak/>
        <w:t>Disinfection tunnels can be static, where users stand in the middle of the tunnel and rotate while disinfectant is sprayed in their direction or dynamic, where the user’s path is prayed as they moved through the tunnel.</w:t>
      </w:r>
    </w:p>
    <w:p w:rsidR="004903B8" w:rsidRDefault="004903B8" w:rsidP="001D2461">
      <w:pPr>
        <w:pStyle w:val="ListParagraph"/>
        <w:numPr>
          <w:ilvl w:val="0"/>
          <w:numId w:val="6"/>
        </w:numPr>
        <w:shd w:val="clear" w:color="auto" w:fill="FFFFFF"/>
        <w:spacing w:before="405" w:after="255" w:line="450" w:lineRule="atLeast"/>
        <w:outlineLvl w:val="2"/>
        <w:rPr>
          <w:rFonts w:ascii="Times New Roman" w:eastAsia="Times New Roman" w:hAnsi="Times New Roman" w:cs="Times New Roman"/>
          <w:color w:val="111111"/>
          <w:sz w:val="28"/>
          <w:szCs w:val="28"/>
          <w:lang w:eastAsia="en-IN"/>
        </w:rPr>
      </w:pPr>
      <w:r>
        <w:rPr>
          <w:rFonts w:ascii="Times New Roman" w:eastAsia="Times New Roman" w:hAnsi="Times New Roman" w:cs="Times New Roman"/>
          <w:color w:val="111111"/>
          <w:sz w:val="28"/>
          <w:szCs w:val="28"/>
          <w:lang w:eastAsia="en-IN"/>
        </w:rPr>
        <w:t>There is no way to test the benefits, other than mental satisfaction, which is just like confidence wearing a cloth mask provides and thereby enables people to venture out into public places.</w:t>
      </w:r>
    </w:p>
    <w:p w:rsidR="004903B8" w:rsidRPr="001D2461" w:rsidRDefault="004903B8" w:rsidP="001D2461">
      <w:pPr>
        <w:pStyle w:val="ListParagraph"/>
        <w:numPr>
          <w:ilvl w:val="0"/>
          <w:numId w:val="6"/>
        </w:numPr>
        <w:shd w:val="clear" w:color="auto" w:fill="FFFFFF"/>
        <w:spacing w:before="405" w:after="255" w:line="450" w:lineRule="atLeast"/>
        <w:outlineLvl w:val="2"/>
        <w:rPr>
          <w:rFonts w:ascii="Times New Roman" w:eastAsia="Times New Roman" w:hAnsi="Times New Roman" w:cs="Times New Roman"/>
          <w:color w:val="111111"/>
          <w:sz w:val="28"/>
          <w:szCs w:val="28"/>
          <w:lang w:eastAsia="en-IN"/>
        </w:rPr>
      </w:pPr>
      <w:r>
        <w:rPr>
          <w:rFonts w:ascii="Times New Roman" w:eastAsia="Times New Roman" w:hAnsi="Times New Roman" w:cs="Times New Roman"/>
          <w:color w:val="111111"/>
          <w:sz w:val="28"/>
          <w:szCs w:val="28"/>
          <w:lang w:eastAsia="en-IN"/>
        </w:rPr>
        <w:t>Disinfection tunnel: potentially counterproductive in the context of a prolonged pandemic of COVID-19.</w:t>
      </w:r>
    </w:p>
    <w:p w:rsidR="00062E6F" w:rsidRPr="00062E6F" w:rsidRDefault="00062E6F" w:rsidP="00062E6F">
      <w:pPr>
        <w:pStyle w:val="Heading3"/>
        <w:shd w:val="clear" w:color="auto" w:fill="FFFFFF"/>
        <w:spacing w:before="405" w:beforeAutospacing="0" w:after="255" w:afterAutospacing="0" w:line="450" w:lineRule="atLeast"/>
        <w:jc w:val="center"/>
        <w:rPr>
          <w:b w:val="0"/>
          <w:bCs w:val="0"/>
          <w:color w:val="111111"/>
          <w:sz w:val="33"/>
          <w:szCs w:val="33"/>
        </w:rPr>
      </w:pPr>
      <w:r w:rsidRPr="00062E6F">
        <w:rPr>
          <w:noProof/>
          <w:lang w:val="en-US" w:eastAsia="en-US"/>
        </w:rPr>
        <w:drawing>
          <wp:inline distT="0" distB="0" distL="0" distR="0">
            <wp:extent cx="3384640" cy="23050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17729" cy="2327585"/>
                    </a:xfrm>
                    <a:prstGeom prst="rect">
                      <a:avLst/>
                    </a:prstGeom>
                    <a:noFill/>
                    <a:ln>
                      <a:noFill/>
                    </a:ln>
                  </pic:spPr>
                </pic:pic>
              </a:graphicData>
            </a:graphic>
          </wp:inline>
        </w:drawing>
      </w:r>
    </w:p>
    <w:p w:rsidR="00062E6F" w:rsidRPr="00062E6F" w:rsidRDefault="00062E6F" w:rsidP="00062E6F">
      <w:pPr>
        <w:pStyle w:val="Heading3"/>
        <w:shd w:val="clear" w:color="auto" w:fill="FFFFFF"/>
        <w:spacing w:before="405" w:beforeAutospacing="0" w:after="255" w:afterAutospacing="0" w:line="450" w:lineRule="atLeast"/>
        <w:rPr>
          <w:b w:val="0"/>
          <w:bCs w:val="0"/>
          <w:color w:val="111111"/>
          <w:sz w:val="33"/>
          <w:szCs w:val="33"/>
        </w:rPr>
      </w:pPr>
    </w:p>
    <w:p w:rsidR="00062E6F" w:rsidRPr="001D2461" w:rsidRDefault="00062E6F" w:rsidP="00062E6F">
      <w:pPr>
        <w:pStyle w:val="Heading3"/>
        <w:shd w:val="clear" w:color="auto" w:fill="FFFFFF"/>
        <w:spacing w:before="405" w:beforeAutospacing="0" w:after="255" w:afterAutospacing="0" w:line="450" w:lineRule="atLeast"/>
        <w:rPr>
          <w:color w:val="111111"/>
          <w:sz w:val="36"/>
          <w:szCs w:val="36"/>
        </w:rPr>
      </w:pPr>
      <w:r w:rsidRPr="001D2461">
        <w:rPr>
          <w:color w:val="111111"/>
          <w:sz w:val="36"/>
          <w:szCs w:val="36"/>
        </w:rPr>
        <w:t>BACKGROUND</w:t>
      </w:r>
    </w:p>
    <w:p w:rsidR="00062E6F" w:rsidRPr="00062E6F" w:rsidRDefault="00062E6F" w:rsidP="00D03817">
      <w:pPr>
        <w:pStyle w:val="Heading3"/>
        <w:shd w:val="clear" w:color="auto" w:fill="FFFFFF"/>
        <w:spacing w:before="405" w:beforeAutospacing="0" w:after="255" w:afterAutospacing="0" w:line="450" w:lineRule="atLeast"/>
        <w:ind w:left="720"/>
        <w:rPr>
          <w:b w:val="0"/>
          <w:bCs w:val="0"/>
          <w:color w:val="4A4A4A"/>
          <w:sz w:val="24"/>
          <w:szCs w:val="24"/>
          <w:shd w:val="clear" w:color="auto" w:fill="FFFFFF"/>
        </w:rPr>
      </w:pPr>
      <w:r w:rsidRPr="00062E6F">
        <w:rPr>
          <w:b w:val="0"/>
          <w:bCs w:val="0"/>
          <w:color w:val="4A4A4A"/>
          <w:sz w:val="24"/>
          <w:szCs w:val="24"/>
          <w:shd w:val="clear" w:color="auto" w:fill="FFFFFF"/>
        </w:rPr>
        <w:t xml:space="preserve">A 1HP Water Pump machine is placed on the side of each tunnel that takes the solution of Sodium hypochlorite solution in  water from the tank.The machine is automatic it senses whether anyone is entering into the tunnel. As anyone enters into the tunnel the Water Pump gets started for 15 seconds. So that the user can pass through that tunnel and if there is no one in the tunnel the pump will be off to save the water and electricity.The misty disinfectant spray protects citizens from catching </w:t>
      </w:r>
      <w:r w:rsidRPr="00062E6F">
        <w:rPr>
          <w:b w:val="0"/>
          <w:bCs w:val="0"/>
          <w:color w:val="4A4A4A"/>
          <w:sz w:val="24"/>
          <w:szCs w:val="24"/>
          <w:shd w:val="clear" w:color="auto" w:fill="FFFFFF"/>
        </w:rPr>
        <w:lastRenderedPageBreak/>
        <w:t>bacteria for a period of at least 60 minutes. As it disinfects the air, exposed skin, and human clothing.</w:t>
      </w:r>
    </w:p>
    <w:p w:rsidR="00062E6F" w:rsidRPr="00062E6F" w:rsidRDefault="00062E6F" w:rsidP="00062E6F">
      <w:pPr>
        <w:pStyle w:val="Heading3"/>
        <w:shd w:val="clear" w:color="auto" w:fill="FFFFFF"/>
        <w:spacing w:before="405" w:beforeAutospacing="0" w:after="255" w:afterAutospacing="0" w:line="450" w:lineRule="atLeast"/>
        <w:jc w:val="center"/>
        <w:rPr>
          <w:b w:val="0"/>
          <w:bCs w:val="0"/>
          <w:sz w:val="28"/>
          <w:szCs w:val="28"/>
        </w:rPr>
      </w:pPr>
      <w:r w:rsidRPr="00062E6F">
        <w:rPr>
          <w:noProof/>
          <w:lang w:val="en-US" w:eastAsia="en-US"/>
        </w:rPr>
        <w:drawing>
          <wp:inline distT="0" distB="0" distL="0" distR="0">
            <wp:extent cx="3492597" cy="1751330"/>
            <wp:effectExtent l="0" t="0" r="0" b="1270"/>
            <wp:docPr id="3" name="Picture 3"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chitecture"/>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30309" cy="1770240"/>
                    </a:xfrm>
                    <a:prstGeom prst="rect">
                      <a:avLst/>
                    </a:prstGeom>
                    <a:noFill/>
                    <a:ln>
                      <a:noFill/>
                    </a:ln>
                  </pic:spPr>
                </pic:pic>
              </a:graphicData>
            </a:graphic>
          </wp:inline>
        </w:drawing>
      </w:r>
    </w:p>
    <w:p w:rsidR="00062E6F" w:rsidRPr="00062E6F" w:rsidRDefault="00062E6F" w:rsidP="00062E6F">
      <w:pPr>
        <w:pStyle w:val="Heading3"/>
        <w:shd w:val="clear" w:color="auto" w:fill="FFFFFF"/>
        <w:spacing w:before="405" w:beforeAutospacing="0" w:after="255" w:afterAutospacing="0" w:line="450" w:lineRule="atLeast"/>
        <w:jc w:val="center"/>
        <w:rPr>
          <w:b w:val="0"/>
          <w:bCs w:val="0"/>
          <w:sz w:val="28"/>
          <w:szCs w:val="28"/>
        </w:rPr>
      </w:pPr>
      <w:r w:rsidRPr="00062E6F">
        <w:rPr>
          <w:noProof/>
          <w:lang w:val="en-US" w:eastAsia="en-US"/>
        </w:rPr>
        <w:drawing>
          <wp:inline distT="0" distB="0" distL="0" distR="0">
            <wp:extent cx="3162150" cy="22193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08895" cy="2252133"/>
                    </a:xfrm>
                    <a:prstGeom prst="rect">
                      <a:avLst/>
                    </a:prstGeom>
                    <a:noFill/>
                    <a:ln>
                      <a:noFill/>
                    </a:ln>
                  </pic:spPr>
                </pic:pic>
              </a:graphicData>
            </a:graphic>
          </wp:inline>
        </w:drawing>
      </w:r>
    </w:p>
    <w:p w:rsidR="00062E6F" w:rsidRPr="00062E6F" w:rsidRDefault="00062E6F" w:rsidP="00062E6F">
      <w:pPr>
        <w:pStyle w:val="Heading3"/>
        <w:shd w:val="clear" w:color="auto" w:fill="FFFFFF"/>
        <w:spacing w:before="405" w:beforeAutospacing="0" w:after="255" w:afterAutospacing="0" w:line="450" w:lineRule="atLeast"/>
        <w:rPr>
          <w:b w:val="0"/>
          <w:bCs w:val="0"/>
          <w:sz w:val="28"/>
          <w:szCs w:val="28"/>
        </w:rPr>
      </w:pPr>
    </w:p>
    <w:p w:rsidR="00062E6F" w:rsidRPr="001D2461" w:rsidRDefault="00062E6F" w:rsidP="00062E6F">
      <w:pPr>
        <w:pStyle w:val="Heading3"/>
        <w:shd w:val="clear" w:color="auto" w:fill="FFFFFF"/>
        <w:spacing w:before="405" w:beforeAutospacing="0" w:after="255" w:afterAutospacing="0" w:line="450" w:lineRule="atLeast"/>
        <w:rPr>
          <w:sz w:val="36"/>
          <w:szCs w:val="36"/>
        </w:rPr>
      </w:pPr>
      <w:r w:rsidRPr="001D2461">
        <w:rPr>
          <w:sz w:val="36"/>
          <w:szCs w:val="36"/>
        </w:rPr>
        <w:t>HARDWARE AND SOFTWARE REQUIREMENT</w:t>
      </w:r>
    </w:p>
    <w:p w:rsidR="00062E6F" w:rsidRPr="00062E6F" w:rsidRDefault="00062E6F" w:rsidP="001D2461">
      <w:pPr>
        <w:pStyle w:val="Heading3"/>
        <w:numPr>
          <w:ilvl w:val="0"/>
          <w:numId w:val="5"/>
        </w:numPr>
        <w:shd w:val="clear" w:color="auto" w:fill="FFFFFF"/>
        <w:spacing w:before="405" w:beforeAutospacing="0" w:after="255" w:afterAutospacing="0"/>
        <w:rPr>
          <w:b w:val="0"/>
          <w:bCs w:val="0"/>
          <w:sz w:val="28"/>
          <w:szCs w:val="28"/>
        </w:rPr>
      </w:pPr>
      <w:r w:rsidRPr="00062E6F">
        <w:rPr>
          <w:b w:val="0"/>
          <w:bCs w:val="0"/>
          <w:sz w:val="28"/>
          <w:szCs w:val="28"/>
        </w:rPr>
        <w:t>Arduino UNO</w:t>
      </w:r>
    </w:p>
    <w:p w:rsidR="00062E6F" w:rsidRPr="00062E6F" w:rsidRDefault="00062E6F" w:rsidP="001D2461">
      <w:pPr>
        <w:pStyle w:val="Heading3"/>
        <w:numPr>
          <w:ilvl w:val="0"/>
          <w:numId w:val="5"/>
        </w:numPr>
        <w:shd w:val="clear" w:color="auto" w:fill="FFFFFF"/>
        <w:spacing w:before="405" w:beforeAutospacing="0" w:after="255" w:afterAutospacing="0"/>
        <w:rPr>
          <w:b w:val="0"/>
          <w:bCs w:val="0"/>
          <w:sz w:val="28"/>
          <w:szCs w:val="28"/>
        </w:rPr>
      </w:pPr>
      <w:r w:rsidRPr="00062E6F">
        <w:rPr>
          <w:b w:val="0"/>
          <w:bCs w:val="0"/>
          <w:sz w:val="28"/>
          <w:szCs w:val="28"/>
        </w:rPr>
        <w:t>Jumper wires (generic)</w:t>
      </w:r>
    </w:p>
    <w:p w:rsidR="00062E6F" w:rsidRPr="00062E6F" w:rsidRDefault="00062E6F" w:rsidP="001D2461">
      <w:pPr>
        <w:pStyle w:val="Heading3"/>
        <w:numPr>
          <w:ilvl w:val="0"/>
          <w:numId w:val="5"/>
        </w:numPr>
        <w:shd w:val="clear" w:color="auto" w:fill="FFFFFF"/>
        <w:spacing w:before="405" w:beforeAutospacing="0" w:after="255" w:afterAutospacing="0"/>
        <w:rPr>
          <w:b w:val="0"/>
          <w:bCs w:val="0"/>
          <w:sz w:val="28"/>
          <w:szCs w:val="28"/>
        </w:rPr>
      </w:pPr>
      <w:r w:rsidRPr="00062E6F">
        <w:rPr>
          <w:b w:val="0"/>
          <w:bCs w:val="0"/>
          <w:sz w:val="28"/>
          <w:szCs w:val="28"/>
        </w:rPr>
        <w:t>PIR Motion Sensor (generic)</w:t>
      </w:r>
      <w:r w:rsidRPr="00062E6F">
        <w:rPr>
          <w:b w:val="0"/>
          <w:bCs w:val="0"/>
          <w:sz w:val="28"/>
          <w:szCs w:val="28"/>
        </w:rPr>
        <w:tab/>
      </w:r>
    </w:p>
    <w:p w:rsidR="00062E6F" w:rsidRPr="00062E6F" w:rsidRDefault="00062E6F" w:rsidP="001D2461">
      <w:pPr>
        <w:pStyle w:val="Heading3"/>
        <w:numPr>
          <w:ilvl w:val="0"/>
          <w:numId w:val="5"/>
        </w:numPr>
        <w:shd w:val="clear" w:color="auto" w:fill="FFFFFF"/>
        <w:spacing w:before="405" w:beforeAutospacing="0" w:after="255" w:afterAutospacing="0"/>
        <w:rPr>
          <w:b w:val="0"/>
          <w:bCs w:val="0"/>
          <w:sz w:val="28"/>
          <w:szCs w:val="28"/>
        </w:rPr>
      </w:pPr>
      <w:r w:rsidRPr="00062E6F">
        <w:rPr>
          <w:b w:val="0"/>
          <w:bCs w:val="0"/>
          <w:sz w:val="28"/>
          <w:szCs w:val="28"/>
        </w:rPr>
        <w:t>12V Power Relay (4PDT)</w:t>
      </w:r>
    </w:p>
    <w:p w:rsidR="00062E6F" w:rsidRPr="00062E6F" w:rsidRDefault="00062E6F" w:rsidP="001D2461">
      <w:pPr>
        <w:pStyle w:val="Heading3"/>
        <w:numPr>
          <w:ilvl w:val="0"/>
          <w:numId w:val="5"/>
        </w:numPr>
        <w:shd w:val="clear" w:color="auto" w:fill="FFFFFF"/>
        <w:spacing w:before="405" w:beforeAutospacing="0" w:after="255" w:afterAutospacing="0"/>
        <w:rPr>
          <w:b w:val="0"/>
          <w:bCs w:val="0"/>
          <w:sz w:val="28"/>
          <w:szCs w:val="28"/>
        </w:rPr>
      </w:pPr>
      <w:r w:rsidRPr="00062E6F">
        <w:rPr>
          <w:b w:val="0"/>
          <w:bCs w:val="0"/>
          <w:sz w:val="28"/>
          <w:szCs w:val="28"/>
        </w:rPr>
        <w:lastRenderedPageBreak/>
        <w:t>12 Volt SMPS</w:t>
      </w:r>
    </w:p>
    <w:p w:rsidR="001D2461" w:rsidRPr="001D2461" w:rsidRDefault="00062E6F" w:rsidP="001D2461">
      <w:pPr>
        <w:pStyle w:val="Heading3"/>
        <w:numPr>
          <w:ilvl w:val="0"/>
          <w:numId w:val="5"/>
        </w:numPr>
        <w:shd w:val="clear" w:color="auto" w:fill="FFFFFF"/>
        <w:spacing w:before="405" w:after="255"/>
        <w:rPr>
          <w:b w:val="0"/>
          <w:bCs w:val="0"/>
          <w:sz w:val="28"/>
          <w:szCs w:val="28"/>
        </w:rPr>
      </w:pPr>
      <w:r w:rsidRPr="00062E6F">
        <w:rPr>
          <w:b w:val="0"/>
          <w:bCs w:val="0"/>
          <w:sz w:val="28"/>
          <w:szCs w:val="28"/>
        </w:rPr>
        <w:t>Channel SPDT Relay</w:t>
      </w:r>
    </w:p>
    <w:p w:rsidR="00062E6F" w:rsidRPr="00062E6F" w:rsidRDefault="00062E6F" w:rsidP="001D2461">
      <w:pPr>
        <w:pStyle w:val="Heading3"/>
        <w:numPr>
          <w:ilvl w:val="0"/>
          <w:numId w:val="5"/>
        </w:numPr>
        <w:shd w:val="clear" w:color="auto" w:fill="FFFFFF"/>
        <w:spacing w:before="405" w:after="255"/>
        <w:rPr>
          <w:b w:val="0"/>
          <w:bCs w:val="0"/>
          <w:sz w:val="28"/>
          <w:szCs w:val="28"/>
        </w:rPr>
      </w:pPr>
      <w:r w:rsidRPr="00062E6F">
        <w:rPr>
          <w:b w:val="0"/>
          <w:bCs w:val="0"/>
          <w:sz w:val="28"/>
          <w:szCs w:val="28"/>
        </w:rPr>
        <w:t>SeeedGroveToggle Switch, (On)-Off-(On)</w:t>
      </w:r>
      <w:r w:rsidRPr="00062E6F">
        <w:rPr>
          <w:b w:val="0"/>
          <w:bCs w:val="0"/>
          <w:sz w:val="28"/>
          <w:szCs w:val="28"/>
        </w:rPr>
        <w:tab/>
      </w:r>
    </w:p>
    <w:p w:rsidR="00062E6F" w:rsidRPr="00062E6F" w:rsidRDefault="00062E6F" w:rsidP="001D2461">
      <w:pPr>
        <w:pStyle w:val="Heading3"/>
        <w:numPr>
          <w:ilvl w:val="0"/>
          <w:numId w:val="5"/>
        </w:numPr>
        <w:shd w:val="clear" w:color="auto" w:fill="FFFFFF"/>
        <w:spacing w:before="405" w:after="255"/>
        <w:rPr>
          <w:b w:val="0"/>
          <w:bCs w:val="0"/>
          <w:sz w:val="28"/>
          <w:szCs w:val="28"/>
        </w:rPr>
      </w:pPr>
      <w:r w:rsidRPr="00062E6F">
        <w:rPr>
          <w:b w:val="0"/>
          <w:bCs w:val="0"/>
          <w:sz w:val="28"/>
          <w:szCs w:val="28"/>
        </w:rPr>
        <w:t>Toggle Switch, (On)-Off-(On)</w:t>
      </w:r>
      <w:r w:rsidRPr="00062E6F">
        <w:rPr>
          <w:b w:val="0"/>
          <w:bCs w:val="0"/>
          <w:sz w:val="28"/>
          <w:szCs w:val="28"/>
        </w:rPr>
        <w:tab/>
      </w:r>
    </w:p>
    <w:p w:rsidR="00062E6F" w:rsidRPr="00062E6F" w:rsidRDefault="00062E6F" w:rsidP="001D2461">
      <w:pPr>
        <w:pStyle w:val="Heading3"/>
        <w:numPr>
          <w:ilvl w:val="0"/>
          <w:numId w:val="5"/>
        </w:numPr>
        <w:shd w:val="clear" w:color="auto" w:fill="FFFFFF"/>
        <w:spacing w:before="405" w:after="255"/>
        <w:rPr>
          <w:b w:val="0"/>
          <w:bCs w:val="0"/>
          <w:sz w:val="28"/>
          <w:szCs w:val="28"/>
        </w:rPr>
      </w:pPr>
      <w:r w:rsidRPr="00062E6F">
        <w:rPr>
          <w:b w:val="0"/>
          <w:bCs w:val="0"/>
          <w:sz w:val="28"/>
          <w:szCs w:val="28"/>
        </w:rPr>
        <w:t>Raspberry Pi 3 Model B</w:t>
      </w:r>
      <w:r w:rsidRPr="00062E6F">
        <w:rPr>
          <w:b w:val="0"/>
          <w:bCs w:val="0"/>
          <w:sz w:val="28"/>
          <w:szCs w:val="28"/>
        </w:rPr>
        <w:tab/>
        <w:t>Raspberry Pi Camera Module V2</w:t>
      </w:r>
    </w:p>
    <w:p w:rsidR="00062E6F" w:rsidRPr="00062E6F" w:rsidRDefault="00062E6F" w:rsidP="001D2461">
      <w:pPr>
        <w:pStyle w:val="Heading3"/>
        <w:numPr>
          <w:ilvl w:val="0"/>
          <w:numId w:val="5"/>
        </w:numPr>
        <w:shd w:val="clear" w:color="auto" w:fill="FFFFFF"/>
        <w:spacing w:before="405" w:after="255"/>
        <w:rPr>
          <w:b w:val="0"/>
          <w:bCs w:val="0"/>
          <w:sz w:val="28"/>
          <w:szCs w:val="28"/>
        </w:rPr>
      </w:pPr>
      <w:r w:rsidRPr="00062E6F">
        <w:rPr>
          <w:b w:val="0"/>
          <w:bCs w:val="0"/>
          <w:sz w:val="28"/>
          <w:szCs w:val="28"/>
        </w:rPr>
        <w:t>Micro SD card</w:t>
      </w:r>
    </w:p>
    <w:p w:rsidR="00062E6F" w:rsidRPr="00062E6F" w:rsidRDefault="00062E6F" w:rsidP="001D2461">
      <w:pPr>
        <w:pStyle w:val="Heading3"/>
        <w:numPr>
          <w:ilvl w:val="0"/>
          <w:numId w:val="5"/>
        </w:numPr>
        <w:shd w:val="clear" w:color="auto" w:fill="FFFFFF"/>
        <w:spacing w:before="405" w:after="255"/>
        <w:rPr>
          <w:b w:val="0"/>
          <w:bCs w:val="0"/>
          <w:sz w:val="28"/>
          <w:szCs w:val="28"/>
        </w:rPr>
      </w:pPr>
      <w:r w:rsidRPr="00062E6F">
        <w:rPr>
          <w:b w:val="0"/>
          <w:bCs w:val="0"/>
          <w:sz w:val="28"/>
          <w:szCs w:val="28"/>
        </w:rPr>
        <w:t>Micro-USB to USB Cable (Generic)</w:t>
      </w:r>
      <w:r w:rsidRPr="00062E6F">
        <w:rPr>
          <w:b w:val="0"/>
          <w:bCs w:val="0"/>
          <w:sz w:val="28"/>
          <w:szCs w:val="28"/>
        </w:rPr>
        <w:tab/>
      </w:r>
    </w:p>
    <w:p w:rsidR="00062E6F" w:rsidRPr="00062E6F" w:rsidRDefault="00062E6F" w:rsidP="001D2461">
      <w:pPr>
        <w:pStyle w:val="Heading3"/>
        <w:numPr>
          <w:ilvl w:val="0"/>
          <w:numId w:val="5"/>
        </w:numPr>
        <w:shd w:val="clear" w:color="auto" w:fill="FFFFFF"/>
        <w:spacing w:before="405" w:after="255"/>
        <w:rPr>
          <w:b w:val="0"/>
          <w:bCs w:val="0"/>
          <w:sz w:val="28"/>
          <w:szCs w:val="28"/>
        </w:rPr>
      </w:pPr>
      <w:r w:rsidRPr="00062E6F">
        <w:rPr>
          <w:b w:val="0"/>
          <w:bCs w:val="0"/>
          <w:sz w:val="28"/>
          <w:szCs w:val="28"/>
        </w:rPr>
        <w:t>Micro-USB to USB Cable (Generic)</w:t>
      </w:r>
    </w:p>
    <w:p w:rsidR="00062E6F" w:rsidRPr="00062E6F" w:rsidRDefault="00062E6F" w:rsidP="001D2461">
      <w:pPr>
        <w:pStyle w:val="Heading3"/>
        <w:numPr>
          <w:ilvl w:val="0"/>
          <w:numId w:val="5"/>
        </w:numPr>
        <w:shd w:val="clear" w:color="auto" w:fill="FFFFFF"/>
        <w:spacing w:before="405" w:after="255"/>
        <w:rPr>
          <w:b w:val="0"/>
          <w:bCs w:val="0"/>
          <w:sz w:val="28"/>
          <w:szCs w:val="28"/>
        </w:rPr>
      </w:pPr>
      <w:r w:rsidRPr="00062E6F">
        <w:rPr>
          <w:b w:val="0"/>
          <w:bCs w:val="0"/>
          <w:sz w:val="28"/>
          <w:szCs w:val="28"/>
        </w:rPr>
        <w:t>Heat sink</w:t>
      </w:r>
    </w:p>
    <w:p w:rsidR="00062E6F" w:rsidRPr="00062E6F" w:rsidRDefault="00062E6F" w:rsidP="001D2461">
      <w:pPr>
        <w:pStyle w:val="Heading3"/>
        <w:numPr>
          <w:ilvl w:val="0"/>
          <w:numId w:val="5"/>
        </w:numPr>
        <w:shd w:val="clear" w:color="auto" w:fill="FFFFFF"/>
        <w:spacing w:before="405" w:after="255"/>
        <w:rPr>
          <w:b w:val="0"/>
          <w:bCs w:val="0"/>
          <w:sz w:val="28"/>
          <w:szCs w:val="28"/>
        </w:rPr>
      </w:pPr>
      <w:r w:rsidRPr="00062E6F">
        <w:rPr>
          <w:b w:val="0"/>
          <w:bCs w:val="0"/>
          <w:sz w:val="28"/>
          <w:szCs w:val="28"/>
        </w:rPr>
        <w:t>1 HP Water Pump</w:t>
      </w:r>
    </w:p>
    <w:p w:rsidR="00062E6F" w:rsidRPr="00062E6F" w:rsidRDefault="00062E6F" w:rsidP="001D2461">
      <w:pPr>
        <w:pStyle w:val="Heading3"/>
        <w:numPr>
          <w:ilvl w:val="0"/>
          <w:numId w:val="5"/>
        </w:numPr>
        <w:shd w:val="clear" w:color="auto" w:fill="FFFFFF"/>
        <w:spacing w:before="405" w:after="255"/>
        <w:rPr>
          <w:b w:val="0"/>
          <w:bCs w:val="0"/>
          <w:sz w:val="28"/>
          <w:szCs w:val="28"/>
        </w:rPr>
      </w:pPr>
      <w:r w:rsidRPr="00062E6F">
        <w:rPr>
          <w:b w:val="0"/>
          <w:bCs w:val="0"/>
          <w:sz w:val="28"/>
          <w:szCs w:val="28"/>
        </w:rPr>
        <w:t>Steel Box Pipe</w:t>
      </w:r>
    </w:p>
    <w:p w:rsidR="00062E6F" w:rsidRPr="00062E6F" w:rsidRDefault="00062E6F" w:rsidP="001D2461">
      <w:pPr>
        <w:pStyle w:val="Heading3"/>
        <w:numPr>
          <w:ilvl w:val="0"/>
          <w:numId w:val="5"/>
        </w:numPr>
        <w:shd w:val="clear" w:color="auto" w:fill="FFFFFF"/>
        <w:spacing w:before="405" w:after="255"/>
        <w:rPr>
          <w:b w:val="0"/>
          <w:bCs w:val="0"/>
          <w:sz w:val="28"/>
          <w:szCs w:val="28"/>
        </w:rPr>
      </w:pPr>
      <w:r w:rsidRPr="00062E6F">
        <w:rPr>
          <w:b w:val="0"/>
          <w:bCs w:val="0"/>
          <w:sz w:val="28"/>
          <w:szCs w:val="28"/>
        </w:rPr>
        <w:t>Water Tank (200 L)</w:t>
      </w:r>
    </w:p>
    <w:p w:rsidR="00062E6F" w:rsidRPr="00062E6F" w:rsidRDefault="00062E6F" w:rsidP="001D2461">
      <w:pPr>
        <w:pStyle w:val="Heading3"/>
        <w:numPr>
          <w:ilvl w:val="0"/>
          <w:numId w:val="5"/>
        </w:numPr>
        <w:shd w:val="clear" w:color="auto" w:fill="FFFFFF"/>
        <w:spacing w:before="405" w:after="255"/>
        <w:rPr>
          <w:b w:val="0"/>
          <w:bCs w:val="0"/>
          <w:sz w:val="28"/>
          <w:szCs w:val="28"/>
        </w:rPr>
      </w:pPr>
      <w:r w:rsidRPr="00062E6F">
        <w:rPr>
          <w:b w:val="0"/>
          <w:bCs w:val="0"/>
          <w:sz w:val="28"/>
          <w:szCs w:val="28"/>
        </w:rPr>
        <w:t>PVC Plastic Pipe</w:t>
      </w:r>
    </w:p>
    <w:p w:rsidR="00062E6F" w:rsidRPr="00062E6F" w:rsidRDefault="00062E6F" w:rsidP="001D2461">
      <w:pPr>
        <w:pStyle w:val="Heading3"/>
        <w:numPr>
          <w:ilvl w:val="0"/>
          <w:numId w:val="5"/>
        </w:numPr>
        <w:shd w:val="clear" w:color="auto" w:fill="FFFFFF"/>
        <w:spacing w:before="405" w:after="255"/>
        <w:rPr>
          <w:b w:val="0"/>
          <w:bCs w:val="0"/>
          <w:sz w:val="28"/>
          <w:szCs w:val="28"/>
        </w:rPr>
      </w:pPr>
      <w:r w:rsidRPr="00062E6F">
        <w:rPr>
          <w:b w:val="0"/>
          <w:bCs w:val="0"/>
          <w:sz w:val="28"/>
          <w:szCs w:val="28"/>
        </w:rPr>
        <w:t>4-Way Fogger</w:t>
      </w:r>
    </w:p>
    <w:p w:rsidR="00062E6F" w:rsidRPr="00062E6F" w:rsidRDefault="00062E6F" w:rsidP="001D2461">
      <w:pPr>
        <w:pStyle w:val="Heading3"/>
        <w:numPr>
          <w:ilvl w:val="0"/>
          <w:numId w:val="5"/>
        </w:numPr>
        <w:shd w:val="clear" w:color="auto" w:fill="FFFFFF"/>
        <w:spacing w:before="405" w:after="255"/>
        <w:rPr>
          <w:b w:val="0"/>
          <w:bCs w:val="0"/>
          <w:sz w:val="28"/>
          <w:szCs w:val="28"/>
        </w:rPr>
      </w:pPr>
      <w:r w:rsidRPr="00062E6F">
        <w:rPr>
          <w:b w:val="0"/>
          <w:bCs w:val="0"/>
          <w:sz w:val="28"/>
          <w:szCs w:val="28"/>
        </w:rPr>
        <w:t>Banner FlexTee Joint</w:t>
      </w:r>
    </w:p>
    <w:p w:rsidR="00062E6F" w:rsidRPr="00062E6F" w:rsidRDefault="00062E6F" w:rsidP="001D2461">
      <w:pPr>
        <w:pStyle w:val="Heading3"/>
        <w:numPr>
          <w:ilvl w:val="0"/>
          <w:numId w:val="5"/>
        </w:numPr>
        <w:shd w:val="clear" w:color="auto" w:fill="FFFFFF"/>
        <w:spacing w:before="405" w:after="255"/>
        <w:rPr>
          <w:b w:val="0"/>
          <w:bCs w:val="0"/>
          <w:sz w:val="28"/>
          <w:szCs w:val="28"/>
        </w:rPr>
      </w:pPr>
      <w:r w:rsidRPr="00062E6F">
        <w:rPr>
          <w:b w:val="0"/>
          <w:bCs w:val="0"/>
          <w:sz w:val="28"/>
          <w:szCs w:val="28"/>
        </w:rPr>
        <w:t>Micro Tubing Pipe</w:t>
      </w:r>
    </w:p>
    <w:p w:rsidR="00062E6F" w:rsidRPr="00062E6F" w:rsidRDefault="00062E6F" w:rsidP="001D2461">
      <w:pPr>
        <w:pStyle w:val="Heading3"/>
        <w:numPr>
          <w:ilvl w:val="0"/>
          <w:numId w:val="5"/>
        </w:numPr>
        <w:shd w:val="clear" w:color="auto" w:fill="FFFFFF"/>
        <w:spacing w:before="405" w:after="255"/>
        <w:rPr>
          <w:b w:val="0"/>
          <w:bCs w:val="0"/>
          <w:sz w:val="28"/>
          <w:szCs w:val="28"/>
        </w:rPr>
      </w:pPr>
      <w:r w:rsidRPr="00062E6F">
        <w:rPr>
          <w:b w:val="0"/>
          <w:bCs w:val="0"/>
          <w:sz w:val="28"/>
          <w:szCs w:val="28"/>
        </w:rPr>
        <w:t>Wall Fix lamp</w:t>
      </w:r>
    </w:p>
    <w:p w:rsidR="00062E6F" w:rsidRPr="00062E6F" w:rsidRDefault="00062E6F" w:rsidP="001D2461">
      <w:pPr>
        <w:pStyle w:val="Heading3"/>
        <w:numPr>
          <w:ilvl w:val="0"/>
          <w:numId w:val="5"/>
        </w:numPr>
        <w:shd w:val="clear" w:color="auto" w:fill="FFFFFF"/>
        <w:spacing w:before="405" w:after="255"/>
        <w:rPr>
          <w:b w:val="0"/>
          <w:bCs w:val="0"/>
          <w:sz w:val="28"/>
          <w:szCs w:val="28"/>
        </w:rPr>
      </w:pPr>
      <w:r w:rsidRPr="00062E6F">
        <w:rPr>
          <w:b w:val="0"/>
          <w:bCs w:val="0"/>
          <w:sz w:val="28"/>
          <w:szCs w:val="28"/>
        </w:rPr>
        <w:t>Elbow</w:t>
      </w:r>
    </w:p>
    <w:p w:rsidR="00062E6F" w:rsidRPr="00062E6F" w:rsidRDefault="00062E6F" w:rsidP="001D2461">
      <w:pPr>
        <w:pStyle w:val="Heading3"/>
        <w:numPr>
          <w:ilvl w:val="0"/>
          <w:numId w:val="5"/>
        </w:numPr>
        <w:shd w:val="clear" w:color="auto" w:fill="FFFFFF"/>
        <w:spacing w:before="405" w:after="255"/>
        <w:rPr>
          <w:b w:val="0"/>
          <w:bCs w:val="0"/>
          <w:sz w:val="28"/>
          <w:szCs w:val="28"/>
        </w:rPr>
      </w:pPr>
      <w:r w:rsidRPr="00062E6F">
        <w:rPr>
          <w:b w:val="0"/>
          <w:bCs w:val="0"/>
          <w:sz w:val="28"/>
          <w:szCs w:val="28"/>
        </w:rPr>
        <w:t>Cable Tie, Double Sided</w:t>
      </w:r>
      <w:r w:rsidRPr="00062E6F">
        <w:rPr>
          <w:b w:val="0"/>
          <w:bCs w:val="0"/>
          <w:sz w:val="28"/>
          <w:szCs w:val="28"/>
        </w:rPr>
        <w:tab/>
      </w:r>
    </w:p>
    <w:p w:rsidR="00062E6F" w:rsidRPr="00062E6F" w:rsidRDefault="00062E6F" w:rsidP="001D2461">
      <w:pPr>
        <w:pStyle w:val="Heading3"/>
        <w:numPr>
          <w:ilvl w:val="0"/>
          <w:numId w:val="5"/>
        </w:numPr>
        <w:shd w:val="clear" w:color="auto" w:fill="FFFFFF"/>
        <w:spacing w:before="405" w:after="255"/>
        <w:rPr>
          <w:b w:val="0"/>
          <w:bCs w:val="0"/>
          <w:sz w:val="28"/>
          <w:szCs w:val="28"/>
        </w:rPr>
      </w:pPr>
      <w:r w:rsidRPr="00062E6F">
        <w:rPr>
          <w:b w:val="0"/>
          <w:bCs w:val="0"/>
          <w:sz w:val="28"/>
          <w:szCs w:val="28"/>
        </w:rPr>
        <w:t>Cable Tie, Double Sided</w:t>
      </w:r>
    </w:p>
    <w:p w:rsidR="00062E6F" w:rsidRPr="00062E6F" w:rsidRDefault="00062E6F" w:rsidP="001D2461">
      <w:pPr>
        <w:pStyle w:val="Heading3"/>
        <w:numPr>
          <w:ilvl w:val="0"/>
          <w:numId w:val="5"/>
        </w:numPr>
        <w:shd w:val="clear" w:color="auto" w:fill="FFFFFF"/>
        <w:spacing w:before="405" w:after="255"/>
        <w:rPr>
          <w:b w:val="0"/>
          <w:bCs w:val="0"/>
          <w:sz w:val="28"/>
          <w:szCs w:val="28"/>
        </w:rPr>
      </w:pPr>
      <w:r w:rsidRPr="00062E6F">
        <w:rPr>
          <w:b w:val="0"/>
          <w:bCs w:val="0"/>
          <w:sz w:val="28"/>
          <w:szCs w:val="28"/>
        </w:rPr>
        <w:t>Software apps and online services</w:t>
      </w:r>
    </w:p>
    <w:p w:rsidR="00062E6F" w:rsidRPr="00062E6F" w:rsidRDefault="00062E6F" w:rsidP="001D2461">
      <w:pPr>
        <w:pStyle w:val="Heading3"/>
        <w:numPr>
          <w:ilvl w:val="0"/>
          <w:numId w:val="5"/>
        </w:numPr>
        <w:shd w:val="clear" w:color="auto" w:fill="FFFFFF"/>
        <w:spacing w:before="405" w:after="255"/>
        <w:rPr>
          <w:b w:val="0"/>
          <w:bCs w:val="0"/>
          <w:sz w:val="28"/>
          <w:szCs w:val="28"/>
        </w:rPr>
      </w:pPr>
      <w:r w:rsidRPr="00062E6F">
        <w:rPr>
          <w:b w:val="0"/>
          <w:bCs w:val="0"/>
          <w:sz w:val="28"/>
          <w:szCs w:val="28"/>
        </w:rPr>
        <w:t>Arduino IDE</w:t>
      </w:r>
      <w:r w:rsidRPr="00062E6F">
        <w:rPr>
          <w:b w:val="0"/>
          <w:bCs w:val="0"/>
          <w:sz w:val="28"/>
          <w:szCs w:val="28"/>
        </w:rPr>
        <w:tab/>
      </w:r>
    </w:p>
    <w:p w:rsidR="00062E6F" w:rsidRPr="00062E6F" w:rsidRDefault="00062E6F" w:rsidP="001D2461">
      <w:pPr>
        <w:pStyle w:val="Heading3"/>
        <w:numPr>
          <w:ilvl w:val="0"/>
          <w:numId w:val="5"/>
        </w:numPr>
        <w:shd w:val="clear" w:color="auto" w:fill="FFFFFF"/>
        <w:spacing w:before="405" w:after="255"/>
        <w:rPr>
          <w:b w:val="0"/>
          <w:bCs w:val="0"/>
          <w:sz w:val="28"/>
          <w:szCs w:val="28"/>
        </w:rPr>
      </w:pPr>
      <w:r w:rsidRPr="00062E6F">
        <w:rPr>
          <w:b w:val="0"/>
          <w:bCs w:val="0"/>
          <w:sz w:val="28"/>
          <w:szCs w:val="28"/>
        </w:rPr>
        <w:t>Arduino IDE</w:t>
      </w:r>
    </w:p>
    <w:p w:rsidR="00062E6F" w:rsidRPr="00062E6F" w:rsidRDefault="00062E6F" w:rsidP="001D2461">
      <w:pPr>
        <w:pStyle w:val="Heading3"/>
        <w:numPr>
          <w:ilvl w:val="0"/>
          <w:numId w:val="5"/>
        </w:numPr>
        <w:shd w:val="clear" w:color="auto" w:fill="FFFFFF"/>
        <w:spacing w:before="405" w:after="255"/>
        <w:rPr>
          <w:b w:val="0"/>
          <w:bCs w:val="0"/>
          <w:sz w:val="28"/>
          <w:szCs w:val="28"/>
        </w:rPr>
      </w:pPr>
      <w:r w:rsidRPr="00062E6F">
        <w:rPr>
          <w:b w:val="0"/>
          <w:bCs w:val="0"/>
          <w:sz w:val="28"/>
          <w:szCs w:val="28"/>
        </w:rPr>
        <w:t>Raspbian</w:t>
      </w:r>
      <w:r w:rsidRPr="00062E6F">
        <w:rPr>
          <w:b w:val="0"/>
          <w:bCs w:val="0"/>
          <w:sz w:val="28"/>
          <w:szCs w:val="28"/>
        </w:rPr>
        <w:tab/>
      </w:r>
    </w:p>
    <w:p w:rsidR="00062E6F" w:rsidRPr="00062E6F" w:rsidRDefault="00062E6F" w:rsidP="001D2461">
      <w:pPr>
        <w:pStyle w:val="Heading3"/>
        <w:numPr>
          <w:ilvl w:val="0"/>
          <w:numId w:val="5"/>
        </w:numPr>
        <w:shd w:val="clear" w:color="auto" w:fill="FFFFFF"/>
        <w:spacing w:before="405" w:after="255"/>
        <w:rPr>
          <w:b w:val="0"/>
          <w:bCs w:val="0"/>
          <w:sz w:val="28"/>
          <w:szCs w:val="28"/>
        </w:rPr>
      </w:pPr>
      <w:r w:rsidRPr="00062E6F">
        <w:rPr>
          <w:b w:val="0"/>
          <w:bCs w:val="0"/>
          <w:sz w:val="28"/>
          <w:szCs w:val="28"/>
        </w:rPr>
        <w:t>Raspberry Pi Raspbian</w:t>
      </w:r>
    </w:p>
    <w:p w:rsidR="00062E6F" w:rsidRPr="00062E6F" w:rsidRDefault="00062E6F" w:rsidP="001D2461">
      <w:pPr>
        <w:pStyle w:val="Heading3"/>
        <w:numPr>
          <w:ilvl w:val="0"/>
          <w:numId w:val="5"/>
        </w:numPr>
        <w:shd w:val="clear" w:color="auto" w:fill="FFFFFF"/>
        <w:spacing w:before="405" w:after="255"/>
        <w:rPr>
          <w:b w:val="0"/>
          <w:bCs w:val="0"/>
          <w:sz w:val="28"/>
          <w:szCs w:val="28"/>
        </w:rPr>
      </w:pPr>
      <w:r w:rsidRPr="00062E6F">
        <w:rPr>
          <w:b w:val="0"/>
          <w:bCs w:val="0"/>
          <w:sz w:val="28"/>
          <w:szCs w:val="28"/>
        </w:rPr>
        <w:t>OpenCV</w:t>
      </w:r>
    </w:p>
    <w:p w:rsidR="00062E6F" w:rsidRPr="001D2461" w:rsidRDefault="00062E6F" w:rsidP="00062E6F">
      <w:pPr>
        <w:pStyle w:val="Heading3"/>
        <w:shd w:val="clear" w:color="auto" w:fill="FFFFFF"/>
        <w:spacing w:before="405" w:beforeAutospacing="0" w:after="255" w:afterAutospacing="0"/>
        <w:rPr>
          <w:sz w:val="36"/>
          <w:szCs w:val="36"/>
        </w:rPr>
      </w:pPr>
      <w:r w:rsidRPr="001D2461">
        <w:rPr>
          <w:sz w:val="36"/>
          <w:szCs w:val="36"/>
        </w:rPr>
        <w:t>FUTURE SCOPE</w:t>
      </w:r>
    </w:p>
    <w:p w:rsidR="001D2461" w:rsidRDefault="00062E6F" w:rsidP="00062E6F">
      <w:pPr>
        <w:pStyle w:val="Heading3"/>
        <w:numPr>
          <w:ilvl w:val="0"/>
          <w:numId w:val="2"/>
        </w:numPr>
        <w:shd w:val="clear" w:color="auto" w:fill="FFFFFF"/>
        <w:spacing w:before="405" w:beforeAutospacing="0" w:after="255" w:afterAutospacing="0"/>
        <w:rPr>
          <w:b w:val="0"/>
          <w:bCs w:val="0"/>
          <w:sz w:val="24"/>
          <w:szCs w:val="24"/>
        </w:rPr>
      </w:pPr>
      <w:r w:rsidRPr="00062E6F">
        <w:rPr>
          <w:b w:val="0"/>
          <w:bCs w:val="0"/>
          <w:sz w:val="24"/>
          <w:szCs w:val="24"/>
        </w:rPr>
        <w:t xml:space="preserve">The presented smart tunnel can prevent or disinfect an outsider who is entering a particular building or a premise from COVID-19 infection possibilities within 10 s. </w:t>
      </w:r>
    </w:p>
    <w:p w:rsidR="001D2461" w:rsidRDefault="00062E6F" w:rsidP="001D2461">
      <w:pPr>
        <w:pStyle w:val="Heading3"/>
        <w:numPr>
          <w:ilvl w:val="0"/>
          <w:numId w:val="2"/>
        </w:numPr>
        <w:shd w:val="clear" w:color="auto" w:fill="FFFFFF"/>
        <w:spacing w:before="405" w:beforeAutospacing="0" w:after="255" w:afterAutospacing="0"/>
        <w:rPr>
          <w:b w:val="0"/>
          <w:bCs w:val="0"/>
          <w:sz w:val="24"/>
          <w:szCs w:val="24"/>
        </w:rPr>
      </w:pPr>
      <w:r w:rsidRPr="001D2461">
        <w:rPr>
          <w:b w:val="0"/>
          <w:bCs w:val="0"/>
          <w:sz w:val="24"/>
          <w:szCs w:val="24"/>
        </w:rPr>
        <w:t>The presented smart epidemic tunnel can function using solar energy during the day, and it functions using a solar power bank at the night time.</w:t>
      </w:r>
    </w:p>
    <w:p w:rsidR="001D2461" w:rsidRDefault="00062E6F" w:rsidP="00062E6F">
      <w:pPr>
        <w:pStyle w:val="Heading3"/>
        <w:numPr>
          <w:ilvl w:val="0"/>
          <w:numId w:val="2"/>
        </w:numPr>
        <w:shd w:val="clear" w:color="auto" w:fill="FFFFFF"/>
        <w:spacing w:before="405" w:beforeAutospacing="0" w:after="255" w:afterAutospacing="0"/>
        <w:rPr>
          <w:b w:val="0"/>
          <w:bCs w:val="0"/>
          <w:sz w:val="24"/>
          <w:szCs w:val="24"/>
        </w:rPr>
      </w:pPr>
      <w:r w:rsidRPr="001D2461">
        <w:rPr>
          <w:b w:val="0"/>
          <w:bCs w:val="0"/>
          <w:sz w:val="24"/>
          <w:szCs w:val="24"/>
        </w:rPr>
        <w:t xml:space="preserve">This functionality has been provided by an LDR sensing unit placed in a tunnel.  </w:t>
      </w:r>
    </w:p>
    <w:p w:rsidR="001D2461" w:rsidRDefault="00062E6F" w:rsidP="00062E6F">
      <w:pPr>
        <w:pStyle w:val="Heading3"/>
        <w:numPr>
          <w:ilvl w:val="0"/>
          <w:numId w:val="2"/>
        </w:numPr>
        <w:shd w:val="clear" w:color="auto" w:fill="FFFFFF"/>
        <w:spacing w:before="405" w:beforeAutospacing="0" w:after="255" w:afterAutospacing="0"/>
        <w:rPr>
          <w:b w:val="0"/>
          <w:bCs w:val="0"/>
          <w:sz w:val="24"/>
          <w:szCs w:val="24"/>
        </w:rPr>
      </w:pPr>
      <w:r w:rsidRPr="001D2461">
        <w:rPr>
          <w:b w:val="0"/>
          <w:bCs w:val="0"/>
          <w:sz w:val="24"/>
          <w:szCs w:val="24"/>
        </w:rPr>
        <w:t xml:space="preserve">Furthermore, the tunnel has been designed in such a way that it can also disinfect a disabled person sitting in a wheelchair or a person riding a bike. </w:t>
      </w:r>
    </w:p>
    <w:p w:rsidR="00062E6F" w:rsidRPr="001D2461" w:rsidRDefault="00062E6F" w:rsidP="00062E6F">
      <w:pPr>
        <w:pStyle w:val="Heading3"/>
        <w:numPr>
          <w:ilvl w:val="0"/>
          <w:numId w:val="2"/>
        </w:numPr>
        <w:shd w:val="clear" w:color="auto" w:fill="FFFFFF"/>
        <w:spacing w:before="405" w:beforeAutospacing="0" w:after="255" w:afterAutospacing="0"/>
        <w:rPr>
          <w:b w:val="0"/>
          <w:bCs w:val="0"/>
          <w:sz w:val="24"/>
          <w:szCs w:val="24"/>
        </w:rPr>
      </w:pPr>
      <w:r w:rsidRPr="001D2461">
        <w:rPr>
          <w:b w:val="0"/>
          <w:bCs w:val="0"/>
          <w:sz w:val="24"/>
          <w:szCs w:val="24"/>
        </w:rPr>
        <w:lastRenderedPageBreak/>
        <w:t>In the end, Web and mobile interface has been designed to provide daily, weekly and monthly reports of the counts of individuals, along with in-out timestamps and power usage reports. In the future, an AI-based tunnel can be designed which can detect face-masks and provide auto-thermal scanning of the individuals to protect them from coronavirus-like infections.</w:t>
      </w:r>
    </w:p>
    <w:p w:rsidR="00062E6F" w:rsidRPr="00062E6F" w:rsidRDefault="00062E6F" w:rsidP="00062E6F">
      <w:pPr>
        <w:pStyle w:val="Heading3"/>
        <w:shd w:val="clear" w:color="auto" w:fill="FFFFFF"/>
        <w:spacing w:before="405" w:beforeAutospacing="0" w:after="255" w:afterAutospacing="0"/>
        <w:rPr>
          <w:b w:val="0"/>
          <w:bCs w:val="0"/>
          <w:sz w:val="36"/>
          <w:szCs w:val="36"/>
        </w:rPr>
      </w:pPr>
    </w:p>
    <w:p w:rsidR="00062E6F" w:rsidRPr="001D2461" w:rsidRDefault="00062E6F" w:rsidP="00062E6F">
      <w:pPr>
        <w:pStyle w:val="Heading3"/>
        <w:shd w:val="clear" w:color="auto" w:fill="FFFFFF"/>
        <w:spacing w:before="405" w:beforeAutospacing="0" w:after="255" w:afterAutospacing="0"/>
        <w:rPr>
          <w:sz w:val="36"/>
          <w:szCs w:val="36"/>
        </w:rPr>
      </w:pPr>
      <w:r w:rsidRPr="001D2461">
        <w:rPr>
          <w:sz w:val="36"/>
          <w:szCs w:val="36"/>
        </w:rPr>
        <w:t>CONCLUSION</w:t>
      </w:r>
    </w:p>
    <w:p w:rsidR="00062E6F" w:rsidRPr="00062E6F" w:rsidRDefault="00062E6F" w:rsidP="00062E6F">
      <w:pPr>
        <w:pStyle w:val="Heading3"/>
        <w:shd w:val="clear" w:color="auto" w:fill="FFFFFF"/>
        <w:spacing w:before="405" w:beforeAutospacing="0" w:after="255" w:afterAutospacing="0"/>
        <w:jc w:val="both"/>
        <w:rPr>
          <w:b w:val="0"/>
          <w:bCs w:val="0"/>
          <w:sz w:val="24"/>
          <w:szCs w:val="24"/>
        </w:rPr>
      </w:pPr>
      <w:r w:rsidRPr="00062E6F">
        <w:rPr>
          <w:b w:val="0"/>
          <w:bCs w:val="0"/>
          <w:sz w:val="24"/>
          <w:szCs w:val="24"/>
        </w:rPr>
        <w:t>In the undertaken study, an IoT-based sensor fusion assistive framework has been proposed to do real-time detection of individuals from a distance of 1.5 m. The presented smart epidemic tunnel starts functioning when a human id detected by an ultrasonic sensing unit equipped in a tunnel. After an individual is detected, the nozzles placed in a tunnel spray a sanitizer solution (made up from a mist of sodium hypochlorite) to disinfect an individual who has entered the tunnel. Sodium hypochlorite is a widely used component of bleaches in a variety of cleaning solutions such as water purification systems. The presented system has been designed as per the requirement of Symbiosis Institute of Technology, Pune. The presented smart epidemic tunnel has been designed from portable structures, which are made up of PVC and steel materials.</w:t>
      </w:r>
    </w:p>
    <w:p w:rsidR="00062E6F" w:rsidRPr="00062E6F" w:rsidRDefault="00062E6F" w:rsidP="00062E6F">
      <w:pPr>
        <w:pStyle w:val="Heading3"/>
        <w:shd w:val="clear" w:color="auto" w:fill="FFFFFF"/>
        <w:spacing w:before="405" w:beforeAutospacing="0" w:after="255" w:afterAutospacing="0"/>
        <w:jc w:val="both"/>
        <w:rPr>
          <w:b w:val="0"/>
          <w:bCs w:val="0"/>
          <w:sz w:val="28"/>
          <w:szCs w:val="28"/>
        </w:rPr>
      </w:pPr>
    </w:p>
    <w:p w:rsidR="00062E6F" w:rsidRPr="001D2461" w:rsidRDefault="00062E6F" w:rsidP="00062E6F">
      <w:pPr>
        <w:pStyle w:val="Heading3"/>
        <w:shd w:val="clear" w:color="auto" w:fill="FFFFFF"/>
        <w:spacing w:before="405" w:beforeAutospacing="0" w:after="255" w:afterAutospacing="0"/>
        <w:jc w:val="both"/>
        <w:rPr>
          <w:sz w:val="36"/>
          <w:szCs w:val="36"/>
        </w:rPr>
      </w:pPr>
      <w:r w:rsidRPr="001D2461">
        <w:rPr>
          <w:sz w:val="36"/>
          <w:szCs w:val="36"/>
        </w:rPr>
        <w:t>REFERENCES AND BIBLIOGRAPHY</w:t>
      </w:r>
    </w:p>
    <w:sdt>
      <w:sdtPr>
        <w:rPr>
          <w:rFonts w:ascii="Times New Roman" w:eastAsiaTheme="minorHAnsi" w:hAnsi="Times New Roman" w:cs="Times New Roman"/>
          <w:color w:val="auto"/>
          <w:sz w:val="22"/>
          <w:szCs w:val="22"/>
          <w:lang w:val="en-IN"/>
        </w:rPr>
        <w:id w:val="-1710718015"/>
        <w:docPartObj>
          <w:docPartGallery w:val="Bibliographies"/>
          <w:docPartUnique/>
        </w:docPartObj>
      </w:sdtPr>
      <w:sdtContent>
        <w:p w:rsidR="00062E6F" w:rsidRPr="001D2461" w:rsidRDefault="00062E6F">
          <w:pPr>
            <w:pStyle w:val="Heading1"/>
            <w:rPr>
              <w:rFonts w:ascii="Times New Roman" w:hAnsi="Times New Roman" w:cs="Times New Roman"/>
              <w:b/>
              <w:bCs/>
              <w:sz w:val="36"/>
              <w:szCs w:val="36"/>
            </w:rPr>
          </w:pPr>
          <w:r w:rsidRPr="001D2461">
            <w:rPr>
              <w:rFonts w:ascii="Times New Roman" w:hAnsi="Times New Roman" w:cs="Times New Roman"/>
              <w:b/>
              <w:bCs/>
              <w:sz w:val="36"/>
              <w:szCs w:val="36"/>
            </w:rPr>
            <w:t>Bibliography</w:t>
          </w:r>
        </w:p>
        <w:sdt>
          <w:sdtPr>
            <w:rPr>
              <w:rFonts w:ascii="Times New Roman" w:hAnsi="Times New Roman" w:cs="Times New Roman"/>
            </w:rPr>
            <w:id w:val="111145805"/>
            <w:showingPlcHdr/>
            <w:bibliography/>
          </w:sdtPr>
          <w:sdtContent>
            <w:p w:rsidR="00062E6F" w:rsidRPr="00062E6F" w:rsidRDefault="002C6A90" w:rsidP="00062E6F">
              <w:pPr>
                <w:rPr>
                  <w:rFonts w:ascii="Times New Roman" w:hAnsi="Times New Roman" w:cs="Times New Roman"/>
                </w:rPr>
              </w:pPr>
            </w:p>
          </w:sdtContent>
        </w:sdt>
      </w:sdtContent>
    </w:sdt>
    <w:sdt>
      <w:sdtPr>
        <w:rPr>
          <w:rFonts w:ascii="Times New Roman" w:eastAsiaTheme="minorHAnsi" w:hAnsi="Times New Roman" w:cs="Times New Roman"/>
          <w:color w:val="auto"/>
          <w:sz w:val="22"/>
          <w:szCs w:val="22"/>
          <w:lang w:val="en-IN"/>
        </w:rPr>
        <w:id w:val="-376779435"/>
        <w:docPartObj>
          <w:docPartGallery w:val="Bibliographies"/>
          <w:docPartUnique/>
        </w:docPartObj>
      </w:sdtPr>
      <w:sdtEndPr>
        <w:rPr>
          <w:sz w:val="28"/>
          <w:szCs w:val="28"/>
        </w:rPr>
      </w:sdtEndPr>
      <w:sdtContent>
        <w:p w:rsidR="00062E6F" w:rsidRPr="00062E6F" w:rsidRDefault="002C6A90" w:rsidP="00062E6F">
          <w:pPr>
            <w:pStyle w:val="Heading1"/>
            <w:rPr>
              <w:rFonts w:ascii="Times New Roman" w:hAnsi="Times New Roman" w:cs="Times New Roman"/>
            </w:rPr>
          </w:pPr>
          <w:hyperlink r:id="rId12" w:history="1">
            <w:r w:rsidR="00062E6F" w:rsidRPr="00062E6F">
              <w:rPr>
                <w:rStyle w:val="Hyperlink"/>
                <w:rFonts w:ascii="Times New Roman" w:hAnsi="Times New Roman" w:cs="Times New Roman"/>
              </w:rPr>
              <w:t>https://www.hackster.io/yugn27/smart-disinfection-and-sanitation-tunnel-aefe50</w:t>
            </w:r>
          </w:hyperlink>
        </w:p>
        <w:p w:rsidR="00062E6F" w:rsidRPr="00062E6F" w:rsidRDefault="002C6A90" w:rsidP="00062E6F">
          <w:pPr>
            <w:rPr>
              <w:rFonts w:ascii="Times New Roman" w:hAnsi="Times New Roman" w:cs="Times New Roman"/>
              <w:sz w:val="28"/>
              <w:szCs w:val="28"/>
              <w:lang w:val="en-US"/>
            </w:rPr>
          </w:pPr>
          <w:hyperlink r:id="rId13" w:history="1">
            <w:r w:rsidR="00062E6F" w:rsidRPr="00062E6F">
              <w:rPr>
                <w:rStyle w:val="Hyperlink"/>
                <w:rFonts w:ascii="Times New Roman" w:hAnsi="Times New Roman" w:cs="Times New Roman"/>
                <w:sz w:val="28"/>
                <w:szCs w:val="28"/>
                <w:lang w:val="en-US"/>
              </w:rPr>
              <w:t>https://www.healtheuropa.eu/smart-disinfection-technology-in-the-spotlight/101906/</w:t>
            </w:r>
          </w:hyperlink>
        </w:p>
        <w:p w:rsidR="00062E6F" w:rsidRPr="00062E6F" w:rsidRDefault="002C6A90" w:rsidP="00062E6F">
          <w:pPr>
            <w:rPr>
              <w:rFonts w:ascii="Times New Roman" w:hAnsi="Times New Roman" w:cs="Times New Roman"/>
              <w:sz w:val="28"/>
              <w:szCs w:val="28"/>
              <w:lang w:val="en-US"/>
            </w:rPr>
          </w:pPr>
          <w:hyperlink r:id="rId14" w:history="1">
            <w:r w:rsidR="00062E6F" w:rsidRPr="00062E6F">
              <w:rPr>
                <w:rStyle w:val="Hyperlink"/>
                <w:rFonts w:ascii="Times New Roman" w:hAnsi="Times New Roman" w:cs="Times New Roman"/>
                <w:sz w:val="28"/>
                <w:szCs w:val="28"/>
                <w:lang w:val="en-US"/>
              </w:rPr>
              <w:t>https://github.com/yugn27/Smart-Disinfection-and-Sanitation-Tunnel</w:t>
            </w:r>
          </w:hyperlink>
        </w:p>
      </w:sdtContent>
    </w:sdt>
    <w:p w:rsidR="00062E6F" w:rsidRPr="00062E6F" w:rsidRDefault="00062E6F" w:rsidP="00062E6F">
      <w:pPr>
        <w:pStyle w:val="Heading3"/>
        <w:shd w:val="clear" w:color="auto" w:fill="FFFFFF"/>
        <w:spacing w:before="405" w:beforeAutospacing="0" w:after="255" w:afterAutospacing="0"/>
        <w:jc w:val="both"/>
        <w:rPr>
          <w:b w:val="0"/>
          <w:bCs w:val="0"/>
          <w:sz w:val="36"/>
          <w:szCs w:val="36"/>
        </w:rPr>
      </w:pPr>
    </w:p>
    <w:sectPr w:rsidR="00062E6F" w:rsidRPr="00062E6F" w:rsidSect="00A72B6E">
      <w:headerReference w:type="even" r:id="rId15"/>
      <w:headerReference w:type="default" r:id="rId16"/>
      <w:footerReference w:type="even" r:id="rId17"/>
      <w:footerReference w:type="default" r:id="rId18"/>
      <w:headerReference w:type="first" r:id="rId19"/>
      <w:footerReference w:type="first" r:id="rId20"/>
      <w:type w:val="continuous"/>
      <w:pgSz w:w="11906" w:h="16838" w:code="9"/>
      <w:pgMar w:top="1440" w:right="1440" w:bottom="1440" w:left="1440" w:header="1928"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38DB" w:rsidRDefault="00DE38DB" w:rsidP="00062E6F">
      <w:pPr>
        <w:spacing w:after="0" w:line="240" w:lineRule="auto"/>
      </w:pPr>
      <w:r>
        <w:separator/>
      </w:r>
    </w:p>
  </w:endnote>
  <w:endnote w:type="continuationSeparator" w:id="1">
    <w:p w:rsidR="00DE38DB" w:rsidRDefault="00DE38DB" w:rsidP="00062E6F">
      <w:pPr>
        <w:spacing w:after="0" w:line="240" w:lineRule="auto"/>
      </w:pPr>
      <w:r>
        <w:continuationSeparator/>
      </w:r>
    </w:p>
  </w:endnote>
  <w:endnote w:type="continuationNotice" w:id="2">
    <w:p w:rsidR="00DE38DB" w:rsidRDefault="00DE38DB">
      <w:pPr>
        <w:spacing w:after="0" w:line="240" w:lineRule="auto"/>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E6F" w:rsidRDefault="00062E6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E6F" w:rsidRDefault="00062E6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E6F" w:rsidRDefault="00062E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38DB" w:rsidRDefault="00DE38DB" w:rsidP="00062E6F">
      <w:pPr>
        <w:spacing w:after="0" w:line="240" w:lineRule="auto"/>
      </w:pPr>
      <w:r>
        <w:separator/>
      </w:r>
    </w:p>
  </w:footnote>
  <w:footnote w:type="continuationSeparator" w:id="1">
    <w:p w:rsidR="00DE38DB" w:rsidRDefault="00DE38DB" w:rsidP="00062E6F">
      <w:pPr>
        <w:spacing w:after="0" w:line="240" w:lineRule="auto"/>
      </w:pPr>
      <w:r>
        <w:continuationSeparator/>
      </w:r>
    </w:p>
  </w:footnote>
  <w:footnote w:type="continuationNotice" w:id="2">
    <w:p w:rsidR="00DE38DB" w:rsidRDefault="00DE38DB">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E6F" w:rsidRDefault="00062E6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E6F" w:rsidRDefault="00062E6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E6F" w:rsidRDefault="00062E6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673A1"/>
    <w:multiLevelType w:val="hybridMultilevel"/>
    <w:tmpl w:val="4B3A4A6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BAF5786"/>
    <w:multiLevelType w:val="hybridMultilevel"/>
    <w:tmpl w:val="FFE810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E47031A"/>
    <w:multiLevelType w:val="hybridMultilevel"/>
    <w:tmpl w:val="580C2A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15107C0"/>
    <w:multiLevelType w:val="hybridMultilevel"/>
    <w:tmpl w:val="13BED1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D1158B5"/>
    <w:multiLevelType w:val="hybridMultilevel"/>
    <w:tmpl w:val="DDE2CB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DA60B20"/>
    <w:multiLevelType w:val="hybridMultilevel"/>
    <w:tmpl w:val="EF4034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 w:id="2"/>
  </w:footnotePr>
  <w:endnotePr>
    <w:endnote w:id="0"/>
    <w:endnote w:id="1"/>
    <w:endnote w:id="2"/>
  </w:endnotePr>
  <w:compat/>
  <w:docVars>
    <w:docVar w:name="__Grammarly_42____i" w:val="H4sIAAAAAAAEAKtWckksSQxILCpxzi/NK1GyMqwFAAEhoTITAAAA"/>
    <w:docVar w:name="__Grammarly_42___1" w:val="H4sIAAAAAAAEAKtWcslP9kxRslIyNDYyNzIyNDE2MDQ0MjC2MDRS0lEKTi0uzszPAykwrAUAq5z5ZiwAAAA="/>
  </w:docVars>
  <w:rsids>
    <w:rsidRoot w:val="00A650DD"/>
    <w:rsid w:val="00062E6F"/>
    <w:rsid w:val="001D2461"/>
    <w:rsid w:val="002B3FC1"/>
    <w:rsid w:val="002C6A90"/>
    <w:rsid w:val="003D04F4"/>
    <w:rsid w:val="004903B8"/>
    <w:rsid w:val="006C77DD"/>
    <w:rsid w:val="008D11F7"/>
    <w:rsid w:val="00992A1C"/>
    <w:rsid w:val="009F3566"/>
    <w:rsid w:val="00A308CC"/>
    <w:rsid w:val="00A650DD"/>
    <w:rsid w:val="00A72B6E"/>
    <w:rsid w:val="00C04339"/>
    <w:rsid w:val="00D03817"/>
    <w:rsid w:val="00D073AB"/>
    <w:rsid w:val="00DA1044"/>
    <w:rsid w:val="00DE38DB"/>
    <w:rsid w:val="00E56EC2"/>
    <w:rsid w:val="00F550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A90"/>
  </w:style>
  <w:style w:type="paragraph" w:styleId="Heading1">
    <w:name w:val="heading 1"/>
    <w:basedOn w:val="Normal"/>
    <w:next w:val="Normal"/>
    <w:link w:val="Heading1Char"/>
    <w:uiPriority w:val="9"/>
    <w:qFormat/>
    <w:rsid w:val="00062E6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3">
    <w:name w:val="heading 3"/>
    <w:basedOn w:val="Normal"/>
    <w:link w:val="Heading3Char"/>
    <w:uiPriority w:val="9"/>
    <w:qFormat/>
    <w:rsid w:val="00062E6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2E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2E6F"/>
  </w:style>
  <w:style w:type="paragraph" w:styleId="Footer">
    <w:name w:val="footer"/>
    <w:basedOn w:val="Normal"/>
    <w:link w:val="FooterChar"/>
    <w:uiPriority w:val="99"/>
    <w:unhideWhenUsed/>
    <w:rsid w:val="00062E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2E6F"/>
  </w:style>
  <w:style w:type="paragraph" w:customStyle="1" w:styleId="hckuitypographybodyl">
    <w:name w:val="hckui__typography__bodyl"/>
    <w:basedOn w:val="Normal"/>
    <w:rsid w:val="00062E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62E6F"/>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062E6F"/>
    <w:rPr>
      <w:color w:val="0000FF"/>
      <w:u w:val="single"/>
    </w:rPr>
  </w:style>
  <w:style w:type="character" w:customStyle="1" w:styleId="UnresolvedMention">
    <w:name w:val="Unresolved Mention"/>
    <w:basedOn w:val="DefaultParagraphFont"/>
    <w:uiPriority w:val="99"/>
    <w:semiHidden/>
    <w:unhideWhenUsed/>
    <w:rsid w:val="00062E6F"/>
    <w:rPr>
      <w:color w:val="605E5C"/>
      <w:shd w:val="clear" w:color="auto" w:fill="E1DFDD"/>
    </w:rPr>
  </w:style>
  <w:style w:type="character" w:customStyle="1" w:styleId="Heading1Char">
    <w:name w:val="Heading 1 Char"/>
    <w:basedOn w:val="DefaultParagraphFont"/>
    <w:link w:val="Heading1"/>
    <w:uiPriority w:val="9"/>
    <w:rsid w:val="00062E6F"/>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1D2461"/>
    <w:pPr>
      <w:ind w:left="720"/>
      <w:contextualSpacing/>
    </w:pPr>
  </w:style>
  <w:style w:type="paragraph" w:styleId="BalloonText">
    <w:name w:val="Balloon Text"/>
    <w:basedOn w:val="Normal"/>
    <w:link w:val="BalloonTextChar"/>
    <w:uiPriority w:val="99"/>
    <w:semiHidden/>
    <w:unhideWhenUsed/>
    <w:rsid w:val="004903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3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365436">
      <w:bodyDiv w:val="1"/>
      <w:marLeft w:val="0"/>
      <w:marRight w:val="0"/>
      <w:marTop w:val="0"/>
      <w:marBottom w:val="0"/>
      <w:divBdr>
        <w:top w:val="none" w:sz="0" w:space="0" w:color="auto"/>
        <w:left w:val="none" w:sz="0" w:space="0" w:color="auto"/>
        <w:bottom w:val="none" w:sz="0" w:space="0" w:color="auto"/>
        <w:right w:val="none" w:sz="0" w:space="0" w:color="auto"/>
      </w:divBdr>
    </w:div>
    <w:div w:id="189220056">
      <w:bodyDiv w:val="1"/>
      <w:marLeft w:val="0"/>
      <w:marRight w:val="0"/>
      <w:marTop w:val="0"/>
      <w:marBottom w:val="0"/>
      <w:divBdr>
        <w:top w:val="none" w:sz="0" w:space="0" w:color="auto"/>
        <w:left w:val="none" w:sz="0" w:space="0" w:color="auto"/>
        <w:bottom w:val="none" w:sz="0" w:space="0" w:color="auto"/>
        <w:right w:val="none" w:sz="0" w:space="0" w:color="auto"/>
      </w:divBdr>
    </w:div>
    <w:div w:id="300501160">
      <w:bodyDiv w:val="1"/>
      <w:marLeft w:val="0"/>
      <w:marRight w:val="0"/>
      <w:marTop w:val="0"/>
      <w:marBottom w:val="0"/>
      <w:divBdr>
        <w:top w:val="none" w:sz="0" w:space="0" w:color="auto"/>
        <w:left w:val="none" w:sz="0" w:space="0" w:color="auto"/>
        <w:bottom w:val="none" w:sz="0" w:space="0" w:color="auto"/>
        <w:right w:val="none" w:sz="0" w:space="0" w:color="auto"/>
      </w:divBdr>
    </w:div>
    <w:div w:id="514657999">
      <w:bodyDiv w:val="1"/>
      <w:marLeft w:val="0"/>
      <w:marRight w:val="0"/>
      <w:marTop w:val="0"/>
      <w:marBottom w:val="0"/>
      <w:divBdr>
        <w:top w:val="none" w:sz="0" w:space="0" w:color="auto"/>
        <w:left w:val="none" w:sz="0" w:space="0" w:color="auto"/>
        <w:bottom w:val="none" w:sz="0" w:space="0" w:color="auto"/>
        <w:right w:val="none" w:sz="0" w:space="0" w:color="auto"/>
      </w:divBdr>
    </w:div>
    <w:div w:id="612978571">
      <w:bodyDiv w:val="1"/>
      <w:marLeft w:val="0"/>
      <w:marRight w:val="0"/>
      <w:marTop w:val="0"/>
      <w:marBottom w:val="0"/>
      <w:divBdr>
        <w:top w:val="none" w:sz="0" w:space="0" w:color="auto"/>
        <w:left w:val="none" w:sz="0" w:space="0" w:color="auto"/>
        <w:bottom w:val="none" w:sz="0" w:space="0" w:color="auto"/>
        <w:right w:val="none" w:sz="0" w:space="0" w:color="auto"/>
      </w:divBdr>
    </w:div>
    <w:div w:id="694423675">
      <w:bodyDiv w:val="1"/>
      <w:marLeft w:val="0"/>
      <w:marRight w:val="0"/>
      <w:marTop w:val="0"/>
      <w:marBottom w:val="0"/>
      <w:divBdr>
        <w:top w:val="none" w:sz="0" w:space="0" w:color="auto"/>
        <w:left w:val="none" w:sz="0" w:space="0" w:color="auto"/>
        <w:bottom w:val="none" w:sz="0" w:space="0" w:color="auto"/>
        <w:right w:val="none" w:sz="0" w:space="0" w:color="auto"/>
      </w:divBdr>
    </w:div>
    <w:div w:id="697392919">
      <w:bodyDiv w:val="1"/>
      <w:marLeft w:val="0"/>
      <w:marRight w:val="0"/>
      <w:marTop w:val="0"/>
      <w:marBottom w:val="0"/>
      <w:divBdr>
        <w:top w:val="none" w:sz="0" w:space="0" w:color="auto"/>
        <w:left w:val="none" w:sz="0" w:space="0" w:color="auto"/>
        <w:bottom w:val="none" w:sz="0" w:space="0" w:color="auto"/>
        <w:right w:val="none" w:sz="0" w:space="0" w:color="auto"/>
      </w:divBdr>
    </w:div>
    <w:div w:id="960258757">
      <w:bodyDiv w:val="1"/>
      <w:marLeft w:val="0"/>
      <w:marRight w:val="0"/>
      <w:marTop w:val="0"/>
      <w:marBottom w:val="0"/>
      <w:divBdr>
        <w:top w:val="none" w:sz="0" w:space="0" w:color="auto"/>
        <w:left w:val="none" w:sz="0" w:space="0" w:color="auto"/>
        <w:bottom w:val="none" w:sz="0" w:space="0" w:color="auto"/>
        <w:right w:val="none" w:sz="0" w:space="0" w:color="auto"/>
      </w:divBdr>
    </w:div>
    <w:div w:id="991635493">
      <w:bodyDiv w:val="1"/>
      <w:marLeft w:val="0"/>
      <w:marRight w:val="0"/>
      <w:marTop w:val="0"/>
      <w:marBottom w:val="0"/>
      <w:divBdr>
        <w:top w:val="none" w:sz="0" w:space="0" w:color="auto"/>
        <w:left w:val="none" w:sz="0" w:space="0" w:color="auto"/>
        <w:bottom w:val="none" w:sz="0" w:space="0" w:color="auto"/>
        <w:right w:val="none" w:sz="0" w:space="0" w:color="auto"/>
      </w:divBdr>
    </w:div>
    <w:div w:id="1065682778">
      <w:bodyDiv w:val="1"/>
      <w:marLeft w:val="0"/>
      <w:marRight w:val="0"/>
      <w:marTop w:val="0"/>
      <w:marBottom w:val="0"/>
      <w:divBdr>
        <w:top w:val="none" w:sz="0" w:space="0" w:color="auto"/>
        <w:left w:val="none" w:sz="0" w:space="0" w:color="auto"/>
        <w:bottom w:val="none" w:sz="0" w:space="0" w:color="auto"/>
        <w:right w:val="none" w:sz="0" w:space="0" w:color="auto"/>
      </w:divBdr>
    </w:div>
    <w:div w:id="1107697521">
      <w:bodyDiv w:val="1"/>
      <w:marLeft w:val="0"/>
      <w:marRight w:val="0"/>
      <w:marTop w:val="0"/>
      <w:marBottom w:val="0"/>
      <w:divBdr>
        <w:top w:val="none" w:sz="0" w:space="0" w:color="auto"/>
        <w:left w:val="none" w:sz="0" w:space="0" w:color="auto"/>
        <w:bottom w:val="none" w:sz="0" w:space="0" w:color="auto"/>
        <w:right w:val="none" w:sz="0" w:space="0" w:color="auto"/>
      </w:divBdr>
    </w:div>
    <w:div w:id="1232614764">
      <w:bodyDiv w:val="1"/>
      <w:marLeft w:val="0"/>
      <w:marRight w:val="0"/>
      <w:marTop w:val="0"/>
      <w:marBottom w:val="0"/>
      <w:divBdr>
        <w:top w:val="none" w:sz="0" w:space="0" w:color="auto"/>
        <w:left w:val="none" w:sz="0" w:space="0" w:color="auto"/>
        <w:bottom w:val="none" w:sz="0" w:space="0" w:color="auto"/>
        <w:right w:val="none" w:sz="0" w:space="0" w:color="auto"/>
      </w:divBdr>
    </w:div>
    <w:div w:id="1264220294">
      <w:bodyDiv w:val="1"/>
      <w:marLeft w:val="0"/>
      <w:marRight w:val="0"/>
      <w:marTop w:val="0"/>
      <w:marBottom w:val="0"/>
      <w:divBdr>
        <w:top w:val="none" w:sz="0" w:space="0" w:color="auto"/>
        <w:left w:val="none" w:sz="0" w:space="0" w:color="auto"/>
        <w:bottom w:val="none" w:sz="0" w:space="0" w:color="auto"/>
        <w:right w:val="none" w:sz="0" w:space="0" w:color="auto"/>
      </w:divBdr>
    </w:div>
    <w:div w:id="1315177958">
      <w:bodyDiv w:val="1"/>
      <w:marLeft w:val="0"/>
      <w:marRight w:val="0"/>
      <w:marTop w:val="0"/>
      <w:marBottom w:val="0"/>
      <w:divBdr>
        <w:top w:val="none" w:sz="0" w:space="0" w:color="auto"/>
        <w:left w:val="none" w:sz="0" w:space="0" w:color="auto"/>
        <w:bottom w:val="none" w:sz="0" w:space="0" w:color="auto"/>
        <w:right w:val="none" w:sz="0" w:space="0" w:color="auto"/>
      </w:divBdr>
    </w:div>
    <w:div w:id="1523470922">
      <w:bodyDiv w:val="1"/>
      <w:marLeft w:val="0"/>
      <w:marRight w:val="0"/>
      <w:marTop w:val="0"/>
      <w:marBottom w:val="0"/>
      <w:divBdr>
        <w:top w:val="none" w:sz="0" w:space="0" w:color="auto"/>
        <w:left w:val="none" w:sz="0" w:space="0" w:color="auto"/>
        <w:bottom w:val="none" w:sz="0" w:space="0" w:color="auto"/>
        <w:right w:val="none" w:sz="0" w:space="0" w:color="auto"/>
      </w:divBdr>
    </w:div>
    <w:div w:id="1713843468">
      <w:bodyDiv w:val="1"/>
      <w:marLeft w:val="0"/>
      <w:marRight w:val="0"/>
      <w:marTop w:val="0"/>
      <w:marBottom w:val="0"/>
      <w:divBdr>
        <w:top w:val="none" w:sz="0" w:space="0" w:color="auto"/>
        <w:left w:val="none" w:sz="0" w:space="0" w:color="auto"/>
        <w:bottom w:val="none" w:sz="0" w:space="0" w:color="auto"/>
        <w:right w:val="none" w:sz="0" w:space="0" w:color="auto"/>
      </w:divBdr>
    </w:div>
    <w:div w:id="1732850809">
      <w:bodyDiv w:val="1"/>
      <w:marLeft w:val="0"/>
      <w:marRight w:val="0"/>
      <w:marTop w:val="0"/>
      <w:marBottom w:val="0"/>
      <w:divBdr>
        <w:top w:val="none" w:sz="0" w:space="0" w:color="auto"/>
        <w:left w:val="none" w:sz="0" w:space="0" w:color="auto"/>
        <w:bottom w:val="none" w:sz="0" w:space="0" w:color="auto"/>
        <w:right w:val="none" w:sz="0" w:space="0" w:color="auto"/>
      </w:divBdr>
    </w:div>
    <w:div w:id="1874463685">
      <w:bodyDiv w:val="1"/>
      <w:marLeft w:val="0"/>
      <w:marRight w:val="0"/>
      <w:marTop w:val="0"/>
      <w:marBottom w:val="0"/>
      <w:divBdr>
        <w:top w:val="none" w:sz="0" w:space="0" w:color="auto"/>
        <w:left w:val="none" w:sz="0" w:space="0" w:color="auto"/>
        <w:bottom w:val="none" w:sz="0" w:space="0" w:color="auto"/>
        <w:right w:val="none" w:sz="0" w:space="0" w:color="auto"/>
      </w:divBdr>
    </w:div>
    <w:div w:id="2028213328">
      <w:bodyDiv w:val="1"/>
      <w:marLeft w:val="0"/>
      <w:marRight w:val="0"/>
      <w:marTop w:val="0"/>
      <w:marBottom w:val="0"/>
      <w:divBdr>
        <w:top w:val="none" w:sz="0" w:space="0" w:color="auto"/>
        <w:left w:val="none" w:sz="0" w:space="0" w:color="auto"/>
        <w:bottom w:val="none" w:sz="0" w:space="0" w:color="auto"/>
        <w:right w:val="none" w:sz="0" w:space="0" w:color="auto"/>
      </w:divBdr>
    </w:div>
    <w:div w:id="211320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healtheuropa.eu/smart-disinfection-technology-in-the-spotlight/101906/"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hackster.io/yugn27/smart-disinfection-and-sanitation-tunnel-aefe5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yugn27/Smart-Disinfection-and-Sanitation-Tunne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9D9C6-C060-4516-816B-82E155281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abhishekr6590@gmail.com</dc:creator>
  <cp:lastModifiedBy>satyam</cp:lastModifiedBy>
  <cp:revision>2</cp:revision>
  <dcterms:created xsi:type="dcterms:W3CDTF">2021-08-01T04:17:00Z</dcterms:created>
  <dcterms:modified xsi:type="dcterms:W3CDTF">2021-08-01T04:17:00Z</dcterms:modified>
</cp:coreProperties>
</file>