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899" w:rsidRPr="008B7899" w:rsidRDefault="008B7899" w:rsidP="008B7899">
      <w:pPr>
        <w:pStyle w:val="TOCHeading"/>
        <w:jc w:val="center"/>
        <w:rPr>
          <w:sz w:val="56"/>
        </w:rPr>
      </w:pPr>
      <w:r w:rsidRPr="008B7899">
        <w:rPr>
          <w:sz w:val="56"/>
        </w:rPr>
        <w:t>The University of Tulsa</w:t>
      </w:r>
    </w:p>
    <w:p w:rsidR="008B7899" w:rsidRDefault="008B7899" w:rsidP="008B7899">
      <w:pPr>
        <w:pStyle w:val="TOCHeading"/>
        <w:jc w:val="center"/>
        <w:rPr>
          <w:sz w:val="52"/>
        </w:rPr>
      </w:pPr>
      <w:r>
        <w:rPr>
          <w:noProof/>
        </w:rPr>
        <w:drawing>
          <wp:inline distT="0" distB="0" distL="0" distR="0" wp14:anchorId="15F8B02E" wp14:editId="008BA33D">
            <wp:extent cx="2056130" cy="1132764"/>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908"/>
                    <a:stretch/>
                  </pic:blipFill>
                  <pic:spPr bwMode="auto">
                    <a:xfrm>
                      <a:off x="0" y="0"/>
                      <a:ext cx="2075589" cy="1143484"/>
                    </a:xfrm>
                    <a:prstGeom prst="rect">
                      <a:avLst/>
                    </a:prstGeom>
                    <a:ln>
                      <a:noFill/>
                    </a:ln>
                    <a:extLst>
                      <a:ext uri="{53640926-AAD7-44D8-BBD7-CCE9431645EC}">
                        <a14:shadowObscured xmlns:a14="http://schemas.microsoft.com/office/drawing/2010/main"/>
                      </a:ext>
                    </a:extLst>
                  </pic:spPr>
                </pic:pic>
              </a:graphicData>
            </a:graphic>
          </wp:inline>
        </w:drawing>
      </w:r>
    </w:p>
    <w:p w:rsidR="008B7899" w:rsidRPr="008B7899" w:rsidRDefault="008B7899" w:rsidP="008B7899"/>
    <w:p w:rsidR="008B7899" w:rsidRDefault="008B7899" w:rsidP="008B7899"/>
    <w:p w:rsidR="008B7899" w:rsidRPr="008B7899" w:rsidRDefault="008B7899" w:rsidP="008B7899"/>
    <w:p w:rsidR="008B7899" w:rsidRPr="008B7899" w:rsidRDefault="009F353F" w:rsidP="008B7899">
      <w:pPr>
        <w:pStyle w:val="TOCHeading"/>
        <w:jc w:val="center"/>
        <w:rPr>
          <w:sz w:val="96"/>
        </w:rPr>
      </w:pPr>
      <w:r w:rsidRPr="008B7899">
        <w:rPr>
          <w:sz w:val="96"/>
        </w:rPr>
        <w:t>Design Project</w:t>
      </w:r>
    </w:p>
    <w:p w:rsidR="008B7899" w:rsidRDefault="008B7899" w:rsidP="008B7899">
      <w:pPr>
        <w:pStyle w:val="TOCHeading"/>
        <w:jc w:val="center"/>
        <w:rPr>
          <w:sz w:val="52"/>
        </w:rPr>
      </w:pPr>
    </w:p>
    <w:p w:rsidR="008B7899" w:rsidRDefault="008B7899" w:rsidP="008B7899">
      <w:pPr>
        <w:pStyle w:val="TOCHeading"/>
        <w:jc w:val="center"/>
        <w:rPr>
          <w:sz w:val="52"/>
        </w:rPr>
      </w:pPr>
      <w:r>
        <w:rPr>
          <w:sz w:val="52"/>
        </w:rPr>
        <w:t>Transient Multiphase Production Design</w:t>
      </w:r>
    </w:p>
    <w:p w:rsidR="008B7899" w:rsidRDefault="008B7899" w:rsidP="008B7899">
      <w:pPr>
        <w:pStyle w:val="TOCHeading"/>
        <w:jc w:val="center"/>
        <w:rPr>
          <w:sz w:val="52"/>
        </w:rPr>
      </w:pPr>
    </w:p>
    <w:p w:rsidR="008B7899" w:rsidRDefault="008B7899" w:rsidP="008B7899">
      <w:pPr>
        <w:pStyle w:val="TOCHeading"/>
        <w:jc w:val="center"/>
        <w:rPr>
          <w:sz w:val="52"/>
        </w:rPr>
      </w:pPr>
    </w:p>
    <w:p w:rsidR="008B7899" w:rsidRPr="008B7899" w:rsidRDefault="008B7899" w:rsidP="008B7899">
      <w:pPr>
        <w:pStyle w:val="TOCHeading"/>
        <w:jc w:val="center"/>
        <w:rPr>
          <w:sz w:val="28"/>
        </w:rPr>
      </w:pPr>
      <w:r w:rsidRPr="008B7899">
        <w:rPr>
          <w:sz w:val="28"/>
        </w:rPr>
        <w:t>Authors: Acosta, Rodrigo</w:t>
      </w:r>
    </w:p>
    <w:p w:rsidR="008B7899" w:rsidRPr="008B7899" w:rsidRDefault="008B7899" w:rsidP="008B7899">
      <w:pPr>
        <w:pStyle w:val="TOCHeading"/>
        <w:jc w:val="center"/>
        <w:rPr>
          <w:sz w:val="28"/>
        </w:rPr>
      </w:pPr>
      <w:r w:rsidRPr="008B7899">
        <w:rPr>
          <w:sz w:val="28"/>
        </w:rPr>
        <w:t xml:space="preserve">        Dang, </w:t>
      </w:r>
      <w:proofErr w:type="spellStart"/>
      <w:r w:rsidRPr="008B7899">
        <w:rPr>
          <w:sz w:val="28"/>
        </w:rPr>
        <w:t>Ninh</w:t>
      </w:r>
      <w:proofErr w:type="spellEnd"/>
    </w:p>
    <w:p w:rsidR="008B7899" w:rsidRPr="008B7899" w:rsidRDefault="008B7899" w:rsidP="008B7899">
      <w:pPr>
        <w:pStyle w:val="TOCHeading"/>
        <w:jc w:val="center"/>
        <w:rPr>
          <w:sz w:val="28"/>
        </w:rPr>
      </w:pPr>
      <w:r w:rsidRPr="008B7899">
        <w:rPr>
          <w:sz w:val="28"/>
        </w:rPr>
        <w:t xml:space="preserve">                             </w:t>
      </w:r>
      <w:proofErr w:type="spellStart"/>
      <w:r w:rsidRPr="008B7899">
        <w:rPr>
          <w:sz w:val="28"/>
        </w:rPr>
        <w:t>Ravichandran</w:t>
      </w:r>
      <w:proofErr w:type="spellEnd"/>
      <w:r w:rsidRPr="008B7899">
        <w:rPr>
          <w:sz w:val="28"/>
        </w:rPr>
        <w:t xml:space="preserve">, </w:t>
      </w:r>
      <w:proofErr w:type="spellStart"/>
      <w:r w:rsidRPr="008B7899">
        <w:rPr>
          <w:sz w:val="28"/>
        </w:rPr>
        <w:t>Sriram</w:t>
      </w:r>
      <w:proofErr w:type="spellEnd"/>
    </w:p>
    <w:p w:rsidR="008B7899" w:rsidRDefault="008B7899" w:rsidP="008B7899">
      <w:pPr>
        <w:pStyle w:val="TOCHeading"/>
        <w:jc w:val="center"/>
        <w:rPr>
          <w:sz w:val="28"/>
        </w:rPr>
      </w:pPr>
      <w:r w:rsidRPr="008B7899">
        <w:rPr>
          <w:sz w:val="28"/>
        </w:rPr>
        <w:t xml:space="preserve">        Singh, </w:t>
      </w:r>
      <w:proofErr w:type="spellStart"/>
      <w:r w:rsidRPr="008B7899">
        <w:rPr>
          <w:sz w:val="28"/>
        </w:rPr>
        <w:t>Kriti</w:t>
      </w:r>
      <w:proofErr w:type="spellEnd"/>
      <w:r w:rsidRPr="008B7899">
        <w:rPr>
          <w:sz w:val="28"/>
        </w:rPr>
        <w:t xml:space="preserve"> </w:t>
      </w:r>
    </w:p>
    <w:p w:rsidR="008B7899" w:rsidRDefault="008B7899" w:rsidP="008B7899">
      <w:pPr>
        <w:pStyle w:val="TOCHeading"/>
        <w:rPr>
          <w:sz w:val="28"/>
        </w:rPr>
      </w:pPr>
      <w:r>
        <w:rPr>
          <w:sz w:val="28"/>
        </w:rPr>
        <w:t xml:space="preserve">                                                 Professor: Dr. Zhang</w:t>
      </w:r>
    </w:p>
    <w:p w:rsidR="009F353F" w:rsidRDefault="009F353F" w:rsidP="008B7899">
      <w:pPr>
        <w:pStyle w:val="TOCHeading"/>
        <w:jc w:val="center"/>
      </w:pPr>
      <w:r>
        <w:br w:type="page"/>
      </w:r>
    </w:p>
    <w:sdt>
      <w:sdtPr>
        <w:id w:val="-51284116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03704B" w:rsidRDefault="0003704B" w:rsidP="009F353F">
          <w:pPr>
            <w:pStyle w:val="TOCHeading"/>
          </w:pPr>
          <w:r>
            <w:t>Contents</w:t>
          </w:r>
        </w:p>
        <w:p w:rsidR="0003704B" w:rsidRDefault="0003704B" w:rsidP="0003704B"/>
        <w:p w:rsidR="0003704B" w:rsidRDefault="0003704B">
          <w:pPr>
            <w:pStyle w:val="TOC2"/>
            <w:tabs>
              <w:tab w:val="right" w:leader="dot" w:pos="9350"/>
            </w:tabs>
            <w:rPr>
              <w:noProof/>
            </w:rPr>
          </w:pPr>
          <w:r>
            <w:fldChar w:fldCharType="begin"/>
          </w:r>
          <w:r>
            <w:instrText xml:space="preserve"> TOC \o "1-3" \h \z \u </w:instrText>
          </w:r>
          <w:r>
            <w:fldChar w:fldCharType="separate"/>
          </w:r>
          <w:hyperlink w:anchor="_Toc437603838" w:history="1">
            <w:r w:rsidRPr="000548A5">
              <w:rPr>
                <w:rStyle w:val="Hyperlink"/>
                <w:noProof/>
              </w:rPr>
              <w:t>Executive Summary</w:t>
            </w:r>
            <w:r>
              <w:rPr>
                <w:noProof/>
                <w:webHidden/>
              </w:rPr>
              <w:tab/>
            </w:r>
            <w:r>
              <w:rPr>
                <w:noProof/>
                <w:webHidden/>
              </w:rPr>
              <w:fldChar w:fldCharType="begin"/>
            </w:r>
            <w:r>
              <w:rPr>
                <w:noProof/>
                <w:webHidden/>
              </w:rPr>
              <w:instrText xml:space="preserve"> PAGEREF _Toc437603838 \h </w:instrText>
            </w:r>
            <w:r>
              <w:rPr>
                <w:noProof/>
                <w:webHidden/>
              </w:rPr>
            </w:r>
            <w:r>
              <w:rPr>
                <w:noProof/>
                <w:webHidden/>
              </w:rPr>
              <w:fldChar w:fldCharType="separate"/>
            </w:r>
            <w:r>
              <w:rPr>
                <w:noProof/>
                <w:webHidden/>
              </w:rPr>
              <w:t>1</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39" w:history="1">
            <w:r w:rsidRPr="000548A5">
              <w:rPr>
                <w:rStyle w:val="Hyperlink"/>
                <w:noProof/>
              </w:rPr>
              <w:t>Design Procedure</w:t>
            </w:r>
            <w:r>
              <w:rPr>
                <w:noProof/>
                <w:webHidden/>
              </w:rPr>
              <w:tab/>
            </w:r>
            <w:r>
              <w:rPr>
                <w:noProof/>
                <w:webHidden/>
              </w:rPr>
              <w:fldChar w:fldCharType="begin"/>
            </w:r>
            <w:r>
              <w:rPr>
                <w:noProof/>
                <w:webHidden/>
              </w:rPr>
              <w:instrText xml:space="preserve"> PAGEREF _Toc437603839 \h </w:instrText>
            </w:r>
            <w:r>
              <w:rPr>
                <w:noProof/>
                <w:webHidden/>
              </w:rPr>
            </w:r>
            <w:r>
              <w:rPr>
                <w:noProof/>
                <w:webHidden/>
              </w:rPr>
              <w:fldChar w:fldCharType="separate"/>
            </w:r>
            <w:r>
              <w:rPr>
                <w:noProof/>
                <w:webHidden/>
              </w:rPr>
              <w:t>2</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0" w:history="1">
            <w:r w:rsidRPr="000548A5">
              <w:rPr>
                <w:rStyle w:val="Hyperlink"/>
                <w:noProof/>
              </w:rPr>
              <w:t>Fluid Characterization</w:t>
            </w:r>
            <w:r>
              <w:rPr>
                <w:noProof/>
                <w:webHidden/>
              </w:rPr>
              <w:tab/>
            </w:r>
            <w:r>
              <w:rPr>
                <w:noProof/>
                <w:webHidden/>
              </w:rPr>
              <w:fldChar w:fldCharType="begin"/>
            </w:r>
            <w:r>
              <w:rPr>
                <w:noProof/>
                <w:webHidden/>
              </w:rPr>
              <w:instrText xml:space="preserve"> PAGEREF _Toc437603840 \h </w:instrText>
            </w:r>
            <w:r>
              <w:rPr>
                <w:noProof/>
                <w:webHidden/>
              </w:rPr>
            </w:r>
            <w:r>
              <w:rPr>
                <w:noProof/>
                <w:webHidden/>
              </w:rPr>
              <w:fldChar w:fldCharType="separate"/>
            </w:r>
            <w:r>
              <w:rPr>
                <w:noProof/>
                <w:webHidden/>
              </w:rPr>
              <w:t>3</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1" w:history="1">
            <w:r w:rsidRPr="000548A5">
              <w:rPr>
                <w:rStyle w:val="Hyperlink"/>
                <w:noProof/>
              </w:rPr>
              <w:t>Well Distribution</w:t>
            </w:r>
            <w:r>
              <w:rPr>
                <w:noProof/>
                <w:webHidden/>
              </w:rPr>
              <w:tab/>
            </w:r>
            <w:r>
              <w:rPr>
                <w:noProof/>
                <w:webHidden/>
              </w:rPr>
              <w:fldChar w:fldCharType="begin"/>
            </w:r>
            <w:r>
              <w:rPr>
                <w:noProof/>
                <w:webHidden/>
              </w:rPr>
              <w:instrText xml:space="preserve"> PAGEREF _Toc437603841 \h </w:instrText>
            </w:r>
            <w:r>
              <w:rPr>
                <w:noProof/>
                <w:webHidden/>
              </w:rPr>
            </w:r>
            <w:r>
              <w:rPr>
                <w:noProof/>
                <w:webHidden/>
              </w:rPr>
              <w:fldChar w:fldCharType="separate"/>
            </w:r>
            <w:r>
              <w:rPr>
                <w:noProof/>
                <w:webHidden/>
              </w:rPr>
              <w:t>10</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2" w:history="1">
            <w:r w:rsidRPr="000548A5">
              <w:rPr>
                <w:rStyle w:val="Hyperlink"/>
                <w:noProof/>
              </w:rPr>
              <w:t>Production Pipeline and Riser Selection</w:t>
            </w:r>
            <w:r>
              <w:rPr>
                <w:noProof/>
                <w:webHidden/>
              </w:rPr>
              <w:tab/>
            </w:r>
            <w:r>
              <w:rPr>
                <w:noProof/>
                <w:webHidden/>
              </w:rPr>
              <w:fldChar w:fldCharType="begin"/>
            </w:r>
            <w:r>
              <w:rPr>
                <w:noProof/>
                <w:webHidden/>
              </w:rPr>
              <w:instrText xml:space="preserve"> PAGEREF _Toc437603842 \h </w:instrText>
            </w:r>
            <w:r>
              <w:rPr>
                <w:noProof/>
                <w:webHidden/>
              </w:rPr>
            </w:r>
            <w:r>
              <w:rPr>
                <w:noProof/>
                <w:webHidden/>
              </w:rPr>
              <w:fldChar w:fldCharType="separate"/>
            </w:r>
            <w:r>
              <w:rPr>
                <w:noProof/>
                <w:webHidden/>
              </w:rPr>
              <w:t>19</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3" w:history="1">
            <w:r w:rsidRPr="000548A5">
              <w:rPr>
                <w:rStyle w:val="Hyperlink"/>
                <w:noProof/>
              </w:rPr>
              <w:t>Drilling Schedule</w:t>
            </w:r>
            <w:r>
              <w:rPr>
                <w:noProof/>
                <w:webHidden/>
              </w:rPr>
              <w:tab/>
            </w:r>
            <w:r>
              <w:rPr>
                <w:noProof/>
                <w:webHidden/>
              </w:rPr>
              <w:fldChar w:fldCharType="begin"/>
            </w:r>
            <w:r>
              <w:rPr>
                <w:noProof/>
                <w:webHidden/>
              </w:rPr>
              <w:instrText xml:space="preserve"> PAGEREF _Toc437603843 \h </w:instrText>
            </w:r>
            <w:r>
              <w:rPr>
                <w:noProof/>
                <w:webHidden/>
              </w:rPr>
            </w:r>
            <w:r>
              <w:rPr>
                <w:noProof/>
                <w:webHidden/>
              </w:rPr>
              <w:fldChar w:fldCharType="separate"/>
            </w:r>
            <w:r>
              <w:rPr>
                <w:noProof/>
                <w:webHidden/>
              </w:rPr>
              <w:t>24</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4" w:history="1">
            <w:r w:rsidRPr="000548A5">
              <w:rPr>
                <w:rStyle w:val="Hyperlink"/>
                <w:noProof/>
              </w:rPr>
              <w:t>Wellhead Chokes</w:t>
            </w:r>
            <w:r>
              <w:rPr>
                <w:noProof/>
                <w:webHidden/>
              </w:rPr>
              <w:tab/>
            </w:r>
            <w:r>
              <w:rPr>
                <w:noProof/>
                <w:webHidden/>
              </w:rPr>
              <w:fldChar w:fldCharType="begin"/>
            </w:r>
            <w:r>
              <w:rPr>
                <w:noProof/>
                <w:webHidden/>
              </w:rPr>
              <w:instrText xml:space="preserve"> PAGEREF _Toc437603844 \h </w:instrText>
            </w:r>
            <w:r>
              <w:rPr>
                <w:noProof/>
                <w:webHidden/>
              </w:rPr>
            </w:r>
            <w:r>
              <w:rPr>
                <w:noProof/>
                <w:webHidden/>
              </w:rPr>
              <w:fldChar w:fldCharType="separate"/>
            </w:r>
            <w:r>
              <w:rPr>
                <w:noProof/>
                <w:webHidden/>
              </w:rPr>
              <w:t>36</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5" w:history="1">
            <w:r w:rsidRPr="000548A5">
              <w:rPr>
                <w:rStyle w:val="Hyperlink"/>
                <w:noProof/>
              </w:rPr>
              <w:t>Erosion Velocity Erosion</w:t>
            </w:r>
            <w:r>
              <w:rPr>
                <w:noProof/>
                <w:webHidden/>
              </w:rPr>
              <w:tab/>
            </w:r>
            <w:r>
              <w:rPr>
                <w:noProof/>
                <w:webHidden/>
              </w:rPr>
              <w:fldChar w:fldCharType="begin"/>
            </w:r>
            <w:r>
              <w:rPr>
                <w:noProof/>
                <w:webHidden/>
              </w:rPr>
              <w:instrText xml:space="preserve"> PAGEREF _Toc437603845 \h </w:instrText>
            </w:r>
            <w:r>
              <w:rPr>
                <w:noProof/>
                <w:webHidden/>
              </w:rPr>
            </w:r>
            <w:r>
              <w:rPr>
                <w:noProof/>
                <w:webHidden/>
              </w:rPr>
              <w:fldChar w:fldCharType="separate"/>
            </w:r>
            <w:r>
              <w:rPr>
                <w:noProof/>
                <w:webHidden/>
              </w:rPr>
              <w:t>38</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6" w:history="1">
            <w:r w:rsidRPr="000548A5">
              <w:rPr>
                <w:rStyle w:val="Hyperlink"/>
                <w:noProof/>
              </w:rPr>
              <w:t>Shutdown and Start-Up in Pipelines</w:t>
            </w:r>
            <w:r>
              <w:rPr>
                <w:noProof/>
                <w:webHidden/>
              </w:rPr>
              <w:tab/>
            </w:r>
            <w:r>
              <w:rPr>
                <w:noProof/>
                <w:webHidden/>
              </w:rPr>
              <w:fldChar w:fldCharType="begin"/>
            </w:r>
            <w:r>
              <w:rPr>
                <w:noProof/>
                <w:webHidden/>
              </w:rPr>
              <w:instrText xml:space="preserve"> PAGEREF _Toc437603846 \h </w:instrText>
            </w:r>
            <w:r>
              <w:rPr>
                <w:noProof/>
                <w:webHidden/>
              </w:rPr>
            </w:r>
            <w:r>
              <w:rPr>
                <w:noProof/>
                <w:webHidden/>
              </w:rPr>
              <w:fldChar w:fldCharType="separate"/>
            </w:r>
            <w:r>
              <w:rPr>
                <w:noProof/>
                <w:webHidden/>
              </w:rPr>
              <w:t>39</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7" w:history="1">
            <w:r w:rsidRPr="000548A5">
              <w:rPr>
                <w:rStyle w:val="Hyperlink"/>
                <w:noProof/>
              </w:rPr>
              <w:t>Transportation L</w:t>
            </w:r>
            <w:r w:rsidRPr="000548A5">
              <w:rPr>
                <w:rStyle w:val="Hyperlink"/>
                <w:noProof/>
              </w:rPr>
              <w:t>i</w:t>
            </w:r>
            <w:r w:rsidRPr="000548A5">
              <w:rPr>
                <w:rStyle w:val="Hyperlink"/>
                <w:noProof/>
              </w:rPr>
              <w:t>ne:</w:t>
            </w:r>
            <w:r>
              <w:rPr>
                <w:noProof/>
                <w:webHidden/>
              </w:rPr>
              <w:tab/>
            </w:r>
            <w:r>
              <w:rPr>
                <w:noProof/>
                <w:webHidden/>
              </w:rPr>
              <w:fldChar w:fldCharType="begin"/>
            </w:r>
            <w:r>
              <w:rPr>
                <w:noProof/>
                <w:webHidden/>
              </w:rPr>
              <w:instrText xml:space="preserve"> PAGEREF _Toc437603847 \h </w:instrText>
            </w:r>
            <w:r>
              <w:rPr>
                <w:noProof/>
                <w:webHidden/>
              </w:rPr>
            </w:r>
            <w:r>
              <w:rPr>
                <w:noProof/>
                <w:webHidden/>
              </w:rPr>
              <w:fldChar w:fldCharType="separate"/>
            </w:r>
            <w:r>
              <w:rPr>
                <w:noProof/>
                <w:webHidden/>
              </w:rPr>
              <w:t>41</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8" w:history="1">
            <w:r w:rsidRPr="000548A5">
              <w:rPr>
                <w:rStyle w:val="Hyperlink"/>
                <w:noProof/>
              </w:rPr>
              <w:t>Flow Assurance</w:t>
            </w:r>
            <w:r>
              <w:rPr>
                <w:noProof/>
                <w:webHidden/>
              </w:rPr>
              <w:tab/>
            </w:r>
            <w:r>
              <w:rPr>
                <w:noProof/>
                <w:webHidden/>
              </w:rPr>
              <w:fldChar w:fldCharType="begin"/>
            </w:r>
            <w:r>
              <w:rPr>
                <w:noProof/>
                <w:webHidden/>
              </w:rPr>
              <w:instrText xml:space="preserve"> PAGEREF _Toc437603848 \h </w:instrText>
            </w:r>
            <w:r>
              <w:rPr>
                <w:noProof/>
                <w:webHidden/>
              </w:rPr>
            </w:r>
            <w:r>
              <w:rPr>
                <w:noProof/>
                <w:webHidden/>
              </w:rPr>
              <w:fldChar w:fldCharType="separate"/>
            </w:r>
            <w:r>
              <w:rPr>
                <w:noProof/>
                <w:webHidden/>
              </w:rPr>
              <w:t>47</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49" w:history="1">
            <w:r w:rsidRPr="000548A5">
              <w:rPr>
                <w:rStyle w:val="Hyperlink"/>
                <w:noProof/>
              </w:rPr>
              <w:t>Three Phase Separator</w:t>
            </w:r>
            <w:r>
              <w:rPr>
                <w:noProof/>
                <w:webHidden/>
              </w:rPr>
              <w:tab/>
            </w:r>
            <w:r>
              <w:rPr>
                <w:noProof/>
                <w:webHidden/>
              </w:rPr>
              <w:fldChar w:fldCharType="begin"/>
            </w:r>
            <w:r>
              <w:rPr>
                <w:noProof/>
                <w:webHidden/>
              </w:rPr>
              <w:instrText xml:space="preserve"> PAGEREF _Toc437603849 \h </w:instrText>
            </w:r>
            <w:r>
              <w:rPr>
                <w:noProof/>
                <w:webHidden/>
              </w:rPr>
            </w:r>
            <w:r>
              <w:rPr>
                <w:noProof/>
                <w:webHidden/>
              </w:rPr>
              <w:fldChar w:fldCharType="separate"/>
            </w:r>
            <w:r>
              <w:rPr>
                <w:noProof/>
                <w:webHidden/>
              </w:rPr>
              <w:t>55</w:t>
            </w:r>
            <w:r>
              <w:rPr>
                <w:noProof/>
                <w:webHidden/>
              </w:rPr>
              <w:fldChar w:fldCharType="end"/>
            </w:r>
          </w:hyperlink>
        </w:p>
        <w:p w:rsidR="0003704B" w:rsidRDefault="0003704B">
          <w:pPr>
            <w:pStyle w:val="TOC2"/>
            <w:tabs>
              <w:tab w:val="right" w:leader="dot" w:pos="9350"/>
            </w:tabs>
            <w:rPr>
              <w:rStyle w:val="Hyperlink"/>
              <w:noProof/>
            </w:rPr>
          </w:pPr>
        </w:p>
        <w:p w:rsidR="0003704B" w:rsidRDefault="0003704B">
          <w:pPr>
            <w:pStyle w:val="TOC2"/>
            <w:tabs>
              <w:tab w:val="right" w:leader="dot" w:pos="9350"/>
            </w:tabs>
            <w:rPr>
              <w:noProof/>
            </w:rPr>
          </w:pPr>
          <w:hyperlink w:anchor="_Toc437603850" w:history="1">
            <w:r w:rsidRPr="000548A5">
              <w:rPr>
                <w:rStyle w:val="Hyperlink"/>
                <w:noProof/>
              </w:rPr>
              <w:t>Appendix:  Design Project Statement</w:t>
            </w:r>
            <w:r>
              <w:rPr>
                <w:noProof/>
                <w:webHidden/>
              </w:rPr>
              <w:tab/>
            </w:r>
            <w:r>
              <w:rPr>
                <w:noProof/>
                <w:webHidden/>
              </w:rPr>
              <w:fldChar w:fldCharType="begin"/>
            </w:r>
            <w:r>
              <w:rPr>
                <w:noProof/>
                <w:webHidden/>
              </w:rPr>
              <w:instrText xml:space="preserve"> PAGEREF _Toc437603850 \h </w:instrText>
            </w:r>
            <w:r>
              <w:rPr>
                <w:noProof/>
                <w:webHidden/>
              </w:rPr>
            </w:r>
            <w:r>
              <w:rPr>
                <w:noProof/>
                <w:webHidden/>
              </w:rPr>
              <w:fldChar w:fldCharType="separate"/>
            </w:r>
            <w:r>
              <w:rPr>
                <w:noProof/>
                <w:webHidden/>
              </w:rPr>
              <w:t>60</w:t>
            </w:r>
            <w:r>
              <w:rPr>
                <w:noProof/>
                <w:webHidden/>
              </w:rPr>
              <w:fldChar w:fldCharType="end"/>
            </w:r>
          </w:hyperlink>
        </w:p>
        <w:p w:rsidR="0003704B" w:rsidRDefault="0003704B">
          <w:r>
            <w:rPr>
              <w:b/>
              <w:bCs/>
              <w:noProof/>
            </w:rPr>
            <w:fldChar w:fldCharType="end"/>
          </w:r>
        </w:p>
      </w:sdtContent>
    </w:sdt>
    <w:p w:rsidR="00BD31EA" w:rsidRPr="00747D7B" w:rsidRDefault="00BD31EA" w:rsidP="00BD31EA">
      <w:pPr>
        <w:spacing w:line="360" w:lineRule="auto"/>
        <w:rPr>
          <w:rFonts w:ascii="Times New Roman" w:hAnsi="Times New Roman" w:cs="Times New Roman"/>
          <w:b/>
          <w:color w:val="7030A0"/>
          <w:sz w:val="24"/>
          <w:szCs w:val="24"/>
        </w:rPr>
      </w:pPr>
    </w:p>
    <w:p w:rsidR="00BD31EA" w:rsidRPr="00747D7B" w:rsidRDefault="00257674" w:rsidP="00BD31EA">
      <w:pPr>
        <w:pStyle w:val="Heading2"/>
        <w:spacing w:line="360" w:lineRule="auto"/>
        <w:jc w:val="left"/>
        <w:rPr>
          <w:szCs w:val="24"/>
        </w:rPr>
      </w:pPr>
      <w:bookmarkStart w:id="0" w:name="_Toc437603838"/>
      <w:r w:rsidRPr="00747D7B">
        <w:rPr>
          <w:szCs w:val="24"/>
        </w:rPr>
        <w:lastRenderedPageBreak/>
        <w:t>Executive Summary</w:t>
      </w:r>
      <w:bookmarkEnd w:id="0"/>
    </w:p>
    <w:p w:rsidR="00BD31EA" w:rsidRPr="00747D7B" w:rsidRDefault="00BD31EA" w:rsidP="00BD31EA">
      <w:pPr>
        <w:pStyle w:val="ListParagraph"/>
        <w:spacing w:line="360" w:lineRule="auto"/>
        <w:jc w:val="center"/>
        <w:rPr>
          <w:rFonts w:ascii="Times New Roman" w:hAnsi="Times New Roman" w:cs="Times New Roman"/>
          <w:b/>
          <w:color w:val="7030A0"/>
          <w:sz w:val="24"/>
          <w:szCs w:val="24"/>
        </w:rPr>
      </w:pPr>
    </w:p>
    <w:p w:rsidR="00BD31EA" w:rsidRPr="00747D7B" w:rsidRDefault="00BD31EA" w:rsidP="00BD31EA">
      <w:pPr>
        <w:pStyle w:val="ListParagraph"/>
        <w:numPr>
          <w:ilvl w:val="0"/>
          <w:numId w:val="3"/>
        </w:numPr>
        <w:spacing w:line="360" w:lineRule="auto"/>
        <w:rPr>
          <w:rFonts w:ascii="Times New Roman" w:hAnsi="Times New Roman" w:cs="Times New Roman"/>
          <w:sz w:val="24"/>
          <w:szCs w:val="24"/>
        </w:rPr>
      </w:pPr>
      <w:r w:rsidRPr="00747D7B">
        <w:rPr>
          <w:rFonts w:ascii="Times New Roman" w:hAnsi="Times New Roman" w:cs="Times New Roman"/>
          <w:sz w:val="24"/>
          <w:szCs w:val="24"/>
        </w:rPr>
        <w:t>Tubing Selection</w:t>
      </w:r>
    </w:p>
    <w:p w:rsidR="00BD31EA" w:rsidRPr="00747D7B" w:rsidRDefault="00BD31EA" w:rsidP="00BD31EA">
      <w:pPr>
        <w:pStyle w:val="ListParagraph"/>
        <w:spacing w:line="360" w:lineRule="auto"/>
        <w:ind w:left="1080"/>
        <w:rPr>
          <w:rFonts w:ascii="Times New Roman" w:hAnsi="Times New Roman" w:cs="Times New Roman"/>
          <w:sz w:val="24"/>
          <w:szCs w:val="24"/>
        </w:rPr>
      </w:pPr>
      <w:r w:rsidRPr="00747D7B">
        <w:rPr>
          <w:rFonts w:ascii="Times New Roman" w:hAnsi="Times New Roman" w:cs="Times New Roman"/>
          <w:sz w:val="24"/>
          <w:szCs w:val="24"/>
        </w:rPr>
        <w:t>Tubing with 3.958-in ID and 0.271 wall thickness is chosen for all the wells in both Reservoir A and Reservoir B.</w:t>
      </w:r>
    </w:p>
    <w:p w:rsidR="00BD31EA" w:rsidRPr="00747D7B" w:rsidRDefault="00BD31EA" w:rsidP="00BD31EA">
      <w:pPr>
        <w:pStyle w:val="ListParagraph"/>
        <w:spacing w:line="360" w:lineRule="auto"/>
        <w:ind w:left="1080"/>
        <w:rPr>
          <w:rFonts w:ascii="Times New Roman" w:hAnsi="Times New Roman" w:cs="Times New Roman"/>
          <w:color w:val="7030A0"/>
          <w:sz w:val="24"/>
          <w:szCs w:val="24"/>
        </w:rPr>
      </w:pPr>
    </w:p>
    <w:p w:rsidR="00BD31EA" w:rsidRPr="00747D7B" w:rsidRDefault="00BD31EA" w:rsidP="00BD31EA">
      <w:pPr>
        <w:pStyle w:val="ListParagraph"/>
        <w:numPr>
          <w:ilvl w:val="0"/>
          <w:numId w:val="3"/>
        </w:numPr>
        <w:spacing w:line="360" w:lineRule="auto"/>
        <w:rPr>
          <w:rFonts w:ascii="Times New Roman" w:hAnsi="Times New Roman" w:cs="Times New Roman"/>
          <w:sz w:val="24"/>
          <w:szCs w:val="24"/>
        </w:rPr>
      </w:pPr>
      <w:r w:rsidRPr="00747D7B">
        <w:rPr>
          <w:rFonts w:ascii="Times New Roman" w:hAnsi="Times New Roman" w:cs="Times New Roman"/>
          <w:sz w:val="24"/>
          <w:szCs w:val="24"/>
        </w:rPr>
        <w:t>Pipeline and Riser Selection</w:t>
      </w:r>
    </w:p>
    <w:p w:rsidR="00BD31EA" w:rsidRPr="00E274B2" w:rsidRDefault="00E274B2" w:rsidP="00BD31E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Pipeline with 20.0-in-OD and 0.82-in thickness and riser with 24-in OD and 0.87-in thickness is selected for reservoir </w:t>
      </w:r>
      <w:r w:rsidR="00A847BD">
        <w:rPr>
          <w:rFonts w:ascii="Times New Roman" w:hAnsi="Times New Roman" w:cs="Times New Roman"/>
          <w:sz w:val="24"/>
          <w:szCs w:val="24"/>
        </w:rPr>
        <w:t xml:space="preserve">A and </w:t>
      </w:r>
      <w:r>
        <w:rPr>
          <w:rFonts w:ascii="Times New Roman" w:hAnsi="Times New Roman" w:cs="Times New Roman"/>
          <w:sz w:val="24"/>
          <w:szCs w:val="24"/>
        </w:rPr>
        <w:t>B.</w:t>
      </w:r>
    </w:p>
    <w:p w:rsidR="00BD31EA" w:rsidRPr="009B7094" w:rsidRDefault="00BD31EA" w:rsidP="00BD31EA">
      <w:pPr>
        <w:pStyle w:val="ListParagraph"/>
        <w:numPr>
          <w:ilvl w:val="0"/>
          <w:numId w:val="3"/>
        </w:numPr>
        <w:spacing w:line="360" w:lineRule="auto"/>
        <w:rPr>
          <w:rFonts w:ascii="Times New Roman" w:hAnsi="Times New Roman" w:cs="Times New Roman"/>
          <w:sz w:val="24"/>
          <w:szCs w:val="24"/>
        </w:rPr>
      </w:pPr>
      <w:r w:rsidRPr="009B7094">
        <w:rPr>
          <w:rFonts w:ascii="Times New Roman" w:hAnsi="Times New Roman" w:cs="Times New Roman"/>
          <w:sz w:val="24"/>
          <w:szCs w:val="24"/>
        </w:rPr>
        <w:t>Drilling Schedule</w:t>
      </w:r>
    </w:p>
    <w:p w:rsidR="00BD31EA" w:rsidRDefault="00403396" w:rsidP="00403396">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Table </w:t>
      </w:r>
      <w:r w:rsidR="00A71550">
        <w:rPr>
          <w:rFonts w:ascii="Times New Roman" w:hAnsi="Times New Roman" w:cs="Times New Roman"/>
          <w:sz w:val="24"/>
          <w:szCs w:val="24"/>
        </w:rPr>
        <w:t>1</w:t>
      </w:r>
      <w:r>
        <w:rPr>
          <w:rFonts w:ascii="Times New Roman" w:hAnsi="Times New Roman" w:cs="Times New Roman"/>
          <w:sz w:val="24"/>
          <w:szCs w:val="24"/>
        </w:rPr>
        <w:t xml:space="preserve"> – Production of Wells</w:t>
      </w:r>
    </w:p>
    <w:p w:rsidR="00BD31EA" w:rsidRPr="009B7094" w:rsidRDefault="00403396" w:rsidP="00403396">
      <w:pPr>
        <w:spacing w:line="360" w:lineRule="auto"/>
        <w:jc w:val="center"/>
        <w:rPr>
          <w:rFonts w:ascii="Times New Roman" w:hAnsi="Times New Roman" w:cs="Times New Roman"/>
          <w:sz w:val="24"/>
          <w:szCs w:val="24"/>
        </w:rPr>
      </w:pPr>
      <w:r w:rsidRPr="00403396">
        <w:rPr>
          <w:noProof/>
        </w:rPr>
        <w:drawing>
          <wp:inline distT="0" distB="0" distL="0" distR="0">
            <wp:extent cx="5295265" cy="150304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265" cy="1503045"/>
                    </a:xfrm>
                    <a:prstGeom prst="rect">
                      <a:avLst/>
                    </a:prstGeom>
                    <a:noFill/>
                    <a:ln>
                      <a:noFill/>
                    </a:ln>
                  </pic:spPr>
                </pic:pic>
              </a:graphicData>
            </a:graphic>
          </wp:inline>
        </w:drawing>
      </w:r>
    </w:p>
    <w:p w:rsidR="00BD31EA" w:rsidRDefault="00BD31EA" w:rsidP="00BD31EA">
      <w:pPr>
        <w:pStyle w:val="ListParagraph"/>
        <w:numPr>
          <w:ilvl w:val="0"/>
          <w:numId w:val="3"/>
        </w:numPr>
        <w:spacing w:line="360" w:lineRule="auto"/>
        <w:rPr>
          <w:rFonts w:ascii="Times New Roman" w:hAnsi="Times New Roman" w:cs="Times New Roman"/>
          <w:sz w:val="24"/>
          <w:szCs w:val="24"/>
        </w:rPr>
      </w:pPr>
      <w:r w:rsidRPr="009B7094">
        <w:rPr>
          <w:rFonts w:ascii="Times New Roman" w:hAnsi="Times New Roman" w:cs="Times New Roman"/>
          <w:sz w:val="24"/>
          <w:szCs w:val="24"/>
        </w:rPr>
        <w:t>Transportation Line Selection</w:t>
      </w:r>
    </w:p>
    <w:p w:rsidR="00403396" w:rsidRPr="009B7094" w:rsidRDefault="00403396" w:rsidP="0040339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Reservoir 1</w:t>
      </w:r>
    </w:p>
    <w:p w:rsidR="00BD31EA" w:rsidRPr="009B7094" w:rsidRDefault="00BD31EA" w:rsidP="00BD31EA">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 xml:space="preserve">Gas transportation line: </w:t>
      </w:r>
      <w:r w:rsidR="002E2697">
        <w:rPr>
          <w:rFonts w:ascii="Times New Roman" w:hAnsi="Times New Roman" w:cs="Times New Roman"/>
          <w:sz w:val="24"/>
          <w:szCs w:val="24"/>
        </w:rPr>
        <w:t>_</w:t>
      </w:r>
      <w:r w:rsidR="001247C7">
        <w:rPr>
          <w:rFonts w:ascii="Times New Roman" w:hAnsi="Times New Roman" w:cs="Times New Roman"/>
          <w:sz w:val="24"/>
          <w:szCs w:val="24"/>
        </w:rPr>
        <w:t>24</w:t>
      </w:r>
      <w:r w:rsidR="002E2697">
        <w:rPr>
          <w:rFonts w:ascii="Times New Roman" w:hAnsi="Times New Roman" w:cs="Times New Roman"/>
          <w:sz w:val="24"/>
          <w:szCs w:val="24"/>
        </w:rPr>
        <w:t>_</w:t>
      </w:r>
      <w:r w:rsidRPr="009B7094">
        <w:rPr>
          <w:rFonts w:ascii="Times New Roman" w:hAnsi="Times New Roman" w:cs="Times New Roman"/>
          <w:sz w:val="24"/>
          <w:szCs w:val="24"/>
        </w:rPr>
        <w:t xml:space="preserve">-in O.D. and </w:t>
      </w:r>
      <w:r w:rsidR="002E2697">
        <w:rPr>
          <w:rFonts w:ascii="Times New Roman" w:hAnsi="Times New Roman" w:cs="Times New Roman"/>
          <w:sz w:val="24"/>
          <w:szCs w:val="24"/>
        </w:rPr>
        <w:t>_</w:t>
      </w:r>
      <w:r w:rsidR="001247C7">
        <w:rPr>
          <w:rFonts w:ascii="Times New Roman" w:hAnsi="Times New Roman" w:cs="Times New Roman"/>
          <w:sz w:val="24"/>
          <w:szCs w:val="24"/>
        </w:rPr>
        <w:t>0.87</w:t>
      </w:r>
      <w:r w:rsidR="002E2697">
        <w:rPr>
          <w:rFonts w:ascii="Times New Roman" w:hAnsi="Times New Roman" w:cs="Times New Roman"/>
          <w:sz w:val="24"/>
          <w:szCs w:val="24"/>
        </w:rPr>
        <w:t>_</w:t>
      </w:r>
      <w:r w:rsidRPr="009B7094">
        <w:rPr>
          <w:rFonts w:ascii="Times New Roman" w:hAnsi="Times New Roman" w:cs="Times New Roman"/>
          <w:sz w:val="24"/>
          <w:szCs w:val="24"/>
        </w:rPr>
        <w:t>-in wall thickness</w:t>
      </w:r>
    </w:p>
    <w:p w:rsidR="00BD31EA" w:rsidRDefault="00BD31EA" w:rsidP="00BD31EA">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 xml:space="preserve">Oil transportation line: </w:t>
      </w:r>
      <w:r w:rsidR="002E2697">
        <w:rPr>
          <w:rFonts w:ascii="Times New Roman" w:hAnsi="Times New Roman" w:cs="Times New Roman"/>
          <w:sz w:val="24"/>
          <w:szCs w:val="24"/>
        </w:rPr>
        <w:t>_</w:t>
      </w:r>
      <w:r w:rsidR="001247C7">
        <w:rPr>
          <w:rFonts w:ascii="Times New Roman" w:hAnsi="Times New Roman" w:cs="Times New Roman"/>
          <w:sz w:val="24"/>
          <w:szCs w:val="24"/>
        </w:rPr>
        <w:t>24</w:t>
      </w:r>
      <w:r w:rsidR="002E2697">
        <w:rPr>
          <w:rFonts w:ascii="Times New Roman" w:hAnsi="Times New Roman" w:cs="Times New Roman"/>
          <w:sz w:val="24"/>
          <w:szCs w:val="24"/>
        </w:rPr>
        <w:t>_</w:t>
      </w:r>
      <w:r w:rsidRPr="009B7094">
        <w:rPr>
          <w:rFonts w:ascii="Times New Roman" w:hAnsi="Times New Roman" w:cs="Times New Roman"/>
          <w:sz w:val="24"/>
          <w:szCs w:val="24"/>
        </w:rPr>
        <w:t xml:space="preserve">-in O.D. and </w:t>
      </w:r>
      <w:r w:rsidR="002E2697">
        <w:rPr>
          <w:rFonts w:ascii="Times New Roman" w:hAnsi="Times New Roman" w:cs="Times New Roman"/>
          <w:sz w:val="24"/>
          <w:szCs w:val="24"/>
        </w:rPr>
        <w:t>_</w:t>
      </w:r>
      <w:r w:rsidR="001247C7">
        <w:rPr>
          <w:rFonts w:ascii="Times New Roman" w:hAnsi="Times New Roman" w:cs="Times New Roman"/>
          <w:sz w:val="24"/>
          <w:szCs w:val="24"/>
        </w:rPr>
        <w:t>0.87</w:t>
      </w:r>
      <w:r w:rsidR="002E2697">
        <w:rPr>
          <w:rFonts w:ascii="Times New Roman" w:hAnsi="Times New Roman" w:cs="Times New Roman"/>
          <w:sz w:val="24"/>
          <w:szCs w:val="24"/>
        </w:rPr>
        <w:t>_</w:t>
      </w:r>
      <w:r w:rsidRPr="009B7094">
        <w:rPr>
          <w:rFonts w:ascii="Times New Roman" w:hAnsi="Times New Roman" w:cs="Times New Roman"/>
          <w:sz w:val="24"/>
          <w:szCs w:val="24"/>
        </w:rPr>
        <w:t>-in wall thickness</w:t>
      </w:r>
    </w:p>
    <w:p w:rsidR="00403396" w:rsidRPr="009B7094" w:rsidRDefault="00403396" w:rsidP="00BD31E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Reservoir 2</w:t>
      </w:r>
    </w:p>
    <w:p w:rsidR="00403396" w:rsidRPr="009B7094" w:rsidRDefault="00403396" w:rsidP="00403396">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 xml:space="preserve">Gas transportation line: </w:t>
      </w:r>
      <w:r>
        <w:rPr>
          <w:rFonts w:ascii="Times New Roman" w:hAnsi="Times New Roman" w:cs="Times New Roman"/>
          <w:sz w:val="24"/>
          <w:szCs w:val="24"/>
        </w:rPr>
        <w:t>_</w:t>
      </w:r>
      <w:r w:rsidR="001247C7">
        <w:rPr>
          <w:rFonts w:ascii="Times New Roman" w:hAnsi="Times New Roman" w:cs="Times New Roman"/>
          <w:sz w:val="24"/>
          <w:szCs w:val="24"/>
        </w:rPr>
        <w:t>20</w:t>
      </w:r>
      <w:r>
        <w:rPr>
          <w:rFonts w:ascii="Times New Roman" w:hAnsi="Times New Roman" w:cs="Times New Roman"/>
          <w:sz w:val="24"/>
          <w:szCs w:val="24"/>
        </w:rPr>
        <w:t>_</w:t>
      </w:r>
      <w:r w:rsidRPr="009B7094">
        <w:rPr>
          <w:rFonts w:ascii="Times New Roman" w:hAnsi="Times New Roman" w:cs="Times New Roman"/>
          <w:sz w:val="24"/>
          <w:szCs w:val="24"/>
        </w:rPr>
        <w:t xml:space="preserve">-in O.D. and </w:t>
      </w:r>
      <w:r>
        <w:rPr>
          <w:rFonts w:ascii="Times New Roman" w:hAnsi="Times New Roman" w:cs="Times New Roman"/>
          <w:sz w:val="24"/>
          <w:szCs w:val="24"/>
        </w:rPr>
        <w:t>_</w:t>
      </w:r>
      <w:r w:rsidR="001247C7">
        <w:rPr>
          <w:rFonts w:ascii="Times New Roman" w:hAnsi="Times New Roman" w:cs="Times New Roman"/>
          <w:sz w:val="24"/>
          <w:szCs w:val="24"/>
        </w:rPr>
        <w:t>0.82</w:t>
      </w:r>
      <w:r>
        <w:rPr>
          <w:rFonts w:ascii="Times New Roman" w:hAnsi="Times New Roman" w:cs="Times New Roman"/>
          <w:sz w:val="24"/>
          <w:szCs w:val="24"/>
        </w:rPr>
        <w:t>_</w:t>
      </w:r>
      <w:r w:rsidRPr="009B7094">
        <w:rPr>
          <w:rFonts w:ascii="Times New Roman" w:hAnsi="Times New Roman" w:cs="Times New Roman"/>
          <w:sz w:val="24"/>
          <w:szCs w:val="24"/>
        </w:rPr>
        <w:t>-in wall thickness</w:t>
      </w:r>
    </w:p>
    <w:p w:rsidR="00403396" w:rsidRDefault="00403396" w:rsidP="00403396">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 xml:space="preserve">Oil transportation line: </w:t>
      </w:r>
      <w:r>
        <w:rPr>
          <w:rFonts w:ascii="Times New Roman" w:hAnsi="Times New Roman" w:cs="Times New Roman"/>
          <w:sz w:val="24"/>
          <w:szCs w:val="24"/>
        </w:rPr>
        <w:t>_</w:t>
      </w:r>
      <w:r w:rsidR="001247C7">
        <w:rPr>
          <w:rFonts w:ascii="Times New Roman" w:hAnsi="Times New Roman" w:cs="Times New Roman"/>
          <w:sz w:val="24"/>
          <w:szCs w:val="24"/>
        </w:rPr>
        <w:t>24</w:t>
      </w:r>
      <w:r>
        <w:rPr>
          <w:rFonts w:ascii="Times New Roman" w:hAnsi="Times New Roman" w:cs="Times New Roman"/>
          <w:sz w:val="24"/>
          <w:szCs w:val="24"/>
        </w:rPr>
        <w:t>_</w:t>
      </w:r>
      <w:r w:rsidRPr="009B7094">
        <w:rPr>
          <w:rFonts w:ascii="Times New Roman" w:hAnsi="Times New Roman" w:cs="Times New Roman"/>
          <w:sz w:val="24"/>
          <w:szCs w:val="24"/>
        </w:rPr>
        <w:t xml:space="preserve">-in O.D. and </w:t>
      </w:r>
      <w:r>
        <w:rPr>
          <w:rFonts w:ascii="Times New Roman" w:hAnsi="Times New Roman" w:cs="Times New Roman"/>
          <w:sz w:val="24"/>
          <w:szCs w:val="24"/>
        </w:rPr>
        <w:t>_</w:t>
      </w:r>
      <w:r w:rsidR="001247C7">
        <w:rPr>
          <w:rFonts w:ascii="Times New Roman" w:hAnsi="Times New Roman" w:cs="Times New Roman"/>
          <w:sz w:val="24"/>
          <w:szCs w:val="24"/>
        </w:rPr>
        <w:t>0.87</w:t>
      </w:r>
      <w:r>
        <w:rPr>
          <w:rFonts w:ascii="Times New Roman" w:hAnsi="Times New Roman" w:cs="Times New Roman"/>
          <w:sz w:val="24"/>
          <w:szCs w:val="24"/>
        </w:rPr>
        <w:t>_</w:t>
      </w:r>
      <w:r w:rsidRPr="009B7094">
        <w:rPr>
          <w:rFonts w:ascii="Times New Roman" w:hAnsi="Times New Roman" w:cs="Times New Roman"/>
          <w:sz w:val="24"/>
          <w:szCs w:val="24"/>
        </w:rPr>
        <w:t>-in wall thickness</w:t>
      </w:r>
    </w:p>
    <w:p w:rsidR="00BD31EA" w:rsidRPr="009B7094" w:rsidRDefault="00BD31EA" w:rsidP="00BD31EA">
      <w:pPr>
        <w:pStyle w:val="ListParagraph"/>
        <w:spacing w:line="360" w:lineRule="auto"/>
        <w:ind w:left="1080"/>
        <w:rPr>
          <w:rFonts w:ascii="Times New Roman" w:hAnsi="Times New Roman" w:cs="Times New Roman"/>
          <w:sz w:val="24"/>
          <w:szCs w:val="24"/>
        </w:rPr>
      </w:pPr>
    </w:p>
    <w:p w:rsidR="00BD31EA" w:rsidRDefault="00BD31EA" w:rsidP="00BD31EA">
      <w:pPr>
        <w:pStyle w:val="ListParagraph"/>
        <w:numPr>
          <w:ilvl w:val="0"/>
          <w:numId w:val="3"/>
        </w:numPr>
        <w:spacing w:line="360" w:lineRule="auto"/>
        <w:rPr>
          <w:rFonts w:ascii="Times New Roman" w:hAnsi="Times New Roman" w:cs="Times New Roman"/>
          <w:sz w:val="24"/>
          <w:szCs w:val="24"/>
        </w:rPr>
      </w:pPr>
      <w:r w:rsidRPr="009B7094">
        <w:rPr>
          <w:rFonts w:ascii="Times New Roman" w:hAnsi="Times New Roman" w:cs="Times New Roman"/>
          <w:sz w:val="24"/>
          <w:szCs w:val="24"/>
        </w:rPr>
        <w:t>Compressor and Pump Application on Platform</w:t>
      </w:r>
    </w:p>
    <w:p w:rsidR="009F1DB1" w:rsidRPr="009B7094" w:rsidRDefault="009F1DB1" w:rsidP="009F1DB1">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Reservoir 1</w:t>
      </w:r>
    </w:p>
    <w:p w:rsidR="00BD31EA" w:rsidRPr="009B7094" w:rsidRDefault="00BD31EA" w:rsidP="00BD31EA">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 xml:space="preserve">For gas transportation, compressor </w:t>
      </w:r>
      <w:r w:rsidR="002E2697">
        <w:rPr>
          <w:rFonts w:ascii="Times New Roman" w:hAnsi="Times New Roman" w:cs="Times New Roman"/>
          <w:sz w:val="24"/>
          <w:szCs w:val="24"/>
        </w:rPr>
        <w:t>with a capacity of _</w:t>
      </w:r>
      <w:r w:rsidR="00631DC7">
        <w:rPr>
          <w:rFonts w:ascii="Times New Roman" w:hAnsi="Times New Roman" w:cs="Times New Roman"/>
          <w:sz w:val="24"/>
          <w:szCs w:val="24"/>
        </w:rPr>
        <w:t>0</w:t>
      </w:r>
      <w:r w:rsidR="002E2697">
        <w:rPr>
          <w:rFonts w:ascii="Times New Roman" w:hAnsi="Times New Roman" w:cs="Times New Roman"/>
          <w:sz w:val="24"/>
          <w:szCs w:val="24"/>
        </w:rPr>
        <w:t>_</w:t>
      </w:r>
      <w:r w:rsidRPr="009B7094">
        <w:rPr>
          <w:rFonts w:ascii="Times New Roman" w:hAnsi="Times New Roman" w:cs="Times New Roman"/>
          <w:sz w:val="24"/>
          <w:szCs w:val="24"/>
        </w:rPr>
        <w:t xml:space="preserve"> psi is needed</w:t>
      </w:r>
    </w:p>
    <w:p w:rsidR="00631DC7" w:rsidRDefault="00BD31EA" w:rsidP="00BD31EA">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For oil tra</w:t>
      </w:r>
      <w:r w:rsidR="009B7094">
        <w:rPr>
          <w:rFonts w:ascii="Times New Roman" w:hAnsi="Times New Roman" w:cs="Times New Roman"/>
          <w:sz w:val="24"/>
          <w:szCs w:val="24"/>
        </w:rPr>
        <w:t>nspor</w:t>
      </w:r>
      <w:r w:rsidR="002E2697">
        <w:rPr>
          <w:rFonts w:ascii="Times New Roman" w:hAnsi="Times New Roman" w:cs="Times New Roman"/>
          <w:sz w:val="24"/>
          <w:szCs w:val="24"/>
        </w:rPr>
        <w:t>tation, pump with a capacity of__</w:t>
      </w:r>
      <w:r w:rsidR="00631DC7">
        <w:rPr>
          <w:rFonts w:ascii="Times New Roman" w:hAnsi="Times New Roman" w:cs="Times New Roman"/>
          <w:sz w:val="24"/>
          <w:szCs w:val="24"/>
        </w:rPr>
        <w:t>0</w:t>
      </w:r>
      <w:r w:rsidR="002E2697">
        <w:rPr>
          <w:rFonts w:ascii="Times New Roman" w:hAnsi="Times New Roman" w:cs="Times New Roman"/>
          <w:sz w:val="24"/>
          <w:szCs w:val="24"/>
        </w:rPr>
        <w:t>_</w:t>
      </w:r>
      <w:r w:rsidRPr="009B7094">
        <w:rPr>
          <w:rFonts w:ascii="Times New Roman" w:hAnsi="Times New Roman" w:cs="Times New Roman"/>
          <w:sz w:val="24"/>
          <w:szCs w:val="24"/>
        </w:rPr>
        <w:t xml:space="preserve"> psi</w:t>
      </w:r>
    </w:p>
    <w:p w:rsidR="00BD31EA" w:rsidRPr="009B7094" w:rsidRDefault="00631DC7" w:rsidP="00BD31E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Boosting is not required.</w:t>
      </w:r>
      <w:r w:rsidR="00BD31EA" w:rsidRPr="009B7094">
        <w:rPr>
          <w:rFonts w:ascii="Times New Roman" w:hAnsi="Times New Roman" w:cs="Times New Roman"/>
          <w:sz w:val="24"/>
          <w:szCs w:val="24"/>
        </w:rPr>
        <w:t xml:space="preserve"> </w:t>
      </w:r>
    </w:p>
    <w:p w:rsidR="00BD31EA" w:rsidRDefault="00BD31EA" w:rsidP="00BD31EA">
      <w:pPr>
        <w:pStyle w:val="ListParagraph"/>
        <w:spacing w:line="360" w:lineRule="auto"/>
        <w:ind w:left="1080"/>
        <w:rPr>
          <w:rFonts w:ascii="Times New Roman" w:hAnsi="Times New Roman" w:cs="Times New Roman"/>
          <w:sz w:val="24"/>
          <w:szCs w:val="24"/>
        </w:rPr>
      </w:pPr>
    </w:p>
    <w:p w:rsidR="009F1DB1" w:rsidRDefault="009F1DB1" w:rsidP="009F1DB1">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Reservoir 2</w:t>
      </w:r>
    </w:p>
    <w:p w:rsidR="009F1DB1" w:rsidRPr="009B7094" w:rsidRDefault="009F1DB1" w:rsidP="009F1DB1">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F</w:t>
      </w:r>
      <w:r w:rsidRPr="009B7094">
        <w:rPr>
          <w:rFonts w:ascii="Times New Roman" w:hAnsi="Times New Roman" w:cs="Times New Roman"/>
          <w:sz w:val="24"/>
          <w:szCs w:val="24"/>
        </w:rPr>
        <w:t xml:space="preserve">or gas transportation, compressor </w:t>
      </w:r>
      <w:r>
        <w:rPr>
          <w:rFonts w:ascii="Times New Roman" w:hAnsi="Times New Roman" w:cs="Times New Roman"/>
          <w:sz w:val="24"/>
          <w:szCs w:val="24"/>
        </w:rPr>
        <w:t>with a capacity of ___</w:t>
      </w:r>
      <w:r w:rsidRPr="009B7094">
        <w:rPr>
          <w:rFonts w:ascii="Times New Roman" w:hAnsi="Times New Roman" w:cs="Times New Roman"/>
          <w:sz w:val="24"/>
          <w:szCs w:val="24"/>
        </w:rPr>
        <w:t xml:space="preserve"> psi is needed</w:t>
      </w:r>
    </w:p>
    <w:p w:rsidR="009F1DB1" w:rsidRPr="009B7094" w:rsidRDefault="009F1DB1" w:rsidP="009F1DB1">
      <w:pPr>
        <w:pStyle w:val="ListParagraph"/>
        <w:spacing w:line="360" w:lineRule="auto"/>
        <w:ind w:left="1080"/>
        <w:rPr>
          <w:rFonts w:ascii="Times New Roman" w:hAnsi="Times New Roman" w:cs="Times New Roman"/>
          <w:sz w:val="24"/>
          <w:szCs w:val="24"/>
        </w:rPr>
      </w:pPr>
      <w:r w:rsidRPr="009B7094">
        <w:rPr>
          <w:rFonts w:ascii="Times New Roman" w:hAnsi="Times New Roman" w:cs="Times New Roman"/>
          <w:sz w:val="24"/>
          <w:szCs w:val="24"/>
        </w:rPr>
        <w:t>For oil tra</w:t>
      </w:r>
      <w:r>
        <w:rPr>
          <w:rFonts w:ascii="Times New Roman" w:hAnsi="Times New Roman" w:cs="Times New Roman"/>
          <w:sz w:val="24"/>
          <w:szCs w:val="24"/>
        </w:rPr>
        <w:t>nsportation, pump with a capacity of___</w:t>
      </w:r>
      <w:r w:rsidRPr="009B7094">
        <w:rPr>
          <w:rFonts w:ascii="Times New Roman" w:hAnsi="Times New Roman" w:cs="Times New Roman"/>
          <w:sz w:val="24"/>
          <w:szCs w:val="24"/>
        </w:rPr>
        <w:t xml:space="preserve"> psi </w:t>
      </w:r>
    </w:p>
    <w:p w:rsidR="00BD31EA" w:rsidRPr="009F353F" w:rsidRDefault="009F353F" w:rsidP="009F1DB1">
      <w:pPr>
        <w:pStyle w:val="ListParagraph"/>
        <w:spacing w:line="360" w:lineRule="auto"/>
        <w:ind w:left="1080"/>
        <w:rPr>
          <w:rFonts w:ascii="Times New Roman" w:hAnsi="Times New Roman" w:cs="Times New Roman"/>
          <w:sz w:val="24"/>
          <w:szCs w:val="24"/>
        </w:rPr>
      </w:pPr>
      <w:r w:rsidRPr="009F353F">
        <w:rPr>
          <w:rFonts w:ascii="Times New Roman" w:hAnsi="Times New Roman" w:cs="Times New Roman"/>
          <w:sz w:val="24"/>
          <w:szCs w:val="24"/>
        </w:rPr>
        <w:t>Not required</w:t>
      </w:r>
    </w:p>
    <w:p w:rsidR="00BD31EA" w:rsidRDefault="00BD31EA" w:rsidP="00BD31EA">
      <w:pPr>
        <w:pStyle w:val="Heading2"/>
        <w:spacing w:line="360" w:lineRule="auto"/>
        <w:jc w:val="left"/>
        <w:rPr>
          <w:szCs w:val="24"/>
        </w:rPr>
      </w:pPr>
      <w:bookmarkStart w:id="1" w:name="_Toc437603839"/>
      <w:r w:rsidRPr="00747D7B">
        <w:rPr>
          <w:szCs w:val="24"/>
        </w:rPr>
        <w:t>Design Procedure</w:t>
      </w:r>
      <w:bookmarkEnd w:id="1"/>
    </w:p>
    <w:p w:rsidR="001247C7" w:rsidRDefault="001247C7" w:rsidP="001247C7"/>
    <w:p w:rsidR="003D3A6D" w:rsidRDefault="003D3A6D" w:rsidP="003D3A6D">
      <w:pPr>
        <w:spacing w:line="360" w:lineRule="auto"/>
        <w:ind w:firstLine="720"/>
        <w:rPr>
          <w:rFonts w:ascii="Times New Roman" w:hAnsi="Times New Roman" w:cs="Times New Roman"/>
          <w:sz w:val="24"/>
          <w:szCs w:val="24"/>
        </w:rPr>
      </w:pPr>
      <w:r w:rsidRPr="00747D7B">
        <w:rPr>
          <w:rFonts w:ascii="Times New Roman" w:hAnsi="Times New Roman" w:cs="Times New Roman"/>
          <w:sz w:val="24"/>
          <w:szCs w:val="24"/>
        </w:rPr>
        <w:t>A sketch of the first year production system is illustrated in Fig</w:t>
      </w:r>
      <w:r w:rsidR="00962E19">
        <w:rPr>
          <w:rFonts w:ascii="Times New Roman" w:hAnsi="Times New Roman" w:cs="Times New Roman"/>
          <w:sz w:val="24"/>
          <w:szCs w:val="24"/>
        </w:rPr>
        <w:t>ure 1</w:t>
      </w:r>
      <w:r w:rsidRPr="00747D7B">
        <w:rPr>
          <w:rFonts w:ascii="Times New Roman" w:hAnsi="Times New Roman" w:cs="Times New Roman"/>
          <w:sz w:val="24"/>
          <w:szCs w:val="24"/>
        </w:rPr>
        <w:t xml:space="preserve">, </w:t>
      </w:r>
      <w:r w:rsidR="00962E19" w:rsidRPr="00962E19">
        <w:rPr>
          <w:rFonts w:ascii="Times New Roman" w:hAnsi="Times New Roman" w:cs="Times New Roman"/>
          <w:sz w:val="24"/>
          <w:szCs w:val="24"/>
        </w:rPr>
        <w:t xml:space="preserve">with 16 wells </w:t>
      </w:r>
      <w:r w:rsidRPr="00962E19">
        <w:rPr>
          <w:rFonts w:ascii="Times New Roman" w:hAnsi="Times New Roman" w:cs="Times New Roman"/>
          <w:sz w:val="24"/>
          <w:szCs w:val="24"/>
        </w:rPr>
        <w:t xml:space="preserve">in </w:t>
      </w:r>
      <w:r w:rsidR="00B02E7A">
        <w:rPr>
          <w:rFonts w:ascii="Times New Roman" w:hAnsi="Times New Roman" w:cs="Times New Roman"/>
          <w:sz w:val="24"/>
          <w:szCs w:val="24"/>
        </w:rPr>
        <w:t>reservoi</w:t>
      </w:r>
      <w:r w:rsidR="00962E19">
        <w:rPr>
          <w:rFonts w:ascii="Times New Roman" w:hAnsi="Times New Roman" w:cs="Times New Roman"/>
          <w:sz w:val="24"/>
          <w:szCs w:val="24"/>
        </w:rPr>
        <w:t>r 1 and 15</w:t>
      </w:r>
      <w:r w:rsidR="00B02E7A">
        <w:rPr>
          <w:rFonts w:ascii="Times New Roman" w:hAnsi="Times New Roman" w:cs="Times New Roman"/>
          <w:sz w:val="24"/>
          <w:szCs w:val="24"/>
        </w:rPr>
        <w:t xml:space="preserve"> wells in reservoir 2</w:t>
      </w:r>
      <w:r w:rsidRPr="00747D7B">
        <w:rPr>
          <w:rFonts w:ascii="Times New Roman" w:hAnsi="Times New Roman" w:cs="Times New Roman"/>
          <w:sz w:val="24"/>
          <w:szCs w:val="24"/>
        </w:rPr>
        <w:t>. The oil and gas fluid is produced and transported to platform and separated by the three phase separator</w:t>
      </w:r>
      <w:r w:rsidR="001247C7">
        <w:rPr>
          <w:rFonts w:ascii="Times New Roman" w:hAnsi="Times New Roman" w:cs="Times New Roman"/>
          <w:sz w:val="24"/>
          <w:szCs w:val="24"/>
        </w:rPr>
        <w:t xml:space="preserve"> for each reservoir</w:t>
      </w:r>
      <w:r w:rsidRPr="00747D7B">
        <w:rPr>
          <w:rFonts w:ascii="Times New Roman" w:hAnsi="Times New Roman" w:cs="Times New Roman"/>
          <w:sz w:val="24"/>
          <w:szCs w:val="24"/>
        </w:rPr>
        <w:t xml:space="preserve">. Compressor and pump are needed to transport gas and oil to shore. The gas and oil pressure on shore is 800 </w:t>
      </w:r>
      <w:proofErr w:type="spellStart"/>
      <w:r w:rsidRPr="00747D7B">
        <w:rPr>
          <w:rFonts w:ascii="Times New Roman" w:hAnsi="Times New Roman" w:cs="Times New Roman"/>
          <w:sz w:val="24"/>
          <w:szCs w:val="24"/>
        </w:rPr>
        <w:t>psia</w:t>
      </w:r>
      <w:proofErr w:type="spellEnd"/>
      <w:r w:rsidRPr="00747D7B">
        <w:rPr>
          <w:rFonts w:ascii="Times New Roman" w:hAnsi="Times New Roman" w:cs="Times New Roman"/>
          <w:sz w:val="24"/>
          <w:szCs w:val="24"/>
        </w:rPr>
        <w:t xml:space="preserve"> and 500 </w:t>
      </w:r>
      <w:proofErr w:type="spellStart"/>
      <w:r w:rsidRPr="00747D7B">
        <w:rPr>
          <w:rFonts w:ascii="Times New Roman" w:hAnsi="Times New Roman" w:cs="Times New Roman"/>
          <w:sz w:val="24"/>
          <w:szCs w:val="24"/>
        </w:rPr>
        <w:t>psia</w:t>
      </w:r>
      <w:proofErr w:type="spellEnd"/>
      <w:r w:rsidRPr="00747D7B">
        <w:rPr>
          <w:rFonts w:ascii="Times New Roman" w:hAnsi="Times New Roman" w:cs="Times New Roman"/>
          <w:sz w:val="24"/>
          <w:szCs w:val="24"/>
        </w:rPr>
        <w:t>, respectively. Water is drained directly into the sea after the treatment.</w:t>
      </w:r>
    </w:p>
    <w:p w:rsidR="00631DC7" w:rsidRPr="00747D7B" w:rsidRDefault="00631DC7" w:rsidP="003D3A6D">
      <w:pPr>
        <w:spacing w:line="360" w:lineRule="auto"/>
        <w:ind w:firstLine="720"/>
        <w:rPr>
          <w:rFonts w:ascii="Times New Roman" w:hAnsi="Times New Roman" w:cs="Times New Roman"/>
          <w:sz w:val="24"/>
          <w:szCs w:val="24"/>
        </w:rPr>
      </w:pPr>
    </w:p>
    <w:p w:rsidR="00A71550" w:rsidRDefault="00A71550" w:rsidP="00A71550">
      <w:pPr>
        <w:spacing w:line="360" w:lineRule="auto"/>
        <w:jc w:val="center"/>
        <w:rPr>
          <w:rFonts w:ascii="Times New Roman" w:hAnsi="Times New Roman" w:cs="Times New Roman"/>
          <w:sz w:val="24"/>
          <w:szCs w:val="24"/>
        </w:rPr>
      </w:pPr>
      <w:r w:rsidRPr="00747D7B">
        <w:rPr>
          <w:rFonts w:ascii="Times New Roman" w:hAnsi="Times New Roman" w:cs="Times New Roman"/>
          <w:sz w:val="24"/>
          <w:szCs w:val="24"/>
        </w:rPr>
        <w:t>Fig</w:t>
      </w:r>
      <w:r>
        <w:rPr>
          <w:rFonts w:ascii="Times New Roman" w:hAnsi="Times New Roman" w:cs="Times New Roman"/>
          <w:sz w:val="24"/>
          <w:szCs w:val="24"/>
        </w:rPr>
        <w:t>ure 1 - Overall production</w:t>
      </w:r>
    </w:p>
    <w:p w:rsidR="00631DC7" w:rsidRPr="00747D7B" w:rsidRDefault="00631DC7" w:rsidP="00A71550">
      <w:pPr>
        <w:spacing w:line="360" w:lineRule="auto"/>
        <w:jc w:val="center"/>
        <w:rPr>
          <w:rFonts w:ascii="Times New Roman" w:hAnsi="Times New Roman" w:cs="Times New Roman"/>
          <w:sz w:val="24"/>
          <w:szCs w:val="24"/>
        </w:rPr>
      </w:pPr>
    </w:p>
    <w:p w:rsidR="003D3A6D" w:rsidRPr="00747D7B" w:rsidRDefault="00B02E7A" w:rsidP="00631DC7">
      <w:pPr>
        <w:spacing w:line="360" w:lineRule="auto"/>
        <w:jc w:val="center"/>
        <w:rPr>
          <w:rFonts w:ascii="Times New Roman" w:hAnsi="Times New Roman" w:cs="Times New Roman"/>
          <w:sz w:val="24"/>
          <w:szCs w:val="24"/>
        </w:rPr>
      </w:pPr>
      <w:r w:rsidRPr="00B02E7A">
        <w:rPr>
          <w:noProof/>
        </w:rPr>
        <w:drawing>
          <wp:inline distT="0" distB="0" distL="0" distR="0">
            <wp:extent cx="5148634" cy="30914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439" cy="3092492"/>
                    </a:xfrm>
                    <a:prstGeom prst="rect">
                      <a:avLst/>
                    </a:prstGeom>
                    <a:noFill/>
                    <a:ln>
                      <a:noFill/>
                    </a:ln>
                  </pic:spPr>
                </pic:pic>
              </a:graphicData>
            </a:graphic>
          </wp:inline>
        </w:drawing>
      </w:r>
    </w:p>
    <w:p w:rsidR="003D3A6D" w:rsidRPr="00747D7B" w:rsidRDefault="003D3A6D" w:rsidP="003D3A6D">
      <w:pPr>
        <w:spacing w:line="360" w:lineRule="auto"/>
        <w:ind w:firstLine="720"/>
        <w:rPr>
          <w:rFonts w:ascii="Times New Roman" w:hAnsi="Times New Roman" w:cs="Times New Roman"/>
          <w:sz w:val="24"/>
          <w:szCs w:val="24"/>
        </w:rPr>
      </w:pPr>
      <w:r w:rsidRPr="00747D7B">
        <w:rPr>
          <w:rFonts w:ascii="Times New Roman" w:hAnsi="Times New Roman" w:cs="Times New Roman"/>
          <w:sz w:val="24"/>
          <w:szCs w:val="24"/>
        </w:rPr>
        <w:lastRenderedPageBreak/>
        <w:t>P</w:t>
      </w:r>
      <w:r w:rsidR="00B02E7A">
        <w:rPr>
          <w:rFonts w:ascii="Times New Roman" w:hAnsi="Times New Roman" w:cs="Times New Roman"/>
          <w:sz w:val="24"/>
          <w:szCs w:val="24"/>
        </w:rPr>
        <w:t>roduction design for reservoir 1 and 2</w:t>
      </w:r>
      <w:r w:rsidRPr="00747D7B">
        <w:rPr>
          <w:rFonts w:ascii="Times New Roman" w:hAnsi="Times New Roman" w:cs="Times New Roman"/>
          <w:sz w:val="24"/>
          <w:szCs w:val="24"/>
        </w:rPr>
        <w:t xml:space="preserve">, as well as the gas and oil transportation line is separated. Separator pressure is </w:t>
      </w:r>
      <w:r w:rsidRPr="001247C7">
        <w:rPr>
          <w:rFonts w:ascii="Times New Roman" w:hAnsi="Times New Roman" w:cs="Times New Roman"/>
          <w:color w:val="000000" w:themeColor="text1"/>
          <w:sz w:val="24"/>
          <w:szCs w:val="24"/>
        </w:rPr>
        <w:t xml:space="preserve">set to </w:t>
      </w:r>
      <w:r w:rsidR="001247C7" w:rsidRPr="001247C7">
        <w:rPr>
          <w:rFonts w:ascii="Times New Roman" w:hAnsi="Times New Roman" w:cs="Times New Roman"/>
          <w:color w:val="000000" w:themeColor="text1"/>
          <w:sz w:val="24"/>
          <w:szCs w:val="24"/>
        </w:rPr>
        <w:t>100 bar</w:t>
      </w:r>
      <w:r w:rsidRPr="001247C7">
        <w:rPr>
          <w:rFonts w:ascii="Times New Roman" w:hAnsi="Times New Roman" w:cs="Times New Roman"/>
          <w:color w:val="000000" w:themeColor="text1"/>
          <w:sz w:val="24"/>
          <w:szCs w:val="24"/>
        </w:rPr>
        <w:t xml:space="preserve"> in reservoir </w:t>
      </w:r>
      <w:r w:rsidR="00B02E7A">
        <w:rPr>
          <w:rFonts w:ascii="Times New Roman" w:hAnsi="Times New Roman" w:cs="Times New Roman"/>
          <w:sz w:val="24"/>
          <w:szCs w:val="24"/>
        </w:rPr>
        <w:t>1 and 10 bar in reservoir 1</w:t>
      </w:r>
      <w:r w:rsidRPr="00747D7B">
        <w:rPr>
          <w:rFonts w:ascii="Times New Roman" w:hAnsi="Times New Roman" w:cs="Times New Roman"/>
          <w:sz w:val="24"/>
          <w:szCs w:val="24"/>
        </w:rPr>
        <w:t xml:space="preserve"> in order to get more production. The fluid file is different in each case and it is introduced in the next section. In this design, diameters of tubing, production pipeline and riser, and transportation gas and oil line are selected based on the pressure drop, erosion velocity, production rate. Drilling schedule for the two reservoirs is proposed based on the designed oil and gas production rate. Water production is also considered in the design. From 3</w:t>
      </w:r>
      <w:r w:rsidRPr="00747D7B">
        <w:rPr>
          <w:rFonts w:ascii="Times New Roman" w:hAnsi="Times New Roman" w:cs="Times New Roman"/>
          <w:sz w:val="24"/>
          <w:szCs w:val="24"/>
          <w:vertAlign w:val="superscript"/>
        </w:rPr>
        <w:t>rd</w:t>
      </w:r>
      <w:r w:rsidRPr="00747D7B">
        <w:rPr>
          <w:rFonts w:ascii="Times New Roman" w:hAnsi="Times New Roman" w:cs="Times New Roman"/>
          <w:sz w:val="24"/>
          <w:szCs w:val="24"/>
        </w:rPr>
        <w:t xml:space="preserve"> year, 4% water appears and it increased 4% every year thereafter.</w:t>
      </w:r>
      <w:r w:rsidR="00962E19">
        <w:rPr>
          <w:rFonts w:ascii="Times New Roman" w:hAnsi="Times New Roman" w:cs="Times New Roman"/>
          <w:sz w:val="24"/>
          <w:szCs w:val="24"/>
        </w:rPr>
        <w:t xml:space="preserve"> Transportation will be performed for each reservoir separately. </w:t>
      </w:r>
      <w:r w:rsidRPr="00747D7B">
        <w:rPr>
          <w:rFonts w:ascii="Times New Roman" w:hAnsi="Times New Roman" w:cs="Times New Roman"/>
          <w:sz w:val="24"/>
          <w:szCs w:val="24"/>
        </w:rPr>
        <w:t>Compressor and pump are needed to transport gas and oil to the shore, since the pressure at the separator is not enough for the transportation. Insulation of the pipeline is selected in the flow assurance part, with the consideration of wax deposition and hydrate formation. Pigging is needed in the gas transportation line.</w:t>
      </w:r>
    </w:p>
    <w:p w:rsidR="00BD31EA" w:rsidRPr="00747D7B" w:rsidRDefault="00BD31EA" w:rsidP="00BD31EA">
      <w:pPr>
        <w:spacing w:line="360" w:lineRule="auto"/>
        <w:ind w:firstLine="720"/>
        <w:rPr>
          <w:rFonts w:ascii="Times New Roman" w:hAnsi="Times New Roman" w:cs="Times New Roman"/>
          <w:color w:val="7030A0"/>
          <w:sz w:val="24"/>
          <w:szCs w:val="24"/>
        </w:rPr>
      </w:pPr>
    </w:p>
    <w:p w:rsidR="00BD31EA" w:rsidRPr="0003704B" w:rsidRDefault="00BD31EA" w:rsidP="0003704B">
      <w:pPr>
        <w:pStyle w:val="Heading2"/>
        <w:spacing w:line="360" w:lineRule="auto"/>
        <w:jc w:val="left"/>
        <w:rPr>
          <w:szCs w:val="24"/>
        </w:rPr>
      </w:pPr>
      <w:bookmarkStart w:id="2" w:name="_Toc437603840"/>
      <w:r w:rsidRPr="0003704B">
        <w:rPr>
          <w:szCs w:val="24"/>
        </w:rPr>
        <w:t>Fluid</w:t>
      </w:r>
      <w:r w:rsidR="00CB43F5" w:rsidRPr="0003704B">
        <w:rPr>
          <w:szCs w:val="24"/>
        </w:rPr>
        <w:t xml:space="preserve"> Characterization</w:t>
      </w:r>
      <w:bookmarkEnd w:id="2"/>
    </w:p>
    <w:p w:rsidR="00A847BD" w:rsidRDefault="00A847BD" w:rsidP="00A847B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fluid sample was obtained from both reservoirs and a PVT was performed on them. The results shown that both reservoirs have black oil characteristics, with high concentration of heavy ends. In the following tables, are summarized the composition used for the project design.</w:t>
      </w: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9F353F" w:rsidRDefault="009F353F" w:rsidP="00A847BD">
      <w:pPr>
        <w:spacing w:line="360" w:lineRule="auto"/>
        <w:rPr>
          <w:rFonts w:ascii="Times New Roman" w:hAnsi="Times New Roman" w:cs="Times New Roman"/>
          <w:color w:val="000000" w:themeColor="text1"/>
          <w:sz w:val="24"/>
          <w:szCs w:val="24"/>
        </w:rPr>
      </w:pPr>
    </w:p>
    <w:p w:rsidR="00631DC7" w:rsidRDefault="00631DC7" w:rsidP="00A847BD">
      <w:pPr>
        <w:spacing w:line="360" w:lineRule="auto"/>
        <w:rPr>
          <w:rFonts w:ascii="Times New Roman" w:hAnsi="Times New Roman" w:cs="Times New Roman"/>
          <w:color w:val="000000" w:themeColor="text1"/>
          <w:sz w:val="24"/>
          <w:szCs w:val="24"/>
        </w:rPr>
      </w:pPr>
    </w:p>
    <w:p w:rsidR="00A847BD"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Table 2</w:t>
      </w:r>
      <w:r w:rsidR="00A847BD">
        <w:rPr>
          <w:rFonts w:ascii="Times New Roman" w:hAnsi="Times New Roman" w:cs="Times New Roman"/>
          <w:color w:val="000000" w:themeColor="text1"/>
          <w:sz w:val="24"/>
          <w:szCs w:val="24"/>
        </w:rPr>
        <w:t xml:space="preserve"> –</w:t>
      </w:r>
      <w:r w:rsidR="002024EF">
        <w:rPr>
          <w:rFonts w:ascii="Times New Roman" w:hAnsi="Times New Roman" w:cs="Times New Roman"/>
          <w:color w:val="000000" w:themeColor="text1"/>
          <w:sz w:val="24"/>
          <w:szCs w:val="24"/>
        </w:rPr>
        <w:t xml:space="preserve"> Composition Reservoir 1</w:t>
      </w:r>
    </w:p>
    <w:p w:rsidR="00A847BD"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3555365" cy="70592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7059295"/>
                    </a:xfrm>
                    <a:prstGeom prst="rect">
                      <a:avLst/>
                    </a:prstGeom>
                    <a:noFill/>
                    <a:ln>
                      <a:noFill/>
                    </a:ln>
                  </pic:spPr>
                </pic:pic>
              </a:graphicData>
            </a:graphic>
          </wp:inline>
        </w:drawing>
      </w:r>
    </w:p>
    <w:p w:rsidR="00631DC7" w:rsidRDefault="00631DC7" w:rsidP="002024EF">
      <w:pPr>
        <w:spacing w:line="360" w:lineRule="auto"/>
        <w:jc w:val="center"/>
        <w:rPr>
          <w:rFonts w:ascii="Times New Roman" w:hAnsi="Times New Roman" w:cs="Times New Roman"/>
          <w:color w:val="000000" w:themeColor="text1"/>
          <w:sz w:val="24"/>
          <w:szCs w:val="24"/>
        </w:rPr>
      </w:pP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Table 3</w:t>
      </w:r>
      <w:r w:rsidR="002024EF">
        <w:rPr>
          <w:rFonts w:ascii="Times New Roman" w:hAnsi="Times New Roman" w:cs="Times New Roman"/>
          <w:color w:val="000000" w:themeColor="text1"/>
          <w:sz w:val="24"/>
          <w:szCs w:val="24"/>
        </w:rPr>
        <w:t xml:space="preserve"> – Reservoir 1 Flash</w:t>
      </w:r>
    </w:p>
    <w:p w:rsidR="002024EF"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4529604" cy="4182242"/>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769" cy="4184241"/>
                    </a:xfrm>
                    <a:prstGeom prst="rect">
                      <a:avLst/>
                    </a:prstGeom>
                    <a:noFill/>
                    <a:ln>
                      <a:noFill/>
                    </a:ln>
                  </pic:spPr>
                </pic:pic>
              </a:graphicData>
            </a:graphic>
          </wp:inline>
        </w:drawing>
      </w: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w:t>
      </w:r>
      <w:r w:rsidR="002024EF">
        <w:rPr>
          <w:rFonts w:ascii="Times New Roman" w:hAnsi="Times New Roman" w:cs="Times New Roman"/>
          <w:color w:val="000000" w:themeColor="text1"/>
          <w:sz w:val="24"/>
          <w:szCs w:val="24"/>
        </w:rPr>
        <w:t xml:space="preserve"> – Reservoir 1 Envelope</w:t>
      </w:r>
    </w:p>
    <w:p w:rsidR="002024EF" w:rsidRDefault="002024EF" w:rsidP="002024EF">
      <w:pPr>
        <w:spacing w:line="360" w:lineRule="auto"/>
        <w:jc w:val="cente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4937760</wp:posOffset>
                </wp:positionH>
                <wp:positionV relativeFrom="paragraph">
                  <wp:posOffset>1419699</wp:posOffset>
                </wp:positionV>
                <wp:extent cx="45719" cy="45719"/>
                <wp:effectExtent l="0" t="0" r="12065" b="12065"/>
                <wp:wrapNone/>
                <wp:docPr id="13" name="Oval 13"/>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DC96E" id="Oval 13" o:spid="_x0000_s1026" style="position:absolute;margin-left:388.8pt;margin-top:111.8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" fillcolor="red" strokecolor="red" strokeweight="2pt"/>
            </w:pict>
          </mc:Fallback>
        </mc:AlternateContent>
      </w:r>
      <w:r w:rsidRPr="002024EF">
        <w:rPr>
          <w:noProof/>
        </w:rPr>
        <w:drawing>
          <wp:inline distT="0" distB="0" distL="0" distR="0">
            <wp:extent cx="5114396" cy="2689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261" cy="2694299"/>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p>
    <w:p w:rsidR="002024EF" w:rsidRDefault="002024EF" w:rsidP="002024E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It can be seen that the oil is characterized as black oil, with a </w:t>
      </w:r>
      <w:r w:rsidR="00AB019B">
        <w:rPr>
          <w:rFonts w:ascii="Times New Roman" w:hAnsi="Times New Roman" w:cs="Times New Roman"/>
          <w:color w:val="000000" w:themeColor="text1"/>
          <w:sz w:val="24"/>
          <w:szCs w:val="24"/>
        </w:rPr>
        <w:t xml:space="preserve">critical point closed to the </w:t>
      </w:r>
      <w:proofErr w:type="spellStart"/>
      <w:r w:rsidR="00AB019B">
        <w:rPr>
          <w:rFonts w:ascii="Times New Roman" w:hAnsi="Times New Roman" w:cs="Times New Roman"/>
          <w:color w:val="000000" w:themeColor="text1"/>
          <w:sz w:val="24"/>
          <w:szCs w:val="24"/>
        </w:rPr>
        <w:t>cricondentherm</w:t>
      </w:r>
      <w:proofErr w:type="spellEnd"/>
      <w:r w:rsidR="00AB019B">
        <w:rPr>
          <w:rFonts w:ascii="Times New Roman" w:hAnsi="Times New Roman" w:cs="Times New Roman"/>
          <w:color w:val="000000" w:themeColor="text1"/>
          <w:sz w:val="24"/>
          <w:szCs w:val="24"/>
        </w:rPr>
        <w:t xml:space="preserve"> point. This represent a heavy oil with low content of dissolved gas. The bubble point at reservoir temperature (250 F) is 2396 </w:t>
      </w:r>
      <w:proofErr w:type="spellStart"/>
      <w:r w:rsidR="00AB019B">
        <w:rPr>
          <w:rFonts w:ascii="Times New Roman" w:hAnsi="Times New Roman" w:cs="Times New Roman"/>
          <w:color w:val="000000" w:themeColor="text1"/>
          <w:sz w:val="24"/>
          <w:szCs w:val="24"/>
        </w:rPr>
        <w:t>psia</w:t>
      </w:r>
      <w:proofErr w:type="spellEnd"/>
      <w:r w:rsidR="00AB019B">
        <w:rPr>
          <w:rFonts w:ascii="Times New Roman" w:hAnsi="Times New Roman" w:cs="Times New Roman"/>
          <w:color w:val="000000" w:themeColor="text1"/>
          <w:sz w:val="24"/>
          <w:szCs w:val="24"/>
        </w:rPr>
        <w:t>.</w:t>
      </w: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4</w:t>
      </w:r>
      <w:r w:rsidR="002024EF">
        <w:rPr>
          <w:rFonts w:ascii="Times New Roman" w:hAnsi="Times New Roman" w:cs="Times New Roman"/>
          <w:color w:val="000000" w:themeColor="text1"/>
          <w:sz w:val="24"/>
          <w:szCs w:val="24"/>
        </w:rPr>
        <w:t xml:space="preserve"> – Reservoir 1 Separator Test</w:t>
      </w:r>
    </w:p>
    <w:p w:rsidR="002024EF" w:rsidRPr="00A847BD"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2778254" cy="971262"/>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724" cy="981565"/>
                    </a:xfrm>
                    <a:prstGeom prst="rect">
                      <a:avLst/>
                    </a:prstGeom>
                    <a:noFill/>
                    <a:ln>
                      <a:noFill/>
                    </a:ln>
                  </pic:spPr>
                </pic:pic>
              </a:graphicData>
            </a:graphic>
          </wp:inline>
        </w:drawing>
      </w:r>
    </w:p>
    <w:p w:rsidR="00A847BD"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w:t>
      </w:r>
      <w:r w:rsidR="00A847BD" w:rsidRPr="00A847BD">
        <w:rPr>
          <w:rFonts w:ascii="Times New Roman" w:hAnsi="Times New Roman" w:cs="Times New Roman"/>
          <w:color w:val="000000" w:themeColor="text1"/>
          <w:sz w:val="24"/>
          <w:szCs w:val="24"/>
        </w:rPr>
        <w:t xml:space="preserve"> – Composition </w:t>
      </w:r>
      <w:r w:rsidR="002024EF">
        <w:rPr>
          <w:rFonts w:ascii="Times New Roman" w:hAnsi="Times New Roman" w:cs="Times New Roman"/>
          <w:color w:val="000000" w:themeColor="text1"/>
          <w:sz w:val="24"/>
          <w:szCs w:val="24"/>
        </w:rPr>
        <w:t>Reservoir 2</w:t>
      </w:r>
    </w:p>
    <w:p w:rsidR="00A847BD"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3139744" cy="53346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586" cy="5363259"/>
                    </a:xfrm>
                    <a:prstGeom prst="rect">
                      <a:avLst/>
                    </a:prstGeom>
                    <a:noFill/>
                    <a:ln>
                      <a:noFill/>
                    </a:ln>
                  </pic:spPr>
                </pic:pic>
              </a:graphicData>
            </a:graphic>
          </wp:inline>
        </w:drawing>
      </w: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Table 6</w:t>
      </w:r>
      <w:r w:rsidR="002024EF">
        <w:rPr>
          <w:rFonts w:ascii="Times New Roman" w:hAnsi="Times New Roman" w:cs="Times New Roman"/>
          <w:color w:val="000000" w:themeColor="text1"/>
          <w:sz w:val="24"/>
          <w:szCs w:val="24"/>
        </w:rPr>
        <w:t xml:space="preserve"> – Reservoir 2 Flash</w:t>
      </w:r>
    </w:p>
    <w:p w:rsidR="002024EF"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4945380" cy="4579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380" cy="4579620"/>
                    </a:xfrm>
                    <a:prstGeom prst="rect">
                      <a:avLst/>
                    </a:prstGeom>
                    <a:noFill/>
                    <a:ln>
                      <a:noFill/>
                    </a:ln>
                  </pic:spPr>
                </pic:pic>
              </a:graphicData>
            </a:graphic>
          </wp:inline>
        </w:drawing>
      </w: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7 </w:t>
      </w:r>
      <w:r w:rsidR="002024EF">
        <w:rPr>
          <w:rFonts w:ascii="Times New Roman" w:hAnsi="Times New Roman" w:cs="Times New Roman"/>
          <w:color w:val="000000" w:themeColor="text1"/>
          <w:sz w:val="24"/>
          <w:szCs w:val="24"/>
        </w:rPr>
        <w:t>– Reservoir 2 Separator Test</w:t>
      </w:r>
    </w:p>
    <w:p w:rsidR="002024EF" w:rsidRDefault="002024EF" w:rsidP="002024EF">
      <w:pPr>
        <w:spacing w:line="360" w:lineRule="auto"/>
        <w:jc w:val="center"/>
        <w:rPr>
          <w:rFonts w:ascii="Times New Roman" w:hAnsi="Times New Roman" w:cs="Times New Roman"/>
          <w:color w:val="000000" w:themeColor="text1"/>
          <w:sz w:val="24"/>
          <w:szCs w:val="24"/>
        </w:rPr>
      </w:pPr>
      <w:r w:rsidRPr="002024EF">
        <w:rPr>
          <w:noProof/>
        </w:rPr>
        <w:drawing>
          <wp:inline distT="0" distB="0" distL="0" distR="0">
            <wp:extent cx="5943600" cy="2065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65012"/>
                    </a:xfrm>
                    <a:prstGeom prst="rect">
                      <a:avLst/>
                    </a:prstGeom>
                    <a:noFill/>
                    <a:ln>
                      <a:noFill/>
                    </a:ln>
                  </pic:spPr>
                </pic:pic>
              </a:graphicData>
            </a:graphic>
          </wp:inline>
        </w:drawing>
      </w:r>
    </w:p>
    <w:p w:rsidR="00631DC7" w:rsidRDefault="00631DC7" w:rsidP="002024EF">
      <w:pPr>
        <w:spacing w:line="360" w:lineRule="auto"/>
        <w:jc w:val="center"/>
        <w:rPr>
          <w:rFonts w:ascii="Times New Roman" w:hAnsi="Times New Roman" w:cs="Times New Roman"/>
          <w:color w:val="000000" w:themeColor="text1"/>
          <w:sz w:val="24"/>
          <w:szCs w:val="24"/>
        </w:rPr>
      </w:pPr>
    </w:p>
    <w:p w:rsidR="002024EF" w:rsidRDefault="00EE659C" w:rsidP="002024E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Figure 3</w:t>
      </w:r>
      <w:r w:rsidR="002024EF">
        <w:rPr>
          <w:rFonts w:ascii="Times New Roman" w:hAnsi="Times New Roman" w:cs="Times New Roman"/>
          <w:color w:val="000000" w:themeColor="text1"/>
          <w:sz w:val="24"/>
          <w:szCs w:val="24"/>
        </w:rPr>
        <w:t xml:space="preserve"> – Reservoir 2 Envelope</w:t>
      </w:r>
    </w:p>
    <w:p w:rsidR="002024EF" w:rsidRDefault="00AB019B" w:rsidP="002024EF">
      <w:pPr>
        <w:spacing w:line="360" w:lineRule="auto"/>
        <w:jc w:val="cente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1312" behindDoc="0" locked="0" layoutInCell="1" allowOverlap="1" wp14:anchorId="4D1E1962" wp14:editId="16C0ACC1">
                <wp:simplePos x="0" y="0"/>
                <wp:positionH relativeFrom="column">
                  <wp:posOffset>4871758</wp:posOffset>
                </wp:positionH>
                <wp:positionV relativeFrom="paragraph">
                  <wp:posOffset>1334770</wp:posOffset>
                </wp:positionV>
                <wp:extent cx="45719" cy="45719"/>
                <wp:effectExtent l="0" t="0" r="12065" b="12065"/>
                <wp:wrapNone/>
                <wp:docPr id="19" name="Oval 19"/>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107BD" id="Oval 19" o:spid="_x0000_s1026" style="position:absolute;margin-left:383.6pt;margin-top:105.1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" fillcolor="red" strokecolor="red" strokeweight="2pt"/>
            </w:pict>
          </mc:Fallback>
        </mc:AlternateContent>
      </w:r>
      <w:r w:rsidR="002024EF" w:rsidRPr="002024EF">
        <w:rPr>
          <w:noProof/>
        </w:rPr>
        <w:drawing>
          <wp:inline distT="0" distB="0" distL="0" distR="0">
            <wp:extent cx="4947332" cy="2604756"/>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533" cy="2609074"/>
                    </a:xfrm>
                    <a:prstGeom prst="rect">
                      <a:avLst/>
                    </a:prstGeom>
                    <a:noFill/>
                    <a:ln>
                      <a:noFill/>
                    </a:ln>
                  </pic:spPr>
                </pic:pic>
              </a:graphicData>
            </a:graphic>
          </wp:inline>
        </w:drawing>
      </w:r>
    </w:p>
    <w:p w:rsidR="00AB019B" w:rsidRDefault="00AB019B" w:rsidP="00AB019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case, it can be pointed out that the oil is characterized as black oil, with a critical point closed to the </w:t>
      </w:r>
      <w:proofErr w:type="spellStart"/>
      <w:r>
        <w:rPr>
          <w:rFonts w:ascii="Times New Roman" w:hAnsi="Times New Roman" w:cs="Times New Roman"/>
          <w:color w:val="000000" w:themeColor="text1"/>
          <w:sz w:val="24"/>
          <w:szCs w:val="24"/>
        </w:rPr>
        <w:t>cricondentherm</w:t>
      </w:r>
      <w:proofErr w:type="spellEnd"/>
      <w:r>
        <w:rPr>
          <w:rFonts w:ascii="Times New Roman" w:hAnsi="Times New Roman" w:cs="Times New Roman"/>
          <w:color w:val="000000" w:themeColor="text1"/>
          <w:sz w:val="24"/>
          <w:szCs w:val="24"/>
        </w:rPr>
        <w:t xml:space="preserve"> point. This represent a heavy oil with low content of dissolved gas. The bubble point at reservoir temperature (250 F) is 3164 </w:t>
      </w:r>
      <w:proofErr w:type="spellStart"/>
      <w:r>
        <w:rPr>
          <w:rFonts w:ascii="Times New Roman" w:hAnsi="Times New Roman" w:cs="Times New Roman"/>
          <w:color w:val="000000" w:themeColor="text1"/>
          <w:sz w:val="24"/>
          <w:szCs w:val="24"/>
        </w:rPr>
        <w:t>psia</w:t>
      </w:r>
      <w:proofErr w:type="spellEnd"/>
      <w:r>
        <w:rPr>
          <w:rFonts w:ascii="Times New Roman" w:hAnsi="Times New Roman" w:cs="Times New Roman"/>
          <w:color w:val="000000" w:themeColor="text1"/>
          <w:sz w:val="24"/>
          <w:szCs w:val="24"/>
        </w:rPr>
        <w:t>.</w:t>
      </w:r>
    </w:p>
    <w:p w:rsidR="00ED3CDB" w:rsidRDefault="00ED3CDB" w:rsidP="00AB019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analyzing the hydrate condition, the equilibrium curve P-T is needed. The following plot, describes this envelope for each reservoir.</w:t>
      </w:r>
    </w:p>
    <w:p w:rsidR="00ED3CDB" w:rsidRDefault="00ED3CDB" w:rsidP="00ED3CD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EE659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 Hydrate Curve Reservoir 1</w:t>
      </w:r>
    </w:p>
    <w:p w:rsidR="00ED3CDB" w:rsidRDefault="00ED3CDB" w:rsidP="00631DC7">
      <w:pPr>
        <w:spacing w:line="360" w:lineRule="auto"/>
        <w:jc w:val="center"/>
        <w:rPr>
          <w:rFonts w:ascii="Times New Roman" w:hAnsi="Times New Roman" w:cs="Times New Roman"/>
          <w:color w:val="000000" w:themeColor="text1"/>
          <w:sz w:val="24"/>
          <w:szCs w:val="24"/>
        </w:rPr>
      </w:pPr>
      <w:r w:rsidRPr="00ED3CDB">
        <w:rPr>
          <w:noProof/>
        </w:rPr>
        <w:drawing>
          <wp:inline distT="0" distB="0" distL="0" distR="0" wp14:anchorId="58AF58E2" wp14:editId="4F0278CB">
            <wp:extent cx="4579422" cy="27476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4724" cy="2750835"/>
                    </a:xfrm>
                    <a:prstGeom prst="rect">
                      <a:avLst/>
                    </a:prstGeom>
                  </pic:spPr>
                </pic:pic>
              </a:graphicData>
            </a:graphic>
          </wp:inline>
        </w:drawing>
      </w:r>
    </w:p>
    <w:p w:rsidR="00ED3CDB" w:rsidRDefault="00ED3CDB" w:rsidP="00AB019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It does not contains dissolved salts.</w:t>
      </w:r>
    </w:p>
    <w:p w:rsidR="00ED3CDB" w:rsidRDefault="00ED3CDB" w:rsidP="00ED3CD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EE659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Hydrate Curve Reservoir 2</w:t>
      </w:r>
    </w:p>
    <w:p w:rsidR="00ED3CDB" w:rsidRDefault="00ED3CDB" w:rsidP="00631DC7">
      <w:pPr>
        <w:spacing w:line="360" w:lineRule="auto"/>
        <w:jc w:val="center"/>
        <w:rPr>
          <w:rFonts w:ascii="Times New Roman" w:hAnsi="Times New Roman" w:cs="Times New Roman"/>
          <w:color w:val="000000" w:themeColor="text1"/>
          <w:sz w:val="24"/>
          <w:szCs w:val="24"/>
        </w:rPr>
      </w:pPr>
      <w:r w:rsidRPr="00ED3CDB">
        <w:rPr>
          <w:noProof/>
        </w:rPr>
        <w:drawing>
          <wp:inline distT="0" distB="0" distL="0" distR="0" wp14:anchorId="47F57FBD" wp14:editId="69CA2821">
            <wp:extent cx="4455994" cy="267121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9181" cy="2673126"/>
                    </a:xfrm>
                    <a:prstGeom prst="rect">
                      <a:avLst/>
                    </a:prstGeom>
                  </pic:spPr>
                </pic:pic>
              </a:graphicData>
            </a:graphic>
          </wp:inline>
        </w:drawing>
      </w:r>
    </w:p>
    <w:p w:rsidR="00ED3CDB" w:rsidRDefault="00ED3CDB" w:rsidP="00AB019B">
      <w:pPr>
        <w:spacing w:line="360" w:lineRule="auto"/>
        <w:rPr>
          <w:rFonts w:ascii="Times New Roman" w:hAnsi="Times New Roman" w:cs="Times New Roman"/>
          <w:color w:val="000000" w:themeColor="text1"/>
          <w:sz w:val="24"/>
          <w:szCs w:val="24"/>
        </w:rPr>
      </w:pPr>
    </w:p>
    <w:p w:rsidR="002024EF" w:rsidRPr="0003704B" w:rsidRDefault="003F70F1" w:rsidP="0003704B">
      <w:pPr>
        <w:pStyle w:val="Heading2"/>
        <w:spacing w:line="360" w:lineRule="auto"/>
        <w:jc w:val="left"/>
        <w:rPr>
          <w:szCs w:val="24"/>
        </w:rPr>
      </w:pPr>
      <w:bookmarkStart w:id="3" w:name="_Toc437603841"/>
      <w:r w:rsidRPr="0003704B">
        <w:rPr>
          <w:szCs w:val="24"/>
        </w:rPr>
        <w:t>Well Distribution</w:t>
      </w:r>
      <w:bookmarkEnd w:id="3"/>
    </w:p>
    <w:p w:rsidR="003F70F1" w:rsidRDefault="00DD681C" w:rsidP="003F70F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three categories for drilled wells that is described in the following table.</w:t>
      </w:r>
    </w:p>
    <w:p w:rsidR="00DD681C" w:rsidRDefault="00DD681C" w:rsidP="00B45E9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EE659C">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 Well categories</w:t>
      </w:r>
    </w:p>
    <w:p w:rsidR="00DD681C" w:rsidRDefault="00820169" w:rsidP="00820169">
      <w:pPr>
        <w:spacing w:line="360" w:lineRule="auto"/>
        <w:jc w:val="center"/>
        <w:rPr>
          <w:rFonts w:ascii="Times New Roman" w:hAnsi="Times New Roman" w:cs="Times New Roman"/>
          <w:color w:val="000000" w:themeColor="text1"/>
          <w:sz w:val="24"/>
          <w:szCs w:val="24"/>
        </w:rPr>
      </w:pPr>
      <w:r w:rsidRPr="00820169">
        <w:rPr>
          <w:noProof/>
        </w:rPr>
        <w:drawing>
          <wp:inline distT="0" distB="0" distL="0" distR="0">
            <wp:extent cx="2626995" cy="115316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6995" cy="1153160"/>
                    </a:xfrm>
                    <a:prstGeom prst="rect">
                      <a:avLst/>
                    </a:prstGeom>
                    <a:noFill/>
                    <a:ln>
                      <a:noFill/>
                    </a:ln>
                  </pic:spPr>
                </pic:pic>
              </a:graphicData>
            </a:graphic>
          </wp:inline>
        </w:drawing>
      </w:r>
    </w:p>
    <w:p w:rsidR="00820169" w:rsidRDefault="00B45E9B" w:rsidP="0082016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order to fulfill this requirement, the wells to be drilled where distributed according to this particular criterion:</w:t>
      </w:r>
    </w:p>
    <w:p w:rsidR="00631DC7" w:rsidRDefault="00631DC7" w:rsidP="00820169">
      <w:pPr>
        <w:spacing w:line="360" w:lineRule="auto"/>
        <w:rPr>
          <w:rFonts w:ascii="Times New Roman" w:hAnsi="Times New Roman" w:cs="Times New Roman"/>
          <w:color w:val="000000" w:themeColor="text1"/>
          <w:sz w:val="24"/>
          <w:szCs w:val="24"/>
        </w:rPr>
      </w:pPr>
    </w:p>
    <w:p w:rsidR="005C24E8" w:rsidRDefault="005C24E8" w:rsidP="00820169">
      <w:pPr>
        <w:spacing w:line="360" w:lineRule="auto"/>
        <w:rPr>
          <w:rFonts w:ascii="Times New Roman" w:hAnsi="Times New Roman" w:cs="Times New Roman"/>
          <w:color w:val="000000" w:themeColor="text1"/>
          <w:sz w:val="24"/>
          <w:szCs w:val="24"/>
        </w:rPr>
      </w:pPr>
    </w:p>
    <w:p w:rsidR="005C24E8" w:rsidRDefault="005C24E8" w:rsidP="00820169">
      <w:pPr>
        <w:spacing w:line="360" w:lineRule="auto"/>
        <w:rPr>
          <w:rFonts w:ascii="Times New Roman" w:hAnsi="Times New Roman" w:cs="Times New Roman"/>
          <w:color w:val="000000" w:themeColor="text1"/>
          <w:sz w:val="24"/>
          <w:szCs w:val="24"/>
        </w:rPr>
      </w:pPr>
    </w:p>
    <w:p w:rsidR="00CB7033" w:rsidRDefault="00CB7033" w:rsidP="00CB7033">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Figure </w:t>
      </w:r>
      <w:r w:rsidR="00272271">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 Well Distribution</w:t>
      </w:r>
      <w:r w:rsidR="0092464E">
        <w:rPr>
          <w:rFonts w:ascii="Times New Roman" w:hAnsi="Times New Roman" w:cs="Times New Roman"/>
          <w:color w:val="000000" w:themeColor="text1"/>
          <w:sz w:val="24"/>
          <w:szCs w:val="24"/>
        </w:rPr>
        <w:t xml:space="preserve"> Reservoir 1</w:t>
      </w:r>
    </w:p>
    <w:p w:rsidR="00B45E9B" w:rsidRDefault="00CB7033" w:rsidP="00820169">
      <w:pPr>
        <w:spacing w:line="360" w:lineRule="auto"/>
        <w:rPr>
          <w:rFonts w:ascii="Times New Roman" w:hAnsi="Times New Roman" w:cs="Times New Roman"/>
          <w:color w:val="000000" w:themeColor="text1"/>
          <w:sz w:val="24"/>
          <w:szCs w:val="24"/>
        </w:rPr>
      </w:pPr>
      <w:r w:rsidRPr="00CB7033">
        <w:rPr>
          <w:noProof/>
        </w:rPr>
        <w:drawing>
          <wp:inline distT="0" distB="0" distL="0" distR="0">
            <wp:extent cx="5943600" cy="277643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76434"/>
                    </a:xfrm>
                    <a:prstGeom prst="rect">
                      <a:avLst/>
                    </a:prstGeom>
                    <a:noFill/>
                    <a:ln>
                      <a:noFill/>
                    </a:ln>
                  </pic:spPr>
                </pic:pic>
              </a:graphicData>
            </a:graphic>
          </wp:inline>
        </w:drawing>
      </w:r>
    </w:p>
    <w:p w:rsidR="00DD681C" w:rsidRDefault="00E13432" w:rsidP="003F70F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wells will be distributed in three different rows, 200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600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and 800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from the manifold. For reservoir 1 the sequence is: 4 wells in 200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4 wells in 600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and 4 wells in 800 ft. Any additional well will be incorporated with the present priority: 200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600 </w:t>
      </w:r>
      <w:proofErr w:type="spellStart"/>
      <w:r>
        <w:rPr>
          <w:rFonts w:ascii="Times New Roman" w:hAnsi="Times New Roman" w:cs="Times New Roman"/>
          <w:color w:val="000000" w:themeColor="text1"/>
          <w:sz w:val="24"/>
          <w:szCs w:val="24"/>
        </w:rPr>
        <w:t>ft</w:t>
      </w:r>
      <w:proofErr w:type="spellEnd"/>
      <w:r>
        <w:rPr>
          <w:rFonts w:ascii="Times New Roman" w:hAnsi="Times New Roman" w:cs="Times New Roman"/>
          <w:color w:val="000000" w:themeColor="text1"/>
          <w:sz w:val="24"/>
          <w:szCs w:val="24"/>
        </w:rPr>
        <w:t xml:space="preserve"> and 800 ft. Then repeat as many times as needed.</w:t>
      </w:r>
      <w:r w:rsidR="0092464E">
        <w:rPr>
          <w:rFonts w:ascii="Times New Roman" w:hAnsi="Times New Roman" w:cs="Times New Roman"/>
          <w:color w:val="000000" w:themeColor="text1"/>
          <w:sz w:val="24"/>
          <w:szCs w:val="24"/>
        </w:rPr>
        <w:t xml:space="preserve"> In this way, all well categories is met.</w:t>
      </w:r>
    </w:p>
    <w:p w:rsidR="00631DC7" w:rsidRDefault="00631DC7" w:rsidP="003F70F1">
      <w:pPr>
        <w:spacing w:line="360" w:lineRule="auto"/>
        <w:rPr>
          <w:rFonts w:ascii="Times New Roman" w:hAnsi="Times New Roman" w:cs="Times New Roman"/>
          <w:color w:val="000000" w:themeColor="text1"/>
          <w:sz w:val="24"/>
          <w:szCs w:val="24"/>
        </w:rPr>
      </w:pPr>
    </w:p>
    <w:p w:rsidR="002D4717" w:rsidRDefault="002D4717" w:rsidP="002D471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272271">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 Well Distribution Reservoir 2</w:t>
      </w:r>
    </w:p>
    <w:p w:rsidR="002D4717" w:rsidRDefault="005C24E8" w:rsidP="003F70F1">
      <w:pPr>
        <w:spacing w:line="360" w:lineRule="auto"/>
        <w:rPr>
          <w:rFonts w:ascii="Times New Roman" w:hAnsi="Times New Roman" w:cs="Times New Roman"/>
          <w:color w:val="000000" w:themeColor="text1"/>
          <w:sz w:val="24"/>
          <w:szCs w:val="24"/>
        </w:rPr>
      </w:pPr>
      <w:r w:rsidRPr="005C24E8">
        <w:rPr>
          <w:noProof/>
        </w:rPr>
        <w:drawing>
          <wp:inline distT="0" distB="0" distL="0" distR="0">
            <wp:extent cx="5943600" cy="279270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92702"/>
                    </a:xfrm>
                    <a:prstGeom prst="rect">
                      <a:avLst/>
                    </a:prstGeom>
                    <a:noFill/>
                    <a:ln>
                      <a:noFill/>
                    </a:ln>
                  </pic:spPr>
                </pic:pic>
              </a:graphicData>
            </a:graphic>
          </wp:inline>
        </w:drawing>
      </w:r>
    </w:p>
    <w:p w:rsidR="002D4717" w:rsidRDefault="00DA302E" w:rsidP="003F70F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the case of reservoir 2, the idea is basically the same. The field is divided into four concentric lines</w:t>
      </w:r>
      <w:r w:rsidR="006A0D1C">
        <w:rPr>
          <w:rFonts w:ascii="Times New Roman" w:hAnsi="Times New Roman" w:cs="Times New Roman"/>
          <w:color w:val="000000" w:themeColor="text1"/>
          <w:sz w:val="24"/>
          <w:szCs w:val="24"/>
        </w:rPr>
        <w:t xml:space="preserve">, 200 </w:t>
      </w:r>
      <w:proofErr w:type="spellStart"/>
      <w:r w:rsidR="006A0D1C">
        <w:rPr>
          <w:rFonts w:ascii="Times New Roman" w:hAnsi="Times New Roman" w:cs="Times New Roman"/>
          <w:color w:val="000000" w:themeColor="text1"/>
          <w:sz w:val="24"/>
          <w:szCs w:val="24"/>
        </w:rPr>
        <w:t>ft</w:t>
      </w:r>
      <w:proofErr w:type="spellEnd"/>
      <w:r w:rsidR="006A0D1C">
        <w:rPr>
          <w:rFonts w:ascii="Times New Roman" w:hAnsi="Times New Roman" w:cs="Times New Roman"/>
          <w:color w:val="000000" w:themeColor="text1"/>
          <w:sz w:val="24"/>
          <w:szCs w:val="24"/>
        </w:rPr>
        <w:t xml:space="preserve">, 400 </w:t>
      </w:r>
      <w:proofErr w:type="spellStart"/>
      <w:r w:rsidR="006A0D1C">
        <w:rPr>
          <w:rFonts w:ascii="Times New Roman" w:hAnsi="Times New Roman" w:cs="Times New Roman"/>
          <w:color w:val="000000" w:themeColor="text1"/>
          <w:sz w:val="24"/>
          <w:szCs w:val="24"/>
        </w:rPr>
        <w:t>ft</w:t>
      </w:r>
      <w:proofErr w:type="spellEnd"/>
      <w:r w:rsidR="006A0D1C">
        <w:rPr>
          <w:rFonts w:ascii="Times New Roman" w:hAnsi="Times New Roman" w:cs="Times New Roman"/>
          <w:color w:val="000000" w:themeColor="text1"/>
          <w:sz w:val="24"/>
          <w:szCs w:val="24"/>
        </w:rPr>
        <w:t xml:space="preserve">, 600 </w:t>
      </w:r>
      <w:proofErr w:type="spellStart"/>
      <w:r w:rsidR="006A0D1C">
        <w:rPr>
          <w:rFonts w:ascii="Times New Roman" w:hAnsi="Times New Roman" w:cs="Times New Roman"/>
          <w:color w:val="000000" w:themeColor="text1"/>
          <w:sz w:val="24"/>
          <w:szCs w:val="24"/>
        </w:rPr>
        <w:t>ft</w:t>
      </w:r>
      <w:proofErr w:type="spellEnd"/>
      <w:r w:rsidR="006A0D1C">
        <w:rPr>
          <w:rFonts w:ascii="Times New Roman" w:hAnsi="Times New Roman" w:cs="Times New Roman"/>
          <w:color w:val="000000" w:themeColor="text1"/>
          <w:sz w:val="24"/>
          <w:szCs w:val="24"/>
        </w:rPr>
        <w:t xml:space="preserve"> and 800 ft</w:t>
      </w:r>
      <w:r w:rsidR="00C104B4">
        <w:rPr>
          <w:rFonts w:ascii="Times New Roman" w:hAnsi="Times New Roman" w:cs="Times New Roman"/>
          <w:color w:val="000000" w:themeColor="text1"/>
          <w:sz w:val="24"/>
          <w:szCs w:val="24"/>
        </w:rPr>
        <w:t>., which</w:t>
      </w:r>
      <w:r>
        <w:rPr>
          <w:rFonts w:ascii="Times New Roman" w:hAnsi="Times New Roman" w:cs="Times New Roman"/>
          <w:color w:val="000000" w:themeColor="text1"/>
          <w:sz w:val="24"/>
          <w:szCs w:val="24"/>
        </w:rPr>
        <w:t xml:space="preserve"> separates all drilled wells.</w:t>
      </w:r>
    </w:p>
    <w:p w:rsidR="00BD31EA" w:rsidRPr="0003704B" w:rsidRDefault="00BD31EA" w:rsidP="00A847BD">
      <w:pPr>
        <w:spacing w:line="360" w:lineRule="auto"/>
        <w:rPr>
          <w:rFonts w:ascii="Times New Roman" w:hAnsi="Times New Roman" w:cs="Times New Roman"/>
          <w:sz w:val="24"/>
          <w:szCs w:val="24"/>
        </w:rPr>
      </w:pPr>
      <w:r w:rsidRPr="0003704B">
        <w:rPr>
          <w:rFonts w:ascii="Times New Roman" w:hAnsi="Times New Roman" w:cs="Times New Roman"/>
          <w:sz w:val="24"/>
          <w:szCs w:val="24"/>
        </w:rPr>
        <w:t>Tubing</w:t>
      </w:r>
      <w:r w:rsidR="000F5AEE" w:rsidRPr="0003704B">
        <w:rPr>
          <w:rFonts w:ascii="Times New Roman" w:hAnsi="Times New Roman" w:cs="Times New Roman"/>
          <w:sz w:val="24"/>
          <w:szCs w:val="24"/>
        </w:rPr>
        <w:t xml:space="preserve"> and Pipeline Design</w:t>
      </w:r>
    </w:p>
    <w:p w:rsidR="00BD31EA" w:rsidRDefault="00735178" w:rsidP="00084C2B">
      <w:pPr>
        <w:spacing w:line="360" w:lineRule="auto"/>
        <w:rPr>
          <w:rFonts w:ascii="Times New Roman" w:hAnsi="Times New Roman" w:cs="Times New Roman"/>
          <w:color w:val="000000" w:themeColor="text1"/>
          <w:sz w:val="24"/>
          <w:szCs w:val="24"/>
        </w:rPr>
      </w:pPr>
      <w:r w:rsidRPr="00747D7B">
        <w:rPr>
          <w:rFonts w:ascii="Times New Roman" w:hAnsi="Times New Roman" w:cs="Times New Roman"/>
          <w:color w:val="000000" w:themeColor="text1"/>
          <w:sz w:val="24"/>
          <w:szCs w:val="24"/>
        </w:rPr>
        <w:t>A parametric study was performed to select the optimum tubing diameter based on the suggestions given in the following table:</w:t>
      </w:r>
    </w:p>
    <w:p w:rsidR="00D33475" w:rsidRDefault="00D33475" w:rsidP="00D3347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272271">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 Tubing Sizes</w:t>
      </w:r>
    </w:p>
    <w:p w:rsidR="00D33475" w:rsidRPr="00747D7B" w:rsidRDefault="00D33475" w:rsidP="00D33475">
      <w:pPr>
        <w:spacing w:line="360" w:lineRule="auto"/>
        <w:jc w:val="center"/>
        <w:rPr>
          <w:rFonts w:ascii="Times New Roman" w:hAnsi="Times New Roman" w:cs="Times New Roman"/>
          <w:color w:val="000000" w:themeColor="text1"/>
          <w:sz w:val="24"/>
          <w:szCs w:val="24"/>
        </w:rPr>
      </w:pPr>
      <w:r w:rsidRPr="00D33475">
        <w:rPr>
          <w:noProof/>
        </w:rPr>
        <w:drawing>
          <wp:inline distT="0" distB="0" distL="0" distR="0">
            <wp:extent cx="1664970" cy="989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4970" cy="989330"/>
                    </a:xfrm>
                    <a:prstGeom prst="rect">
                      <a:avLst/>
                    </a:prstGeom>
                    <a:noFill/>
                    <a:ln>
                      <a:noFill/>
                    </a:ln>
                  </pic:spPr>
                </pic:pic>
              </a:graphicData>
            </a:graphic>
          </wp:inline>
        </w:drawing>
      </w:r>
    </w:p>
    <w:p w:rsidR="00735178" w:rsidRPr="00747D7B" w:rsidRDefault="00735178" w:rsidP="00084C2B">
      <w:pPr>
        <w:spacing w:line="360" w:lineRule="auto"/>
        <w:rPr>
          <w:rFonts w:ascii="Times New Roman" w:hAnsi="Times New Roman" w:cs="Times New Roman"/>
          <w:color w:val="000000" w:themeColor="text1"/>
          <w:sz w:val="24"/>
          <w:szCs w:val="24"/>
        </w:rPr>
      </w:pPr>
    </w:p>
    <w:p w:rsidR="00F44183" w:rsidRPr="00747D7B" w:rsidRDefault="00FA1AD9" w:rsidP="00084C2B">
      <w:pPr>
        <w:rPr>
          <w:rFonts w:ascii="Times New Roman" w:hAnsi="Times New Roman" w:cs="Times New Roman"/>
          <w:sz w:val="24"/>
          <w:szCs w:val="24"/>
        </w:rPr>
      </w:pPr>
      <w:r>
        <w:rPr>
          <w:rFonts w:ascii="Times New Roman" w:hAnsi="Times New Roman" w:cs="Times New Roman"/>
          <w:sz w:val="24"/>
          <w:szCs w:val="24"/>
        </w:rPr>
        <w:t>This</w:t>
      </w:r>
      <w:r w:rsidR="00084C2B" w:rsidRPr="00747D7B">
        <w:rPr>
          <w:rFonts w:ascii="Times New Roman" w:hAnsi="Times New Roman" w:cs="Times New Roman"/>
          <w:sz w:val="24"/>
          <w:szCs w:val="24"/>
        </w:rPr>
        <w:t xml:space="preserve"> parametric study wa</w:t>
      </w:r>
      <w:r w:rsidR="00F44183" w:rsidRPr="00747D7B">
        <w:rPr>
          <w:rFonts w:ascii="Times New Roman" w:hAnsi="Times New Roman" w:cs="Times New Roman"/>
          <w:sz w:val="24"/>
          <w:szCs w:val="24"/>
        </w:rPr>
        <w:t xml:space="preserve">s </w:t>
      </w:r>
      <w:r>
        <w:rPr>
          <w:rFonts w:ascii="Times New Roman" w:hAnsi="Times New Roman" w:cs="Times New Roman"/>
          <w:sz w:val="24"/>
          <w:szCs w:val="24"/>
        </w:rPr>
        <w:t>carried out</w:t>
      </w:r>
      <w:r w:rsidR="00F44183" w:rsidRPr="00747D7B">
        <w:rPr>
          <w:rFonts w:ascii="Times New Roman" w:hAnsi="Times New Roman" w:cs="Times New Roman"/>
          <w:sz w:val="24"/>
          <w:szCs w:val="24"/>
        </w:rPr>
        <w:t xml:space="preserve"> </w:t>
      </w:r>
      <w:r w:rsidR="00084C2B" w:rsidRPr="00747D7B">
        <w:rPr>
          <w:rFonts w:ascii="Times New Roman" w:hAnsi="Times New Roman" w:cs="Times New Roman"/>
          <w:sz w:val="24"/>
          <w:szCs w:val="24"/>
        </w:rPr>
        <w:t>changing</w:t>
      </w:r>
      <w:r>
        <w:rPr>
          <w:rFonts w:ascii="Times New Roman" w:hAnsi="Times New Roman" w:cs="Times New Roman"/>
          <w:sz w:val="24"/>
          <w:szCs w:val="24"/>
        </w:rPr>
        <w:t xml:space="preserve"> the tubing diameters to the</w:t>
      </w:r>
      <w:r w:rsidR="00F44183" w:rsidRPr="00747D7B">
        <w:rPr>
          <w:rFonts w:ascii="Times New Roman" w:hAnsi="Times New Roman" w:cs="Times New Roman"/>
          <w:sz w:val="24"/>
          <w:szCs w:val="24"/>
        </w:rPr>
        <w:t xml:space="preserve"> three different values given in the table above. The important parameters to be considered are:</w:t>
      </w:r>
    </w:p>
    <w:p w:rsidR="00BD31EA" w:rsidRPr="00747D7B" w:rsidRDefault="00BD31EA" w:rsidP="00BD31EA">
      <w:pPr>
        <w:pStyle w:val="ListParagraph"/>
        <w:numPr>
          <w:ilvl w:val="0"/>
          <w:numId w:val="5"/>
        </w:numPr>
        <w:spacing w:line="360" w:lineRule="auto"/>
        <w:rPr>
          <w:rFonts w:ascii="Times New Roman" w:hAnsi="Times New Roman" w:cs="Times New Roman"/>
          <w:sz w:val="24"/>
          <w:szCs w:val="24"/>
        </w:rPr>
      </w:pPr>
      <w:r w:rsidRPr="00747D7B">
        <w:rPr>
          <w:rFonts w:ascii="Times New Roman" w:hAnsi="Times New Roman" w:cs="Times New Roman"/>
          <w:sz w:val="24"/>
          <w:szCs w:val="24"/>
        </w:rPr>
        <w:t>Erosion Velocity Ratio</w:t>
      </w:r>
    </w:p>
    <w:p w:rsidR="00BD31EA" w:rsidRPr="00747D7B" w:rsidRDefault="00AD5528" w:rsidP="00BD31EA">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Flow pattern (check for slugging)</w:t>
      </w:r>
    </w:p>
    <w:p w:rsidR="00BD31EA" w:rsidRDefault="00BD31EA" w:rsidP="00BD31EA">
      <w:pPr>
        <w:pStyle w:val="ListParagraph"/>
        <w:numPr>
          <w:ilvl w:val="0"/>
          <w:numId w:val="5"/>
        </w:numPr>
        <w:spacing w:line="360" w:lineRule="auto"/>
        <w:rPr>
          <w:rFonts w:ascii="Times New Roman" w:hAnsi="Times New Roman" w:cs="Times New Roman"/>
          <w:sz w:val="24"/>
          <w:szCs w:val="24"/>
        </w:rPr>
      </w:pPr>
      <w:r w:rsidRPr="00747D7B">
        <w:rPr>
          <w:rFonts w:ascii="Times New Roman" w:hAnsi="Times New Roman" w:cs="Times New Roman"/>
          <w:sz w:val="24"/>
          <w:szCs w:val="24"/>
        </w:rPr>
        <w:t>Pressure drop</w:t>
      </w:r>
    </w:p>
    <w:p w:rsidR="00FA1AD9" w:rsidRPr="00747D7B" w:rsidRDefault="00FA1AD9" w:rsidP="00FA1AD9">
      <w:pPr>
        <w:pStyle w:val="ListParagraph"/>
        <w:spacing w:line="360" w:lineRule="auto"/>
        <w:ind w:left="1080"/>
        <w:rPr>
          <w:rFonts w:ascii="Times New Roman" w:hAnsi="Times New Roman" w:cs="Times New Roman"/>
          <w:sz w:val="24"/>
          <w:szCs w:val="24"/>
        </w:rPr>
      </w:pPr>
    </w:p>
    <w:p w:rsidR="00AD5528" w:rsidRDefault="00F44183" w:rsidP="00F44183">
      <w:pPr>
        <w:spacing w:line="360" w:lineRule="auto"/>
        <w:rPr>
          <w:rFonts w:ascii="Times New Roman" w:hAnsi="Times New Roman" w:cs="Times New Roman"/>
          <w:sz w:val="24"/>
          <w:szCs w:val="24"/>
        </w:rPr>
      </w:pPr>
      <w:r w:rsidRPr="00747D7B">
        <w:rPr>
          <w:rFonts w:ascii="Times New Roman" w:hAnsi="Times New Roman" w:cs="Times New Roman"/>
          <w:sz w:val="24"/>
          <w:szCs w:val="24"/>
        </w:rPr>
        <w:t xml:space="preserve">However, the most important </w:t>
      </w:r>
      <w:r w:rsidR="003C0AB4">
        <w:rPr>
          <w:rFonts w:ascii="Times New Roman" w:hAnsi="Times New Roman" w:cs="Times New Roman"/>
          <w:sz w:val="24"/>
          <w:szCs w:val="24"/>
        </w:rPr>
        <w:t>factor</w:t>
      </w:r>
      <w:r w:rsidR="00FA1AD9">
        <w:rPr>
          <w:rFonts w:ascii="Times New Roman" w:hAnsi="Times New Roman" w:cs="Times New Roman"/>
          <w:sz w:val="24"/>
          <w:szCs w:val="24"/>
        </w:rPr>
        <w:t xml:space="preserve"> to be considered is that </w:t>
      </w:r>
      <w:r w:rsidRPr="00747D7B">
        <w:rPr>
          <w:rFonts w:ascii="Times New Roman" w:hAnsi="Times New Roman" w:cs="Times New Roman"/>
          <w:sz w:val="24"/>
          <w:szCs w:val="24"/>
        </w:rPr>
        <w:t xml:space="preserve">tubing </w:t>
      </w:r>
      <w:r w:rsidR="00FA1AD9">
        <w:rPr>
          <w:rFonts w:ascii="Times New Roman" w:hAnsi="Times New Roman" w:cs="Times New Roman"/>
          <w:sz w:val="24"/>
          <w:szCs w:val="24"/>
        </w:rPr>
        <w:t>size</w:t>
      </w:r>
      <w:r w:rsidRPr="00747D7B">
        <w:rPr>
          <w:rFonts w:ascii="Times New Roman" w:hAnsi="Times New Roman" w:cs="Times New Roman"/>
          <w:sz w:val="24"/>
          <w:szCs w:val="24"/>
        </w:rPr>
        <w:t xml:space="preserve"> </w:t>
      </w:r>
      <w:r w:rsidR="003C0AB4">
        <w:rPr>
          <w:rFonts w:ascii="Times New Roman" w:hAnsi="Times New Roman" w:cs="Times New Roman"/>
          <w:sz w:val="24"/>
          <w:szCs w:val="24"/>
        </w:rPr>
        <w:t xml:space="preserve">allow to </w:t>
      </w:r>
      <w:r w:rsidR="00FA1AD9">
        <w:rPr>
          <w:rFonts w:ascii="Times New Roman" w:hAnsi="Times New Roman" w:cs="Times New Roman"/>
          <w:sz w:val="24"/>
          <w:szCs w:val="24"/>
        </w:rPr>
        <w:t>deliver</w:t>
      </w:r>
      <w:r w:rsidR="003C0AB4">
        <w:rPr>
          <w:rFonts w:ascii="Times New Roman" w:hAnsi="Times New Roman" w:cs="Times New Roman"/>
          <w:sz w:val="24"/>
          <w:szCs w:val="24"/>
        </w:rPr>
        <w:t xml:space="preserve"> a stable</w:t>
      </w:r>
      <w:r w:rsidRPr="00747D7B">
        <w:rPr>
          <w:rFonts w:ascii="Times New Roman" w:hAnsi="Times New Roman" w:cs="Times New Roman"/>
          <w:sz w:val="24"/>
          <w:szCs w:val="24"/>
        </w:rPr>
        <w:t xml:space="preserve"> production </w:t>
      </w:r>
      <w:r w:rsidR="003C0AB4">
        <w:rPr>
          <w:rFonts w:ascii="Times New Roman" w:hAnsi="Times New Roman" w:cs="Times New Roman"/>
          <w:sz w:val="24"/>
          <w:szCs w:val="24"/>
        </w:rPr>
        <w:t>rate of at least 200 MST/D</w:t>
      </w:r>
      <w:r w:rsidR="0022168E">
        <w:rPr>
          <w:rFonts w:ascii="Times New Roman" w:hAnsi="Times New Roman" w:cs="Times New Roman"/>
          <w:sz w:val="24"/>
          <w:szCs w:val="24"/>
        </w:rPr>
        <w:t xml:space="preserve"> for oil and 100</w:t>
      </w:r>
      <w:r w:rsidRPr="00747D7B">
        <w:rPr>
          <w:rFonts w:ascii="Times New Roman" w:hAnsi="Times New Roman" w:cs="Times New Roman"/>
          <w:sz w:val="24"/>
          <w:szCs w:val="24"/>
        </w:rPr>
        <w:t xml:space="preserve"> MMSCF/D for gas. </w:t>
      </w:r>
    </w:p>
    <w:p w:rsidR="00AD5528" w:rsidRDefault="002B296A" w:rsidP="00F44183">
      <w:pPr>
        <w:spacing w:line="360" w:lineRule="auto"/>
        <w:rPr>
          <w:rFonts w:ascii="Times New Roman" w:hAnsi="Times New Roman" w:cs="Times New Roman"/>
          <w:sz w:val="24"/>
          <w:szCs w:val="24"/>
        </w:rPr>
      </w:pPr>
      <w:r>
        <w:rPr>
          <w:rFonts w:ascii="Times New Roman" w:hAnsi="Times New Roman" w:cs="Times New Roman"/>
          <w:sz w:val="24"/>
          <w:szCs w:val="24"/>
        </w:rPr>
        <w:t>The results of</w:t>
      </w:r>
      <w:r w:rsidR="00AD5528">
        <w:rPr>
          <w:rFonts w:ascii="Times New Roman" w:hAnsi="Times New Roman" w:cs="Times New Roman"/>
          <w:sz w:val="24"/>
          <w:szCs w:val="24"/>
        </w:rPr>
        <w:t xml:space="preserve"> the parametric study</w:t>
      </w:r>
      <w:r w:rsidR="00AD3CEB">
        <w:rPr>
          <w:rFonts w:ascii="Times New Roman" w:hAnsi="Times New Roman" w:cs="Times New Roman"/>
          <w:sz w:val="24"/>
          <w:szCs w:val="24"/>
        </w:rPr>
        <w:t xml:space="preserve"> for different tubing diameters</w:t>
      </w:r>
      <w:r w:rsidR="0022168E">
        <w:rPr>
          <w:rFonts w:ascii="Times New Roman" w:hAnsi="Times New Roman" w:cs="Times New Roman"/>
          <w:sz w:val="24"/>
          <w:szCs w:val="24"/>
        </w:rPr>
        <w:t xml:space="preserve"> for reservoir 1 and 2</w:t>
      </w:r>
      <w:r w:rsidR="00AD5528">
        <w:rPr>
          <w:rFonts w:ascii="Times New Roman" w:hAnsi="Times New Roman" w:cs="Times New Roman"/>
          <w:sz w:val="24"/>
          <w:szCs w:val="24"/>
        </w:rPr>
        <w:t xml:space="preserve"> are shown bel</w:t>
      </w:r>
      <w:r w:rsidR="003C0AB4">
        <w:rPr>
          <w:rFonts w:ascii="Times New Roman" w:hAnsi="Times New Roman" w:cs="Times New Roman"/>
          <w:sz w:val="24"/>
          <w:szCs w:val="24"/>
        </w:rPr>
        <w:t>ow.</w:t>
      </w:r>
    </w:p>
    <w:p w:rsidR="00631DC7" w:rsidRDefault="00631DC7" w:rsidP="00F44183">
      <w:pPr>
        <w:spacing w:line="360" w:lineRule="auto"/>
        <w:rPr>
          <w:rFonts w:ascii="Times New Roman" w:hAnsi="Times New Roman" w:cs="Times New Roman"/>
          <w:sz w:val="24"/>
          <w:szCs w:val="24"/>
        </w:rPr>
      </w:pPr>
    </w:p>
    <w:p w:rsidR="00631DC7" w:rsidRDefault="00631DC7" w:rsidP="00F44183">
      <w:pPr>
        <w:spacing w:line="360" w:lineRule="auto"/>
        <w:rPr>
          <w:rFonts w:ascii="Times New Roman" w:hAnsi="Times New Roman" w:cs="Times New Roman"/>
          <w:sz w:val="24"/>
          <w:szCs w:val="24"/>
        </w:rPr>
      </w:pPr>
    </w:p>
    <w:p w:rsidR="00631DC7" w:rsidRDefault="00631DC7" w:rsidP="00F44183">
      <w:pPr>
        <w:spacing w:line="360" w:lineRule="auto"/>
        <w:rPr>
          <w:rFonts w:ascii="Times New Roman" w:hAnsi="Times New Roman" w:cs="Times New Roman"/>
          <w:sz w:val="24"/>
          <w:szCs w:val="24"/>
        </w:rPr>
      </w:pPr>
    </w:p>
    <w:p w:rsidR="00631DC7" w:rsidRDefault="00631DC7" w:rsidP="00F44183">
      <w:pPr>
        <w:spacing w:line="360" w:lineRule="auto"/>
        <w:rPr>
          <w:rFonts w:ascii="Times New Roman" w:hAnsi="Times New Roman" w:cs="Times New Roman"/>
          <w:sz w:val="24"/>
          <w:szCs w:val="24"/>
        </w:rPr>
      </w:pPr>
    </w:p>
    <w:p w:rsidR="003C0AB4" w:rsidRDefault="003C0AB4" w:rsidP="00F4418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Reservoir 1</w:t>
      </w:r>
    </w:p>
    <w:p w:rsidR="001232D7" w:rsidRDefault="001232D7" w:rsidP="001232D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8</w:t>
      </w:r>
      <w:r>
        <w:rPr>
          <w:rFonts w:ascii="Times New Roman" w:hAnsi="Times New Roman" w:cs="Times New Roman"/>
          <w:sz w:val="24"/>
          <w:szCs w:val="24"/>
        </w:rPr>
        <w:t xml:space="preserve"> – Parametric study of Tubing size</w:t>
      </w:r>
    </w:p>
    <w:p w:rsidR="001232D7" w:rsidRDefault="001232D7" w:rsidP="00F44183">
      <w:pPr>
        <w:spacing w:line="360" w:lineRule="auto"/>
        <w:rPr>
          <w:rFonts w:ascii="Times New Roman" w:hAnsi="Times New Roman" w:cs="Times New Roman"/>
          <w:sz w:val="24"/>
          <w:szCs w:val="24"/>
        </w:rPr>
      </w:pPr>
      <w:r w:rsidRPr="001232D7">
        <w:rPr>
          <w:noProof/>
        </w:rPr>
        <w:drawing>
          <wp:inline distT="0" distB="0" distL="0" distR="0">
            <wp:extent cx="5943600" cy="279663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96636"/>
                    </a:xfrm>
                    <a:prstGeom prst="rect">
                      <a:avLst/>
                    </a:prstGeom>
                    <a:noFill/>
                    <a:ln>
                      <a:noFill/>
                    </a:ln>
                  </pic:spPr>
                </pic:pic>
              </a:graphicData>
            </a:graphic>
          </wp:inline>
        </w:drawing>
      </w:r>
    </w:p>
    <w:p w:rsidR="001232D7" w:rsidRDefault="001232D7" w:rsidP="00F4418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parametric study shows that the largest size (3.958 in) delivers the highest production rate, since friction is reduced and wells can operate with lower bottom </w:t>
      </w:r>
      <w:proofErr w:type="gramStart"/>
      <w:r>
        <w:rPr>
          <w:rFonts w:ascii="Times New Roman" w:hAnsi="Times New Roman" w:cs="Times New Roman"/>
          <w:sz w:val="24"/>
          <w:szCs w:val="24"/>
        </w:rPr>
        <w:t>hole</w:t>
      </w:r>
      <w:proofErr w:type="gramEnd"/>
      <w:r>
        <w:rPr>
          <w:rFonts w:ascii="Times New Roman" w:hAnsi="Times New Roman" w:cs="Times New Roman"/>
          <w:sz w:val="24"/>
          <w:szCs w:val="24"/>
        </w:rPr>
        <w:t xml:space="preserve"> pressure for a fixed separator pressure</w:t>
      </w:r>
    </w:p>
    <w:p w:rsidR="001232D7" w:rsidRDefault="001232D7" w:rsidP="001232D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9</w:t>
      </w:r>
      <w:r>
        <w:rPr>
          <w:rFonts w:ascii="Times New Roman" w:hAnsi="Times New Roman" w:cs="Times New Roman"/>
          <w:sz w:val="24"/>
          <w:szCs w:val="24"/>
        </w:rPr>
        <w:t xml:space="preserve"> – Parametric study of Flow Pattern</w:t>
      </w:r>
    </w:p>
    <w:p w:rsidR="001232D7" w:rsidRDefault="001232D7" w:rsidP="001232D7">
      <w:pPr>
        <w:spacing w:line="360" w:lineRule="auto"/>
        <w:jc w:val="center"/>
        <w:rPr>
          <w:rFonts w:ascii="Times New Roman" w:hAnsi="Times New Roman" w:cs="Times New Roman"/>
          <w:sz w:val="24"/>
          <w:szCs w:val="24"/>
        </w:rPr>
      </w:pPr>
      <w:r w:rsidRPr="001232D7">
        <w:rPr>
          <w:noProof/>
        </w:rPr>
        <w:drawing>
          <wp:inline distT="0" distB="0" distL="0" distR="0">
            <wp:extent cx="5943600" cy="251222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12227"/>
                    </a:xfrm>
                    <a:prstGeom prst="rect">
                      <a:avLst/>
                    </a:prstGeom>
                    <a:noFill/>
                    <a:ln>
                      <a:noFill/>
                    </a:ln>
                  </pic:spPr>
                </pic:pic>
              </a:graphicData>
            </a:graphic>
          </wp:inline>
        </w:drawing>
      </w:r>
    </w:p>
    <w:p w:rsidR="009B1569" w:rsidRDefault="009B1569" w:rsidP="009B15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Along the pipeline, the slug flow is present in every tubing size. There is an exception in the largest diameter (3.958 in) that bubble flow and stratified flow is observed. Based on this result, the largest pipe is still being the best option.</w:t>
      </w:r>
    </w:p>
    <w:p w:rsidR="009B1569" w:rsidRDefault="009B1569" w:rsidP="009B156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10</w:t>
      </w:r>
      <w:r>
        <w:rPr>
          <w:rFonts w:ascii="Times New Roman" w:hAnsi="Times New Roman" w:cs="Times New Roman"/>
          <w:sz w:val="24"/>
          <w:szCs w:val="24"/>
        </w:rPr>
        <w:t xml:space="preserve"> – Parametric study of Erosion Velocity</w:t>
      </w:r>
    </w:p>
    <w:p w:rsidR="009B1569" w:rsidRDefault="00E866E7" w:rsidP="009B1569">
      <w:pPr>
        <w:spacing w:line="360" w:lineRule="auto"/>
        <w:jc w:val="center"/>
        <w:rPr>
          <w:rFonts w:ascii="Times New Roman" w:hAnsi="Times New Roman" w:cs="Times New Roman"/>
          <w:sz w:val="24"/>
          <w:szCs w:val="24"/>
        </w:rPr>
      </w:pPr>
      <w:r w:rsidRPr="00E866E7">
        <w:rPr>
          <w:noProof/>
        </w:rPr>
        <w:drawing>
          <wp:inline distT="0" distB="0" distL="0" distR="0" wp14:anchorId="2EE6432B" wp14:editId="075EEA67">
            <wp:extent cx="5943600" cy="30916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8553" cy="3094192"/>
                    </a:xfrm>
                    <a:prstGeom prst="rect">
                      <a:avLst/>
                    </a:prstGeom>
                  </pic:spPr>
                </pic:pic>
              </a:graphicData>
            </a:graphic>
          </wp:inline>
        </w:drawing>
      </w:r>
    </w:p>
    <w:p w:rsidR="00E866E7" w:rsidRDefault="00E866E7" w:rsidP="00E866E7">
      <w:pPr>
        <w:spacing w:line="360" w:lineRule="auto"/>
        <w:rPr>
          <w:rFonts w:ascii="Times New Roman" w:hAnsi="Times New Roman" w:cs="Times New Roman"/>
          <w:sz w:val="24"/>
          <w:szCs w:val="24"/>
        </w:rPr>
      </w:pPr>
      <w:r>
        <w:rPr>
          <w:rFonts w:ascii="Times New Roman" w:hAnsi="Times New Roman" w:cs="Times New Roman"/>
          <w:sz w:val="24"/>
          <w:szCs w:val="24"/>
        </w:rPr>
        <w:t>For the same separator pressure as the previous parametric studies, it can be seen that the erosional velocity in the tubing has a</w:t>
      </w:r>
      <w:r w:rsidR="00A83F2D">
        <w:rPr>
          <w:rFonts w:ascii="Times New Roman" w:hAnsi="Times New Roman" w:cs="Times New Roman"/>
          <w:sz w:val="24"/>
          <w:szCs w:val="24"/>
        </w:rPr>
        <w:t>n</w:t>
      </w:r>
      <w:r>
        <w:rPr>
          <w:rFonts w:ascii="Times New Roman" w:hAnsi="Times New Roman" w:cs="Times New Roman"/>
          <w:sz w:val="24"/>
          <w:szCs w:val="24"/>
        </w:rPr>
        <w:t xml:space="preserve"> EVR higher than 1 in all wells. This means that in the wellbore, velocities are </w:t>
      </w:r>
      <w:r w:rsidR="001546B3">
        <w:rPr>
          <w:rFonts w:ascii="Times New Roman" w:hAnsi="Times New Roman" w:cs="Times New Roman"/>
          <w:sz w:val="24"/>
          <w:szCs w:val="24"/>
        </w:rPr>
        <w:t xml:space="preserve">above the maximum erosion permitted </w:t>
      </w:r>
      <w:r>
        <w:rPr>
          <w:rFonts w:ascii="Times New Roman" w:hAnsi="Times New Roman" w:cs="Times New Roman"/>
          <w:sz w:val="24"/>
          <w:szCs w:val="24"/>
        </w:rPr>
        <w:t xml:space="preserve">for </w:t>
      </w:r>
      <w:r w:rsidR="001546B3">
        <w:rPr>
          <w:rFonts w:ascii="Times New Roman" w:hAnsi="Times New Roman" w:cs="Times New Roman"/>
          <w:sz w:val="24"/>
          <w:szCs w:val="24"/>
        </w:rPr>
        <w:t>a</w:t>
      </w:r>
      <w:r>
        <w:rPr>
          <w:rFonts w:ascii="Times New Roman" w:hAnsi="Times New Roman" w:cs="Times New Roman"/>
          <w:sz w:val="24"/>
          <w:szCs w:val="24"/>
        </w:rPr>
        <w:t xml:space="preserve"> 3.958 inch diameter. For this reason, the system should operate under lower velocities.</w:t>
      </w:r>
    </w:p>
    <w:p w:rsidR="001546B3" w:rsidRDefault="001546B3" w:rsidP="00E866E7">
      <w:pPr>
        <w:spacing w:line="360" w:lineRule="auto"/>
        <w:rPr>
          <w:rFonts w:ascii="Times New Roman" w:hAnsi="Times New Roman" w:cs="Times New Roman"/>
          <w:sz w:val="24"/>
          <w:szCs w:val="24"/>
        </w:rPr>
      </w:pPr>
      <w:r>
        <w:rPr>
          <w:rFonts w:ascii="Times New Roman" w:hAnsi="Times New Roman" w:cs="Times New Roman"/>
          <w:sz w:val="24"/>
          <w:szCs w:val="24"/>
        </w:rPr>
        <w:t>In order to solve the erosion problems, a deep study should be carried out. By performing a sensitivity analysis of the erosional velocities in the pipeline and all well tubing’s, it was found that by increasing the separator pressure and choking wells 1, 2, 4, 5, 7, 9, 11 and 13, the velocity was reduced to acceptable levels in terms of erosion velocity. The next picture explain this conclusion:</w:t>
      </w:r>
    </w:p>
    <w:p w:rsidR="00631DC7" w:rsidRDefault="00631DC7" w:rsidP="00E866E7">
      <w:pPr>
        <w:spacing w:line="360" w:lineRule="auto"/>
        <w:rPr>
          <w:rFonts w:ascii="Times New Roman" w:hAnsi="Times New Roman" w:cs="Times New Roman"/>
          <w:sz w:val="24"/>
          <w:szCs w:val="24"/>
        </w:rPr>
      </w:pPr>
    </w:p>
    <w:p w:rsidR="00631DC7" w:rsidRDefault="00631DC7" w:rsidP="00E866E7">
      <w:pPr>
        <w:spacing w:line="360" w:lineRule="auto"/>
        <w:rPr>
          <w:rFonts w:ascii="Times New Roman" w:hAnsi="Times New Roman" w:cs="Times New Roman"/>
          <w:sz w:val="24"/>
          <w:szCs w:val="24"/>
        </w:rPr>
      </w:pPr>
    </w:p>
    <w:p w:rsidR="00631DC7" w:rsidRDefault="00631DC7" w:rsidP="00E866E7">
      <w:pPr>
        <w:spacing w:line="360" w:lineRule="auto"/>
        <w:rPr>
          <w:rFonts w:ascii="Times New Roman" w:hAnsi="Times New Roman" w:cs="Times New Roman"/>
          <w:sz w:val="24"/>
          <w:szCs w:val="24"/>
        </w:rPr>
      </w:pPr>
    </w:p>
    <w:p w:rsidR="001546B3" w:rsidRDefault="001546B3" w:rsidP="005005C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272271">
        <w:rPr>
          <w:rFonts w:ascii="Times New Roman" w:hAnsi="Times New Roman" w:cs="Times New Roman"/>
          <w:sz w:val="24"/>
          <w:szCs w:val="24"/>
        </w:rPr>
        <w:t>11</w:t>
      </w:r>
      <w:r>
        <w:rPr>
          <w:rFonts w:ascii="Times New Roman" w:hAnsi="Times New Roman" w:cs="Times New Roman"/>
          <w:sz w:val="24"/>
          <w:szCs w:val="24"/>
        </w:rPr>
        <w:t xml:space="preserve"> – Erosion velocity</w:t>
      </w:r>
    </w:p>
    <w:p w:rsidR="00E866E7" w:rsidRDefault="005005CC" w:rsidP="00E866E7">
      <w:pPr>
        <w:spacing w:line="360" w:lineRule="auto"/>
        <w:rPr>
          <w:rFonts w:ascii="Times New Roman" w:hAnsi="Times New Roman" w:cs="Times New Roman"/>
          <w:sz w:val="24"/>
          <w:szCs w:val="24"/>
        </w:rPr>
      </w:pPr>
      <w:r w:rsidRPr="005005CC">
        <w:rPr>
          <w:noProof/>
        </w:rPr>
        <w:drawing>
          <wp:inline distT="0" distB="0" distL="0" distR="0" wp14:anchorId="4AE36A86" wp14:editId="36FA655F">
            <wp:extent cx="5943600" cy="30029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519" cy="3006402"/>
                    </a:xfrm>
                    <a:prstGeom prst="rect">
                      <a:avLst/>
                    </a:prstGeom>
                  </pic:spPr>
                </pic:pic>
              </a:graphicData>
            </a:graphic>
          </wp:inline>
        </w:drawing>
      </w:r>
      <w:r w:rsidR="001546B3">
        <w:rPr>
          <w:rFonts w:ascii="Times New Roman" w:hAnsi="Times New Roman" w:cs="Times New Roman"/>
          <w:sz w:val="24"/>
          <w:szCs w:val="24"/>
        </w:rPr>
        <w:t xml:space="preserve"> </w:t>
      </w:r>
    </w:p>
    <w:p w:rsidR="00631DC7" w:rsidRDefault="00631DC7" w:rsidP="00E866E7">
      <w:pPr>
        <w:spacing w:line="360" w:lineRule="auto"/>
        <w:rPr>
          <w:rFonts w:ascii="Times New Roman" w:hAnsi="Times New Roman" w:cs="Times New Roman"/>
          <w:sz w:val="24"/>
          <w:szCs w:val="24"/>
        </w:rPr>
      </w:pPr>
    </w:p>
    <w:p w:rsidR="009B1569" w:rsidRDefault="005005CC" w:rsidP="009B1569">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last plot shows that all velocities, in wellbore and pipeline, verify the erosion velocity ratio criterion. The separator is set at 100 </w:t>
      </w:r>
      <w:proofErr w:type="spellStart"/>
      <w:proofErr w:type="gramStart"/>
      <w:r>
        <w:rPr>
          <w:rFonts w:ascii="Times New Roman" w:hAnsi="Times New Roman" w:cs="Times New Roman"/>
          <w:sz w:val="24"/>
          <w:szCs w:val="24"/>
        </w:rPr>
        <w:t>bara</w:t>
      </w:r>
      <w:proofErr w:type="spellEnd"/>
      <w:proofErr w:type="gramEnd"/>
      <w:r>
        <w:rPr>
          <w:rFonts w:ascii="Times New Roman" w:hAnsi="Times New Roman" w:cs="Times New Roman"/>
          <w:sz w:val="24"/>
          <w:szCs w:val="24"/>
        </w:rPr>
        <w:t>.</w:t>
      </w:r>
      <w:r w:rsidR="000F5AEE">
        <w:rPr>
          <w:rFonts w:ascii="Times New Roman" w:hAnsi="Times New Roman" w:cs="Times New Roman"/>
          <w:sz w:val="24"/>
          <w:szCs w:val="24"/>
        </w:rPr>
        <w:t xml:space="preserve"> The new condition will keep the tubing and the pipeline velocity below the maximum allowable.</w:t>
      </w:r>
    </w:p>
    <w:p w:rsidR="005005CC" w:rsidRDefault="000F5AEE" w:rsidP="009B1569">
      <w:pPr>
        <w:spacing w:line="360" w:lineRule="auto"/>
        <w:rPr>
          <w:rFonts w:ascii="Times New Roman" w:hAnsi="Times New Roman" w:cs="Times New Roman"/>
          <w:sz w:val="24"/>
          <w:szCs w:val="24"/>
        </w:rPr>
      </w:pPr>
      <w:r>
        <w:rPr>
          <w:rFonts w:ascii="Times New Roman" w:hAnsi="Times New Roman" w:cs="Times New Roman"/>
          <w:sz w:val="24"/>
          <w:szCs w:val="24"/>
        </w:rPr>
        <w:t>Considering different tubing sizes, flow pattern, erosional velocities and pressure drop, the tubing size is defined as:</w:t>
      </w:r>
    </w:p>
    <w:p w:rsidR="00631DC7" w:rsidRDefault="00631DC7" w:rsidP="009B1569">
      <w:pPr>
        <w:spacing w:line="360" w:lineRule="auto"/>
        <w:rPr>
          <w:rFonts w:ascii="Times New Roman" w:hAnsi="Times New Roman" w:cs="Times New Roman"/>
          <w:sz w:val="24"/>
          <w:szCs w:val="24"/>
        </w:rPr>
      </w:pPr>
    </w:p>
    <w:p w:rsidR="000F5AEE" w:rsidRDefault="000F5AEE" w:rsidP="000F5AE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272271">
        <w:rPr>
          <w:rFonts w:ascii="Times New Roman" w:hAnsi="Times New Roman" w:cs="Times New Roman"/>
          <w:sz w:val="24"/>
          <w:szCs w:val="24"/>
        </w:rPr>
        <w:t>10</w:t>
      </w:r>
      <w:r>
        <w:rPr>
          <w:rFonts w:ascii="Times New Roman" w:hAnsi="Times New Roman" w:cs="Times New Roman"/>
          <w:sz w:val="24"/>
          <w:szCs w:val="24"/>
        </w:rPr>
        <w:t xml:space="preserve"> – Final tubing design</w:t>
      </w:r>
    </w:p>
    <w:p w:rsidR="000F5AEE" w:rsidRDefault="000F5AEE" w:rsidP="000F5AEE">
      <w:pPr>
        <w:spacing w:line="360" w:lineRule="auto"/>
        <w:jc w:val="center"/>
        <w:rPr>
          <w:rFonts w:ascii="Times New Roman" w:hAnsi="Times New Roman" w:cs="Times New Roman"/>
          <w:sz w:val="24"/>
          <w:szCs w:val="24"/>
        </w:rPr>
      </w:pPr>
      <w:r w:rsidRPr="000F5AEE">
        <w:rPr>
          <w:noProof/>
        </w:rPr>
        <w:drawing>
          <wp:inline distT="0" distB="0" distL="0" distR="0">
            <wp:extent cx="2688590" cy="593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8590" cy="593725"/>
                    </a:xfrm>
                    <a:prstGeom prst="rect">
                      <a:avLst/>
                    </a:prstGeom>
                    <a:noFill/>
                    <a:ln>
                      <a:noFill/>
                    </a:ln>
                  </pic:spPr>
                </pic:pic>
              </a:graphicData>
            </a:graphic>
          </wp:inline>
        </w:drawing>
      </w:r>
    </w:p>
    <w:p w:rsidR="00631DC7" w:rsidRDefault="00631DC7" w:rsidP="000F5AEE">
      <w:pPr>
        <w:spacing w:line="360" w:lineRule="auto"/>
        <w:jc w:val="center"/>
        <w:rPr>
          <w:rFonts w:ascii="Times New Roman" w:hAnsi="Times New Roman" w:cs="Times New Roman"/>
          <w:sz w:val="24"/>
          <w:szCs w:val="24"/>
        </w:rPr>
      </w:pPr>
    </w:p>
    <w:p w:rsidR="00631DC7" w:rsidRDefault="00631DC7" w:rsidP="000F5AEE">
      <w:pPr>
        <w:spacing w:line="360" w:lineRule="auto"/>
        <w:jc w:val="center"/>
        <w:rPr>
          <w:rFonts w:ascii="Times New Roman" w:hAnsi="Times New Roman" w:cs="Times New Roman"/>
          <w:sz w:val="24"/>
          <w:szCs w:val="24"/>
        </w:rPr>
      </w:pPr>
    </w:p>
    <w:p w:rsidR="00631DC7" w:rsidRDefault="00631DC7" w:rsidP="000F5AEE">
      <w:pPr>
        <w:spacing w:line="360" w:lineRule="auto"/>
        <w:jc w:val="center"/>
        <w:rPr>
          <w:rFonts w:ascii="Times New Roman" w:hAnsi="Times New Roman" w:cs="Times New Roman"/>
          <w:sz w:val="24"/>
          <w:szCs w:val="24"/>
        </w:rPr>
      </w:pPr>
    </w:p>
    <w:p w:rsidR="003C0AB4" w:rsidRDefault="003C0AB4" w:rsidP="00F4418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Reservoir 2</w:t>
      </w:r>
    </w:p>
    <w:p w:rsidR="007C3C81" w:rsidRPr="00747D7B" w:rsidRDefault="007C3C81" w:rsidP="00753D8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12</w:t>
      </w:r>
      <w:r w:rsidR="00753D82">
        <w:rPr>
          <w:rFonts w:ascii="Times New Roman" w:hAnsi="Times New Roman" w:cs="Times New Roman"/>
          <w:sz w:val="24"/>
          <w:szCs w:val="24"/>
        </w:rPr>
        <w:t xml:space="preserve"> – Oil Production</w:t>
      </w:r>
    </w:p>
    <w:p w:rsidR="00747D7B" w:rsidRDefault="00747D7B" w:rsidP="00747D7B">
      <w:pPr>
        <w:jc w:val="center"/>
        <w:rPr>
          <w:rFonts w:ascii="Times New Roman" w:hAnsi="Times New Roman" w:cs="Times New Roman"/>
          <w:sz w:val="24"/>
          <w:szCs w:val="24"/>
        </w:rPr>
      </w:pPr>
      <w:r w:rsidRPr="00747D7B">
        <w:rPr>
          <w:rFonts w:ascii="Times New Roman" w:hAnsi="Times New Roman" w:cs="Times New Roman"/>
          <w:noProof/>
          <w:sz w:val="24"/>
          <w:szCs w:val="24"/>
        </w:rPr>
        <w:drawing>
          <wp:inline distT="0" distB="0" distL="0" distR="0" wp14:anchorId="335B218D" wp14:editId="4A22FEE1">
            <wp:extent cx="4631098" cy="3244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401" cy="3260324"/>
                    </a:xfrm>
                    <a:prstGeom prst="rect">
                      <a:avLst/>
                    </a:prstGeom>
                  </pic:spPr>
                </pic:pic>
              </a:graphicData>
            </a:graphic>
          </wp:inline>
        </w:drawing>
      </w:r>
      <w:r w:rsidRPr="00747D7B">
        <w:rPr>
          <w:rFonts w:ascii="Times New Roman" w:hAnsi="Times New Roman" w:cs="Times New Roman"/>
          <w:sz w:val="24"/>
          <w:szCs w:val="24"/>
        </w:rPr>
        <w:br/>
      </w:r>
    </w:p>
    <w:p w:rsidR="00753D82" w:rsidRPr="00747D7B" w:rsidRDefault="00272271" w:rsidP="00747D7B">
      <w:pPr>
        <w:jc w:val="center"/>
        <w:rPr>
          <w:rFonts w:ascii="Times New Roman" w:hAnsi="Times New Roman" w:cs="Times New Roman"/>
          <w:sz w:val="24"/>
          <w:szCs w:val="24"/>
        </w:rPr>
      </w:pPr>
      <w:r>
        <w:rPr>
          <w:rFonts w:ascii="Times New Roman" w:hAnsi="Times New Roman" w:cs="Times New Roman"/>
          <w:sz w:val="24"/>
          <w:szCs w:val="24"/>
        </w:rPr>
        <w:t>Figure 13</w:t>
      </w:r>
      <w:r w:rsidR="00753D82">
        <w:rPr>
          <w:rFonts w:ascii="Times New Roman" w:hAnsi="Times New Roman" w:cs="Times New Roman"/>
          <w:sz w:val="24"/>
          <w:szCs w:val="24"/>
        </w:rPr>
        <w:t xml:space="preserve"> – Gas Production</w:t>
      </w:r>
    </w:p>
    <w:p w:rsidR="00F44183" w:rsidRDefault="00747D7B" w:rsidP="00747D7B">
      <w:pPr>
        <w:spacing w:line="360" w:lineRule="auto"/>
        <w:jc w:val="center"/>
        <w:rPr>
          <w:rFonts w:ascii="Times New Roman" w:hAnsi="Times New Roman" w:cs="Times New Roman"/>
          <w:sz w:val="24"/>
          <w:szCs w:val="24"/>
        </w:rPr>
      </w:pPr>
      <w:r w:rsidRPr="00747D7B">
        <w:rPr>
          <w:rFonts w:ascii="Times New Roman" w:hAnsi="Times New Roman" w:cs="Times New Roman"/>
          <w:noProof/>
          <w:sz w:val="24"/>
          <w:szCs w:val="24"/>
        </w:rPr>
        <w:drawing>
          <wp:inline distT="0" distB="0" distL="0" distR="0" wp14:anchorId="1DDBD26B" wp14:editId="15240440">
            <wp:extent cx="4454092" cy="3172482"/>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519" cy="3176348"/>
                    </a:xfrm>
                    <a:prstGeom prst="rect">
                      <a:avLst/>
                    </a:prstGeom>
                  </pic:spPr>
                </pic:pic>
              </a:graphicData>
            </a:graphic>
          </wp:inline>
        </w:drawing>
      </w:r>
      <w:r w:rsidR="00753D82">
        <w:rPr>
          <w:rFonts w:ascii="Times New Roman" w:hAnsi="Times New Roman" w:cs="Times New Roman"/>
          <w:sz w:val="24"/>
          <w:szCs w:val="24"/>
        </w:rPr>
        <w:br/>
      </w:r>
    </w:p>
    <w:p w:rsidR="00753D82" w:rsidRDefault="00272271" w:rsidP="00753D8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14</w:t>
      </w:r>
      <w:r w:rsidR="00753D82">
        <w:rPr>
          <w:rFonts w:ascii="Times New Roman" w:hAnsi="Times New Roman" w:cs="Times New Roman"/>
          <w:sz w:val="24"/>
          <w:szCs w:val="24"/>
        </w:rPr>
        <w:t xml:space="preserve"> – Erosion velocity ratio in the pipeline</w:t>
      </w:r>
    </w:p>
    <w:p w:rsidR="00AD3CEB" w:rsidRDefault="00AD3CEB" w:rsidP="00753D82">
      <w:pPr>
        <w:jc w:val="center"/>
        <w:rPr>
          <w:rFonts w:ascii="Times New Roman" w:hAnsi="Times New Roman" w:cs="Times New Roman"/>
          <w:sz w:val="24"/>
          <w:szCs w:val="24"/>
        </w:rPr>
      </w:pPr>
      <w:r>
        <w:rPr>
          <w:noProof/>
        </w:rPr>
        <w:drawing>
          <wp:inline distT="0" distB="0" distL="0" distR="0" wp14:anchorId="1F5BD343" wp14:editId="603324FD">
            <wp:extent cx="4427628" cy="307772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739" cy="3092394"/>
                    </a:xfrm>
                    <a:prstGeom prst="rect">
                      <a:avLst/>
                    </a:prstGeom>
                  </pic:spPr>
                </pic:pic>
              </a:graphicData>
            </a:graphic>
          </wp:inline>
        </w:drawing>
      </w:r>
      <w:r>
        <w:rPr>
          <w:rFonts w:ascii="Times New Roman" w:hAnsi="Times New Roman" w:cs="Times New Roman"/>
          <w:color w:val="7030A0"/>
          <w:sz w:val="24"/>
          <w:szCs w:val="24"/>
        </w:rPr>
        <w:br/>
      </w:r>
    </w:p>
    <w:p w:rsidR="00753D82" w:rsidRDefault="00272271" w:rsidP="00753D8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15</w:t>
      </w:r>
      <w:r w:rsidR="00753D82">
        <w:rPr>
          <w:rFonts w:ascii="Times New Roman" w:hAnsi="Times New Roman" w:cs="Times New Roman"/>
          <w:sz w:val="24"/>
          <w:szCs w:val="24"/>
        </w:rPr>
        <w:t xml:space="preserve"> - Erosion velocity ratio in the wellbore tubing</w:t>
      </w:r>
    </w:p>
    <w:p w:rsidR="00753D82" w:rsidRDefault="0035136D" w:rsidP="00AD3CEB">
      <w:pPr>
        <w:spacing w:line="360" w:lineRule="auto"/>
        <w:jc w:val="center"/>
        <w:rPr>
          <w:rFonts w:ascii="Times New Roman" w:hAnsi="Times New Roman" w:cs="Times New Roman"/>
          <w:sz w:val="24"/>
          <w:szCs w:val="24"/>
        </w:rPr>
      </w:pPr>
      <w:r>
        <w:rPr>
          <w:noProof/>
        </w:rPr>
        <w:drawing>
          <wp:inline distT="0" distB="0" distL="0" distR="0" wp14:anchorId="589EE974" wp14:editId="2F4A3C41">
            <wp:extent cx="4529842" cy="316608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1547" cy="3195232"/>
                    </a:xfrm>
                    <a:prstGeom prst="rect">
                      <a:avLst/>
                    </a:prstGeom>
                  </pic:spPr>
                </pic:pic>
              </a:graphicData>
            </a:graphic>
          </wp:inline>
        </w:drawing>
      </w:r>
    </w:p>
    <w:p w:rsidR="00753D82" w:rsidRDefault="00753D82" w:rsidP="00AD3CE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1</w:t>
      </w:r>
      <w:r w:rsidR="00272271">
        <w:rPr>
          <w:rFonts w:ascii="Times New Roman" w:hAnsi="Times New Roman" w:cs="Times New Roman"/>
          <w:sz w:val="24"/>
          <w:szCs w:val="24"/>
        </w:rPr>
        <w:t>6</w:t>
      </w:r>
      <w:r>
        <w:rPr>
          <w:rFonts w:ascii="Times New Roman" w:hAnsi="Times New Roman" w:cs="Times New Roman"/>
          <w:sz w:val="24"/>
          <w:szCs w:val="24"/>
        </w:rPr>
        <w:t xml:space="preserve"> – Pressure drop</w:t>
      </w:r>
      <w:r w:rsidR="0035136D">
        <w:rPr>
          <w:rFonts w:ascii="Times New Roman" w:hAnsi="Times New Roman" w:cs="Times New Roman"/>
          <w:sz w:val="24"/>
          <w:szCs w:val="24"/>
        </w:rPr>
        <w:br/>
      </w:r>
      <w:r w:rsidR="00AD3CEB">
        <w:rPr>
          <w:noProof/>
        </w:rPr>
        <w:drawing>
          <wp:inline distT="0" distB="0" distL="0" distR="0" wp14:anchorId="764DE49C" wp14:editId="73202D07">
            <wp:extent cx="4539028" cy="314177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277" cy="3169631"/>
                    </a:xfrm>
                    <a:prstGeom prst="rect">
                      <a:avLst/>
                    </a:prstGeom>
                  </pic:spPr>
                </pic:pic>
              </a:graphicData>
            </a:graphic>
          </wp:inline>
        </w:drawing>
      </w:r>
      <w:r w:rsidR="00AD3CEB">
        <w:rPr>
          <w:rFonts w:ascii="Times New Roman" w:hAnsi="Times New Roman" w:cs="Times New Roman"/>
          <w:color w:val="7030A0"/>
          <w:sz w:val="24"/>
          <w:szCs w:val="24"/>
        </w:rPr>
        <w:br/>
      </w:r>
    </w:p>
    <w:p w:rsidR="00753D82" w:rsidRDefault="00272271" w:rsidP="00AD3CE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17</w:t>
      </w:r>
      <w:r w:rsidR="00753D82">
        <w:rPr>
          <w:rFonts w:ascii="Times New Roman" w:hAnsi="Times New Roman" w:cs="Times New Roman"/>
          <w:sz w:val="24"/>
          <w:szCs w:val="24"/>
        </w:rPr>
        <w:t xml:space="preserve"> – Flow pattern</w:t>
      </w:r>
    </w:p>
    <w:p w:rsidR="006C3E95" w:rsidRPr="00747D7B" w:rsidRDefault="006C3E95" w:rsidP="006C3E95">
      <w:pPr>
        <w:spacing w:line="360" w:lineRule="auto"/>
        <w:jc w:val="center"/>
        <w:rPr>
          <w:rFonts w:ascii="Times New Roman" w:hAnsi="Times New Roman" w:cs="Times New Roman"/>
          <w:color w:val="7030A0"/>
          <w:sz w:val="24"/>
          <w:szCs w:val="24"/>
        </w:rPr>
      </w:pPr>
      <w:r>
        <w:rPr>
          <w:noProof/>
        </w:rPr>
        <w:drawing>
          <wp:inline distT="0" distB="0" distL="0" distR="0" wp14:anchorId="436DD368" wp14:editId="5E451484">
            <wp:extent cx="4576458" cy="33213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8042" cy="3344276"/>
                    </a:xfrm>
                    <a:prstGeom prst="rect">
                      <a:avLst/>
                    </a:prstGeom>
                  </pic:spPr>
                </pic:pic>
              </a:graphicData>
            </a:graphic>
          </wp:inline>
        </w:drawing>
      </w:r>
      <w:r>
        <w:rPr>
          <w:rFonts w:ascii="Times New Roman" w:hAnsi="Times New Roman" w:cs="Times New Roman"/>
          <w:color w:val="7030A0"/>
          <w:sz w:val="24"/>
          <w:szCs w:val="24"/>
        </w:rPr>
        <w:br/>
      </w:r>
    </w:p>
    <w:p w:rsidR="00BD31EA" w:rsidRDefault="00F361A6" w:rsidP="00AB6331">
      <w:pPr>
        <w:spacing w:line="360" w:lineRule="auto"/>
        <w:rPr>
          <w:rFonts w:ascii="Times New Roman" w:hAnsi="Times New Roman" w:cs="Times New Roman"/>
          <w:sz w:val="24"/>
          <w:szCs w:val="24"/>
        </w:rPr>
      </w:pPr>
      <w:r w:rsidRPr="00F361A6">
        <w:rPr>
          <w:rFonts w:ascii="Times New Roman" w:hAnsi="Times New Roman" w:cs="Times New Roman"/>
          <w:sz w:val="24"/>
          <w:szCs w:val="24"/>
        </w:rPr>
        <w:lastRenderedPageBreak/>
        <w:t>Analysis:</w:t>
      </w:r>
      <w:r w:rsidR="002B296A">
        <w:rPr>
          <w:rFonts w:ascii="Times New Roman" w:hAnsi="Times New Roman" w:cs="Times New Roman"/>
          <w:sz w:val="24"/>
          <w:szCs w:val="24"/>
        </w:rPr>
        <w:t xml:space="preserve"> From the above graphs it</w:t>
      </w:r>
      <w:r>
        <w:rPr>
          <w:rFonts w:ascii="Times New Roman" w:hAnsi="Times New Roman" w:cs="Times New Roman"/>
          <w:sz w:val="24"/>
          <w:szCs w:val="24"/>
        </w:rPr>
        <w:t xml:space="preserve"> can </w:t>
      </w:r>
      <w:r w:rsidR="002B296A">
        <w:rPr>
          <w:rFonts w:ascii="Times New Roman" w:hAnsi="Times New Roman" w:cs="Times New Roman"/>
          <w:sz w:val="24"/>
          <w:szCs w:val="24"/>
        </w:rPr>
        <w:t xml:space="preserve">be </w:t>
      </w:r>
      <w:r>
        <w:rPr>
          <w:rFonts w:ascii="Times New Roman" w:hAnsi="Times New Roman" w:cs="Times New Roman"/>
          <w:sz w:val="24"/>
          <w:szCs w:val="24"/>
        </w:rPr>
        <w:t>see</w:t>
      </w:r>
      <w:r w:rsidR="002B296A">
        <w:rPr>
          <w:rFonts w:ascii="Times New Roman" w:hAnsi="Times New Roman" w:cs="Times New Roman"/>
          <w:sz w:val="24"/>
          <w:szCs w:val="24"/>
        </w:rPr>
        <w:t>n</w:t>
      </w:r>
      <w:r>
        <w:rPr>
          <w:rFonts w:ascii="Times New Roman" w:hAnsi="Times New Roman" w:cs="Times New Roman"/>
          <w:sz w:val="24"/>
          <w:szCs w:val="24"/>
        </w:rPr>
        <w:t xml:space="preserve"> that</w:t>
      </w:r>
      <w:r w:rsidR="006C3E95">
        <w:rPr>
          <w:rFonts w:ascii="Times New Roman" w:hAnsi="Times New Roman" w:cs="Times New Roman"/>
          <w:sz w:val="24"/>
          <w:szCs w:val="24"/>
        </w:rPr>
        <w:t xml:space="preserve"> except for the 3.928” tubing, the erosion velocity ratio tends towards </w:t>
      </w:r>
      <w:r w:rsidR="00AB6331">
        <w:rPr>
          <w:rFonts w:ascii="Times New Roman" w:hAnsi="Times New Roman" w:cs="Times New Roman"/>
          <w:sz w:val="24"/>
          <w:szCs w:val="24"/>
        </w:rPr>
        <w:t xml:space="preserve">1 </w:t>
      </w:r>
      <w:r w:rsidR="006C3E95">
        <w:rPr>
          <w:rFonts w:ascii="Times New Roman" w:hAnsi="Times New Roman" w:cs="Times New Roman"/>
          <w:sz w:val="24"/>
          <w:szCs w:val="24"/>
        </w:rPr>
        <w:t>for other tubing sizes. Als</w:t>
      </w:r>
      <w:r w:rsidR="00AB6331">
        <w:rPr>
          <w:rFonts w:ascii="Times New Roman" w:hAnsi="Times New Roman" w:cs="Times New Roman"/>
          <w:sz w:val="24"/>
          <w:szCs w:val="24"/>
        </w:rPr>
        <w:t>o, the pressure drop</w:t>
      </w:r>
      <w:r w:rsidR="002B296A">
        <w:rPr>
          <w:rFonts w:ascii="Times New Roman" w:hAnsi="Times New Roman" w:cs="Times New Roman"/>
          <w:sz w:val="24"/>
          <w:szCs w:val="24"/>
        </w:rPr>
        <w:t xml:space="preserve"> per unit length</w:t>
      </w:r>
      <w:r w:rsidR="00AB6331">
        <w:rPr>
          <w:rFonts w:ascii="Times New Roman" w:hAnsi="Times New Roman" w:cs="Times New Roman"/>
          <w:sz w:val="24"/>
          <w:szCs w:val="24"/>
        </w:rPr>
        <w:t xml:space="preserve"> is much lower for the 3.928” tubing as compared to the other two </w:t>
      </w:r>
      <w:r w:rsidR="00DC5CED">
        <w:rPr>
          <w:rFonts w:ascii="Times New Roman" w:hAnsi="Times New Roman" w:cs="Times New Roman"/>
          <w:sz w:val="24"/>
          <w:szCs w:val="24"/>
        </w:rPr>
        <w:t xml:space="preserve">smaller sized </w:t>
      </w:r>
      <w:r w:rsidR="00AB6331">
        <w:rPr>
          <w:rFonts w:ascii="Times New Roman" w:hAnsi="Times New Roman" w:cs="Times New Roman"/>
          <w:sz w:val="24"/>
          <w:szCs w:val="24"/>
        </w:rPr>
        <w:t>tubing. Slugging can be observed in all the three tubing sizes. However, most importantly only the 3.958” tubing is capable of meeting the required oil and gas production. Therefore, we select the 3.958” tubing.</w:t>
      </w:r>
    </w:p>
    <w:p w:rsidR="00FA1AD9" w:rsidRDefault="00FA1AD9" w:rsidP="00936751">
      <w:pPr>
        <w:spacing w:line="360" w:lineRule="auto"/>
        <w:rPr>
          <w:rFonts w:ascii="Times New Roman" w:hAnsi="Times New Roman" w:cs="Times New Roman"/>
          <w:b/>
          <w:sz w:val="24"/>
          <w:szCs w:val="24"/>
          <w:u w:val="single"/>
        </w:rPr>
      </w:pPr>
    </w:p>
    <w:p w:rsidR="00BD31EA" w:rsidRPr="0003704B" w:rsidRDefault="00BD31EA" w:rsidP="0003704B">
      <w:pPr>
        <w:pStyle w:val="Heading2"/>
        <w:spacing w:line="360" w:lineRule="auto"/>
        <w:jc w:val="left"/>
        <w:rPr>
          <w:szCs w:val="24"/>
        </w:rPr>
      </w:pPr>
      <w:bookmarkStart w:id="4" w:name="_Toc437603842"/>
      <w:r w:rsidRPr="0003704B">
        <w:rPr>
          <w:szCs w:val="24"/>
        </w:rPr>
        <w:t>Production Pipeline and Riser Selection</w:t>
      </w:r>
      <w:bookmarkEnd w:id="4"/>
    </w:p>
    <w:p w:rsidR="00DC5CED" w:rsidRDefault="00DC5CED" w:rsidP="00DC5CE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diameter for the production pipeline and the riser are selected in such a way that </w:t>
      </w:r>
      <w:r w:rsidR="00936751">
        <w:rPr>
          <w:rFonts w:ascii="Times New Roman" w:hAnsi="Times New Roman" w:cs="Times New Roman"/>
          <w:sz w:val="24"/>
          <w:szCs w:val="24"/>
        </w:rPr>
        <w:t xml:space="preserve">the desired production is met </w:t>
      </w:r>
      <w:r>
        <w:rPr>
          <w:rFonts w:ascii="Times New Roman" w:hAnsi="Times New Roman" w:cs="Times New Roman"/>
          <w:sz w:val="24"/>
          <w:szCs w:val="24"/>
        </w:rPr>
        <w:t xml:space="preserve">while maintain a stable production rate. </w:t>
      </w:r>
      <w:r w:rsidR="008F1D26">
        <w:rPr>
          <w:rFonts w:ascii="Times New Roman" w:hAnsi="Times New Roman" w:cs="Times New Roman"/>
          <w:sz w:val="24"/>
          <w:szCs w:val="24"/>
        </w:rPr>
        <w:t xml:space="preserve">Also, </w:t>
      </w:r>
      <w:r w:rsidR="002B296A">
        <w:rPr>
          <w:rFonts w:ascii="Times New Roman" w:hAnsi="Times New Roman" w:cs="Times New Roman"/>
          <w:sz w:val="24"/>
          <w:szCs w:val="24"/>
        </w:rPr>
        <w:t xml:space="preserve">severe slug should be avoided at </w:t>
      </w:r>
      <w:r w:rsidR="008068D3">
        <w:rPr>
          <w:rFonts w:ascii="Times New Roman" w:hAnsi="Times New Roman" w:cs="Times New Roman"/>
          <w:sz w:val="24"/>
          <w:szCs w:val="24"/>
        </w:rPr>
        <w:t>every stage of the field life.</w:t>
      </w:r>
      <w:r w:rsidR="008F1D26">
        <w:rPr>
          <w:rFonts w:ascii="Times New Roman" w:hAnsi="Times New Roman" w:cs="Times New Roman"/>
          <w:sz w:val="24"/>
          <w:szCs w:val="24"/>
        </w:rPr>
        <w:t xml:space="preserve"> </w:t>
      </w:r>
    </w:p>
    <w:p w:rsidR="00527EF6" w:rsidRPr="00D779B9" w:rsidRDefault="00DC5CED" w:rsidP="00527EF6">
      <w:pPr>
        <w:spacing w:line="360" w:lineRule="auto"/>
        <w:rPr>
          <w:rFonts w:ascii="Times New Roman" w:hAnsi="Times New Roman" w:cs="Times New Roman"/>
          <w:sz w:val="24"/>
          <w:szCs w:val="24"/>
        </w:rPr>
      </w:pPr>
      <w:r>
        <w:rPr>
          <w:rFonts w:ascii="Times New Roman" w:hAnsi="Times New Roman" w:cs="Times New Roman"/>
          <w:sz w:val="24"/>
          <w:szCs w:val="24"/>
        </w:rPr>
        <w:t>Based on the suggestions given in the table below, a parametric study was per</w:t>
      </w:r>
      <w:r w:rsidR="008F1D26">
        <w:rPr>
          <w:rFonts w:ascii="Times New Roman" w:hAnsi="Times New Roman" w:cs="Times New Roman"/>
          <w:sz w:val="24"/>
          <w:szCs w:val="24"/>
        </w:rPr>
        <w:t xml:space="preserve">formed for different IDs given. </w:t>
      </w:r>
      <w:r w:rsidR="008068D3">
        <w:rPr>
          <w:rFonts w:ascii="Times New Roman" w:hAnsi="Times New Roman" w:cs="Times New Roman"/>
          <w:sz w:val="24"/>
          <w:szCs w:val="24"/>
        </w:rPr>
        <w:t xml:space="preserve">Since the flow </w:t>
      </w:r>
      <w:r w:rsidR="00527EF6">
        <w:rPr>
          <w:rFonts w:ascii="Times New Roman" w:hAnsi="Times New Roman" w:cs="Times New Roman"/>
          <w:sz w:val="24"/>
          <w:szCs w:val="24"/>
        </w:rPr>
        <w:t>rate changes over time</w:t>
      </w:r>
      <w:r w:rsidR="008068D3">
        <w:rPr>
          <w:rFonts w:ascii="Times New Roman" w:hAnsi="Times New Roman" w:cs="Times New Roman"/>
          <w:sz w:val="24"/>
          <w:szCs w:val="24"/>
        </w:rPr>
        <w:t xml:space="preserve"> due to the effect of water</w:t>
      </w:r>
      <w:r w:rsidR="00484524">
        <w:rPr>
          <w:rFonts w:ascii="Times New Roman" w:hAnsi="Times New Roman" w:cs="Times New Roman"/>
          <w:sz w:val="24"/>
          <w:szCs w:val="24"/>
        </w:rPr>
        <w:t xml:space="preserve"> </w:t>
      </w:r>
      <w:r w:rsidR="008068D3">
        <w:rPr>
          <w:rFonts w:ascii="Times New Roman" w:hAnsi="Times New Roman" w:cs="Times New Roman"/>
          <w:sz w:val="24"/>
          <w:szCs w:val="24"/>
        </w:rPr>
        <w:t>cut</w:t>
      </w:r>
      <w:r w:rsidR="00527EF6">
        <w:rPr>
          <w:rFonts w:ascii="Times New Roman" w:hAnsi="Times New Roman" w:cs="Times New Roman"/>
          <w:sz w:val="24"/>
          <w:szCs w:val="24"/>
        </w:rPr>
        <w:t xml:space="preserve"> and reservoir depletion</w:t>
      </w:r>
      <w:r w:rsidR="008068D3">
        <w:rPr>
          <w:rFonts w:ascii="Times New Roman" w:hAnsi="Times New Roman" w:cs="Times New Roman"/>
          <w:sz w:val="24"/>
          <w:szCs w:val="24"/>
        </w:rPr>
        <w:t xml:space="preserve">, the selected diameter should be able to handle different flow rates from the beginning to the end of the field production. </w:t>
      </w:r>
      <w:r w:rsidR="00527EF6">
        <w:rPr>
          <w:rFonts w:ascii="Times New Roman" w:hAnsi="Times New Roman" w:cs="Times New Roman"/>
          <w:sz w:val="24"/>
          <w:szCs w:val="24"/>
        </w:rPr>
        <w:t xml:space="preserve">In addition, severe slugging can be avoided if the riser diameter is selected one higher to the pipeline diameter. This takes into account the </w:t>
      </w:r>
      <w:proofErr w:type="spellStart"/>
      <w:r w:rsidR="00527EF6">
        <w:rPr>
          <w:rFonts w:ascii="Times New Roman" w:hAnsi="Times New Roman" w:cs="Times New Roman"/>
          <w:sz w:val="24"/>
          <w:szCs w:val="24"/>
        </w:rPr>
        <w:t>Boe’s</w:t>
      </w:r>
      <w:proofErr w:type="spellEnd"/>
      <w:r w:rsidR="00527EF6">
        <w:rPr>
          <w:rFonts w:ascii="Times New Roman" w:hAnsi="Times New Roman" w:cs="Times New Roman"/>
          <w:sz w:val="24"/>
          <w:szCs w:val="24"/>
        </w:rPr>
        <w:t xml:space="preserve"> criterion for severe slugging which states that increasing the size of the riser the pressure drop in time helps in an increment in pressure drop in the pipeline relative to the pressure drop in the riser. This helps in preventing severe slugging. </w:t>
      </w:r>
    </w:p>
    <w:p w:rsidR="00DC5CED" w:rsidRDefault="00DC5CED" w:rsidP="00DC5CED">
      <w:pPr>
        <w:spacing w:line="360" w:lineRule="auto"/>
        <w:rPr>
          <w:rFonts w:ascii="Times New Roman" w:hAnsi="Times New Roman" w:cs="Times New Roman"/>
          <w:sz w:val="24"/>
          <w:szCs w:val="24"/>
        </w:rPr>
      </w:pPr>
    </w:p>
    <w:p w:rsidR="008F1D26" w:rsidRDefault="00484524" w:rsidP="00484524">
      <w:pPr>
        <w:jc w:val="center"/>
      </w:pPr>
      <w:r>
        <w:t xml:space="preserve">Table </w:t>
      </w:r>
      <w:r w:rsidR="00272271">
        <w:t>11</w:t>
      </w:r>
      <w:r w:rsidR="00753D82">
        <w:t xml:space="preserve"> – Pipeline size</w:t>
      </w:r>
    </w:p>
    <w:p w:rsidR="008F1D26" w:rsidRDefault="0017648F" w:rsidP="0017648F">
      <w:pPr>
        <w:jc w:val="center"/>
        <w:rPr>
          <w:rFonts w:ascii="Times New Roman" w:hAnsi="Times New Roman" w:cs="Times New Roman"/>
          <w:sz w:val="24"/>
          <w:szCs w:val="24"/>
        </w:rPr>
      </w:pPr>
      <w:r w:rsidRPr="0017648F">
        <w:rPr>
          <w:noProof/>
        </w:rPr>
        <w:drawing>
          <wp:inline distT="0" distB="0" distL="0" distR="0">
            <wp:extent cx="1726565" cy="114617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6565" cy="1146175"/>
                    </a:xfrm>
                    <a:prstGeom prst="rect">
                      <a:avLst/>
                    </a:prstGeom>
                    <a:noFill/>
                    <a:ln>
                      <a:noFill/>
                    </a:ln>
                  </pic:spPr>
                </pic:pic>
              </a:graphicData>
            </a:graphic>
          </wp:inline>
        </w:drawing>
      </w:r>
      <w:r>
        <w:br w:type="textWrapping" w:clear="all"/>
      </w:r>
    </w:p>
    <w:p w:rsidR="008F1D26" w:rsidRDefault="008F1D26" w:rsidP="00DC5CED">
      <w:pPr>
        <w:spacing w:line="360" w:lineRule="auto"/>
        <w:rPr>
          <w:rFonts w:ascii="Times New Roman" w:hAnsi="Times New Roman" w:cs="Times New Roman"/>
          <w:sz w:val="24"/>
          <w:szCs w:val="24"/>
        </w:rPr>
      </w:pPr>
      <w:r>
        <w:rPr>
          <w:rFonts w:ascii="Times New Roman" w:hAnsi="Times New Roman" w:cs="Times New Roman"/>
          <w:sz w:val="24"/>
          <w:szCs w:val="24"/>
        </w:rPr>
        <w:t>The study is perf</w:t>
      </w:r>
      <w:r w:rsidR="00527EF6">
        <w:rPr>
          <w:rFonts w:ascii="Times New Roman" w:hAnsi="Times New Roman" w:cs="Times New Roman"/>
          <w:sz w:val="24"/>
          <w:szCs w:val="24"/>
        </w:rPr>
        <w:t>ormed separately for reservoir 1 and reservoir 2</w:t>
      </w:r>
      <w:r>
        <w:rPr>
          <w:rFonts w:ascii="Times New Roman" w:hAnsi="Times New Roman" w:cs="Times New Roman"/>
          <w:sz w:val="24"/>
          <w:szCs w:val="24"/>
        </w:rPr>
        <w:t xml:space="preserve">. </w:t>
      </w:r>
    </w:p>
    <w:p w:rsidR="00631DC7" w:rsidRDefault="00631DC7" w:rsidP="00DC5CED">
      <w:pPr>
        <w:spacing w:line="360" w:lineRule="auto"/>
        <w:rPr>
          <w:rFonts w:ascii="Times New Roman" w:hAnsi="Times New Roman" w:cs="Times New Roman"/>
          <w:sz w:val="24"/>
          <w:szCs w:val="24"/>
        </w:rPr>
      </w:pPr>
    </w:p>
    <w:p w:rsidR="008406DB" w:rsidRDefault="00FA1AD9" w:rsidP="008F1D26">
      <w:pPr>
        <w:spacing w:line="360" w:lineRule="auto"/>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Reservoir 1</w:t>
      </w:r>
    </w:p>
    <w:p w:rsidR="00710BF0" w:rsidRDefault="00710BF0" w:rsidP="008F1D26">
      <w:pPr>
        <w:spacing w:line="360" w:lineRule="auto"/>
        <w:rPr>
          <w:rFonts w:ascii="Times New Roman" w:hAnsi="Times New Roman" w:cs="Times New Roman"/>
          <w:sz w:val="24"/>
          <w:szCs w:val="24"/>
        </w:rPr>
      </w:pPr>
      <w:r>
        <w:rPr>
          <w:rFonts w:ascii="Times New Roman" w:hAnsi="Times New Roman" w:cs="Times New Roman"/>
          <w:sz w:val="24"/>
          <w:szCs w:val="24"/>
        </w:rPr>
        <w:t>Before carrying out a parametric study, it is important to analyze the stability of the production profile.</w:t>
      </w:r>
    </w:p>
    <w:p w:rsidR="00710BF0" w:rsidRDefault="00710BF0" w:rsidP="00710B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18</w:t>
      </w:r>
      <w:r>
        <w:rPr>
          <w:rFonts w:ascii="Times New Roman" w:hAnsi="Times New Roman" w:cs="Times New Roman"/>
          <w:sz w:val="24"/>
          <w:szCs w:val="24"/>
        </w:rPr>
        <w:t xml:space="preserve"> – Stability of Production Profile</w:t>
      </w:r>
    </w:p>
    <w:p w:rsidR="00710BF0" w:rsidRDefault="00710BF0" w:rsidP="008F1D26">
      <w:pPr>
        <w:spacing w:line="360" w:lineRule="auto"/>
        <w:rPr>
          <w:rFonts w:ascii="Times New Roman" w:hAnsi="Times New Roman" w:cs="Times New Roman"/>
          <w:sz w:val="24"/>
          <w:szCs w:val="24"/>
        </w:rPr>
      </w:pPr>
      <w:r w:rsidRPr="00710BF0">
        <w:rPr>
          <w:noProof/>
        </w:rPr>
        <w:drawing>
          <wp:inline distT="0" distB="0" distL="0" distR="0">
            <wp:extent cx="5942068" cy="3268591"/>
            <wp:effectExtent l="0" t="0" r="190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0386" cy="3273166"/>
                    </a:xfrm>
                    <a:prstGeom prst="rect">
                      <a:avLst/>
                    </a:prstGeom>
                    <a:noFill/>
                    <a:ln>
                      <a:noFill/>
                    </a:ln>
                  </pic:spPr>
                </pic:pic>
              </a:graphicData>
            </a:graphic>
          </wp:inline>
        </w:drawing>
      </w:r>
    </w:p>
    <w:p w:rsidR="00710BF0" w:rsidRDefault="00710BF0" w:rsidP="008F1D26">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case, the sensibility used is: </w:t>
      </w:r>
    </w:p>
    <w:p w:rsidR="00710BF0" w:rsidRDefault="00710BF0" w:rsidP="00710B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272271">
        <w:rPr>
          <w:rFonts w:ascii="Times New Roman" w:hAnsi="Times New Roman" w:cs="Times New Roman"/>
          <w:sz w:val="24"/>
          <w:szCs w:val="24"/>
        </w:rPr>
        <w:t>12</w:t>
      </w:r>
      <w:r>
        <w:rPr>
          <w:rFonts w:ascii="Times New Roman" w:hAnsi="Times New Roman" w:cs="Times New Roman"/>
          <w:sz w:val="24"/>
          <w:szCs w:val="24"/>
        </w:rPr>
        <w:t xml:space="preserve"> – Sensitivity Analysis</w:t>
      </w:r>
    </w:p>
    <w:p w:rsidR="00710BF0" w:rsidRDefault="00710BF0" w:rsidP="00710BF0">
      <w:pPr>
        <w:spacing w:line="360" w:lineRule="auto"/>
        <w:jc w:val="center"/>
        <w:rPr>
          <w:rFonts w:ascii="Times New Roman" w:hAnsi="Times New Roman" w:cs="Times New Roman"/>
          <w:sz w:val="24"/>
          <w:szCs w:val="24"/>
        </w:rPr>
      </w:pPr>
      <w:r w:rsidRPr="00710BF0">
        <w:rPr>
          <w:noProof/>
        </w:rPr>
        <w:drawing>
          <wp:inline distT="0" distB="0" distL="0" distR="0">
            <wp:extent cx="4360545" cy="962025"/>
            <wp:effectExtent l="0" t="0" r="190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0545" cy="962025"/>
                    </a:xfrm>
                    <a:prstGeom prst="rect">
                      <a:avLst/>
                    </a:prstGeom>
                    <a:noFill/>
                    <a:ln>
                      <a:noFill/>
                    </a:ln>
                  </pic:spPr>
                </pic:pic>
              </a:graphicData>
            </a:graphic>
          </wp:inline>
        </w:drawing>
      </w:r>
    </w:p>
    <w:p w:rsidR="00710BF0" w:rsidRDefault="00710BF0" w:rsidP="008F1D26">
      <w:pPr>
        <w:spacing w:line="360" w:lineRule="auto"/>
        <w:rPr>
          <w:rFonts w:ascii="Times New Roman" w:hAnsi="Times New Roman" w:cs="Times New Roman"/>
          <w:sz w:val="24"/>
          <w:szCs w:val="24"/>
        </w:rPr>
      </w:pPr>
      <w:r>
        <w:rPr>
          <w:rFonts w:ascii="Times New Roman" w:hAnsi="Times New Roman" w:cs="Times New Roman"/>
          <w:sz w:val="24"/>
          <w:szCs w:val="24"/>
        </w:rPr>
        <w:t xml:space="preserve">As it can be seen, for Case 1 the production is stable. Even though the highest production corresponds to Case 2, it has severe pressure oscillations. In order to control this pressure changes, a modification on the current pipeline is proposed. By analyzing the flow pattern, it can be seen that pipe-4 has a slug pattern. </w:t>
      </w:r>
    </w:p>
    <w:p w:rsidR="00710BF0" w:rsidRDefault="00710BF0" w:rsidP="00710BF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272271">
        <w:rPr>
          <w:rFonts w:ascii="Times New Roman" w:hAnsi="Times New Roman" w:cs="Times New Roman"/>
          <w:sz w:val="24"/>
          <w:szCs w:val="24"/>
        </w:rPr>
        <w:t>19</w:t>
      </w:r>
      <w:r>
        <w:rPr>
          <w:rFonts w:ascii="Times New Roman" w:hAnsi="Times New Roman" w:cs="Times New Roman"/>
          <w:sz w:val="24"/>
          <w:szCs w:val="24"/>
        </w:rPr>
        <w:t xml:space="preserve"> – Flow Pattern Analysis</w:t>
      </w:r>
    </w:p>
    <w:p w:rsidR="00710BF0" w:rsidRDefault="00710BF0" w:rsidP="00631DC7">
      <w:pPr>
        <w:spacing w:line="360" w:lineRule="auto"/>
        <w:jc w:val="center"/>
        <w:rPr>
          <w:rFonts w:ascii="Times New Roman" w:hAnsi="Times New Roman" w:cs="Times New Roman"/>
          <w:sz w:val="24"/>
          <w:szCs w:val="24"/>
        </w:rPr>
      </w:pPr>
      <w:r w:rsidRPr="00710BF0">
        <w:rPr>
          <w:noProof/>
        </w:rPr>
        <w:drawing>
          <wp:inline distT="0" distB="0" distL="0" distR="0" wp14:anchorId="35DCEA2F" wp14:editId="1F879537">
            <wp:extent cx="5329728" cy="2716238"/>
            <wp:effectExtent l="0" t="0" r="444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8696" cy="2720809"/>
                    </a:xfrm>
                    <a:prstGeom prst="rect">
                      <a:avLst/>
                    </a:prstGeom>
                  </pic:spPr>
                </pic:pic>
              </a:graphicData>
            </a:graphic>
          </wp:inline>
        </w:drawing>
      </w:r>
    </w:p>
    <w:p w:rsidR="00710BF0" w:rsidRDefault="00710BF0" w:rsidP="008F1D26">
      <w:pPr>
        <w:spacing w:line="360" w:lineRule="auto"/>
        <w:rPr>
          <w:rFonts w:ascii="Times New Roman" w:hAnsi="Times New Roman" w:cs="Times New Roman"/>
          <w:sz w:val="24"/>
          <w:szCs w:val="24"/>
        </w:rPr>
      </w:pPr>
      <w:r>
        <w:rPr>
          <w:rFonts w:ascii="Times New Roman" w:hAnsi="Times New Roman" w:cs="Times New Roman"/>
          <w:sz w:val="24"/>
          <w:szCs w:val="24"/>
        </w:rPr>
        <w:t>By increasing the pipe size in pipe-4 to 22.44 in, the pressure problem is solved.</w:t>
      </w:r>
    </w:p>
    <w:p w:rsidR="008406DB" w:rsidRDefault="00710BF0" w:rsidP="008F1D26">
      <w:pPr>
        <w:spacing w:line="360" w:lineRule="auto"/>
        <w:rPr>
          <w:rFonts w:ascii="Times New Roman" w:hAnsi="Times New Roman" w:cs="Times New Roman"/>
          <w:sz w:val="24"/>
          <w:szCs w:val="24"/>
        </w:rPr>
      </w:pPr>
      <w:r>
        <w:rPr>
          <w:rFonts w:ascii="Times New Roman" w:hAnsi="Times New Roman" w:cs="Times New Roman"/>
          <w:sz w:val="24"/>
          <w:szCs w:val="24"/>
        </w:rPr>
        <w:t>Then, a</w:t>
      </w:r>
      <w:r w:rsidR="00527EF6">
        <w:rPr>
          <w:rFonts w:ascii="Times New Roman" w:hAnsi="Times New Roman" w:cs="Times New Roman"/>
          <w:sz w:val="24"/>
          <w:szCs w:val="24"/>
        </w:rPr>
        <w:t xml:space="preserve"> parametric study was performed with a different set of pipeline and riser sizes: </w:t>
      </w:r>
    </w:p>
    <w:p w:rsidR="00527EF6" w:rsidRDefault="00527EF6" w:rsidP="00527EF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20</w:t>
      </w:r>
      <w:r>
        <w:rPr>
          <w:rFonts w:ascii="Times New Roman" w:hAnsi="Times New Roman" w:cs="Times New Roman"/>
          <w:sz w:val="24"/>
          <w:szCs w:val="24"/>
        </w:rPr>
        <w:t xml:space="preserve"> – Pipeline and Riser Design</w:t>
      </w:r>
    </w:p>
    <w:p w:rsidR="00527EF6" w:rsidRDefault="00527EF6" w:rsidP="008F1D26">
      <w:pPr>
        <w:spacing w:line="360" w:lineRule="auto"/>
        <w:rPr>
          <w:rFonts w:ascii="Times New Roman" w:hAnsi="Times New Roman" w:cs="Times New Roman"/>
          <w:sz w:val="24"/>
          <w:szCs w:val="24"/>
        </w:rPr>
      </w:pPr>
      <w:r w:rsidRPr="00527EF6">
        <w:rPr>
          <w:noProof/>
        </w:rPr>
        <w:drawing>
          <wp:inline distT="0" distB="0" distL="0" distR="0">
            <wp:extent cx="5943600" cy="35687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4686" cy="3569447"/>
                    </a:xfrm>
                    <a:prstGeom prst="rect">
                      <a:avLst/>
                    </a:prstGeom>
                    <a:noFill/>
                    <a:ln>
                      <a:noFill/>
                    </a:ln>
                  </pic:spPr>
                </pic:pic>
              </a:graphicData>
            </a:graphic>
          </wp:inline>
        </w:drawing>
      </w:r>
    </w:p>
    <w:p w:rsidR="00527EF6" w:rsidRDefault="00527EF6" w:rsidP="008F1D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It can be concluded that the pipeline and riser size that optimize the field production is </w:t>
      </w:r>
    </w:p>
    <w:p w:rsidR="00527EF6" w:rsidRDefault="00527EF6" w:rsidP="008F1D26">
      <w:pPr>
        <w:spacing w:line="360" w:lineRule="auto"/>
        <w:rPr>
          <w:rFonts w:ascii="Times New Roman" w:hAnsi="Times New Roman" w:cs="Times New Roman"/>
          <w:sz w:val="24"/>
          <w:szCs w:val="24"/>
        </w:rPr>
      </w:pPr>
      <w:r>
        <w:rPr>
          <w:rFonts w:ascii="Times New Roman" w:hAnsi="Times New Roman" w:cs="Times New Roman"/>
          <w:sz w:val="24"/>
          <w:szCs w:val="24"/>
        </w:rPr>
        <w:t>Pipeline: 18.36 in ID</w:t>
      </w:r>
    </w:p>
    <w:p w:rsidR="00527EF6" w:rsidRDefault="00527EF6" w:rsidP="008F1D26">
      <w:pPr>
        <w:spacing w:line="360" w:lineRule="auto"/>
        <w:rPr>
          <w:rFonts w:ascii="Times New Roman" w:hAnsi="Times New Roman" w:cs="Times New Roman"/>
          <w:sz w:val="24"/>
          <w:szCs w:val="24"/>
        </w:rPr>
      </w:pPr>
      <w:r>
        <w:rPr>
          <w:rFonts w:ascii="Times New Roman" w:hAnsi="Times New Roman" w:cs="Times New Roman"/>
          <w:sz w:val="24"/>
          <w:szCs w:val="24"/>
        </w:rPr>
        <w:t>Riser: 22.26 in ID</w:t>
      </w:r>
    </w:p>
    <w:p w:rsidR="00527EF6" w:rsidRPr="008406DB" w:rsidRDefault="00527EF6" w:rsidP="008F1D26">
      <w:pPr>
        <w:spacing w:line="360" w:lineRule="auto"/>
        <w:rPr>
          <w:rFonts w:ascii="Times New Roman" w:hAnsi="Times New Roman" w:cs="Times New Roman"/>
          <w:sz w:val="24"/>
          <w:szCs w:val="24"/>
        </w:rPr>
      </w:pPr>
      <w:r>
        <w:rPr>
          <w:rFonts w:ascii="Times New Roman" w:hAnsi="Times New Roman" w:cs="Times New Roman"/>
          <w:sz w:val="24"/>
          <w:szCs w:val="24"/>
        </w:rPr>
        <w:t xml:space="preserve">Adopting the recommendation of </w:t>
      </w:r>
      <w:proofErr w:type="spellStart"/>
      <w:r>
        <w:rPr>
          <w:rFonts w:ascii="Times New Roman" w:hAnsi="Times New Roman" w:cs="Times New Roman"/>
          <w:sz w:val="24"/>
          <w:szCs w:val="24"/>
        </w:rPr>
        <w:t>Boe’s</w:t>
      </w:r>
      <w:proofErr w:type="spellEnd"/>
      <w:r>
        <w:rPr>
          <w:rFonts w:ascii="Times New Roman" w:hAnsi="Times New Roman" w:cs="Times New Roman"/>
          <w:sz w:val="24"/>
          <w:szCs w:val="24"/>
        </w:rPr>
        <w:t xml:space="preserve"> criteri</w:t>
      </w:r>
      <w:r w:rsidR="00FA1AD9">
        <w:rPr>
          <w:rFonts w:ascii="Times New Roman" w:hAnsi="Times New Roman" w:cs="Times New Roman"/>
          <w:sz w:val="24"/>
          <w:szCs w:val="24"/>
        </w:rPr>
        <w:t>on, the riser has a larger size. Therefore the next size is selected.</w:t>
      </w:r>
    </w:p>
    <w:p w:rsidR="008F1D26" w:rsidRDefault="00FA1AD9" w:rsidP="008F1D26">
      <w:pPr>
        <w:spacing w:line="360" w:lineRule="auto"/>
        <w:rPr>
          <w:rFonts w:ascii="Times New Roman" w:hAnsi="Times New Roman" w:cs="Times New Roman"/>
          <w:b/>
          <w:i/>
          <w:sz w:val="24"/>
          <w:szCs w:val="24"/>
          <w:u w:val="single"/>
        </w:rPr>
      </w:pPr>
      <w:r>
        <w:rPr>
          <w:rFonts w:ascii="Times New Roman" w:hAnsi="Times New Roman" w:cs="Times New Roman"/>
          <w:b/>
          <w:i/>
          <w:sz w:val="24"/>
          <w:szCs w:val="24"/>
          <w:u w:val="single"/>
        </w:rPr>
        <w:t>Reservoir B</w:t>
      </w:r>
    </w:p>
    <w:p w:rsidR="008F1D26" w:rsidRDefault="008F1D26" w:rsidP="008F1D2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D779B9">
        <w:rPr>
          <w:rFonts w:ascii="Times New Roman" w:hAnsi="Times New Roman" w:cs="Times New Roman"/>
          <w:sz w:val="24"/>
          <w:szCs w:val="24"/>
        </w:rPr>
        <w:t xml:space="preserve">results from the parametric study for different internal diameters of the pipeline for </w:t>
      </w:r>
      <w:r>
        <w:rPr>
          <w:rFonts w:ascii="Times New Roman" w:hAnsi="Times New Roman" w:cs="Times New Roman"/>
          <w:sz w:val="24"/>
          <w:szCs w:val="24"/>
        </w:rPr>
        <w:t xml:space="preserve">reservoir </w:t>
      </w:r>
      <w:r w:rsidR="00D779B9">
        <w:rPr>
          <w:rFonts w:ascii="Times New Roman" w:hAnsi="Times New Roman" w:cs="Times New Roman"/>
          <w:sz w:val="24"/>
          <w:szCs w:val="24"/>
        </w:rPr>
        <w:t xml:space="preserve">B </w:t>
      </w:r>
      <w:r>
        <w:rPr>
          <w:rFonts w:ascii="Times New Roman" w:hAnsi="Times New Roman" w:cs="Times New Roman"/>
          <w:sz w:val="24"/>
          <w:szCs w:val="24"/>
        </w:rPr>
        <w:t xml:space="preserve">are shown </w:t>
      </w:r>
      <w:r w:rsidR="00D779B9">
        <w:rPr>
          <w:rFonts w:ascii="Times New Roman" w:hAnsi="Times New Roman" w:cs="Times New Roman"/>
          <w:sz w:val="24"/>
          <w:szCs w:val="24"/>
        </w:rPr>
        <w:t>below:</w:t>
      </w:r>
    </w:p>
    <w:p w:rsidR="00753D82" w:rsidRDefault="00272271" w:rsidP="00753D82">
      <w:pPr>
        <w:jc w:val="center"/>
      </w:pPr>
      <w:r>
        <w:rPr>
          <w:rFonts w:ascii="Times New Roman" w:hAnsi="Times New Roman" w:cs="Times New Roman"/>
          <w:sz w:val="24"/>
          <w:szCs w:val="24"/>
        </w:rPr>
        <w:t>Figure 21</w:t>
      </w:r>
      <w:r w:rsidR="00753D82">
        <w:rPr>
          <w:rFonts w:ascii="Times New Roman" w:hAnsi="Times New Roman" w:cs="Times New Roman"/>
          <w:sz w:val="24"/>
          <w:szCs w:val="24"/>
        </w:rPr>
        <w:t xml:space="preserve"> – </w:t>
      </w:r>
      <w:r w:rsidR="00753D82">
        <w:t>Oil production for different pipeline size ID</w:t>
      </w:r>
    </w:p>
    <w:p w:rsidR="00BD31EA" w:rsidRDefault="00D779B9" w:rsidP="00BD31EA">
      <w:pPr>
        <w:spacing w:line="360" w:lineRule="auto"/>
        <w:rPr>
          <w:rFonts w:ascii="Times New Roman" w:hAnsi="Times New Roman" w:cs="Times New Roman"/>
          <w:color w:val="7030A0"/>
          <w:sz w:val="24"/>
          <w:szCs w:val="24"/>
        </w:rPr>
      </w:pPr>
      <w:r>
        <w:rPr>
          <w:noProof/>
        </w:rPr>
        <w:drawing>
          <wp:inline distT="0" distB="0" distL="0" distR="0" wp14:anchorId="2CC59B30" wp14:editId="33DF3CC1">
            <wp:extent cx="5943600" cy="379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90950"/>
                    </a:xfrm>
                    <a:prstGeom prst="rect">
                      <a:avLst/>
                    </a:prstGeom>
                  </pic:spPr>
                </pic:pic>
              </a:graphicData>
            </a:graphic>
          </wp:inline>
        </w:drawing>
      </w:r>
    </w:p>
    <w:p w:rsidR="00631DC7" w:rsidRDefault="00631DC7" w:rsidP="00BD31EA">
      <w:pPr>
        <w:spacing w:line="360" w:lineRule="auto"/>
        <w:rPr>
          <w:rFonts w:ascii="Times New Roman" w:hAnsi="Times New Roman" w:cs="Times New Roman"/>
          <w:color w:val="7030A0"/>
          <w:sz w:val="24"/>
          <w:szCs w:val="24"/>
        </w:rPr>
      </w:pPr>
    </w:p>
    <w:p w:rsidR="00631DC7" w:rsidRDefault="00631DC7" w:rsidP="00BD31EA">
      <w:pPr>
        <w:spacing w:line="360" w:lineRule="auto"/>
        <w:rPr>
          <w:rFonts w:ascii="Times New Roman" w:hAnsi="Times New Roman" w:cs="Times New Roman"/>
          <w:color w:val="7030A0"/>
          <w:sz w:val="24"/>
          <w:szCs w:val="24"/>
        </w:rPr>
      </w:pPr>
    </w:p>
    <w:p w:rsidR="00631DC7" w:rsidRPr="00747D7B" w:rsidRDefault="00631DC7" w:rsidP="00BD31EA">
      <w:pPr>
        <w:spacing w:line="360" w:lineRule="auto"/>
        <w:rPr>
          <w:rFonts w:ascii="Times New Roman" w:hAnsi="Times New Roman" w:cs="Times New Roman"/>
          <w:color w:val="7030A0"/>
          <w:sz w:val="24"/>
          <w:szCs w:val="24"/>
        </w:rPr>
      </w:pPr>
    </w:p>
    <w:p w:rsidR="00753D82" w:rsidRDefault="00272271" w:rsidP="00753D82">
      <w:pPr>
        <w:jc w:val="center"/>
      </w:pPr>
      <w:r>
        <w:rPr>
          <w:rFonts w:ascii="Times New Roman" w:hAnsi="Times New Roman" w:cs="Times New Roman"/>
          <w:sz w:val="24"/>
          <w:szCs w:val="24"/>
        </w:rPr>
        <w:lastRenderedPageBreak/>
        <w:t>Figure 22</w:t>
      </w:r>
      <w:r w:rsidR="00753D82">
        <w:rPr>
          <w:rFonts w:ascii="Times New Roman" w:hAnsi="Times New Roman" w:cs="Times New Roman"/>
          <w:sz w:val="24"/>
          <w:szCs w:val="24"/>
        </w:rPr>
        <w:t xml:space="preserve"> – </w:t>
      </w:r>
      <w:r w:rsidR="00753D82">
        <w:t xml:space="preserve">Gas production for different pipeline size ID                                               </w:t>
      </w:r>
    </w:p>
    <w:p w:rsidR="00631DC7" w:rsidRDefault="00D779B9" w:rsidP="00244DB3">
      <w:pPr>
        <w:spacing w:line="360" w:lineRule="auto"/>
        <w:jc w:val="center"/>
      </w:pPr>
      <w:r>
        <w:rPr>
          <w:noProof/>
        </w:rPr>
        <w:drawing>
          <wp:inline distT="0" distB="0" distL="0" distR="0" wp14:anchorId="5F537357" wp14:editId="1F7CAB92">
            <wp:extent cx="5329450" cy="326258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6515" cy="3266905"/>
                    </a:xfrm>
                    <a:prstGeom prst="rect">
                      <a:avLst/>
                    </a:prstGeom>
                  </pic:spPr>
                </pic:pic>
              </a:graphicData>
            </a:graphic>
          </wp:inline>
        </w:drawing>
      </w:r>
    </w:p>
    <w:p w:rsidR="00244DB3" w:rsidRDefault="00D779B9" w:rsidP="00244DB3">
      <w:pPr>
        <w:spacing w:line="360" w:lineRule="auto"/>
        <w:jc w:val="center"/>
      </w:pPr>
      <w:r>
        <w:br/>
      </w:r>
      <w:r w:rsidR="00272271">
        <w:t>Figure 23</w:t>
      </w:r>
      <w:r w:rsidR="00244DB3">
        <w:t xml:space="preserve"> - </w:t>
      </w:r>
      <w:r>
        <w:t xml:space="preserve">  </w:t>
      </w:r>
      <w:r w:rsidR="00244DB3">
        <w:t>HOL for different pipeline size ID</w:t>
      </w:r>
    </w:p>
    <w:p w:rsidR="00D779B9" w:rsidRDefault="00D779B9" w:rsidP="00D779B9">
      <w:pPr>
        <w:jc w:val="center"/>
      </w:pPr>
      <w:r>
        <w:rPr>
          <w:noProof/>
        </w:rPr>
        <w:drawing>
          <wp:inline distT="0" distB="0" distL="0" distR="0" wp14:anchorId="1333F997" wp14:editId="4BFAC8CE">
            <wp:extent cx="5356746" cy="33651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4983" cy="3370310"/>
                    </a:xfrm>
                    <a:prstGeom prst="rect">
                      <a:avLst/>
                    </a:prstGeom>
                  </pic:spPr>
                </pic:pic>
              </a:graphicData>
            </a:graphic>
          </wp:inline>
        </w:drawing>
      </w:r>
    </w:p>
    <w:p w:rsidR="00D779B9" w:rsidRDefault="00D779B9" w:rsidP="00D779B9">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Analysis: </w:t>
      </w:r>
      <w:r>
        <w:rPr>
          <w:rFonts w:ascii="Times New Roman" w:hAnsi="Times New Roman" w:cs="Times New Roman"/>
          <w:sz w:val="24"/>
          <w:szCs w:val="24"/>
        </w:rPr>
        <w:t>From the above graphs, it can be seen that the pipeline with ID 18.36” and 22.26” are capable of meeting the requirements. However, the production rate is more stable for the 18.36” pipeline</w:t>
      </w:r>
      <w:r w:rsidR="008C40AA">
        <w:rPr>
          <w:rFonts w:ascii="Times New Roman" w:hAnsi="Times New Roman" w:cs="Times New Roman"/>
          <w:sz w:val="24"/>
          <w:szCs w:val="24"/>
        </w:rPr>
        <w:t xml:space="preserve"> as compared to the 22.26” pipeline</w:t>
      </w:r>
      <w:r>
        <w:rPr>
          <w:rFonts w:ascii="Times New Roman" w:hAnsi="Times New Roman" w:cs="Times New Roman"/>
          <w:sz w:val="24"/>
          <w:szCs w:val="24"/>
        </w:rPr>
        <w:t xml:space="preserve">. Also, the liquid holdup is lower for the </w:t>
      </w:r>
      <w:r w:rsidR="008C40AA">
        <w:rPr>
          <w:rFonts w:ascii="Times New Roman" w:hAnsi="Times New Roman" w:cs="Times New Roman"/>
          <w:sz w:val="24"/>
          <w:szCs w:val="24"/>
        </w:rPr>
        <w:t xml:space="preserve">18.36” pipeline. </w:t>
      </w:r>
    </w:p>
    <w:p w:rsidR="00BD31EA" w:rsidRPr="00E274B2" w:rsidRDefault="00BD31EA" w:rsidP="00E274B2">
      <w:pPr>
        <w:spacing w:line="360" w:lineRule="auto"/>
        <w:rPr>
          <w:rFonts w:ascii="Times New Roman" w:hAnsi="Times New Roman" w:cs="Times New Roman"/>
          <w:b/>
          <w:color w:val="7030A0"/>
          <w:sz w:val="24"/>
          <w:szCs w:val="24"/>
        </w:rPr>
      </w:pPr>
    </w:p>
    <w:p w:rsidR="00BD31EA" w:rsidRPr="0003704B" w:rsidRDefault="00BD31EA" w:rsidP="0003704B">
      <w:pPr>
        <w:pStyle w:val="Heading2"/>
        <w:spacing w:line="360" w:lineRule="auto"/>
        <w:jc w:val="left"/>
        <w:rPr>
          <w:szCs w:val="24"/>
        </w:rPr>
      </w:pPr>
      <w:bookmarkStart w:id="5" w:name="_Toc437603843"/>
      <w:r w:rsidRPr="0003704B">
        <w:rPr>
          <w:szCs w:val="24"/>
        </w:rPr>
        <w:t>Drilling Schedule</w:t>
      </w:r>
      <w:bookmarkEnd w:id="5"/>
    </w:p>
    <w:p w:rsidR="00735614" w:rsidRPr="00735614" w:rsidRDefault="00735614" w:rsidP="00735614">
      <w:pPr>
        <w:spacing w:line="360" w:lineRule="auto"/>
        <w:rPr>
          <w:rFonts w:ascii="Times New Roman" w:hAnsi="Times New Roman" w:cs="Times New Roman"/>
          <w:sz w:val="24"/>
          <w:szCs w:val="24"/>
        </w:rPr>
      </w:pPr>
      <w:r>
        <w:rPr>
          <w:rFonts w:ascii="Times New Roman" w:hAnsi="Times New Roman" w:cs="Times New Roman"/>
          <w:sz w:val="24"/>
          <w:szCs w:val="24"/>
        </w:rPr>
        <w:t>The total required production for oil is 200 MSTB/D and gas is 100 MMSCF/D. The drilling schedule for the two reservoirs has been designe</w:t>
      </w:r>
      <w:r w:rsidR="004E79D6">
        <w:rPr>
          <w:rFonts w:ascii="Times New Roman" w:hAnsi="Times New Roman" w:cs="Times New Roman"/>
          <w:sz w:val="24"/>
          <w:szCs w:val="24"/>
        </w:rPr>
        <w:t>d in such a way that reservoir 1</w:t>
      </w:r>
      <w:r>
        <w:rPr>
          <w:rFonts w:ascii="Times New Roman" w:hAnsi="Times New Roman" w:cs="Times New Roman"/>
          <w:sz w:val="24"/>
          <w:szCs w:val="24"/>
        </w:rPr>
        <w:t xml:space="preserve"> meets 40% of the </w:t>
      </w:r>
      <w:r w:rsidR="004E79D6">
        <w:rPr>
          <w:rFonts w:ascii="Times New Roman" w:hAnsi="Times New Roman" w:cs="Times New Roman"/>
          <w:sz w:val="24"/>
          <w:szCs w:val="24"/>
        </w:rPr>
        <w:t>total production and reservoir 2</w:t>
      </w:r>
      <w:r>
        <w:rPr>
          <w:rFonts w:ascii="Times New Roman" w:hAnsi="Times New Roman" w:cs="Times New Roman"/>
          <w:sz w:val="24"/>
          <w:szCs w:val="24"/>
        </w:rPr>
        <w:t xml:space="preserve"> meets 60% of the total production. </w:t>
      </w:r>
    </w:p>
    <w:p w:rsidR="00BD31EA" w:rsidRDefault="00BD31EA" w:rsidP="00735614">
      <w:pPr>
        <w:spacing w:line="360" w:lineRule="auto"/>
        <w:rPr>
          <w:rFonts w:ascii="Times New Roman" w:hAnsi="Times New Roman" w:cs="Times New Roman"/>
          <w:b/>
          <w:i/>
          <w:sz w:val="24"/>
          <w:szCs w:val="24"/>
          <w:u w:val="single"/>
        </w:rPr>
      </w:pPr>
      <w:r w:rsidRPr="00735614">
        <w:rPr>
          <w:rFonts w:ascii="Times New Roman" w:hAnsi="Times New Roman" w:cs="Times New Roman"/>
          <w:b/>
          <w:i/>
          <w:sz w:val="24"/>
          <w:szCs w:val="24"/>
          <w:u w:val="single"/>
        </w:rPr>
        <w:t>D</w:t>
      </w:r>
      <w:r w:rsidR="004E79D6">
        <w:rPr>
          <w:rFonts w:ascii="Times New Roman" w:hAnsi="Times New Roman" w:cs="Times New Roman"/>
          <w:b/>
          <w:i/>
          <w:sz w:val="24"/>
          <w:szCs w:val="24"/>
          <w:u w:val="single"/>
        </w:rPr>
        <w:t>rilling Schedule for Reservoir 1</w:t>
      </w:r>
    </w:p>
    <w:p w:rsidR="007A7D32" w:rsidRDefault="00D670B1" w:rsidP="00735614">
      <w:pPr>
        <w:spacing w:line="360" w:lineRule="auto"/>
        <w:rPr>
          <w:rFonts w:ascii="Times New Roman" w:hAnsi="Times New Roman" w:cs="Times New Roman"/>
          <w:sz w:val="24"/>
          <w:szCs w:val="24"/>
        </w:rPr>
      </w:pPr>
      <w:r>
        <w:rPr>
          <w:rFonts w:ascii="Times New Roman" w:hAnsi="Times New Roman" w:cs="Times New Roman"/>
          <w:sz w:val="24"/>
          <w:szCs w:val="24"/>
        </w:rPr>
        <w:t>Once the tubing diameter has been defined</w:t>
      </w:r>
      <w:r w:rsidR="00FA1AD9">
        <w:rPr>
          <w:rFonts w:ascii="Times New Roman" w:hAnsi="Times New Roman" w:cs="Times New Roman"/>
          <w:sz w:val="24"/>
          <w:szCs w:val="24"/>
        </w:rPr>
        <w:t xml:space="preserve">, all surface pipes needs to be </w:t>
      </w:r>
      <w:r w:rsidR="007A7D32">
        <w:rPr>
          <w:rFonts w:ascii="Times New Roman" w:hAnsi="Times New Roman" w:cs="Times New Roman"/>
          <w:sz w:val="24"/>
          <w:szCs w:val="24"/>
        </w:rPr>
        <w:t xml:space="preserve">specified for its transportation. To start with, the production of each well is sent by surface lines to the general manifold. Those lines are of the same size as the corresponding tubing. Then, in the manifold the production is </w:t>
      </w:r>
      <w:r w:rsidR="00AF7E76">
        <w:rPr>
          <w:rFonts w:ascii="Times New Roman" w:hAnsi="Times New Roman" w:cs="Times New Roman"/>
          <w:sz w:val="24"/>
          <w:szCs w:val="24"/>
        </w:rPr>
        <w:t xml:space="preserve">collected and </w:t>
      </w:r>
      <w:r w:rsidR="007A7D32">
        <w:rPr>
          <w:rFonts w:ascii="Times New Roman" w:hAnsi="Times New Roman" w:cs="Times New Roman"/>
          <w:sz w:val="24"/>
          <w:szCs w:val="24"/>
        </w:rPr>
        <w:t xml:space="preserve">sent to the surface </w:t>
      </w:r>
      <w:r w:rsidR="00AF7E76">
        <w:rPr>
          <w:rFonts w:ascii="Times New Roman" w:hAnsi="Times New Roman" w:cs="Times New Roman"/>
          <w:sz w:val="24"/>
          <w:szCs w:val="24"/>
        </w:rPr>
        <w:t xml:space="preserve">through the pipeline </w:t>
      </w:r>
      <w:r w:rsidR="0067610C">
        <w:rPr>
          <w:rFonts w:ascii="Times New Roman" w:hAnsi="Times New Roman" w:cs="Times New Roman"/>
          <w:sz w:val="24"/>
          <w:szCs w:val="24"/>
        </w:rPr>
        <w:t>system. A separator receive the field production and separates gas, oil and water.</w:t>
      </w:r>
    </w:p>
    <w:p w:rsidR="007E210B" w:rsidRDefault="0067610C"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drilling schedule is defined to meet the production target, in this case 80 MSTB/D of oil and 40 MMSCF/D of gas. </w:t>
      </w:r>
      <w:r w:rsidR="007E210B">
        <w:rPr>
          <w:rFonts w:ascii="Times New Roman" w:hAnsi="Times New Roman" w:cs="Times New Roman"/>
          <w:sz w:val="24"/>
          <w:szCs w:val="24"/>
        </w:rPr>
        <w:t xml:space="preserve">Therefore, several well are drilled until the desire production is obtained. The total number of wells initially on production is 15. After defining the number of wells, some parameters need to be monitored: pressure drop, erosional ratio, and stability. </w:t>
      </w:r>
    </w:p>
    <w:p w:rsidR="004E79D6" w:rsidRDefault="007E210B"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wells were producing with instabilities on its </w:t>
      </w:r>
      <w:r w:rsidR="002E7757">
        <w:rPr>
          <w:rFonts w:ascii="Times New Roman" w:hAnsi="Times New Roman" w:cs="Times New Roman"/>
          <w:sz w:val="24"/>
          <w:szCs w:val="24"/>
        </w:rPr>
        <w:t xml:space="preserve">erosional </w:t>
      </w:r>
      <w:r>
        <w:rPr>
          <w:rFonts w:ascii="Times New Roman" w:hAnsi="Times New Roman" w:cs="Times New Roman"/>
          <w:sz w:val="24"/>
          <w:szCs w:val="24"/>
        </w:rPr>
        <w:t>velocities</w:t>
      </w:r>
      <w:r w:rsidR="002E7757">
        <w:rPr>
          <w:rFonts w:ascii="Times New Roman" w:hAnsi="Times New Roman" w:cs="Times New Roman"/>
          <w:sz w:val="24"/>
          <w:szCs w:val="24"/>
        </w:rPr>
        <w:t xml:space="preserve"> calculations.</w:t>
      </w:r>
      <w:r w:rsidR="00ED0AC8">
        <w:rPr>
          <w:rFonts w:ascii="Times New Roman" w:hAnsi="Times New Roman" w:cs="Times New Roman"/>
          <w:sz w:val="24"/>
          <w:szCs w:val="24"/>
        </w:rPr>
        <w:t xml:space="preserve"> Two criteria were used to solve this problem. On the one hand a high operative pressure at the separator and the use of valves to choke unstable wells and get more control of the production rate.</w:t>
      </w:r>
      <w:r w:rsidR="002E7757">
        <w:rPr>
          <w:rFonts w:ascii="Times New Roman" w:hAnsi="Times New Roman" w:cs="Times New Roman"/>
          <w:sz w:val="24"/>
          <w:szCs w:val="24"/>
        </w:rPr>
        <w:t xml:space="preserve"> As a result, the instabilities have been reduced and a stable production profile was obtained. </w:t>
      </w:r>
      <w:r>
        <w:rPr>
          <w:rFonts w:ascii="Times New Roman" w:hAnsi="Times New Roman" w:cs="Times New Roman"/>
          <w:sz w:val="24"/>
          <w:szCs w:val="24"/>
        </w:rPr>
        <w:t xml:space="preserve">.   </w:t>
      </w:r>
    </w:p>
    <w:p w:rsidR="00D670B1" w:rsidRDefault="002E7757" w:rsidP="00735614">
      <w:pPr>
        <w:spacing w:line="360" w:lineRule="auto"/>
        <w:rPr>
          <w:rFonts w:ascii="Times New Roman" w:hAnsi="Times New Roman" w:cs="Times New Roman"/>
          <w:sz w:val="24"/>
          <w:szCs w:val="24"/>
        </w:rPr>
      </w:pPr>
      <w:r>
        <w:rPr>
          <w:rFonts w:ascii="Times New Roman" w:hAnsi="Times New Roman" w:cs="Times New Roman"/>
          <w:sz w:val="24"/>
          <w:szCs w:val="24"/>
        </w:rPr>
        <w:t>In the next figure, the production of the first year is presented.</w:t>
      </w:r>
    </w:p>
    <w:p w:rsidR="00631DC7" w:rsidRDefault="00631DC7" w:rsidP="00735614">
      <w:pPr>
        <w:spacing w:line="360" w:lineRule="auto"/>
        <w:rPr>
          <w:rFonts w:ascii="Times New Roman" w:hAnsi="Times New Roman" w:cs="Times New Roman"/>
          <w:sz w:val="24"/>
          <w:szCs w:val="24"/>
        </w:rPr>
      </w:pPr>
    </w:p>
    <w:p w:rsidR="00631DC7" w:rsidRDefault="00631DC7" w:rsidP="00735614">
      <w:pPr>
        <w:spacing w:line="360" w:lineRule="auto"/>
        <w:rPr>
          <w:rFonts w:ascii="Times New Roman" w:hAnsi="Times New Roman" w:cs="Times New Roman"/>
          <w:sz w:val="24"/>
          <w:szCs w:val="24"/>
        </w:rPr>
      </w:pPr>
    </w:p>
    <w:p w:rsidR="002E7757" w:rsidRDefault="002E7757" w:rsidP="002E775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272271">
        <w:rPr>
          <w:rFonts w:ascii="Times New Roman" w:hAnsi="Times New Roman" w:cs="Times New Roman"/>
          <w:sz w:val="24"/>
          <w:szCs w:val="24"/>
        </w:rPr>
        <w:t>24</w:t>
      </w:r>
      <w:r>
        <w:rPr>
          <w:rFonts w:ascii="Times New Roman" w:hAnsi="Times New Roman" w:cs="Times New Roman"/>
          <w:sz w:val="24"/>
          <w:szCs w:val="24"/>
        </w:rPr>
        <w:t xml:space="preserve"> – First Year</w:t>
      </w:r>
    </w:p>
    <w:p w:rsidR="002E7757" w:rsidRDefault="001233D3" w:rsidP="00735614">
      <w:pPr>
        <w:spacing w:line="360" w:lineRule="auto"/>
        <w:rPr>
          <w:rFonts w:ascii="Times New Roman" w:hAnsi="Times New Roman" w:cs="Times New Roman"/>
          <w:sz w:val="24"/>
          <w:szCs w:val="24"/>
        </w:rPr>
      </w:pPr>
      <w:r w:rsidRPr="001233D3">
        <w:rPr>
          <w:noProof/>
        </w:rPr>
        <w:drawing>
          <wp:inline distT="0" distB="0" distL="0" distR="0" wp14:anchorId="3DDBA1A9" wp14:editId="327B0B53">
            <wp:extent cx="5943600" cy="26206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20645"/>
                    </a:xfrm>
                    <a:prstGeom prst="rect">
                      <a:avLst/>
                    </a:prstGeom>
                  </pic:spPr>
                </pic:pic>
              </a:graphicData>
            </a:graphic>
          </wp:inline>
        </w:drawing>
      </w:r>
    </w:p>
    <w:p w:rsidR="00ED0AC8" w:rsidRDefault="00ED0AC8" w:rsidP="00735614">
      <w:pPr>
        <w:spacing w:line="360" w:lineRule="auto"/>
        <w:rPr>
          <w:rFonts w:ascii="Times New Roman" w:hAnsi="Times New Roman" w:cs="Times New Roman"/>
          <w:sz w:val="24"/>
          <w:szCs w:val="24"/>
        </w:rPr>
      </w:pPr>
      <w:r>
        <w:rPr>
          <w:rFonts w:ascii="Times New Roman" w:hAnsi="Times New Roman" w:cs="Times New Roman"/>
          <w:sz w:val="24"/>
          <w:szCs w:val="24"/>
        </w:rPr>
        <w:t>In the second year of production, the numbers of wells were kept constant and the production target was reached. The separator pressure has not changed and remains 100 psi.</w:t>
      </w:r>
      <w:r w:rsidR="0073750F">
        <w:rPr>
          <w:rFonts w:ascii="Times New Roman" w:hAnsi="Times New Roman" w:cs="Times New Roman"/>
          <w:sz w:val="24"/>
          <w:szCs w:val="24"/>
        </w:rPr>
        <w:t xml:space="preserve"> </w:t>
      </w:r>
    </w:p>
    <w:p w:rsidR="00631DC7" w:rsidRDefault="00631DC7" w:rsidP="00735614">
      <w:pPr>
        <w:spacing w:line="360" w:lineRule="auto"/>
        <w:rPr>
          <w:rFonts w:ascii="Times New Roman" w:hAnsi="Times New Roman" w:cs="Times New Roman"/>
          <w:sz w:val="24"/>
          <w:szCs w:val="24"/>
        </w:rPr>
      </w:pPr>
    </w:p>
    <w:p w:rsidR="00204708" w:rsidRDefault="00204708" w:rsidP="0020470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25</w:t>
      </w:r>
      <w:r>
        <w:rPr>
          <w:rFonts w:ascii="Times New Roman" w:hAnsi="Times New Roman" w:cs="Times New Roman"/>
          <w:sz w:val="24"/>
          <w:szCs w:val="24"/>
        </w:rPr>
        <w:t xml:space="preserve"> – Second Year</w:t>
      </w:r>
    </w:p>
    <w:p w:rsidR="0073750F" w:rsidRDefault="00204708"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233D3" w:rsidRPr="001233D3">
        <w:rPr>
          <w:noProof/>
        </w:rPr>
        <w:drawing>
          <wp:inline distT="0" distB="0" distL="0" distR="0" wp14:anchorId="3CD8C71D" wp14:editId="0DC74E1D">
            <wp:extent cx="5943600" cy="267906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79065"/>
                    </a:xfrm>
                    <a:prstGeom prst="rect">
                      <a:avLst/>
                    </a:prstGeom>
                  </pic:spPr>
                </pic:pic>
              </a:graphicData>
            </a:graphic>
          </wp:inline>
        </w:drawing>
      </w:r>
    </w:p>
    <w:p w:rsidR="00204708" w:rsidRDefault="00204708" w:rsidP="007356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For the third year, the production has declined at a point that a new well is required. The 16</w:t>
      </w:r>
      <w:r w:rsidRPr="00204708">
        <w:rPr>
          <w:rFonts w:ascii="Times New Roman" w:hAnsi="Times New Roman" w:cs="Times New Roman"/>
          <w:sz w:val="24"/>
          <w:szCs w:val="24"/>
          <w:vertAlign w:val="superscript"/>
        </w:rPr>
        <w:t>th</w:t>
      </w:r>
      <w:r>
        <w:rPr>
          <w:rFonts w:ascii="Times New Roman" w:hAnsi="Times New Roman" w:cs="Times New Roman"/>
          <w:sz w:val="24"/>
          <w:szCs w:val="24"/>
        </w:rPr>
        <w:t xml:space="preserve"> well is drilled and put on production. The separator pressure remains in 1000 </w:t>
      </w:r>
      <w:proofErr w:type="spellStart"/>
      <w:r>
        <w:rPr>
          <w:rFonts w:ascii="Times New Roman" w:hAnsi="Times New Roman" w:cs="Times New Roman"/>
          <w:sz w:val="24"/>
          <w:szCs w:val="24"/>
        </w:rPr>
        <w:t>psia</w:t>
      </w:r>
      <w:proofErr w:type="spellEnd"/>
      <w:r>
        <w:rPr>
          <w:rFonts w:ascii="Times New Roman" w:hAnsi="Times New Roman" w:cs="Times New Roman"/>
          <w:sz w:val="24"/>
          <w:szCs w:val="24"/>
        </w:rPr>
        <w:t>.</w:t>
      </w:r>
    </w:p>
    <w:p w:rsidR="00204708" w:rsidRDefault="00204708" w:rsidP="0020470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26</w:t>
      </w:r>
      <w:r>
        <w:rPr>
          <w:rFonts w:ascii="Times New Roman" w:hAnsi="Times New Roman" w:cs="Times New Roman"/>
          <w:sz w:val="24"/>
          <w:szCs w:val="24"/>
        </w:rPr>
        <w:t xml:space="preserve"> – Third Year</w:t>
      </w:r>
    </w:p>
    <w:p w:rsidR="00204708" w:rsidRDefault="000C20FE" w:rsidP="00631DC7">
      <w:pPr>
        <w:spacing w:line="360" w:lineRule="auto"/>
        <w:jc w:val="center"/>
        <w:rPr>
          <w:rFonts w:ascii="Times New Roman" w:hAnsi="Times New Roman" w:cs="Times New Roman"/>
          <w:sz w:val="24"/>
          <w:szCs w:val="24"/>
        </w:rPr>
      </w:pPr>
      <w:r w:rsidRPr="000C20FE">
        <w:rPr>
          <w:noProof/>
        </w:rPr>
        <w:drawing>
          <wp:inline distT="0" distB="0" distL="0" distR="0" wp14:anchorId="03FA6A8B" wp14:editId="09DA8B4E">
            <wp:extent cx="5043922" cy="2411492"/>
            <wp:effectExtent l="0" t="0" r="4445"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4974" cy="2416776"/>
                    </a:xfrm>
                    <a:prstGeom prst="rect">
                      <a:avLst/>
                    </a:prstGeom>
                  </pic:spPr>
                </pic:pic>
              </a:graphicData>
            </a:graphic>
          </wp:inline>
        </w:drawing>
      </w:r>
    </w:p>
    <w:p w:rsidR="00592E90" w:rsidRDefault="002011C6" w:rsidP="00735614">
      <w:pPr>
        <w:spacing w:line="360" w:lineRule="auto"/>
        <w:rPr>
          <w:rFonts w:ascii="Times New Roman" w:hAnsi="Times New Roman" w:cs="Times New Roman"/>
          <w:sz w:val="24"/>
          <w:szCs w:val="24"/>
        </w:rPr>
      </w:pPr>
      <w:r>
        <w:rPr>
          <w:rFonts w:ascii="Times New Roman" w:hAnsi="Times New Roman" w:cs="Times New Roman"/>
          <w:sz w:val="24"/>
          <w:szCs w:val="24"/>
        </w:rPr>
        <w:t>In the 4</w:t>
      </w:r>
      <w:r w:rsidRPr="002011C6">
        <w:rPr>
          <w:rFonts w:ascii="Times New Roman" w:hAnsi="Times New Roman" w:cs="Times New Roman"/>
          <w:sz w:val="24"/>
          <w:szCs w:val="24"/>
          <w:vertAlign w:val="superscript"/>
        </w:rPr>
        <w:t>th</w:t>
      </w:r>
      <w:r>
        <w:rPr>
          <w:rFonts w:ascii="Times New Roman" w:hAnsi="Times New Roman" w:cs="Times New Roman"/>
          <w:sz w:val="24"/>
          <w:szCs w:val="24"/>
        </w:rPr>
        <w:t xml:space="preserve"> year, the production declines below the target for this field. The water</w:t>
      </w:r>
      <w:r w:rsidR="00FA27DA">
        <w:rPr>
          <w:rFonts w:ascii="Times New Roman" w:hAnsi="Times New Roman" w:cs="Times New Roman"/>
          <w:sz w:val="24"/>
          <w:szCs w:val="24"/>
        </w:rPr>
        <w:t xml:space="preserve"> </w:t>
      </w:r>
      <w:r>
        <w:rPr>
          <w:rFonts w:ascii="Times New Roman" w:hAnsi="Times New Roman" w:cs="Times New Roman"/>
          <w:sz w:val="24"/>
          <w:szCs w:val="24"/>
        </w:rPr>
        <w:t>cut</w:t>
      </w:r>
      <w:r w:rsidR="00FA27DA">
        <w:rPr>
          <w:rFonts w:ascii="Times New Roman" w:hAnsi="Times New Roman" w:cs="Times New Roman"/>
          <w:sz w:val="24"/>
          <w:szCs w:val="24"/>
        </w:rPr>
        <w:t xml:space="preserve"> has increased since the third year to 8%. It means that the gross liquid production has less oil due to water content. In order to compensate the oil production, the separator pressure is reduced to 90 </w:t>
      </w:r>
      <w:proofErr w:type="spellStart"/>
      <w:proofErr w:type="gramStart"/>
      <w:r w:rsidR="00FA27DA">
        <w:rPr>
          <w:rFonts w:ascii="Times New Roman" w:hAnsi="Times New Roman" w:cs="Times New Roman"/>
          <w:sz w:val="24"/>
          <w:szCs w:val="24"/>
        </w:rPr>
        <w:t>bara</w:t>
      </w:r>
      <w:proofErr w:type="spellEnd"/>
      <w:proofErr w:type="gramEnd"/>
      <w:r w:rsidR="00FA27DA">
        <w:rPr>
          <w:rFonts w:ascii="Times New Roman" w:hAnsi="Times New Roman" w:cs="Times New Roman"/>
          <w:sz w:val="24"/>
          <w:szCs w:val="24"/>
        </w:rPr>
        <w:t xml:space="preserve"> to increase liquid production from the wells. With the new separator pressure, the oil production reached the target flow rate.</w:t>
      </w:r>
    </w:p>
    <w:p w:rsidR="00FA27DA" w:rsidRDefault="00FA27DA" w:rsidP="00DF680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27</w:t>
      </w:r>
      <w:r>
        <w:rPr>
          <w:rFonts w:ascii="Times New Roman" w:hAnsi="Times New Roman" w:cs="Times New Roman"/>
          <w:sz w:val="24"/>
          <w:szCs w:val="24"/>
        </w:rPr>
        <w:t xml:space="preserve"> – Fo</w:t>
      </w:r>
      <w:r w:rsidR="00E003FB">
        <w:rPr>
          <w:rFonts w:ascii="Times New Roman" w:hAnsi="Times New Roman" w:cs="Times New Roman"/>
          <w:sz w:val="24"/>
          <w:szCs w:val="24"/>
        </w:rPr>
        <w:t>u</w:t>
      </w:r>
      <w:r>
        <w:rPr>
          <w:rFonts w:ascii="Times New Roman" w:hAnsi="Times New Roman" w:cs="Times New Roman"/>
          <w:sz w:val="24"/>
          <w:szCs w:val="24"/>
        </w:rPr>
        <w:t>rth Year</w:t>
      </w:r>
    </w:p>
    <w:p w:rsidR="00FA27DA" w:rsidRDefault="000C20FE" w:rsidP="00631DC7">
      <w:pPr>
        <w:spacing w:line="360" w:lineRule="auto"/>
        <w:jc w:val="center"/>
        <w:rPr>
          <w:rFonts w:ascii="Times New Roman" w:hAnsi="Times New Roman" w:cs="Times New Roman"/>
          <w:sz w:val="24"/>
          <w:szCs w:val="24"/>
        </w:rPr>
      </w:pPr>
      <w:r w:rsidRPr="000C20FE">
        <w:rPr>
          <w:noProof/>
        </w:rPr>
        <w:drawing>
          <wp:inline distT="0" distB="0" distL="0" distR="0" wp14:anchorId="79804CAB" wp14:editId="548AEBAA">
            <wp:extent cx="5356746" cy="266120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3990" cy="2664803"/>
                    </a:xfrm>
                    <a:prstGeom prst="rect">
                      <a:avLst/>
                    </a:prstGeom>
                  </pic:spPr>
                </pic:pic>
              </a:graphicData>
            </a:graphic>
          </wp:inline>
        </w:drawing>
      </w:r>
    </w:p>
    <w:p w:rsidR="008E2FD9" w:rsidRDefault="008E2FD9" w:rsidP="007356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water cut is about 8% and it has increased the gross production flow rate. At this point, it is very important to check velocity conditions in the tubing. All wells have velocities lower than the maximum admissible (EVR = 1). </w:t>
      </w:r>
    </w:p>
    <w:p w:rsidR="008E2FD9" w:rsidRDefault="008E2FD9" w:rsidP="008E2FD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28</w:t>
      </w:r>
      <w:r>
        <w:rPr>
          <w:rFonts w:ascii="Times New Roman" w:hAnsi="Times New Roman" w:cs="Times New Roman"/>
          <w:sz w:val="24"/>
          <w:szCs w:val="24"/>
        </w:rPr>
        <w:t xml:space="preserve"> - Erosional Velocity Ratio</w:t>
      </w:r>
    </w:p>
    <w:p w:rsidR="008E2FD9" w:rsidRDefault="008E2FD9" w:rsidP="00631DC7">
      <w:pPr>
        <w:spacing w:line="360" w:lineRule="auto"/>
        <w:jc w:val="center"/>
        <w:rPr>
          <w:rFonts w:ascii="Times New Roman" w:hAnsi="Times New Roman" w:cs="Times New Roman"/>
          <w:sz w:val="24"/>
          <w:szCs w:val="24"/>
        </w:rPr>
      </w:pPr>
      <w:r w:rsidRPr="008E2FD9">
        <w:rPr>
          <w:noProof/>
        </w:rPr>
        <w:drawing>
          <wp:inline distT="0" distB="0" distL="0" distR="0">
            <wp:extent cx="4877652" cy="2418282"/>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89200" cy="2424007"/>
                    </a:xfrm>
                    <a:prstGeom prst="rect">
                      <a:avLst/>
                    </a:prstGeom>
                    <a:noFill/>
                    <a:ln>
                      <a:noFill/>
                    </a:ln>
                  </pic:spPr>
                </pic:pic>
              </a:graphicData>
            </a:graphic>
          </wp:inline>
        </w:drawing>
      </w:r>
    </w:p>
    <w:p w:rsidR="00DF680C" w:rsidRDefault="00DF680C"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5th year, the water cut has reached 12%. Under this new condition, the gross liquid production should increase even more to make up oil. Thus, the separator pressure is reduced to 80 </w:t>
      </w:r>
      <w:proofErr w:type="spellStart"/>
      <w:proofErr w:type="gramStart"/>
      <w:r>
        <w:rPr>
          <w:rFonts w:ascii="Times New Roman" w:hAnsi="Times New Roman" w:cs="Times New Roman"/>
          <w:sz w:val="24"/>
          <w:szCs w:val="24"/>
        </w:rPr>
        <w:t>bara</w:t>
      </w:r>
      <w:proofErr w:type="spellEnd"/>
      <w:proofErr w:type="gramEnd"/>
      <w:r>
        <w:rPr>
          <w:rFonts w:ascii="Times New Roman" w:hAnsi="Times New Roman" w:cs="Times New Roman"/>
          <w:sz w:val="24"/>
          <w:szCs w:val="24"/>
        </w:rPr>
        <w:t>. The new production profile is presented:</w:t>
      </w:r>
    </w:p>
    <w:p w:rsidR="00DF680C" w:rsidRDefault="00DF680C" w:rsidP="003708D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29</w:t>
      </w:r>
      <w:r>
        <w:rPr>
          <w:rFonts w:ascii="Times New Roman" w:hAnsi="Times New Roman" w:cs="Times New Roman"/>
          <w:sz w:val="24"/>
          <w:szCs w:val="24"/>
        </w:rPr>
        <w:t xml:space="preserve"> – Fifth Year</w:t>
      </w:r>
    </w:p>
    <w:p w:rsidR="00DF680C" w:rsidRDefault="000C20FE" w:rsidP="00735614">
      <w:pPr>
        <w:spacing w:line="360" w:lineRule="auto"/>
        <w:rPr>
          <w:rFonts w:ascii="Times New Roman" w:hAnsi="Times New Roman" w:cs="Times New Roman"/>
          <w:sz w:val="24"/>
          <w:szCs w:val="24"/>
        </w:rPr>
      </w:pPr>
      <w:r w:rsidRPr="000C20FE">
        <w:rPr>
          <w:noProof/>
        </w:rPr>
        <w:drawing>
          <wp:inline distT="0" distB="0" distL="0" distR="0" wp14:anchorId="2E855F7D" wp14:editId="5FBD5BC7">
            <wp:extent cx="5930290" cy="280358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6972" cy="2806743"/>
                    </a:xfrm>
                    <a:prstGeom prst="rect">
                      <a:avLst/>
                    </a:prstGeom>
                  </pic:spPr>
                </pic:pic>
              </a:graphicData>
            </a:graphic>
          </wp:inline>
        </w:drawing>
      </w:r>
    </w:p>
    <w:p w:rsidR="00853F6C" w:rsidRDefault="00853F6C" w:rsidP="007356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velocity condition</w:t>
      </w:r>
      <w:r w:rsidR="008E2FD9">
        <w:rPr>
          <w:rFonts w:ascii="Times New Roman" w:hAnsi="Times New Roman" w:cs="Times New Roman"/>
          <w:sz w:val="24"/>
          <w:szCs w:val="24"/>
        </w:rPr>
        <w:t xml:space="preserve"> during the 5</w:t>
      </w:r>
      <w:r w:rsidR="008E2FD9" w:rsidRPr="008E2FD9">
        <w:rPr>
          <w:rFonts w:ascii="Times New Roman" w:hAnsi="Times New Roman" w:cs="Times New Roman"/>
          <w:sz w:val="24"/>
          <w:szCs w:val="24"/>
          <w:vertAlign w:val="superscript"/>
        </w:rPr>
        <w:t>th</w:t>
      </w:r>
      <w:r w:rsidR="008E2FD9">
        <w:rPr>
          <w:rFonts w:ascii="Times New Roman" w:hAnsi="Times New Roman" w:cs="Times New Roman"/>
          <w:sz w:val="24"/>
          <w:szCs w:val="24"/>
        </w:rPr>
        <w:t xml:space="preserve"> year </w:t>
      </w:r>
      <w:r>
        <w:rPr>
          <w:rFonts w:ascii="Times New Roman" w:hAnsi="Times New Roman" w:cs="Times New Roman"/>
          <w:sz w:val="24"/>
          <w:szCs w:val="24"/>
        </w:rPr>
        <w:t>is checked in the next plot:</w:t>
      </w:r>
    </w:p>
    <w:p w:rsidR="00853F6C" w:rsidRDefault="00853F6C" w:rsidP="008E2FD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30</w:t>
      </w:r>
      <w:r>
        <w:rPr>
          <w:rFonts w:ascii="Times New Roman" w:hAnsi="Times New Roman" w:cs="Times New Roman"/>
          <w:sz w:val="24"/>
          <w:szCs w:val="24"/>
        </w:rPr>
        <w:t xml:space="preserve"> – Erosional Velocity Ratio</w:t>
      </w:r>
    </w:p>
    <w:p w:rsidR="00853F6C" w:rsidRDefault="00853F6C" w:rsidP="005823F4">
      <w:pPr>
        <w:spacing w:line="360" w:lineRule="auto"/>
        <w:jc w:val="center"/>
        <w:rPr>
          <w:rFonts w:ascii="Times New Roman" w:hAnsi="Times New Roman" w:cs="Times New Roman"/>
          <w:sz w:val="24"/>
          <w:szCs w:val="24"/>
        </w:rPr>
      </w:pPr>
      <w:r w:rsidRPr="00853F6C">
        <w:rPr>
          <w:noProof/>
        </w:rPr>
        <w:drawing>
          <wp:inline distT="0" distB="0" distL="0" distR="0">
            <wp:extent cx="5386162" cy="2524800"/>
            <wp:effectExtent l="0" t="0" r="508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6396" cy="2529597"/>
                    </a:xfrm>
                    <a:prstGeom prst="rect">
                      <a:avLst/>
                    </a:prstGeom>
                    <a:noFill/>
                    <a:ln>
                      <a:noFill/>
                    </a:ln>
                  </pic:spPr>
                </pic:pic>
              </a:graphicData>
            </a:graphic>
          </wp:inline>
        </w:drawing>
      </w:r>
    </w:p>
    <w:p w:rsidR="00853F6C" w:rsidRDefault="00853F6C"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Even though all wells are experiencing high velocities on top, it can be consider safe within 10% of the </w:t>
      </w:r>
      <w:r w:rsidR="008E2FD9">
        <w:rPr>
          <w:rFonts w:ascii="Times New Roman" w:hAnsi="Times New Roman" w:cs="Times New Roman"/>
          <w:sz w:val="24"/>
          <w:szCs w:val="24"/>
        </w:rPr>
        <w:t>erosional velocity.</w:t>
      </w:r>
    </w:p>
    <w:p w:rsidR="00D670B1" w:rsidRDefault="003708DD" w:rsidP="0073561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operating condition </w:t>
      </w:r>
      <w:r w:rsidR="008E2FD9">
        <w:rPr>
          <w:rFonts w:ascii="Times New Roman" w:hAnsi="Times New Roman" w:cs="Times New Roman"/>
          <w:sz w:val="24"/>
          <w:szCs w:val="24"/>
        </w:rPr>
        <w:t>at the end of</w:t>
      </w:r>
      <w:r>
        <w:rPr>
          <w:rFonts w:ascii="Times New Roman" w:hAnsi="Times New Roman" w:cs="Times New Roman"/>
          <w:sz w:val="24"/>
          <w:szCs w:val="24"/>
        </w:rPr>
        <w:t xml:space="preserve"> the 5</w:t>
      </w:r>
      <w:r w:rsidRPr="003708DD">
        <w:rPr>
          <w:rFonts w:ascii="Times New Roman" w:hAnsi="Times New Roman" w:cs="Times New Roman"/>
          <w:sz w:val="24"/>
          <w:szCs w:val="24"/>
          <w:vertAlign w:val="superscript"/>
        </w:rPr>
        <w:t>th</w:t>
      </w:r>
      <w:r>
        <w:rPr>
          <w:rFonts w:ascii="Times New Roman" w:hAnsi="Times New Roman" w:cs="Times New Roman"/>
          <w:sz w:val="24"/>
          <w:szCs w:val="24"/>
        </w:rPr>
        <w:t xml:space="preserve"> year </w:t>
      </w:r>
      <w:r w:rsidR="008E2FD9">
        <w:rPr>
          <w:rFonts w:ascii="Times New Roman" w:hAnsi="Times New Roman" w:cs="Times New Roman"/>
          <w:sz w:val="24"/>
          <w:szCs w:val="24"/>
        </w:rPr>
        <w:t>is critical</w:t>
      </w:r>
      <w:r>
        <w:rPr>
          <w:rFonts w:ascii="Times New Roman" w:hAnsi="Times New Roman" w:cs="Times New Roman"/>
          <w:sz w:val="24"/>
          <w:szCs w:val="24"/>
        </w:rPr>
        <w:t xml:space="preserve">. By reducing the separator pressure the liquid production increases and so the velocity in the tubing. The following plot illustrates the </w:t>
      </w:r>
      <w:r w:rsidR="0043111D">
        <w:rPr>
          <w:rFonts w:ascii="Times New Roman" w:hAnsi="Times New Roman" w:cs="Times New Roman"/>
          <w:sz w:val="24"/>
          <w:szCs w:val="24"/>
        </w:rPr>
        <w:t>EVR for each well:</w:t>
      </w:r>
    </w:p>
    <w:p w:rsidR="0043111D" w:rsidRDefault="0043111D" w:rsidP="008E2FD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2271">
        <w:rPr>
          <w:rFonts w:ascii="Times New Roman" w:hAnsi="Times New Roman" w:cs="Times New Roman"/>
          <w:sz w:val="24"/>
          <w:szCs w:val="24"/>
        </w:rPr>
        <w:t>31</w:t>
      </w:r>
      <w:r>
        <w:rPr>
          <w:rFonts w:ascii="Times New Roman" w:hAnsi="Times New Roman" w:cs="Times New Roman"/>
          <w:sz w:val="24"/>
          <w:szCs w:val="24"/>
        </w:rPr>
        <w:t xml:space="preserve"> – Sixth Year</w:t>
      </w:r>
    </w:p>
    <w:p w:rsidR="0043111D" w:rsidRDefault="0043111D" w:rsidP="005823F4">
      <w:pPr>
        <w:spacing w:line="360" w:lineRule="auto"/>
        <w:jc w:val="center"/>
        <w:rPr>
          <w:rFonts w:ascii="Times New Roman" w:hAnsi="Times New Roman" w:cs="Times New Roman"/>
          <w:sz w:val="24"/>
          <w:szCs w:val="24"/>
        </w:rPr>
      </w:pPr>
      <w:r w:rsidRPr="0043111D">
        <w:rPr>
          <w:noProof/>
        </w:rPr>
        <w:drawing>
          <wp:inline distT="0" distB="0" distL="0" distR="0">
            <wp:extent cx="5413696" cy="256847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28377" cy="2575441"/>
                    </a:xfrm>
                    <a:prstGeom prst="rect">
                      <a:avLst/>
                    </a:prstGeom>
                    <a:noFill/>
                    <a:ln>
                      <a:noFill/>
                    </a:ln>
                  </pic:spPr>
                </pic:pic>
              </a:graphicData>
            </a:graphic>
          </wp:inline>
        </w:drawing>
      </w:r>
    </w:p>
    <w:p w:rsidR="0043111D" w:rsidRDefault="0043111D" w:rsidP="007356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 I can be seen from the previous plot, most of the wells exceed the limit of erosional velocity on half trajectory. This represent an important operative problem and is not recommended to produce at high velocities. Therefore, all wells should be shut-in.</w:t>
      </w:r>
    </w:p>
    <w:p w:rsidR="00B6547A" w:rsidRDefault="00B6547A" w:rsidP="00735614">
      <w:pPr>
        <w:spacing w:line="360" w:lineRule="auto"/>
        <w:rPr>
          <w:rFonts w:ascii="Times New Roman" w:hAnsi="Times New Roman" w:cs="Times New Roman"/>
          <w:sz w:val="24"/>
          <w:szCs w:val="24"/>
        </w:rPr>
      </w:pPr>
      <w:r>
        <w:rPr>
          <w:rFonts w:ascii="Times New Roman" w:hAnsi="Times New Roman" w:cs="Times New Roman"/>
          <w:sz w:val="24"/>
          <w:szCs w:val="24"/>
        </w:rPr>
        <w:t>Based on the previous paragraphs, the drilling schedule for the reservoir 1 is defined.</w:t>
      </w:r>
    </w:p>
    <w:p w:rsidR="00B6547A" w:rsidRDefault="00B6547A" w:rsidP="0068688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272271">
        <w:rPr>
          <w:rFonts w:ascii="Times New Roman" w:hAnsi="Times New Roman" w:cs="Times New Roman"/>
          <w:sz w:val="24"/>
          <w:szCs w:val="24"/>
        </w:rPr>
        <w:t>13</w:t>
      </w:r>
      <w:r>
        <w:rPr>
          <w:rFonts w:ascii="Times New Roman" w:hAnsi="Times New Roman" w:cs="Times New Roman"/>
          <w:sz w:val="24"/>
          <w:szCs w:val="24"/>
        </w:rPr>
        <w:t xml:space="preserve"> – Drilling Schedule</w:t>
      </w:r>
    </w:p>
    <w:p w:rsidR="00686880" w:rsidRDefault="00752FA1" w:rsidP="00735614">
      <w:pPr>
        <w:spacing w:line="360" w:lineRule="auto"/>
        <w:rPr>
          <w:rFonts w:ascii="Times New Roman" w:hAnsi="Times New Roman" w:cs="Times New Roman"/>
          <w:sz w:val="24"/>
          <w:szCs w:val="24"/>
        </w:rPr>
      </w:pPr>
      <w:r w:rsidRPr="00752FA1">
        <w:rPr>
          <w:noProof/>
        </w:rPr>
        <w:drawing>
          <wp:inline distT="0" distB="0" distL="0" distR="0">
            <wp:extent cx="5941431" cy="143827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2141" cy="1440868"/>
                    </a:xfrm>
                    <a:prstGeom prst="rect">
                      <a:avLst/>
                    </a:prstGeom>
                    <a:noFill/>
                    <a:ln>
                      <a:noFill/>
                    </a:ln>
                  </pic:spPr>
                </pic:pic>
              </a:graphicData>
            </a:graphic>
          </wp:inline>
        </w:drawing>
      </w:r>
    </w:p>
    <w:p w:rsidR="00B6547A" w:rsidRDefault="00752FA1" w:rsidP="0097253D">
      <w:pPr>
        <w:spacing w:line="360" w:lineRule="auto"/>
        <w:jc w:val="center"/>
        <w:rPr>
          <w:rFonts w:ascii="Times New Roman" w:hAnsi="Times New Roman" w:cs="Times New Roman"/>
          <w:sz w:val="24"/>
          <w:szCs w:val="24"/>
        </w:rPr>
      </w:pPr>
      <w:r w:rsidRPr="00752FA1">
        <w:rPr>
          <w:noProof/>
        </w:rPr>
        <w:drawing>
          <wp:inline distT="0" distB="0" distL="0" distR="0">
            <wp:extent cx="2286000" cy="7715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771525"/>
                    </a:xfrm>
                    <a:prstGeom prst="rect">
                      <a:avLst/>
                    </a:prstGeom>
                    <a:noFill/>
                    <a:ln>
                      <a:noFill/>
                    </a:ln>
                  </pic:spPr>
                </pic:pic>
              </a:graphicData>
            </a:graphic>
          </wp:inline>
        </w:drawing>
      </w:r>
    </w:p>
    <w:p w:rsidR="0097253D" w:rsidRDefault="0097253D" w:rsidP="0097253D">
      <w:pPr>
        <w:spacing w:line="360" w:lineRule="auto"/>
        <w:rPr>
          <w:rFonts w:ascii="Times New Roman" w:hAnsi="Times New Roman" w:cs="Times New Roman"/>
          <w:sz w:val="24"/>
          <w:szCs w:val="24"/>
        </w:rPr>
      </w:pPr>
      <w:r>
        <w:rPr>
          <w:rFonts w:ascii="Times New Roman" w:hAnsi="Times New Roman" w:cs="Times New Roman"/>
          <w:sz w:val="24"/>
          <w:szCs w:val="24"/>
        </w:rPr>
        <w:t>For a field produced by naturally flow, the recovery factor (RF) is acceptable.</w:t>
      </w:r>
    </w:p>
    <w:p w:rsidR="005823F4" w:rsidRDefault="005823F4" w:rsidP="0097253D">
      <w:pPr>
        <w:spacing w:line="360" w:lineRule="auto"/>
        <w:rPr>
          <w:rFonts w:ascii="Times New Roman" w:hAnsi="Times New Roman" w:cs="Times New Roman"/>
          <w:sz w:val="24"/>
          <w:szCs w:val="24"/>
        </w:rPr>
      </w:pPr>
    </w:p>
    <w:p w:rsidR="004E79D6" w:rsidRPr="00735614" w:rsidRDefault="004E79D6" w:rsidP="00735614">
      <w:pPr>
        <w:spacing w:line="360" w:lineRule="auto"/>
        <w:rPr>
          <w:rFonts w:ascii="Times New Roman" w:hAnsi="Times New Roman" w:cs="Times New Roman"/>
          <w:i/>
          <w:sz w:val="24"/>
          <w:szCs w:val="24"/>
        </w:rPr>
      </w:pPr>
      <w:r>
        <w:rPr>
          <w:rFonts w:ascii="Times New Roman" w:hAnsi="Times New Roman" w:cs="Times New Roman"/>
          <w:b/>
          <w:i/>
          <w:sz w:val="24"/>
          <w:szCs w:val="24"/>
          <w:u w:val="single"/>
        </w:rPr>
        <w:t>Drilling Schedule for Reservoir 2</w:t>
      </w:r>
    </w:p>
    <w:p w:rsidR="00BD31EA" w:rsidRDefault="00BD31EA" w:rsidP="00735614">
      <w:pPr>
        <w:spacing w:line="360" w:lineRule="auto"/>
        <w:rPr>
          <w:rFonts w:ascii="Times New Roman" w:hAnsi="Times New Roman" w:cs="Times New Roman"/>
          <w:sz w:val="24"/>
          <w:szCs w:val="24"/>
        </w:rPr>
      </w:pPr>
      <w:r w:rsidRPr="00735614">
        <w:rPr>
          <w:rFonts w:ascii="Times New Roman" w:hAnsi="Times New Roman" w:cs="Times New Roman"/>
          <w:sz w:val="24"/>
          <w:szCs w:val="24"/>
        </w:rPr>
        <w:t>The layout of the production system for rese</w:t>
      </w:r>
      <w:r w:rsidR="004E79D6">
        <w:rPr>
          <w:rFonts w:ascii="Times New Roman" w:hAnsi="Times New Roman" w:cs="Times New Roman"/>
          <w:sz w:val="24"/>
          <w:szCs w:val="24"/>
        </w:rPr>
        <w:t>rvoir 2</w:t>
      </w:r>
      <w:r w:rsidR="00735614">
        <w:rPr>
          <w:rFonts w:ascii="Times New Roman" w:hAnsi="Times New Roman" w:cs="Times New Roman"/>
          <w:sz w:val="24"/>
          <w:szCs w:val="24"/>
        </w:rPr>
        <w:t xml:space="preserve"> is shown in the figure below. The</w:t>
      </w:r>
      <w:r w:rsidR="004E79D6">
        <w:rPr>
          <w:rFonts w:ascii="Times New Roman" w:hAnsi="Times New Roman" w:cs="Times New Roman"/>
          <w:sz w:val="24"/>
          <w:szCs w:val="24"/>
        </w:rPr>
        <w:t xml:space="preserve"> initial reservoir pressure is 6</w:t>
      </w:r>
      <w:r w:rsidR="00735614">
        <w:rPr>
          <w:rFonts w:ascii="Times New Roman" w:hAnsi="Times New Roman" w:cs="Times New Roman"/>
          <w:sz w:val="24"/>
          <w:szCs w:val="24"/>
        </w:rPr>
        <w:t xml:space="preserve">000 </w:t>
      </w:r>
      <w:proofErr w:type="spellStart"/>
      <w:r w:rsidR="00735614">
        <w:rPr>
          <w:rFonts w:ascii="Times New Roman" w:hAnsi="Times New Roman" w:cs="Times New Roman"/>
          <w:sz w:val="24"/>
          <w:szCs w:val="24"/>
        </w:rPr>
        <w:t>psia</w:t>
      </w:r>
      <w:proofErr w:type="spellEnd"/>
      <w:r w:rsidR="00735614">
        <w:rPr>
          <w:rFonts w:ascii="Times New Roman" w:hAnsi="Times New Roman" w:cs="Times New Roman"/>
          <w:sz w:val="24"/>
          <w:szCs w:val="24"/>
        </w:rPr>
        <w:t xml:space="preserve"> and the separator pressure is set to 10bar. The tubing diameter is set to 3.958” and the pipeline and the riser diameter is set to 20” OD and 24” OD respectively. The layout has been designed for 17 wells, however, only the required number of wells are opened for a particular year by adjusting the well head choke opening value and putting it 1.  </w:t>
      </w:r>
    </w:p>
    <w:p w:rsidR="005823F4" w:rsidRDefault="005823F4" w:rsidP="00735614">
      <w:pPr>
        <w:spacing w:line="360" w:lineRule="auto"/>
        <w:rPr>
          <w:rFonts w:ascii="Times New Roman" w:hAnsi="Times New Roman" w:cs="Times New Roman"/>
          <w:sz w:val="24"/>
          <w:szCs w:val="24"/>
        </w:rPr>
      </w:pPr>
    </w:p>
    <w:p w:rsidR="005823F4" w:rsidRDefault="005823F4" w:rsidP="00735614">
      <w:pPr>
        <w:spacing w:line="360" w:lineRule="auto"/>
        <w:rPr>
          <w:rFonts w:ascii="Times New Roman" w:hAnsi="Times New Roman" w:cs="Times New Roman"/>
          <w:sz w:val="24"/>
          <w:szCs w:val="24"/>
        </w:rPr>
      </w:pPr>
    </w:p>
    <w:p w:rsidR="005823F4" w:rsidRDefault="005823F4" w:rsidP="00735614">
      <w:pPr>
        <w:spacing w:line="360" w:lineRule="auto"/>
        <w:rPr>
          <w:rFonts w:ascii="Times New Roman" w:hAnsi="Times New Roman" w:cs="Times New Roman"/>
          <w:sz w:val="24"/>
          <w:szCs w:val="24"/>
        </w:rPr>
      </w:pPr>
    </w:p>
    <w:p w:rsidR="00244DB3" w:rsidRDefault="00272271" w:rsidP="00244DB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32</w:t>
      </w:r>
      <w:r w:rsidR="00244DB3">
        <w:rPr>
          <w:rFonts w:ascii="Times New Roman" w:hAnsi="Times New Roman" w:cs="Times New Roman"/>
          <w:sz w:val="24"/>
          <w:szCs w:val="24"/>
        </w:rPr>
        <w:t xml:space="preserve"> - </w:t>
      </w:r>
      <w:r w:rsidR="00244DB3" w:rsidRPr="00735614">
        <w:rPr>
          <w:rFonts w:ascii="Times New Roman" w:hAnsi="Times New Roman" w:cs="Times New Roman"/>
          <w:sz w:val="24"/>
          <w:szCs w:val="24"/>
        </w:rPr>
        <w:t>Layout of the production system for reservoir B</w:t>
      </w:r>
    </w:p>
    <w:p w:rsidR="00BD31EA" w:rsidRPr="00747D7B" w:rsidRDefault="00735614" w:rsidP="00BD31EA">
      <w:pPr>
        <w:spacing w:line="360" w:lineRule="auto"/>
        <w:rPr>
          <w:rFonts w:ascii="Times New Roman" w:hAnsi="Times New Roman" w:cs="Times New Roman"/>
          <w:color w:val="7030A0"/>
          <w:sz w:val="24"/>
          <w:szCs w:val="24"/>
        </w:rPr>
      </w:pPr>
      <w:r>
        <w:rPr>
          <w:noProof/>
        </w:rPr>
        <w:drawing>
          <wp:inline distT="0" distB="0" distL="0" distR="0" wp14:anchorId="1609A8BB" wp14:editId="79C3FDAC">
            <wp:extent cx="5943600" cy="46602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60265"/>
                    </a:xfrm>
                    <a:prstGeom prst="rect">
                      <a:avLst/>
                    </a:prstGeom>
                  </pic:spPr>
                </pic:pic>
              </a:graphicData>
            </a:graphic>
          </wp:inline>
        </w:drawing>
      </w:r>
    </w:p>
    <w:p w:rsidR="00244DB3" w:rsidRDefault="00244DB3" w:rsidP="00E64676">
      <w:pPr>
        <w:spacing w:line="360" w:lineRule="auto"/>
        <w:rPr>
          <w:rFonts w:ascii="Times New Roman" w:hAnsi="Times New Roman" w:cs="Times New Roman"/>
          <w:sz w:val="24"/>
          <w:szCs w:val="24"/>
        </w:rPr>
      </w:pPr>
    </w:p>
    <w:p w:rsidR="00E64676" w:rsidRDefault="00E64676" w:rsidP="00E64676">
      <w:pPr>
        <w:spacing w:line="360" w:lineRule="auto"/>
        <w:rPr>
          <w:rFonts w:ascii="Times New Roman" w:hAnsi="Times New Roman" w:cs="Times New Roman"/>
          <w:sz w:val="24"/>
          <w:szCs w:val="24"/>
        </w:rPr>
      </w:pPr>
      <w:r>
        <w:rPr>
          <w:rFonts w:ascii="Times New Roman" w:hAnsi="Times New Roman" w:cs="Times New Roman"/>
          <w:sz w:val="24"/>
          <w:szCs w:val="24"/>
        </w:rPr>
        <w:t>For reservoir B, the required oil production is 120 MSTB/D, while the gas production is 60MMSCF/d. Therefore, we have designed the drilling schedule in order to make sure that the number of opened wells meet the required value. After every year, the new reservoir pressure is calculated based on the decline curve analysis. The water cut has been taken into account, which is 4% for the third year and increases by 4% for every consecutive year.</w:t>
      </w:r>
    </w:p>
    <w:p w:rsidR="00E64676" w:rsidRDefault="00E64676" w:rsidP="00E64676">
      <w:pPr>
        <w:spacing w:line="360" w:lineRule="auto"/>
        <w:rPr>
          <w:rFonts w:ascii="Times New Roman" w:hAnsi="Times New Roman" w:cs="Times New Roman"/>
          <w:sz w:val="24"/>
          <w:szCs w:val="24"/>
        </w:rPr>
      </w:pPr>
      <w:r>
        <w:rPr>
          <w:rFonts w:ascii="Times New Roman" w:hAnsi="Times New Roman" w:cs="Times New Roman"/>
          <w:sz w:val="24"/>
          <w:szCs w:val="24"/>
        </w:rPr>
        <w:t>Based on the above procedure, the following drilling schedule was obtained:</w:t>
      </w:r>
    </w:p>
    <w:p w:rsidR="005823F4" w:rsidRDefault="005823F4" w:rsidP="00E64676">
      <w:pPr>
        <w:spacing w:line="360" w:lineRule="auto"/>
        <w:rPr>
          <w:rFonts w:ascii="Times New Roman" w:hAnsi="Times New Roman" w:cs="Times New Roman"/>
          <w:sz w:val="24"/>
          <w:szCs w:val="24"/>
        </w:rPr>
      </w:pPr>
    </w:p>
    <w:p w:rsidR="005823F4" w:rsidRDefault="005823F4" w:rsidP="00E64676">
      <w:pPr>
        <w:spacing w:line="360" w:lineRule="auto"/>
        <w:rPr>
          <w:rFonts w:ascii="Times New Roman" w:hAnsi="Times New Roman" w:cs="Times New Roman"/>
          <w:sz w:val="24"/>
          <w:szCs w:val="24"/>
        </w:rPr>
      </w:pPr>
    </w:p>
    <w:p w:rsidR="00244DB3" w:rsidRDefault="00272271" w:rsidP="00244DB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14</w:t>
      </w:r>
      <w:r w:rsidR="00244DB3">
        <w:rPr>
          <w:rFonts w:ascii="Times New Roman" w:hAnsi="Times New Roman" w:cs="Times New Roman"/>
          <w:sz w:val="24"/>
          <w:szCs w:val="24"/>
        </w:rPr>
        <w:t xml:space="preserve"> – Reservoir 2 schedule</w:t>
      </w:r>
    </w:p>
    <w:tbl>
      <w:tblPr>
        <w:tblStyle w:val="TableGrid"/>
        <w:tblW w:w="5000" w:type="pct"/>
        <w:tblLook w:val="04A0" w:firstRow="1" w:lastRow="0" w:firstColumn="1" w:lastColumn="0" w:noHBand="0" w:noVBand="1"/>
      </w:tblPr>
      <w:tblGrid>
        <w:gridCol w:w="760"/>
        <w:gridCol w:w="1773"/>
        <w:gridCol w:w="1773"/>
        <w:gridCol w:w="1990"/>
        <w:gridCol w:w="1831"/>
        <w:gridCol w:w="1223"/>
      </w:tblGrid>
      <w:tr w:rsidR="00E64676" w:rsidRPr="007167EF" w:rsidTr="002024EF">
        <w:tc>
          <w:tcPr>
            <w:tcW w:w="406" w:type="pct"/>
            <w:vAlign w:val="center"/>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Year</w:t>
            </w:r>
          </w:p>
        </w:tc>
        <w:tc>
          <w:tcPr>
            <w:tcW w:w="948" w:type="pct"/>
            <w:vAlign w:val="center"/>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Well Numbers</w:t>
            </w:r>
          </w:p>
        </w:tc>
        <w:tc>
          <w:tcPr>
            <w:tcW w:w="948" w:type="pct"/>
            <w:vAlign w:val="center"/>
          </w:tcPr>
          <w:p w:rsidR="00E64676" w:rsidRPr="007167EF" w:rsidRDefault="00E64676" w:rsidP="002024EF">
            <w:pPr>
              <w:spacing w:line="360" w:lineRule="auto"/>
              <w:jc w:val="center"/>
              <w:rPr>
                <w:rFonts w:ascii="Times New Roman" w:hAnsi="Times New Roman" w:cs="Times New Roman"/>
              </w:rPr>
            </w:pPr>
            <w:proofErr w:type="spellStart"/>
            <w:r w:rsidRPr="007167EF">
              <w:rPr>
                <w:rFonts w:ascii="Times New Roman" w:hAnsi="Times New Roman" w:cs="Times New Roman"/>
              </w:rPr>
              <w:t>Qo</w:t>
            </w:r>
            <w:proofErr w:type="spellEnd"/>
            <w:r w:rsidRPr="007167EF">
              <w:rPr>
                <w:rFonts w:ascii="Times New Roman" w:hAnsi="Times New Roman" w:cs="Times New Roman"/>
              </w:rPr>
              <w:t xml:space="preserve"> (MSTB/D)</w:t>
            </w:r>
          </w:p>
        </w:tc>
        <w:tc>
          <w:tcPr>
            <w:tcW w:w="1064" w:type="pct"/>
            <w:vAlign w:val="center"/>
          </w:tcPr>
          <w:p w:rsidR="00E64676" w:rsidRPr="007167EF" w:rsidRDefault="00E64676" w:rsidP="002024EF">
            <w:pPr>
              <w:spacing w:line="360" w:lineRule="auto"/>
              <w:jc w:val="center"/>
              <w:rPr>
                <w:rFonts w:ascii="Times New Roman" w:hAnsi="Times New Roman" w:cs="Times New Roman"/>
              </w:rPr>
            </w:pPr>
            <w:proofErr w:type="spellStart"/>
            <w:r w:rsidRPr="007167EF">
              <w:rPr>
                <w:rFonts w:ascii="Times New Roman" w:hAnsi="Times New Roman" w:cs="Times New Roman"/>
              </w:rPr>
              <w:t>Qg</w:t>
            </w:r>
            <w:proofErr w:type="spellEnd"/>
            <w:r w:rsidRPr="007167EF">
              <w:rPr>
                <w:rFonts w:ascii="Times New Roman" w:hAnsi="Times New Roman" w:cs="Times New Roman"/>
              </w:rPr>
              <w:t xml:space="preserve"> (MMSCF/D)</w:t>
            </w:r>
          </w:p>
        </w:tc>
        <w:tc>
          <w:tcPr>
            <w:tcW w:w="979" w:type="pct"/>
          </w:tcPr>
          <w:p w:rsidR="00E64676" w:rsidRPr="007167EF" w:rsidRDefault="00E64676" w:rsidP="002024EF">
            <w:pPr>
              <w:spacing w:line="360" w:lineRule="auto"/>
              <w:jc w:val="center"/>
              <w:rPr>
                <w:rFonts w:ascii="Times New Roman" w:hAnsi="Times New Roman" w:cs="Times New Roman"/>
              </w:rPr>
            </w:pPr>
            <w:proofErr w:type="spellStart"/>
            <w:r w:rsidRPr="007167EF">
              <w:rPr>
                <w:rFonts w:ascii="Times New Roman" w:hAnsi="Times New Roman" w:cs="Times New Roman"/>
              </w:rPr>
              <w:t>Qw</w:t>
            </w:r>
            <w:proofErr w:type="spellEnd"/>
            <w:r w:rsidRPr="007167EF">
              <w:rPr>
                <w:rFonts w:ascii="Times New Roman" w:hAnsi="Times New Roman" w:cs="Times New Roman"/>
              </w:rPr>
              <w:t xml:space="preserve"> (MSTB/D)</w:t>
            </w:r>
          </w:p>
        </w:tc>
        <w:tc>
          <w:tcPr>
            <w:tcW w:w="654" w:type="pct"/>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P</w:t>
            </w:r>
            <w:r w:rsidRPr="007167EF">
              <w:rPr>
                <w:rFonts w:ascii="Times New Roman" w:hAnsi="Times New Roman" w:cs="Times New Roman"/>
                <w:vertAlign w:val="subscript"/>
              </w:rPr>
              <w:t xml:space="preserve">R   </w:t>
            </w:r>
            <w:r w:rsidRPr="007167EF">
              <w:rPr>
                <w:rFonts w:ascii="Times New Roman" w:hAnsi="Times New Roman" w:cs="Times New Roman"/>
              </w:rPr>
              <w:t>(</w:t>
            </w:r>
            <w:proofErr w:type="spellStart"/>
            <w:r w:rsidRPr="007167EF">
              <w:rPr>
                <w:rFonts w:ascii="Times New Roman" w:hAnsi="Times New Roman" w:cs="Times New Roman"/>
              </w:rPr>
              <w:t>psia</w:t>
            </w:r>
            <w:proofErr w:type="spellEnd"/>
            <w:r w:rsidRPr="007167EF">
              <w:rPr>
                <w:rFonts w:ascii="Times New Roman" w:hAnsi="Times New Roman" w:cs="Times New Roman"/>
              </w:rPr>
              <w:t>)</w:t>
            </w:r>
          </w:p>
        </w:tc>
      </w:tr>
      <w:tr w:rsidR="00E64676" w:rsidRPr="007167EF" w:rsidTr="002024EF">
        <w:tc>
          <w:tcPr>
            <w:tcW w:w="406" w:type="pct"/>
            <w:vAlign w:val="center"/>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1</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11</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128.774</w:t>
            </w:r>
          </w:p>
        </w:tc>
        <w:tc>
          <w:tcPr>
            <w:tcW w:w="1064"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84.773</w:t>
            </w:r>
          </w:p>
        </w:tc>
        <w:tc>
          <w:tcPr>
            <w:tcW w:w="979" w:type="pct"/>
          </w:tcPr>
          <w:p w:rsidR="00E64676" w:rsidRPr="007167EF" w:rsidRDefault="00E64676" w:rsidP="002024EF">
            <w:pPr>
              <w:spacing w:line="360" w:lineRule="auto"/>
              <w:jc w:val="center"/>
              <w:rPr>
                <w:rFonts w:ascii="Times New Roman" w:hAnsi="Times New Roman" w:cs="Times New Roman"/>
                <w:color w:val="000000"/>
              </w:rPr>
            </w:pPr>
            <w:r w:rsidRPr="007167EF">
              <w:rPr>
                <w:rFonts w:ascii="Times New Roman" w:hAnsi="Times New Roman" w:cs="Times New Roman"/>
                <w:color w:val="000000"/>
              </w:rPr>
              <w:t>0</w:t>
            </w:r>
          </w:p>
        </w:tc>
        <w:tc>
          <w:tcPr>
            <w:tcW w:w="654" w:type="pct"/>
            <w:vAlign w:val="center"/>
          </w:tcPr>
          <w:p w:rsidR="00E64676" w:rsidRPr="007167EF" w:rsidRDefault="00E64676" w:rsidP="002024EF">
            <w:pPr>
              <w:spacing w:line="360" w:lineRule="auto"/>
              <w:jc w:val="center"/>
              <w:rPr>
                <w:rFonts w:ascii="Times New Roman" w:hAnsi="Times New Roman" w:cs="Times New Roman"/>
                <w:color w:val="000000"/>
              </w:rPr>
            </w:pPr>
            <w:r w:rsidRPr="007167EF">
              <w:rPr>
                <w:rFonts w:ascii="Times New Roman" w:hAnsi="Times New Roman" w:cs="Times New Roman"/>
                <w:color w:val="000000"/>
              </w:rPr>
              <w:t>6500</w:t>
            </w:r>
          </w:p>
        </w:tc>
      </w:tr>
      <w:tr w:rsidR="00E64676" w:rsidRPr="007167EF" w:rsidTr="002024EF">
        <w:tc>
          <w:tcPr>
            <w:tcW w:w="406" w:type="pct"/>
            <w:vAlign w:val="center"/>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2</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11</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123.776</w:t>
            </w:r>
          </w:p>
        </w:tc>
        <w:tc>
          <w:tcPr>
            <w:tcW w:w="1064"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81.508</w:t>
            </w:r>
          </w:p>
        </w:tc>
        <w:tc>
          <w:tcPr>
            <w:tcW w:w="979" w:type="pct"/>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0</w:t>
            </w:r>
          </w:p>
        </w:tc>
        <w:tc>
          <w:tcPr>
            <w:tcW w:w="654" w:type="pct"/>
            <w:vAlign w:val="center"/>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6330.8</w:t>
            </w:r>
          </w:p>
        </w:tc>
      </w:tr>
      <w:tr w:rsidR="00E64676" w:rsidRPr="007167EF" w:rsidTr="002024EF">
        <w:tc>
          <w:tcPr>
            <w:tcW w:w="406" w:type="pct"/>
            <w:vAlign w:val="center"/>
          </w:tcPr>
          <w:p w:rsidR="00E64676" w:rsidRPr="007167EF" w:rsidRDefault="00E64676" w:rsidP="002024EF">
            <w:pPr>
              <w:spacing w:line="360" w:lineRule="auto"/>
              <w:jc w:val="center"/>
              <w:rPr>
                <w:rFonts w:ascii="Times New Roman" w:hAnsi="Times New Roman" w:cs="Times New Roman"/>
              </w:rPr>
            </w:pPr>
            <w:r>
              <w:rPr>
                <w:rFonts w:ascii="Times New Roman" w:hAnsi="Times New Roman" w:cs="Times New Roman"/>
              </w:rPr>
              <w:t>3</w:t>
            </w:r>
          </w:p>
        </w:tc>
        <w:tc>
          <w:tcPr>
            <w:tcW w:w="948" w:type="pct"/>
            <w:vAlign w:val="bottom"/>
          </w:tcPr>
          <w:p w:rsidR="00E64676"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11</w:t>
            </w:r>
          </w:p>
        </w:tc>
        <w:tc>
          <w:tcPr>
            <w:tcW w:w="948" w:type="pct"/>
            <w:vAlign w:val="bottom"/>
          </w:tcPr>
          <w:p w:rsidR="00E64676"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116.585</w:t>
            </w:r>
          </w:p>
        </w:tc>
        <w:tc>
          <w:tcPr>
            <w:tcW w:w="1064" w:type="pct"/>
            <w:vAlign w:val="bottom"/>
          </w:tcPr>
          <w:p w:rsidR="00E64676"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76.771</w:t>
            </w:r>
          </w:p>
        </w:tc>
        <w:tc>
          <w:tcPr>
            <w:tcW w:w="979" w:type="pct"/>
          </w:tcPr>
          <w:p w:rsidR="00E64676"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4.857</w:t>
            </w:r>
          </w:p>
        </w:tc>
        <w:tc>
          <w:tcPr>
            <w:tcW w:w="654" w:type="pct"/>
            <w:vAlign w:val="center"/>
          </w:tcPr>
          <w:p w:rsidR="00E64676"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6168.159</w:t>
            </w:r>
          </w:p>
        </w:tc>
      </w:tr>
      <w:tr w:rsidR="00E64676" w:rsidRPr="007167EF" w:rsidTr="002024EF">
        <w:tc>
          <w:tcPr>
            <w:tcW w:w="406" w:type="pct"/>
            <w:vAlign w:val="center"/>
          </w:tcPr>
          <w:p w:rsidR="00E64676" w:rsidRPr="007167EF" w:rsidRDefault="00E64676" w:rsidP="002024EF">
            <w:pPr>
              <w:spacing w:line="360" w:lineRule="auto"/>
              <w:jc w:val="center"/>
              <w:rPr>
                <w:rFonts w:ascii="Times New Roman" w:hAnsi="Times New Roman" w:cs="Times New Roman"/>
              </w:rPr>
            </w:pPr>
            <w:r w:rsidRPr="007167EF">
              <w:rPr>
                <w:rFonts w:ascii="Times New Roman" w:hAnsi="Times New Roman" w:cs="Times New Roman"/>
              </w:rPr>
              <w:t>3</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12</w:t>
            </w:r>
          </w:p>
        </w:tc>
        <w:tc>
          <w:tcPr>
            <w:tcW w:w="948"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125.499</w:t>
            </w:r>
          </w:p>
        </w:tc>
        <w:tc>
          <w:tcPr>
            <w:tcW w:w="1064" w:type="pct"/>
            <w:vAlign w:val="bottom"/>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82.65</w:t>
            </w:r>
          </w:p>
        </w:tc>
        <w:tc>
          <w:tcPr>
            <w:tcW w:w="979" w:type="pct"/>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5.229</w:t>
            </w:r>
          </w:p>
        </w:tc>
        <w:tc>
          <w:tcPr>
            <w:tcW w:w="654" w:type="pct"/>
            <w:vAlign w:val="center"/>
          </w:tcPr>
          <w:p w:rsidR="00E64676" w:rsidRPr="007167EF" w:rsidRDefault="00E64676" w:rsidP="002024EF">
            <w:pPr>
              <w:spacing w:line="360" w:lineRule="auto"/>
              <w:jc w:val="center"/>
              <w:rPr>
                <w:rFonts w:ascii="Times New Roman" w:hAnsi="Times New Roman" w:cs="Times New Roman"/>
                <w:color w:val="000000"/>
              </w:rPr>
            </w:pPr>
            <w:r>
              <w:rPr>
                <w:rFonts w:ascii="Times New Roman" w:hAnsi="Times New Roman" w:cs="Times New Roman"/>
                <w:color w:val="000000"/>
              </w:rPr>
              <w:t>6168.159</w:t>
            </w:r>
          </w:p>
        </w:tc>
      </w:tr>
      <w:tr w:rsidR="00A30B6A" w:rsidRPr="007167EF" w:rsidTr="00FE5270">
        <w:tc>
          <w:tcPr>
            <w:tcW w:w="406" w:type="pct"/>
            <w:vAlign w:val="center"/>
          </w:tcPr>
          <w:p w:rsidR="00A30B6A" w:rsidRPr="007167EF" w:rsidRDefault="00A30B6A" w:rsidP="00A30B6A">
            <w:pPr>
              <w:spacing w:line="360" w:lineRule="auto"/>
              <w:jc w:val="center"/>
              <w:rPr>
                <w:rFonts w:ascii="Times New Roman" w:hAnsi="Times New Roman" w:cs="Times New Roman"/>
              </w:rPr>
            </w:pPr>
            <w:r>
              <w:rPr>
                <w:rFonts w:ascii="Times New Roman" w:hAnsi="Times New Roman" w:cs="Times New Roman"/>
              </w:rPr>
              <w:t>4</w:t>
            </w:r>
          </w:p>
        </w:tc>
        <w:tc>
          <w:tcPr>
            <w:tcW w:w="948" w:type="pct"/>
            <w:vAlign w:val="center"/>
          </w:tcPr>
          <w:p w:rsidR="00A30B6A" w:rsidRPr="007167EF"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13</w:t>
            </w:r>
          </w:p>
        </w:tc>
        <w:tc>
          <w:tcPr>
            <w:tcW w:w="948" w:type="pct"/>
            <w:vAlign w:val="center"/>
          </w:tcPr>
          <w:p w:rsidR="00A30B6A" w:rsidRPr="007167EF"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126.563</w:t>
            </w:r>
          </w:p>
        </w:tc>
        <w:tc>
          <w:tcPr>
            <w:tcW w:w="1064" w:type="pct"/>
            <w:vAlign w:val="center"/>
          </w:tcPr>
          <w:p w:rsidR="00A30B6A" w:rsidRPr="007167EF"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83.354</w:t>
            </w:r>
          </w:p>
        </w:tc>
        <w:tc>
          <w:tcPr>
            <w:tcW w:w="979" w:type="pct"/>
            <w:vAlign w:val="center"/>
          </w:tcPr>
          <w:p w:rsidR="00A30B6A" w:rsidRPr="007167EF"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101.07</w:t>
            </w:r>
          </w:p>
        </w:tc>
        <w:tc>
          <w:tcPr>
            <w:tcW w:w="654" w:type="pct"/>
            <w:vAlign w:val="center"/>
          </w:tcPr>
          <w:p w:rsidR="00A30B6A" w:rsidRPr="007167EF"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6003.259</w:t>
            </w:r>
          </w:p>
        </w:tc>
      </w:tr>
      <w:tr w:rsidR="00A30B6A" w:rsidRPr="007167EF" w:rsidTr="002024EF">
        <w:tc>
          <w:tcPr>
            <w:tcW w:w="406" w:type="pct"/>
            <w:vAlign w:val="center"/>
          </w:tcPr>
          <w:p w:rsidR="00A30B6A" w:rsidRDefault="00A30B6A" w:rsidP="00A30B6A">
            <w:pPr>
              <w:spacing w:line="360" w:lineRule="auto"/>
              <w:jc w:val="center"/>
              <w:rPr>
                <w:rFonts w:ascii="Times New Roman" w:hAnsi="Times New Roman" w:cs="Times New Roman"/>
              </w:rPr>
            </w:pPr>
            <w:r>
              <w:rPr>
                <w:rFonts w:ascii="Times New Roman" w:hAnsi="Times New Roman" w:cs="Times New Roman"/>
              </w:rPr>
              <w:t>5</w:t>
            </w:r>
          </w:p>
        </w:tc>
        <w:tc>
          <w:tcPr>
            <w:tcW w:w="948" w:type="pct"/>
            <w:vAlign w:val="center"/>
          </w:tcPr>
          <w:p w:rsidR="00A30B6A"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15</w:t>
            </w:r>
          </w:p>
        </w:tc>
        <w:tc>
          <w:tcPr>
            <w:tcW w:w="948" w:type="pct"/>
            <w:vAlign w:val="center"/>
          </w:tcPr>
          <w:p w:rsidR="00A30B6A"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124.94</w:t>
            </w:r>
          </w:p>
        </w:tc>
        <w:tc>
          <w:tcPr>
            <w:tcW w:w="1064" w:type="pct"/>
            <w:vAlign w:val="center"/>
          </w:tcPr>
          <w:p w:rsidR="00A30B6A"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82.29</w:t>
            </w:r>
          </w:p>
        </w:tc>
        <w:tc>
          <w:tcPr>
            <w:tcW w:w="979" w:type="pct"/>
            <w:vAlign w:val="center"/>
          </w:tcPr>
          <w:p w:rsidR="00A30B6A"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124.94</w:t>
            </w:r>
          </w:p>
        </w:tc>
        <w:tc>
          <w:tcPr>
            <w:tcW w:w="654" w:type="pct"/>
            <w:vAlign w:val="center"/>
          </w:tcPr>
          <w:p w:rsidR="00A30B6A" w:rsidRDefault="00A30B6A" w:rsidP="00A30B6A">
            <w:pPr>
              <w:spacing w:line="360" w:lineRule="auto"/>
              <w:jc w:val="center"/>
              <w:rPr>
                <w:rFonts w:ascii="Times New Roman" w:hAnsi="Times New Roman" w:cs="Times New Roman"/>
                <w:color w:val="000000"/>
              </w:rPr>
            </w:pPr>
            <w:r>
              <w:rPr>
                <w:rFonts w:ascii="Times New Roman" w:hAnsi="Times New Roman" w:cs="Times New Roman"/>
                <w:color w:val="000000"/>
              </w:rPr>
              <w:t>5836.956</w:t>
            </w:r>
          </w:p>
        </w:tc>
      </w:tr>
    </w:tbl>
    <w:p w:rsidR="00F57CAD" w:rsidRDefault="00F57CAD" w:rsidP="00E64676">
      <w:pPr>
        <w:spacing w:line="360" w:lineRule="auto"/>
        <w:rPr>
          <w:rFonts w:ascii="Times New Roman" w:hAnsi="Times New Roman" w:cs="Times New Roman"/>
          <w:sz w:val="24"/>
          <w:szCs w:val="24"/>
        </w:rPr>
      </w:pPr>
    </w:p>
    <w:p w:rsidR="00E64676" w:rsidRDefault="00E64676" w:rsidP="00E64676">
      <w:pPr>
        <w:spacing w:line="360" w:lineRule="auto"/>
        <w:rPr>
          <w:rFonts w:ascii="Times New Roman" w:hAnsi="Times New Roman" w:cs="Times New Roman"/>
          <w:sz w:val="24"/>
          <w:szCs w:val="24"/>
        </w:rPr>
      </w:pPr>
      <w:r>
        <w:rPr>
          <w:rFonts w:ascii="Times New Roman" w:hAnsi="Times New Roman" w:cs="Times New Roman"/>
          <w:sz w:val="24"/>
          <w:szCs w:val="24"/>
        </w:rPr>
        <w:t>The plots showing the oil and gas production for different years, for different years and different number of wells are shown below:</w:t>
      </w:r>
    </w:p>
    <w:p w:rsidR="00244DB3" w:rsidRDefault="00272271" w:rsidP="00244DB3">
      <w:pPr>
        <w:spacing w:line="360" w:lineRule="auto"/>
        <w:jc w:val="center"/>
        <w:rPr>
          <w:rFonts w:ascii="Times New Roman" w:hAnsi="Times New Roman" w:cs="Times New Roman"/>
          <w:sz w:val="24"/>
          <w:szCs w:val="24"/>
        </w:rPr>
      </w:pPr>
      <w:r>
        <w:rPr>
          <w:rFonts w:ascii="Times New Roman" w:hAnsi="Times New Roman" w:cs="Times New Roman"/>
          <w:sz w:val="24"/>
        </w:rPr>
        <w:t>Figure 33</w:t>
      </w:r>
      <w:r w:rsidR="00244DB3">
        <w:rPr>
          <w:rFonts w:ascii="Times New Roman" w:hAnsi="Times New Roman" w:cs="Times New Roman"/>
          <w:sz w:val="24"/>
        </w:rPr>
        <w:t xml:space="preserve"> - Oil and gas production at the end of one year</w:t>
      </w:r>
    </w:p>
    <w:p w:rsidR="005823F4" w:rsidRDefault="00E64676" w:rsidP="00244DB3">
      <w:pPr>
        <w:jc w:val="center"/>
        <w:rPr>
          <w:rFonts w:ascii="Times New Roman" w:hAnsi="Times New Roman" w:cs="Times New Roman"/>
          <w:sz w:val="24"/>
        </w:rPr>
      </w:pPr>
      <w:r>
        <w:rPr>
          <w:noProof/>
        </w:rPr>
        <w:drawing>
          <wp:inline distT="0" distB="0" distL="0" distR="0" wp14:anchorId="7EE4C574" wp14:editId="2977E4E2">
            <wp:extent cx="5414645"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0655" cy="3821265"/>
                    </a:xfrm>
                    <a:prstGeom prst="rect">
                      <a:avLst/>
                    </a:prstGeom>
                  </pic:spPr>
                </pic:pic>
              </a:graphicData>
            </a:graphic>
          </wp:inline>
        </w:drawing>
      </w:r>
    </w:p>
    <w:p w:rsidR="005823F4" w:rsidRDefault="005823F4" w:rsidP="00244DB3">
      <w:pPr>
        <w:jc w:val="center"/>
        <w:rPr>
          <w:rFonts w:ascii="Times New Roman" w:hAnsi="Times New Roman" w:cs="Times New Roman"/>
          <w:sz w:val="24"/>
        </w:rPr>
      </w:pPr>
    </w:p>
    <w:p w:rsidR="005823F4" w:rsidRDefault="005823F4" w:rsidP="00244DB3">
      <w:pPr>
        <w:jc w:val="center"/>
        <w:rPr>
          <w:rFonts w:ascii="Times New Roman" w:hAnsi="Times New Roman" w:cs="Times New Roman"/>
          <w:sz w:val="24"/>
        </w:rPr>
      </w:pPr>
    </w:p>
    <w:p w:rsidR="00244DB3" w:rsidRDefault="00E64676" w:rsidP="00244DB3">
      <w:pPr>
        <w:jc w:val="center"/>
        <w:rPr>
          <w:rFonts w:ascii="Times New Roman" w:hAnsi="Times New Roman" w:cs="Times New Roman"/>
          <w:sz w:val="24"/>
        </w:rPr>
      </w:pPr>
      <w:r>
        <w:rPr>
          <w:rFonts w:ascii="Times New Roman" w:hAnsi="Times New Roman" w:cs="Times New Roman"/>
          <w:sz w:val="24"/>
          <w:szCs w:val="24"/>
        </w:rPr>
        <w:lastRenderedPageBreak/>
        <w:br/>
      </w:r>
      <w:r w:rsidR="00272271">
        <w:rPr>
          <w:rFonts w:ascii="Times New Roman" w:hAnsi="Times New Roman" w:cs="Times New Roman"/>
          <w:sz w:val="24"/>
        </w:rPr>
        <w:t>Figure 34</w:t>
      </w:r>
      <w:r w:rsidR="00244DB3">
        <w:rPr>
          <w:rFonts w:ascii="Times New Roman" w:hAnsi="Times New Roman" w:cs="Times New Roman"/>
          <w:sz w:val="24"/>
        </w:rPr>
        <w:t xml:space="preserve"> - Oil and gas production at the end of 2 year</w:t>
      </w:r>
    </w:p>
    <w:p w:rsidR="00244DB3" w:rsidRDefault="00E64676" w:rsidP="00E64676">
      <w:pPr>
        <w:jc w:val="center"/>
        <w:rPr>
          <w:rFonts w:ascii="Times New Roman" w:hAnsi="Times New Roman" w:cs="Times New Roman"/>
          <w:sz w:val="24"/>
        </w:rPr>
      </w:pPr>
      <w:r>
        <w:rPr>
          <w:noProof/>
        </w:rPr>
        <w:drawing>
          <wp:inline distT="0" distB="0" distL="0" distR="0" wp14:anchorId="1C86637A" wp14:editId="6AA2EF32">
            <wp:extent cx="5066164" cy="336696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050" cy="3379512"/>
                    </a:xfrm>
                    <a:prstGeom prst="rect">
                      <a:avLst/>
                    </a:prstGeom>
                  </pic:spPr>
                </pic:pic>
              </a:graphicData>
            </a:graphic>
          </wp:inline>
        </w:drawing>
      </w:r>
    </w:p>
    <w:p w:rsidR="00244DB3" w:rsidRDefault="00244DB3" w:rsidP="00E64676">
      <w:pPr>
        <w:jc w:val="center"/>
        <w:rPr>
          <w:rFonts w:ascii="Times New Roman" w:hAnsi="Times New Roman" w:cs="Times New Roman"/>
          <w:sz w:val="24"/>
        </w:rPr>
      </w:pPr>
    </w:p>
    <w:p w:rsidR="00244DB3" w:rsidRDefault="00272271" w:rsidP="00244DB3">
      <w:pPr>
        <w:jc w:val="center"/>
        <w:rPr>
          <w:rFonts w:ascii="Times New Roman" w:hAnsi="Times New Roman" w:cs="Times New Roman"/>
          <w:sz w:val="24"/>
        </w:rPr>
      </w:pPr>
      <w:r>
        <w:rPr>
          <w:rFonts w:ascii="Times New Roman" w:hAnsi="Times New Roman" w:cs="Times New Roman"/>
          <w:sz w:val="24"/>
        </w:rPr>
        <w:t>Figure 35</w:t>
      </w:r>
      <w:r w:rsidR="00244DB3">
        <w:rPr>
          <w:rFonts w:ascii="Times New Roman" w:hAnsi="Times New Roman" w:cs="Times New Roman"/>
          <w:sz w:val="24"/>
        </w:rPr>
        <w:t xml:space="preserve"> - Oil and gas production at the end of 3 year for 11 wells</w:t>
      </w:r>
    </w:p>
    <w:p w:rsidR="00244DB3" w:rsidRDefault="00E64676" w:rsidP="00E64676">
      <w:pPr>
        <w:jc w:val="center"/>
        <w:rPr>
          <w:rFonts w:ascii="Times New Roman" w:hAnsi="Times New Roman" w:cs="Times New Roman"/>
          <w:sz w:val="24"/>
        </w:rPr>
      </w:pPr>
      <w:r>
        <w:rPr>
          <w:rFonts w:ascii="Times New Roman" w:hAnsi="Times New Roman" w:cs="Times New Roman"/>
          <w:sz w:val="24"/>
        </w:rPr>
        <w:br/>
      </w:r>
      <w:r>
        <w:rPr>
          <w:noProof/>
        </w:rPr>
        <w:drawing>
          <wp:inline distT="0" distB="0" distL="0" distR="0" wp14:anchorId="60643988" wp14:editId="0000005C">
            <wp:extent cx="4632176" cy="31496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8334" cy="3167482"/>
                    </a:xfrm>
                    <a:prstGeom prst="rect">
                      <a:avLst/>
                    </a:prstGeom>
                  </pic:spPr>
                </pic:pic>
              </a:graphicData>
            </a:graphic>
          </wp:inline>
        </w:drawing>
      </w:r>
    </w:p>
    <w:p w:rsidR="00244DB3" w:rsidRDefault="00272271" w:rsidP="00244DB3">
      <w:pPr>
        <w:jc w:val="center"/>
        <w:rPr>
          <w:rFonts w:ascii="Times New Roman" w:hAnsi="Times New Roman" w:cs="Times New Roman"/>
          <w:sz w:val="24"/>
        </w:rPr>
      </w:pPr>
      <w:r>
        <w:rPr>
          <w:rFonts w:ascii="Times New Roman" w:hAnsi="Times New Roman" w:cs="Times New Roman"/>
          <w:sz w:val="24"/>
        </w:rPr>
        <w:lastRenderedPageBreak/>
        <w:t>Figure 36</w:t>
      </w:r>
      <w:r w:rsidR="00244DB3">
        <w:rPr>
          <w:rFonts w:ascii="Times New Roman" w:hAnsi="Times New Roman" w:cs="Times New Roman"/>
          <w:sz w:val="24"/>
        </w:rPr>
        <w:t xml:space="preserve"> - Oil and gas production at the end of 3 year for 12 wells</w:t>
      </w:r>
    </w:p>
    <w:p w:rsidR="00244DB3" w:rsidRDefault="00E64676" w:rsidP="00244DB3">
      <w:pPr>
        <w:jc w:val="center"/>
        <w:rPr>
          <w:rFonts w:ascii="Times New Roman" w:hAnsi="Times New Roman" w:cs="Times New Roman"/>
          <w:sz w:val="24"/>
        </w:rPr>
      </w:pPr>
      <w:r>
        <w:rPr>
          <w:noProof/>
        </w:rPr>
        <w:drawing>
          <wp:inline distT="0" distB="0" distL="0" distR="0" wp14:anchorId="2C0BF019" wp14:editId="6106B4EA">
            <wp:extent cx="5476875" cy="3533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0682" cy="3555588"/>
                    </a:xfrm>
                    <a:prstGeom prst="rect">
                      <a:avLst/>
                    </a:prstGeom>
                  </pic:spPr>
                </pic:pic>
              </a:graphicData>
            </a:graphic>
          </wp:inline>
        </w:drawing>
      </w:r>
    </w:p>
    <w:p w:rsidR="00244DB3" w:rsidRDefault="00E64676" w:rsidP="00244DB3">
      <w:pPr>
        <w:jc w:val="center"/>
        <w:rPr>
          <w:rFonts w:ascii="Times New Roman" w:hAnsi="Times New Roman" w:cs="Times New Roman"/>
          <w:sz w:val="24"/>
        </w:rPr>
      </w:pPr>
      <w:r>
        <w:rPr>
          <w:rFonts w:ascii="Times New Roman" w:hAnsi="Times New Roman" w:cs="Times New Roman"/>
          <w:sz w:val="24"/>
        </w:rPr>
        <w:br/>
      </w:r>
      <w:r w:rsidR="00272271">
        <w:rPr>
          <w:rFonts w:ascii="Times New Roman" w:hAnsi="Times New Roman" w:cs="Times New Roman"/>
          <w:sz w:val="24"/>
        </w:rPr>
        <w:t>Figure 37</w:t>
      </w:r>
      <w:r w:rsidR="00244DB3">
        <w:rPr>
          <w:rFonts w:ascii="Times New Roman" w:hAnsi="Times New Roman" w:cs="Times New Roman"/>
          <w:sz w:val="24"/>
        </w:rPr>
        <w:t xml:space="preserve"> - Oil and gas production at the end of 3 year for 12 wells</w:t>
      </w:r>
    </w:p>
    <w:p w:rsidR="00A565E9" w:rsidRDefault="00A565E9" w:rsidP="00A565E9">
      <w:pPr>
        <w:jc w:val="center"/>
        <w:rPr>
          <w:rFonts w:ascii="Times New Roman" w:hAnsi="Times New Roman" w:cs="Times New Roman"/>
          <w:sz w:val="24"/>
        </w:rPr>
      </w:pPr>
      <w:r>
        <w:rPr>
          <w:noProof/>
        </w:rPr>
        <w:drawing>
          <wp:inline distT="0" distB="0" distL="0" distR="0" wp14:anchorId="67FFC6AB" wp14:editId="5A7578BE">
            <wp:extent cx="5704494" cy="34664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9116" cy="3487504"/>
                    </a:xfrm>
                    <a:prstGeom prst="rect">
                      <a:avLst/>
                    </a:prstGeom>
                  </pic:spPr>
                </pic:pic>
              </a:graphicData>
            </a:graphic>
          </wp:inline>
        </w:drawing>
      </w:r>
    </w:p>
    <w:p w:rsidR="00244DB3" w:rsidRDefault="00272271" w:rsidP="00244DB3">
      <w:pPr>
        <w:jc w:val="center"/>
        <w:rPr>
          <w:rFonts w:ascii="Times New Roman" w:hAnsi="Times New Roman" w:cs="Times New Roman"/>
          <w:sz w:val="24"/>
        </w:rPr>
      </w:pPr>
      <w:r>
        <w:rPr>
          <w:rFonts w:ascii="Times New Roman" w:hAnsi="Times New Roman" w:cs="Times New Roman"/>
          <w:sz w:val="24"/>
        </w:rPr>
        <w:lastRenderedPageBreak/>
        <w:t>Figure 38</w:t>
      </w:r>
      <w:r w:rsidR="00244DB3">
        <w:rPr>
          <w:rFonts w:ascii="Times New Roman" w:hAnsi="Times New Roman" w:cs="Times New Roman"/>
          <w:sz w:val="24"/>
        </w:rPr>
        <w:t xml:space="preserve"> - Oil and gas production at the end of 4 year for 13 wells</w:t>
      </w:r>
    </w:p>
    <w:p w:rsidR="00A565E9" w:rsidRDefault="00A565E9" w:rsidP="00A565E9">
      <w:pPr>
        <w:jc w:val="center"/>
        <w:rPr>
          <w:rFonts w:ascii="Times New Roman" w:hAnsi="Times New Roman" w:cs="Times New Roman"/>
          <w:sz w:val="24"/>
        </w:rPr>
      </w:pPr>
      <w:r>
        <w:rPr>
          <w:noProof/>
        </w:rPr>
        <w:drawing>
          <wp:inline distT="0" distB="0" distL="0" distR="0" wp14:anchorId="2C31E9A8" wp14:editId="11DD9505">
            <wp:extent cx="5384800" cy="3371649"/>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8001" cy="3392438"/>
                    </a:xfrm>
                    <a:prstGeom prst="rect">
                      <a:avLst/>
                    </a:prstGeom>
                  </pic:spPr>
                </pic:pic>
              </a:graphicData>
            </a:graphic>
          </wp:inline>
        </w:drawing>
      </w:r>
    </w:p>
    <w:p w:rsidR="00244DB3" w:rsidRDefault="00272271" w:rsidP="00244DB3">
      <w:pPr>
        <w:jc w:val="center"/>
        <w:rPr>
          <w:rFonts w:ascii="Times New Roman" w:hAnsi="Times New Roman" w:cs="Times New Roman"/>
          <w:sz w:val="24"/>
        </w:rPr>
      </w:pPr>
      <w:r>
        <w:rPr>
          <w:rFonts w:ascii="Times New Roman" w:hAnsi="Times New Roman" w:cs="Times New Roman"/>
          <w:sz w:val="24"/>
        </w:rPr>
        <w:t>Figure 39</w:t>
      </w:r>
      <w:r w:rsidR="00244DB3">
        <w:rPr>
          <w:rFonts w:ascii="Times New Roman" w:hAnsi="Times New Roman" w:cs="Times New Roman"/>
          <w:sz w:val="24"/>
        </w:rPr>
        <w:t xml:space="preserve"> - Oil and gas production at the end of 5 year for 14 wells (Not sufficient)</w:t>
      </w:r>
    </w:p>
    <w:p w:rsidR="00A565E9" w:rsidRDefault="00A565E9" w:rsidP="00A565E9">
      <w:pPr>
        <w:jc w:val="center"/>
        <w:rPr>
          <w:rFonts w:ascii="Times New Roman" w:hAnsi="Times New Roman" w:cs="Times New Roman"/>
          <w:sz w:val="24"/>
        </w:rPr>
      </w:pPr>
      <w:r>
        <w:rPr>
          <w:noProof/>
        </w:rPr>
        <w:drawing>
          <wp:inline distT="0" distB="0" distL="0" distR="0" wp14:anchorId="60881FFD" wp14:editId="614011E9">
            <wp:extent cx="5534025" cy="3647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0209" cy="3665104"/>
                    </a:xfrm>
                    <a:prstGeom prst="rect">
                      <a:avLst/>
                    </a:prstGeom>
                  </pic:spPr>
                </pic:pic>
              </a:graphicData>
            </a:graphic>
          </wp:inline>
        </w:drawing>
      </w:r>
    </w:p>
    <w:p w:rsidR="00244DB3" w:rsidRDefault="00272271" w:rsidP="00A565E9">
      <w:pPr>
        <w:jc w:val="center"/>
        <w:rPr>
          <w:rFonts w:ascii="Times New Roman" w:hAnsi="Times New Roman" w:cs="Times New Roman"/>
          <w:sz w:val="24"/>
        </w:rPr>
      </w:pPr>
      <w:r>
        <w:rPr>
          <w:rFonts w:ascii="Times New Roman" w:hAnsi="Times New Roman" w:cs="Times New Roman"/>
          <w:sz w:val="24"/>
        </w:rPr>
        <w:lastRenderedPageBreak/>
        <w:t>Figure 40</w:t>
      </w:r>
      <w:r w:rsidR="00244DB3">
        <w:rPr>
          <w:rFonts w:ascii="Times New Roman" w:hAnsi="Times New Roman" w:cs="Times New Roman"/>
          <w:sz w:val="24"/>
        </w:rPr>
        <w:t xml:space="preserve"> - Oil and gas production at the end of 5 year for 15 wells </w:t>
      </w:r>
      <w:r w:rsidR="00244DB3">
        <w:rPr>
          <w:rFonts w:ascii="Times New Roman" w:hAnsi="Times New Roman" w:cs="Times New Roman"/>
          <w:sz w:val="24"/>
        </w:rPr>
        <w:br/>
      </w:r>
    </w:p>
    <w:p w:rsidR="00A565E9" w:rsidRDefault="00A565E9" w:rsidP="00A565E9">
      <w:pPr>
        <w:jc w:val="center"/>
        <w:rPr>
          <w:rFonts w:ascii="Times New Roman" w:hAnsi="Times New Roman" w:cs="Times New Roman"/>
          <w:sz w:val="24"/>
        </w:rPr>
      </w:pPr>
      <w:r>
        <w:rPr>
          <w:noProof/>
        </w:rPr>
        <w:drawing>
          <wp:inline distT="0" distB="0" distL="0" distR="0" wp14:anchorId="3D8D8B7B" wp14:editId="7A2CB0BE">
            <wp:extent cx="4451934" cy="3040262"/>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7797" cy="3057924"/>
                    </a:xfrm>
                    <a:prstGeom prst="rect">
                      <a:avLst/>
                    </a:prstGeom>
                  </pic:spPr>
                </pic:pic>
              </a:graphicData>
            </a:graphic>
          </wp:inline>
        </w:drawing>
      </w:r>
    </w:p>
    <w:p w:rsidR="00244DB3" w:rsidRPr="00AA19B8" w:rsidRDefault="00244DB3" w:rsidP="00244DB3">
      <w:pPr>
        <w:jc w:val="center"/>
        <w:rPr>
          <w:rFonts w:ascii="Times New Roman" w:hAnsi="Times New Roman" w:cs="Times New Roman"/>
          <w:sz w:val="24"/>
        </w:rPr>
      </w:pPr>
      <w:r>
        <w:rPr>
          <w:rFonts w:ascii="Times New Roman" w:hAnsi="Times New Roman" w:cs="Times New Roman"/>
          <w:sz w:val="24"/>
        </w:rPr>
        <w:t>Fi</w:t>
      </w:r>
      <w:r w:rsidR="00272271">
        <w:rPr>
          <w:rFonts w:ascii="Times New Roman" w:hAnsi="Times New Roman" w:cs="Times New Roman"/>
          <w:sz w:val="24"/>
        </w:rPr>
        <w:t>gure 41</w:t>
      </w:r>
      <w:r>
        <w:rPr>
          <w:rFonts w:ascii="Times New Roman" w:hAnsi="Times New Roman" w:cs="Times New Roman"/>
          <w:sz w:val="24"/>
        </w:rPr>
        <w:t xml:space="preserve"> - Oil and gas production at the end of 6 year for 16 wells (Not meeting the required production</w:t>
      </w:r>
    </w:p>
    <w:p w:rsidR="00BD31EA" w:rsidRDefault="00F57CAD" w:rsidP="00AA19B8">
      <w:pPr>
        <w:jc w:val="center"/>
        <w:rPr>
          <w:rFonts w:ascii="Times New Roman" w:hAnsi="Times New Roman" w:cs="Times New Roman"/>
          <w:sz w:val="24"/>
        </w:rPr>
      </w:pPr>
      <w:r>
        <w:rPr>
          <w:noProof/>
        </w:rPr>
        <w:drawing>
          <wp:inline distT="0" distB="0" distL="0" distR="0" wp14:anchorId="5530F399" wp14:editId="6C109CC9">
            <wp:extent cx="5461688" cy="3482035"/>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4036" cy="3509034"/>
                    </a:xfrm>
                    <a:prstGeom prst="rect">
                      <a:avLst/>
                    </a:prstGeom>
                  </pic:spPr>
                </pic:pic>
              </a:graphicData>
            </a:graphic>
          </wp:inline>
        </w:drawing>
      </w:r>
    </w:p>
    <w:p w:rsidR="005823F4" w:rsidRDefault="005823F4" w:rsidP="00AA19B8">
      <w:pPr>
        <w:jc w:val="center"/>
        <w:rPr>
          <w:rFonts w:ascii="Times New Roman" w:hAnsi="Times New Roman" w:cs="Times New Roman"/>
          <w:sz w:val="24"/>
        </w:rPr>
      </w:pPr>
    </w:p>
    <w:p w:rsidR="00BD31EA" w:rsidRPr="0003704B" w:rsidRDefault="00BD31EA" w:rsidP="0003704B">
      <w:pPr>
        <w:pStyle w:val="Heading2"/>
        <w:spacing w:line="360" w:lineRule="auto"/>
        <w:jc w:val="left"/>
        <w:rPr>
          <w:szCs w:val="24"/>
        </w:rPr>
      </w:pPr>
      <w:bookmarkStart w:id="6" w:name="_Toc437603844"/>
      <w:r w:rsidRPr="0003704B">
        <w:rPr>
          <w:szCs w:val="24"/>
        </w:rPr>
        <w:lastRenderedPageBreak/>
        <w:t>Wellhead Chokes</w:t>
      </w:r>
      <w:bookmarkEnd w:id="6"/>
    </w:p>
    <w:p w:rsidR="002868DA" w:rsidRPr="002868DA" w:rsidRDefault="002868DA" w:rsidP="002868DA">
      <w:pPr>
        <w:spacing w:line="360" w:lineRule="auto"/>
        <w:rPr>
          <w:rFonts w:ascii="Times New Roman" w:hAnsi="Times New Roman" w:cs="Times New Roman"/>
          <w:sz w:val="24"/>
          <w:szCs w:val="24"/>
          <w:u w:val="single"/>
        </w:rPr>
      </w:pPr>
      <w:r w:rsidRPr="002868DA">
        <w:rPr>
          <w:rFonts w:ascii="Times New Roman" w:hAnsi="Times New Roman" w:cs="Times New Roman"/>
          <w:sz w:val="24"/>
          <w:szCs w:val="24"/>
          <w:u w:val="single"/>
        </w:rPr>
        <w:t>Reservoir 1</w:t>
      </w:r>
    </w:p>
    <w:p w:rsidR="002868DA" w:rsidRDefault="002868DA" w:rsidP="002868DA">
      <w:pPr>
        <w:spacing w:line="360" w:lineRule="auto"/>
        <w:rPr>
          <w:rFonts w:ascii="Times New Roman" w:hAnsi="Times New Roman" w:cs="Times New Roman"/>
          <w:sz w:val="24"/>
          <w:szCs w:val="24"/>
        </w:rPr>
      </w:pPr>
      <w:r>
        <w:rPr>
          <w:rFonts w:ascii="Times New Roman" w:hAnsi="Times New Roman" w:cs="Times New Roman"/>
          <w:sz w:val="24"/>
          <w:szCs w:val="24"/>
        </w:rPr>
        <w:t>In the case of the reservoir 1, the effect of choke in the wellbore is not significant. This means that the VLP of the well is near its minimum point, so any change in choke yield in a small increment of production. However, chokes are used to set a backpressure in the wellhead in order to control flow velocity. Since some of the wells of the field 1 have erosional velocity issues and chokes w</w:t>
      </w:r>
      <w:r w:rsidR="00DF160D">
        <w:rPr>
          <w:rFonts w:ascii="Times New Roman" w:hAnsi="Times New Roman" w:cs="Times New Roman"/>
          <w:sz w:val="24"/>
          <w:szCs w:val="24"/>
        </w:rPr>
        <w:t>ere set to control this problem.</w:t>
      </w:r>
      <w:r>
        <w:rPr>
          <w:rFonts w:ascii="Times New Roman" w:hAnsi="Times New Roman" w:cs="Times New Roman"/>
          <w:sz w:val="24"/>
          <w:szCs w:val="24"/>
        </w:rPr>
        <w:t xml:space="preserve"> The wells choked are: 1, 2, 4, 5, 7, 9, 11 and 13.</w:t>
      </w:r>
    </w:p>
    <w:p w:rsidR="002868DA" w:rsidRPr="002868DA" w:rsidRDefault="002868DA" w:rsidP="002868DA">
      <w:pPr>
        <w:spacing w:line="360" w:lineRule="auto"/>
        <w:rPr>
          <w:rFonts w:ascii="Times New Roman" w:hAnsi="Times New Roman" w:cs="Times New Roman"/>
          <w:sz w:val="24"/>
          <w:szCs w:val="24"/>
          <w:u w:val="single"/>
        </w:rPr>
      </w:pPr>
      <w:r w:rsidRPr="002868DA">
        <w:rPr>
          <w:rFonts w:ascii="Times New Roman" w:hAnsi="Times New Roman" w:cs="Times New Roman"/>
          <w:sz w:val="24"/>
          <w:szCs w:val="24"/>
          <w:u w:val="single"/>
        </w:rPr>
        <w:t>Reservoir 2</w:t>
      </w:r>
    </w:p>
    <w:p w:rsidR="00AA19B8" w:rsidRPr="00AA19B8" w:rsidRDefault="00FF6E10" w:rsidP="00AA19B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effect of wellhead chokes is studied by changing the well head choke opening to different values. The simulations are performed </w:t>
      </w:r>
      <w:r w:rsidR="00E34AE9">
        <w:rPr>
          <w:rFonts w:ascii="Times New Roman" w:hAnsi="Times New Roman" w:cs="Times New Roman"/>
          <w:sz w:val="24"/>
          <w:szCs w:val="24"/>
        </w:rPr>
        <w:t>and the results are shown below</w:t>
      </w:r>
      <w:r>
        <w:rPr>
          <w:rFonts w:ascii="Times New Roman" w:hAnsi="Times New Roman" w:cs="Times New Roman"/>
          <w:sz w:val="24"/>
          <w:szCs w:val="24"/>
        </w:rPr>
        <w:t>:</w:t>
      </w:r>
    </w:p>
    <w:p w:rsidR="00BD31EA" w:rsidRDefault="00BD31EA" w:rsidP="00AA19B8">
      <w:pPr>
        <w:spacing w:line="360" w:lineRule="auto"/>
        <w:rPr>
          <w:rFonts w:ascii="Times New Roman" w:hAnsi="Times New Roman" w:cs="Times New Roman"/>
          <w:b/>
          <w:i/>
          <w:sz w:val="24"/>
          <w:szCs w:val="24"/>
          <w:u w:val="single"/>
        </w:rPr>
      </w:pPr>
      <w:r w:rsidRPr="00FF6E10">
        <w:rPr>
          <w:rFonts w:ascii="Times New Roman" w:hAnsi="Times New Roman" w:cs="Times New Roman"/>
          <w:b/>
          <w:i/>
          <w:sz w:val="24"/>
          <w:szCs w:val="24"/>
          <w:u w:val="single"/>
        </w:rPr>
        <w:t>W</w:t>
      </w:r>
      <w:r w:rsidR="00FF6E10">
        <w:rPr>
          <w:rFonts w:ascii="Times New Roman" w:hAnsi="Times New Roman" w:cs="Times New Roman"/>
          <w:b/>
          <w:i/>
          <w:sz w:val="24"/>
          <w:szCs w:val="24"/>
          <w:u w:val="single"/>
        </w:rPr>
        <w:t>ellhead choke opening 0.2</w:t>
      </w:r>
    </w:p>
    <w:p w:rsidR="00A421EF" w:rsidRPr="00A421EF" w:rsidRDefault="00272271" w:rsidP="00A421EF">
      <w:pPr>
        <w:jc w:val="center"/>
        <w:rPr>
          <w:rFonts w:ascii="Times New Roman" w:hAnsi="Times New Roman" w:cs="Times New Roman"/>
          <w:sz w:val="24"/>
        </w:rPr>
      </w:pPr>
      <w:r>
        <w:rPr>
          <w:rFonts w:ascii="Times New Roman" w:hAnsi="Times New Roman" w:cs="Times New Roman"/>
          <w:sz w:val="24"/>
        </w:rPr>
        <w:t>Figure 42</w:t>
      </w:r>
      <w:r w:rsidR="00A421EF">
        <w:rPr>
          <w:rFonts w:ascii="Times New Roman" w:hAnsi="Times New Roman" w:cs="Times New Roman"/>
          <w:sz w:val="24"/>
        </w:rPr>
        <w:t xml:space="preserve"> - Oil and gas production at the end of 5 year for 15 wells </w:t>
      </w:r>
      <w:r w:rsidR="00A421EF">
        <w:rPr>
          <w:rFonts w:ascii="Times New Roman" w:hAnsi="Times New Roman" w:cs="Times New Roman"/>
          <w:sz w:val="24"/>
        </w:rPr>
        <w:br/>
      </w:r>
    </w:p>
    <w:p w:rsidR="00BD31EA" w:rsidRPr="00747D7B" w:rsidRDefault="00FF6E10" w:rsidP="00BD31EA">
      <w:pPr>
        <w:spacing w:line="360" w:lineRule="auto"/>
        <w:jc w:val="center"/>
        <w:rPr>
          <w:rFonts w:ascii="Times New Roman" w:hAnsi="Times New Roman" w:cs="Times New Roman"/>
          <w:color w:val="7030A0"/>
          <w:sz w:val="24"/>
          <w:szCs w:val="24"/>
        </w:rPr>
      </w:pPr>
      <w:r>
        <w:rPr>
          <w:noProof/>
        </w:rPr>
        <w:drawing>
          <wp:inline distT="0" distB="0" distL="0" distR="0" wp14:anchorId="58FC557A" wp14:editId="6367FD03">
            <wp:extent cx="5535532" cy="2971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5532" cy="2971800"/>
                    </a:xfrm>
                    <a:prstGeom prst="rect">
                      <a:avLst/>
                    </a:prstGeom>
                  </pic:spPr>
                </pic:pic>
              </a:graphicData>
            </a:graphic>
          </wp:inline>
        </w:drawing>
      </w:r>
    </w:p>
    <w:p w:rsidR="00A65132" w:rsidRDefault="00272271" w:rsidP="00A65132">
      <w:pPr>
        <w:jc w:val="center"/>
      </w:pPr>
      <w:r>
        <w:rPr>
          <w:rFonts w:ascii="Times New Roman" w:hAnsi="Times New Roman" w:cs="Times New Roman"/>
          <w:sz w:val="24"/>
        </w:rPr>
        <w:lastRenderedPageBreak/>
        <w:t>Figure 43</w:t>
      </w:r>
      <w:r w:rsidR="00A421EF">
        <w:rPr>
          <w:rFonts w:ascii="Times New Roman" w:hAnsi="Times New Roman" w:cs="Times New Roman"/>
          <w:sz w:val="24"/>
        </w:rPr>
        <w:t xml:space="preserve"> - </w:t>
      </w:r>
      <w:r w:rsidR="00A421EF" w:rsidRPr="00576185">
        <w:t>Gas production</w:t>
      </w:r>
      <w:r w:rsidR="00A421EF">
        <w:t xml:space="preserve"> for reservoir B</w:t>
      </w:r>
      <w:r w:rsidR="00A421EF">
        <w:rPr>
          <w:noProof/>
        </w:rPr>
        <w:t xml:space="preserve"> </w:t>
      </w:r>
      <w:r w:rsidR="00FF6E10">
        <w:rPr>
          <w:noProof/>
        </w:rPr>
        <w:drawing>
          <wp:inline distT="0" distB="0" distL="0" distR="0" wp14:anchorId="1F746D7D" wp14:editId="50990749">
            <wp:extent cx="5364480" cy="303847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4360" cy="3061063"/>
                    </a:xfrm>
                    <a:prstGeom prst="rect">
                      <a:avLst/>
                    </a:prstGeom>
                  </pic:spPr>
                </pic:pic>
              </a:graphicData>
            </a:graphic>
          </wp:inline>
        </w:drawing>
      </w:r>
      <w:r w:rsidR="00FF6E10">
        <w:rPr>
          <w:rFonts w:ascii="Times New Roman" w:hAnsi="Times New Roman" w:cs="Times New Roman"/>
          <w:sz w:val="24"/>
          <w:szCs w:val="24"/>
        </w:rPr>
        <w:br/>
      </w:r>
    </w:p>
    <w:p w:rsidR="00BD31EA" w:rsidRDefault="00BD31EA" w:rsidP="00A65132">
      <w:pPr>
        <w:rPr>
          <w:rFonts w:ascii="Times New Roman" w:hAnsi="Times New Roman" w:cs="Times New Roman"/>
          <w:b/>
          <w:i/>
          <w:sz w:val="24"/>
          <w:szCs w:val="24"/>
          <w:u w:val="single"/>
        </w:rPr>
      </w:pPr>
      <w:r w:rsidRPr="00FF6E10">
        <w:rPr>
          <w:rFonts w:ascii="Times New Roman" w:hAnsi="Times New Roman" w:cs="Times New Roman"/>
          <w:b/>
          <w:i/>
          <w:sz w:val="24"/>
          <w:szCs w:val="24"/>
          <w:u w:val="single"/>
        </w:rPr>
        <w:t>Wellhead choke opening 0.</w:t>
      </w:r>
      <w:r w:rsidR="00FF6E10">
        <w:rPr>
          <w:rFonts w:ascii="Times New Roman" w:hAnsi="Times New Roman" w:cs="Times New Roman"/>
          <w:b/>
          <w:i/>
          <w:sz w:val="24"/>
          <w:szCs w:val="24"/>
          <w:u w:val="single"/>
        </w:rPr>
        <w:t>4</w:t>
      </w:r>
    </w:p>
    <w:p w:rsidR="005823F4" w:rsidRDefault="005823F4" w:rsidP="00A65132">
      <w:pPr>
        <w:rPr>
          <w:rFonts w:ascii="Times New Roman" w:hAnsi="Times New Roman" w:cs="Times New Roman"/>
          <w:b/>
          <w:i/>
          <w:sz w:val="24"/>
          <w:szCs w:val="24"/>
          <w:u w:val="single"/>
        </w:rPr>
      </w:pPr>
    </w:p>
    <w:p w:rsidR="00151651" w:rsidRDefault="00272271" w:rsidP="00151651">
      <w:pPr>
        <w:spacing w:line="360" w:lineRule="auto"/>
        <w:jc w:val="center"/>
        <w:rPr>
          <w:rFonts w:ascii="Times New Roman" w:hAnsi="Times New Roman" w:cs="Times New Roman"/>
          <w:sz w:val="24"/>
          <w:szCs w:val="24"/>
        </w:rPr>
      </w:pPr>
      <w:r>
        <w:rPr>
          <w:rFonts w:ascii="Times New Roman" w:hAnsi="Times New Roman" w:cs="Times New Roman"/>
          <w:sz w:val="24"/>
        </w:rPr>
        <w:t>Figure 44</w:t>
      </w:r>
      <w:r w:rsidR="00151651">
        <w:rPr>
          <w:rFonts w:ascii="Times New Roman" w:hAnsi="Times New Roman" w:cs="Times New Roman"/>
          <w:sz w:val="24"/>
        </w:rPr>
        <w:t xml:space="preserve"> - </w:t>
      </w:r>
      <w:r w:rsidR="00151651" w:rsidRPr="00FF6E10">
        <w:rPr>
          <w:rFonts w:ascii="Times New Roman" w:hAnsi="Times New Roman" w:cs="Times New Roman"/>
          <w:sz w:val="24"/>
          <w:szCs w:val="24"/>
        </w:rPr>
        <w:t xml:space="preserve">Oil </w:t>
      </w:r>
      <w:r w:rsidR="00151651">
        <w:rPr>
          <w:rFonts w:ascii="Times New Roman" w:hAnsi="Times New Roman" w:cs="Times New Roman"/>
          <w:sz w:val="24"/>
          <w:szCs w:val="24"/>
        </w:rPr>
        <w:t>production for reservoir B</w:t>
      </w:r>
    </w:p>
    <w:p w:rsidR="00FF6E10" w:rsidRDefault="00FF6E10" w:rsidP="00151651">
      <w:pPr>
        <w:jc w:val="center"/>
        <w:rPr>
          <w:rFonts w:ascii="Times New Roman" w:hAnsi="Times New Roman" w:cs="Times New Roman"/>
          <w:b/>
          <w:i/>
          <w:sz w:val="24"/>
          <w:szCs w:val="24"/>
          <w:u w:val="single"/>
        </w:rPr>
      </w:pPr>
      <w:r>
        <w:rPr>
          <w:noProof/>
        </w:rPr>
        <w:drawing>
          <wp:inline distT="0" distB="0" distL="0" distR="0" wp14:anchorId="7EEE6A89" wp14:editId="06A5624D">
            <wp:extent cx="4796722" cy="2954798"/>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1339" cy="2982282"/>
                    </a:xfrm>
                    <a:prstGeom prst="rect">
                      <a:avLst/>
                    </a:prstGeom>
                  </pic:spPr>
                </pic:pic>
              </a:graphicData>
            </a:graphic>
          </wp:inline>
        </w:drawing>
      </w:r>
    </w:p>
    <w:p w:rsidR="005823F4" w:rsidRDefault="005823F4" w:rsidP="00151651">
      <w:pPr>
        <w:jc w:val="center"/>
        <w:rPr>
          <w:rFonts w:ascii="Times New Roman" w:hAnsi="Times New Roman" w:cs="Times New Roman"/>
          <w:b/>
          <w:i/>
          <w:sz w:val="24"/>
          <w:szCs w:val="24"/>
          <w:u w:val="single"/>
        </w:rPr>
      </w:pPr>
    </w:p>
    <w:p w:rsidR="005823F4" w:rsidRDefault="005823F4" w:rsidP="00151651">
      <w:pPr>
        <w:jc w:val="center"/>
        <w:rPr>
          <w:rFonts w:ascii="Times New Roman" w:hAnsi="Times New Roman" w:cs="Times New Roman"/>
          <w:b/>
          <w:i/>
          <w:sz w:val="24"/>
          <w:szCs w:val="24"/>
          <w:u w:val="single"/>
        </w:rPr>
      </w:pPr>
    </w:p>
    <w:p w:rsidR="005823F4" w:rsidRDefault="005823F4" w:rsidP="00151651">
      <w:pPr>
        <w:jc w:val="center"/>
        <w:rPr>
          <w:rFonts w:ascii="Times New Roman" w:hAnsi="Times New Roman" w:cs="Times New Roman"/>
          <w:b/>
          <w:i/>
          <w:sz w:val="24"/>
          <w:szCs w:val="24"/>
          <w:u w:val="single"/>
        </w:rPr>
      </w:pPr>
    </w:p>
    <w:p w:rsidR="00151651" w:rsidRDefault="00272271" w:rsidP="00151651">
      <w:pPr>
        <w:spacing w:line="360" w:lineRule="auto"/>
        <w:jc w:val="center"/>
        <w:rPr>
          <w:rFonts w:ascii="Times New Roman" w:hAnsi="Times New Roman" w:cs="Times New Roman"/>
          <w:sz w:val="24"/>
          <w:szCs w:val="24"/>
        </w:rPr>
      </w:pPr>
      <w:r>
        <w:rPr>
          <w:rFonts w:ascii="Times New Roman" w:hAnsi="Times New Roman" w:cs="Times New Roman"/>
          <w:sz w:val="24"/>
        </w:rPr>
        <w:t>Figure 45</w:t>
      </w:r>
      <w:r w:rsidR="00151651">
        <w:rPr>
          <w:rFonts w:ascii="Times New Roman" w:hAnsi="Times New Roman" w:cs="Times New Roman"/>
          <w:sz w:val="24"/>
        </w:rPr>
        <w:t xml:space="preserve"> - </w:t>
      </w:r>
      <w:r w:rsidR="00151651">
        <w:rPr>
          <w:rFonts w:ascii="Times New Roman" w:hAnsi="Times New Roman" w:cs="Times New Roman"/>
          <w:sz w:val="24"/>
          <w:szCs w:val="24"/>
        </w:rPr>
        <w:t>Gas</w:t>
      </w:r>
      <w:r w:rsidR="00151651" w:rsidRPr="00FF6E10">
        <w:rPr>
          <w:rFonts w:ascii="Times New Roman" w:hAnsi="Times New Roman" w:cs="Times New Roman"/>
          <w:sz w:val="24"/>
          <w:szCs w:val="24"/>
        </w:rPr>
        <w:t xml:space="preserve"> </w:t>
      </w:r>
      <w:r w:rsidR="00151651">
        <w:rPr>
          <w:rFonts w:ascii="Times New Roman" w:hAnsi="Times New Roman" w:cs="Times New Roman"/>
          <w:sz w:val="24"/>
          <w:szCs w:val="24"/>
        </w:rPr>
        <w:t>production for reservoir B</w:t>
      </w:r>
    </w:p>
    <w:p w:rsidR="00FF6E10" w:rsidRDefault="00FF6E10" w:rsidP="00FF6E10">
      <w:pPr>
        <w:spacing w:line="360" w:lineRule="auto"/>
        <w:jc w:val="center"/>
        <w:rPr>
          <w:rFonts w:ascii="Times New Roman" w:hAnsi="Times New Roman" w:cs="Times New Roman"/>
          <w:sz w:val="24"/>
          <w:szCs w:val="24"/>
        </w:rPr>
      </w:pPr>
      <w:r>
        <w:rPr>
          <w:noProof/>
        </w:rPr>
        <w:drawing>
          <wp:inline distT="0" distB="0" distL="0" distR="0" wp14:anchorId="0C3830A1" wp14:editId="280AD94A">
            <wp:extent cx="5809020" cy="33909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9855" cy="3391387"/>
                    </a:xfrm>
                    <a:prstGeom prst="rect">
                      <a:avLst/>
                    </a:prstGeom>
                  </pic:spPr>
                </pic:pic>
              </a:graphicData>
            </a:graphic>
          </wp:inline>
        </w:drawing>
      </w:r>
      <w:r>
        <w:rPr>
          <w:rFonts w:ascii="Times New Roman" w:hAnsi="Times New Roman" w:cs="Times New Roman"/>
          <w:sz w:val="24"/>
          <w:szCs w:val="24"/>
        </w:rPr>
        <w:br/>
      </w:r>
    </w:p>
    <w:p w:rsidR="00BD31EA" w:rsidRDefault="00CD35C2" w:rsidP="00BD31EA">
      <w:pPr>
        <w:spacing w:line="360" w:lineRule="auto"/>
        <w:rPr>
          <w:rFonts w:ascii="Times New Roman" w:hAnsi="Times New Roman" w:cs="Times New Roman"/>
          <w:sz w:val="24"/>
          <w:szCs w:val="24"/>
        </w:rPr>
      </w:pPr>
      <w:r>
        <w:rPr>
          <w:rFonts w:ascii="Times New Roman" w:hAnsi="Times New Roman" w:cs="Times New Roman"/>
          <w:b/>
          <w:sz w:val="24"/>
          <w:szCs w:val="24"/>
        </w:rPr>
        <w:t xml:space="preserve">Analysis: </w:t>
      </w:r>
      <w:r>
        <w:rPr>
          <w:rFonts w:ascii="Times New Roman" w:hAnsi="Times New Roman" w:cs="Times New Roman"/>
          <w:sz w:val="24"/>
          <w:szCs w:val="24"/>
        </w:rPr>
        <w:t xml:space="preserve">From the above simulation results, we can see that the production increases when the choke opening is increased and the 0.2 choke opening is able to barely meet our production requirement. Therefore, it is advisable that we keep the opening 0.2 for the initial stages and gradually increase the opening to 1 as the reservoir pressure depletes. </w:t>
      </w:r>
    </w:p>
    <w:p w:rsidR="002868DA" w:rsidRDefault="002868DA" w:rsidP="00BD31EA">
      <w:pPr>
        <w:spacing w:line="360" w:lineRule="auto"/>
        <w:rPr>
          <w:rFonts w:ascii="Times New Roman" w:hAnsi="Times New Roman" w:cs="Times New Roman"/>
          <w:sz w:val="24"/>
          <w:szCs w:val="24"/>
        </w:rPr>
      </w:pPr>
    </w:p>
    <w:p w:rsidR="00AF1608" w:rsidRPr="0003704B" w:rsidRDefault="00AF1608" w:rsidP="0003704B">
      <w:pPr>
        <w:pStyle w:val="Heading2"/>
        <w:spacing w:line="360" w:lineRule="auto"/>
        <w:jc w:val="left"/>
        <w:rPr>
          <w:szCs w:val="24"/>
        </w:rPr>
      </w:pPr>
      <w:bookmarkStart w:id="7" w:name="_Toc437603845"/>
      <w:r w:rsidRPr="0003704B">
        <w:rPr>
          <w:szCs w:val="24"/>
        </w:rPr>
        <w:t>Erosion Velocity Erosion</w:t>
      </w:r>
      <w:bookmarkEnd w:id="7"/>
    </w:p>
    <w:p w:rsidR="0047409D" w:rsidRPr="0047409D" w:rsidRDefault="0047409D" w:rsidP="0047409D">
      <w:pPr>
        <w:spacing w:line="360" w:lineRule="auto"/>
        <w:rPr>
          <w:rFonts w:ascii="Times New Roman" w:hAnsi="Times New Roman" w:cs="Times New Roman"/>
          <w:sz w:val="24"/>
          <w:szCs w:val="24"/>
        </w:rPr>
      </w:pPr>
      <w:r w:rsidRPr="0047409D">
        <w:rPr>
          <w:rFonts w:ascii="Times New Roman" w:hAnsi="Times New Roman" w:cs="Times New Roman"/>
          <w:sz w:val="24"/>
          <w:szCs w:val="24"/>
        </w:rPr>
        <w:t>Care has been taken that the erosion velocity ratio is less than 1 while selection production and transportation lines. All inconvenient regarding erosional velocities were presented in the drilling schedule section.</w:t>
      </w:r>
    </w:p>
    <w:p w:rsidR="0047409D" w:rsidRDefault="0047409D" w:rsidP="0047409D">
      <w:pPr>
        <w:pStyle w:val="ListParagraph"/>
        <w:spacing w:line="360" w:lineRule="auto"/>
        <w:ind w:left="360"/>
        <w:rPr>
          <w:rFonts w:ascii="Times New Roman" w:hAnsi="Times New Roman" w:cs="Times New Roman"/>
          <w:b/>
          <w:sz w:val="24"/>
          <w:szCs w:val="24"/>
          <w:u w:val="single"/>
        </w:rPr>
      </w:pPr>
    </w:p>
    <w:p w:rsidR="005823F4" w:rsidRDefault="005823F4" w:rsidP="0047409D">
      <w:pPr>
        <w:pStyle w:val="ListParagraph"/>
        <w:spacing w:line="360" w:lineRule="auto"/>
        <w:ind w:left="360"/>
        <w:rPr>
          <w:rFonts w:ascii="Times New Roman" w:hAnsi="Times New Roman" w:cs="Times New Roman"/>
          <w:b/>
          <w:sz w:val="24"/>
          <w:szCs w:val="24"/>
          <w:u w:val="single"/>
        </w:rPr>
      </w:pPr>
    </w:p>
    <w:p w:rsidR="0047409D" w:rsidRPr="0003704B" w:rsidRDefault="0047409D" w:rsidP="0003704B">
      <w:pPr>
        <w:pStyle w:val="Heading2"/>
        <w:spacing w:line="360" w:lineRule="auto"/>
        <w:jc w:val="left"/>
        <w:rPr>
          <w:szCs w:val="24"/>
        </w:rPr>
      </w:pPr>
      <w:bookmarkStart w:id="8" w:name="_Toc437603846"/>
      <w:r w:rsidRPr="0003704B">
        <w:rPr>
          <w:szCs w:val="24"/>
        </w:rPr>
        <w:lastRenderedPageBreak/>
        <w:t>Shutdown and Start-Up</w:t>
      </w:r>
      <w:r w:rsidR="00C74DDD" w:rsidRPr="0003704B">
        <w:rPr>
          <w:szCs w:val="24"/>
        </w:rPr>
        <w:t xml:space="preserve"> in Pipelines</w:t>
      </w:r>
      <w:bookmarkEnd w:id="8"/>
    </w:p>
    <w:p w:rsidR="00480AB0" w:rsidRDefault="00480AB0" w:rsidP="00480AB0">
      <w:pPr>
        <w:spacing w:line="360" w:lineRule="auto"/>
        <w:rPr>
          <w:rFonts w:ascii="Times New Roman" w:hAnsi="Times New Roman" w:cs="Times New Roman"/>
          <w:sz w:val="24"/>
          <w:szCs w:val="24"/>
        </w:rPr>
      </w:pPr>
      <w:r w:rsidRPr="00480AB0">
        <w:rPr>
          <w:rFonts w:ascii="Times New Roman" w:hAnsi="Times New Roman" w:cs="Times New Roman"/>
          <w:sz w:val="24"/>
          <w:szCs w:val="24"/>
        </w:rPr>
        <w:t xml:space="preserve">The objective of this section is to </w:t>
      </w:r>
      <w:r>
        <w:rPr>
          <w:rFonts w:ascii="Times New Roman" w:hAnsi="Times New Roman" w:cs="Times New Roman"/>
          <w:sz w:val="24"/>
          <w:szCs w:val="24"/>
        </w:rPr>
        <w:t xml:space="preserve">generate a procedure for shutdown and start-up during a hurricane season. </w:t>
      </w:r>
      <w:r w:rsidR="001335B5">
        <w:rPr>
          <w:rFonts w:ascii="Times New Roman" w:hAnsi="Times New Roman" w:cs="Times New Roman"/>
          <w:sz w:val="24"/>
          <w:szCs w:val="24"/>
        </w:rPr>
        <w:t>In all cases, the wells are going to be closed sequentially until no production is obtained. The shutdown will last 72 hours.</w:t>
      </w:r>
    </w:p>
    <w:p w:rsidR="001335B5" w:rsidRPr="00480AB0" w:rsidRDefault="001335B5" w:rsidP="00480AB0">
      <w:pPr>
        <w:spacing w:line="360" w:lineRule="auto"/>
        <w:rPr>
          <w:rFonts w:ascii="Times New Roman" w:hAnsi="Times New Roman" w:cs="Times New Roman"/>
          <w:sz w:val="24"/>
          <w:szCs w:val="24"/>
        </w:rPr>
      </w:pPr>
    </w:p>
    <w:p w:rsidR="0047409D" w:rsidRDefault="0047409D" w:rsidP="0047409D">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Reservoir 1</w:t>
      </w:r>
    </w:p>
    <w:p w:rsidR="00480AB0" w:rsidRDefault="00480AB0" w:rsidP="0047409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idea of the shutdown is to close all wells for a period of time, while monitoring the pipeline pressure and temperature evolution. </w:t>
      </w:r>
      <w:r w:rsidR="001335B5">
        <w:rPr>
          <w:rFonts w:ascii="Times New Roman" w:hAnsi="Times New Roman" w:cs="Times New Roman"/>
          <w:sz w:val="24"/>
          <w:szCs w:val="24"/>
        </w:rPr>
        <w:t>In reservoir 1, the shutdown of the wells yields to the following plot:</w:t>
      </w:r>
    </w:p>
    <w:p w:rsidR="005663A9" w:rsidRDefault="005663A9" w:rsidP="0047409D">
      <w:pPr>
        <w:spacing w:line="360" w:lineRule="auto"/>
        <w:rPr>
          <w:rFonts w:ascii="Times New Roman" w:hAnsi="Times New Roman" w:cs="Times New Roman"/>
          <w:sz w:val="24"/>
          <w:szCs w:val="24"/>
        </w:rPr>
      </w:pPr>
    </w:p>
    <w:p w:rsidR="007B5B52" w:rsidRDefault="007B5B52" w:rsidP="007B5B5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46 – Shutdown Reservoir 1</w:t>
      </w:r>
    </w:p>
    <w:p w:rsidR="007B5B52" w:rsidRDefault="007B5B52" w:rsidP="005663A9">
      <w:pPr>
        <w:spacing w:line="360" w:lineRule="auto"/>
        <w:jc w:val="center"/>
        <w:rPr>
          <w:rFonts w:ascii="Times New Roman" w:hAnsi="Times New Roman" w:cs="Times New Roman"/>
          <w:sz w:val="24"/>
          <w:szCs w:val="24"/>
        </w:rPr>
      </w:pPr>
      <w:r>
        <w:rPr>
          <w:noProof/>
        </w:rPr>
        <w:drawing>
          <wp:inline distT="0" distB="0" distL="0" distR="0" wp14:anchorId="3CFE62BF" wp14:editId="2352BA64">
            <wp:extent cx="5209234" cy="22306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9234" cy="2230622"/>
                    </a:xfrm>
                    <a:prstGeom prst="rect">
                      <a:avLst/>
                    </a:prstGeom>
                  </pic:spPr>
                </pic:pic>
              </a:graphicData>
            </a:graphic>
          </wp:inline>
        </w:drawing>
      </w:r>
    </w:p>
    <w:p w:rsidR="001E11B7" w:rsidRDefault="001E11B7" w:rsidP="005663A9">
      <w:pPr>
        <w:spacing w:line="360" w:lineRule="auto"/>
        <w:jc w:val="center"/>
        <w:rPr>
          <w:rFonts w:ascii="Times New Roman" w:hAnsi="Times New Roman" w:cs="Times New Roman"/>
          <w:sz w:val="24"/>
          <w:szCs w:val="24"/>
        </w:rPr>
      </w:pPr>
    </w:p>
    <w:p w:rsidR="001E11B7" w:rsidRDefault="001E11B7" w:rsidP="005663A9">
      <w:pPr>
        <w:spacing w:line="360" w:lineRule="auto"/>
        <w:jc w:val="center"/>
        <w:rPr>
          <w:rFonts w:ascii="Times New Roman" w:hAnsi="Times New Roman" w:cs="Times New Roman"/>
          <w:sz w:val="24"/>
          <w:szCs w:val="24"/>
        </w:rPr>
      </w:pPr>
    </w:p>
    <w:p w:rsidR="001E11B7" w:rsidRDefault="001E11B7" w:rsidP="005663A9">
      <w:pPr>
        <w:spacing w:line="360" w:lineRule="auto"/>
        <w:jc w:val="center"/>
        <w:rPr>
          <w:rFonts w:ascii="Times New Roman" w:hAnsi="Times New Roman" w:cs="Times New Roman"/>
          <w:sz w:val="24"/>
          <w:szCs w:val="24"/>
        </w:rPr>
      </w:pPr>
    </w:p>
    <w:p w:rsidR="001E11B7" w:rsidRDefault="001E11B7" w:rsidP="005663A9">
      <w:pPr>
        <w:spacing w:line="360" w:lineRule="auto"/>
        <w:jc w:val="center"/>
        <w:rPr>
          <w:rFonts w:ascii="Times New Roman" w:hAnsi="Times New Roman" w:cs="Times New Roman"/>
          <w:sz w:val="24"/>
          <w:szCs w:val="24"/>
        </w:rPr>
      </w:pPr>
    </w:p>
    <w:p w:rsidR="001E11B7" w:rsidRDefault="001E11B7" w:rsidP="005663A9">
      <w:pPr>
        <w:spacing w:line="360" w:lineRule="auto"/>
        <w:jc w:val="center"/>
        <w:rPr>
          <w:rFonts w:ascii="Times New Roman" w:hAnsi="Times New Roman" w:cs="Times New Roman"/>
          <w:sz w:val="24"/>
          <w:szCs w:val="24"/>
        </w:rPr>
      </w:pPr>
    </w:p>
    <w:p w:rsidR="001E11B7" w:rsidRDefault="001E11B7" w:rsidP="005663A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47 – Plot Shutdown Reservoir 1</w:t>
      </w:r>
    </w:p>
    <w:p w:rsidR="005663A9" w:rsidRDefault="001E11B7" w:rsidP="005663A9">
      <w:pPr>
        <w:spacing w:line="360" w:lineRule="auto"/>
        <w:jc w:val="center"/>
        <w:rPr>
          <w:rFonts w:ascii="Times New Roman" w:hAnsi="Times New Roman" w:cs="Times New Roman"/>
          <w:sz w:val="24"/>
          <w:szCs w:val="24"/>
        </w:rPr>
      </w:pPr>
      <w:r w:rsidRPr="001E11B7">
        <w:drawing>
          <wp:inline distT="0" distB="0" distL="0" distR="0">
            <wp:extent cx="5943600" cy="251665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2516659"/>
                    </a:xfrm>
                    <a:prstGeom prst="rect">
                      <a:avLst/>
                    </a:prstGeom>
                    <a:noFill/>
                    <a:ln>
                      <a:noFill/>
                    </a:ln>
                  </pic:spPr>
                </pic:pic>
              </a:graphicData>
            </a:graphic>
          </wp:inline>
        </w:drawing>
      </w:r>
    </w:p>
    <w:p w:rsidR="001E11B7" w:rsidRDefault="001E11B7" w:rsidP="001E11B7">
      <w:pPr>
        <w:spacing w:line="360" w:lineRule="auto"/>
        <w:rPr>
          <w:rFonts w:ascii="Times New Roman" w:hAnsi="Times New Roman" w:cs="Times New Roman"/>
          <w:sz w:val="24"/>
          <w:szCs w:val="24"/>
        </w:rPr>
      </w:pPr>
      <w:r>
        <w:rPr>
          <w:rFonts w:ascii="Times New Roman" w:hAnsi="Times New Roman" w:cs="Times New Roman"/>
          <w:sz w:val="24"/>
          <w:szCs w:val="24"/>
        </w:rPr>
        <w:t>As it can be seen from the last figure, a minimum of 250 mm is needed to keep temperature above WAT. If there is no possible to set this insulation thickness, it size can be reduced to combine with pigging to clean and remove paraffin. Additionally, inhibitors can be injected in the line.</w:t>
      </w:r>
    </w:p>
    <w:p w:rsidR="005663A9" w:rsidRDefault="005663A9" w:rsidP="005663A9">
      <w:pPr>
        <w:spacing w:line="360" w:lineRule="auto"/>
        <w:rPr>
          <w:rFonts w:ascii="Times New Roman" w:hAnsi="Times New Roman" w:cs="Times New Roman"/>
          <w:sz w:val="24"/>
          <w:szCs w:val="24"/>
        </w:rPr>
      </w:pPr>
      <w:r>
        <w:rPr>
          <w:rFonts w:ascii="Times New Roman" w:hAnsi="Times New Roman" w:cs="Times New Roman"/>
          <w:sz w:val="24"/>
          <w:szCs w:val="24"/>
        </w:rPr>
        <w:t>In the start-up, each well are opened in groups of three during a period of time with a choke in the line. Then they are gradually fully opened.</w:t>
      </w:r>
    </w:p>
    <w:p w:rsidR="005663A9" w:rsidRDefault="005663A9" w:rsidP="005663A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47 – Start </w:t>
      </w:r>
      <w:proofErr w:type="gramStart"/>
      <w:r>
        <w:rPr>
          <w:rFonts w:ascii="Times New Roman" w:hAnsi="Times New Roman" w:cs="Times New Roman"/>
          <w:sz w:val="24"/>
          <w:szCs w:val="24"/>
        </w:rPr>
        <w:t>Up</w:t>
      </w:r>
      <w:proofErr w:type="gramEnd"/>
      <w:r>
        <w:rPr>
          <w:rFonts w:ascii="Times New Roman" w:hAnsi="Times New Roman" w:cs="Times New Roman"/>
          <w:sz w:val="24"/>
          <w:szCs w:val="24"/>
        </w:rPr>
        <w:t xml:space="preserve"> Reservoir 2</w:t>
      </w:r>
    </w:p>
    <w:p w:rsidR="005663A9" w:rsidRPr="00480AB0" w:rsidRDefault="005663A9" w:rsidP="005663A9">
      <w:pPr>
        <w:spacing w:line="360" w:lineRule="auto"/>
        <w:jc w:val="center"/>
        <w:rPr>
          <w:rFonts w:ascii="Times New Roman" w:hAnsi="Times New Roman" w:cs="Times New Roman"/>
          <w:sz w:val="24"/>
          <w:szCs w:val="24"/>
        </w:rPr>
      </w:pPr>
      <w:r w:rsidRPr="005663A9">
        <w:rPr>
          <w:noProof/>
        </w:rPr>
        <w:drawing>
          <wp:inline distT="0" distB="0" distL="0" distR="0" wp14:anchorId="73DC3EAF" wp14:editId="3B00024C">
            <wp:extent cx="6744970" cy="2876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47939" cy="2877816"/>
                    </a:xfrm>
                    <a:prstGeom prst="rect">
                      <a:avLst/>
                    </a:prstGeom>
                  </pic:spPr>
                </pic:pic>
              </a:graphicData>
            </a:graphic>
          </wp:inline>
        </w:drawing>
      </w:r>
    </w:p>
    <w:p w:rsidR="0047409D" w:rsidRPr="001E11B7" w:rsidRDefault="001E11B7" w:rsidP="001E11B7">
      <w:pPr>
        <w:spacing w:line="360" w:lineRule="auto"/>
        <w:jc w:val="center"/>
        <w:rPr>
          <w:rFonts w:ascii="Times New Roman" w:hAnsi="Times New Roman" w:cs="Times New Roman"/>
          <w:sz w:val="24"/>
          <w:szCs w:val="24"/>
        </w:rPr>
      </w:pPr>
      <w:r w:rsidRPr="001E11B7">
        <w:rPr>
          <w:rFonts w:ascii="Times New Roman" w:hAnsi="Times New Roman" w:cs="Times New Roman"/>
          <w:sz w:val="24"/>
          <w:szCs w:val="24"/>
        </w:rPr>
        <w:lastRenderedPageBreak/>
        <w:t>Figu</w:t>
      </w:r>
      <w:r>
        <w:rPr>
          <w:rFonts w:ascii="Times New Roman" w:hAnsi="Times New Roman" w:cs="Times New Roman"/>
          <w:sz w:val="24"/>
          <w:szCs w:val="24"/>
        </w:rPr>
        <w:t>r</w:t>
      </w:r>
      <w:r w:rsidRPr="001E11B7">
        <w:rPr>
          <w:rFonts w:ascii="Times New Roman" w:hAnsi="Times New Roman" w:cs="Times New Roman"/>
          <w:sz w:val="24"/>
          <w:szCs w:val="24"/>
        </w:rPr>
        <w:t>e</w:t>
      </w:r>
      <w:r>
        <w:rPr>
          <w:rFonts w:ascii="Times New Roman" w:hAnsi="Times New Roman" w:cs="Times New Roman"/>
          <w:sz w:val="24"/>
          <w:szCs w:val="24"/>
        </w:rPr>
        <w:t xml:space="preserve"> 48 – Plot Start </w:t>
      </w:r>
      <w:proofErr w:type="gramStart"/>
      <w:r>
        <w:rPr>
          <w:rFonts w:ascii="Times New Roman" w:hAnsi="Times New Roman" w:cs="Times New Roman"/>
          <w:sz w:val="24"/>
          <w:szCs w:val="24"/>
        </w:rPr>
        <w:t>Up</w:t>
      </w:r>
      <w:proofErr w:type="gramEnd"/>
      <w:r>
        <w:rPr>
          <w:rFonts w:ascii="Times New Roman" w:hAnsi="Times New Roman" w:cs="Times New Roman"/>
          <w:sz w:val="24"/>
          <w:szCs w:val="24"/>
        </w:rPr>
        <w:t xml:space="preserve"> Reservoir 2</w:t>
      </w:r>
      <w:r w:rsidRPr="001E11B7">
        <w:rPr>
          <w:rFonts w:ascii="Times New Roman" w:hAnsi="Times New Roman" w:cs="Times New Roman"/>
          <w:sz w:val="24"/>
          <w:szCs w:val="24"/>
        </w:rPr>
        <w:t xml:space="preserve"> </w:t>
      </w:r>
    </w:p>
    <w:p w:rsidR="007B5B52" w:rsidRDefault="001E11B7" w:rsidP="007B5B52">
      <w:pPr>
        <w:spacing w:line="360" w:lineRule="auto"/>
        <w:jc w:val="center"/>
        <w:rPr>
          <w:rFonts w:ascii="Times New Roman" w:hAnsi="Times New Roman" w:cs="Times New Roman"/>
          <w:sz w:val="24"/>
          <w:szCs w:val="24"/>
        </w:rPr>
      </w:pPr>
      <w:r w:rsidRPr="001E11B7">
        <w:drawing>
          <wp:inline distT="0" distB="0" distL="0" distR="0">
            <wp:extent cx="5942204" cy="291846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6145" cy="2920396"/>
                    </a:xfrm>
                    <a:prstGeom prst="rect">
                      <a:avLst/>
                    </a:prstGeom>
                    <a:noFill/>
                    <a:ln>
                      <a:noFill/>
                    </a:ln>
                  </pic:spPr>
                </pic:pic>
              </a:graphicData>
            </a:graphic>
          </wp:inline>
        </w:drawing>
      </w:r>
    </w:p>
    <w:p w:rsidR="0047409D" w:rsidRPr="0047409D" w:rsidRDefault="0047409D" w:rsidP="0047409D">
      <w:pPr>
        <w:spacing w:line="360" w:lineRule="auto"/>
        <w:rPr>
          <w:rFonts w:ascii="Times New Roman" w:hAnsi="Times New Roman" w:cs="Times New Roman"/>
          <w:b/>
          <w:sz w:val="24"/>
          <w:szCs w:val="24"/>
          <w:u w:val="single"/>
        </w:rPr>
      </w:pPr>
    </w:p>
    <w:p w:rsidR="002868DA" w:rsidRDefault="002868DA" w:rsidP="00BD31EA">
      <w:pPr>
        <w:spacing w:line="360" w:lineRule="auto"/>
        <w:rPr>
          <w:rFonts w:ascii="Times New Roman" w:hAnsi="Times New Roman" w:cs="Times New Roman"/>
          <w:sz w:val="24"/>
          <w:szCs w:val="24"/>
        </w:rPr>
      </w:pPr>
    </w:p>
    <w:p w:rsidR="002868DA" w:rsidRDefault="002868DA" w:rsidP="00BD31EA">
      <w:pPr>
        <w:spacing w:line="360" w:lineRule="auto"/>
        <w:rPr>
          <w:rFonts w:ascii="Times New Roman" w:hAnsi="Times New Roman" w:cs="Times New Roman"/>
          <w:sz w:val="24"/>
          <w:szCs w:val="24"/>
        </w:rPr>
      </w:pPr>
    </w:p>
    <w:p w:rsidR="00BC02F2" w:rsidRDefault="00BC02F2" w:rsidP="00BD31EA">
      <w:pPr>
        <w:spacing w:line="360" w:lineRule="auto"/>
        <w:rPr>
          <w:rFonts w:ascii="Times New Roman" w:hAnsi="Times New Roman" w:cs="Times New Roman"/>
          <w:sz w:val="24"/>
          <w:szCs w:val="24"/>
        </w:rPr>
      </w:pPr>
    </w:p>
    <w:p w:rsidR="00BC02F2" w:rsidRDefault="00BC02F2" w:rsidP="00BD31EA">
      <w:pPr>
        <w:spacing w:line="360" w:lineRule="auto"/>
        <w:rPr>
          <w:rFonts w:ascii="Times New Roman" w:hAnsi="Times New Roman" w:cs="Times New Roman"/>
          <w:sz w:val="24"/>
          <w:szCs w:val="24"/>
        </w:rPr>
      </w:pPr>
    </w:p>
    <w:p w:rsidR="002868DA" w:rsidRDefault="002868DA" w:rsidP="00BD31EA">
      <w:pPr>
        <w:spacing w:line="360" w:lineRule="auto"/>
        <w:rPr>
          <w:rFonts w:ascii="Times New Roman" w:hAnsi="Times New Roman" w:cs="Times New Roman"/>
          <w:sz w:val="24"/>
          <w:szCs w:val="24"/>
        </w:rPr>
      </w:pPr>
    </w:p>
    <w:p w:rsidR="002868DA" w:rsidRDefault="002868DA" w:rsidP="00BD31EA">
      <w:pPr>
        <w:spacing w:line="360" w:lineRule="auto"/>
        <w:rPr>
          <w:rFonts w:ascii="Times New Roman" w:hAnsi="Times New Roman" w:cs="Times New Roman"/>
          <w:sz w:val="24"/>
          <w:szCs w:val="24"/>
        </w:rPr>
      </w:pPr>
    </w:p>
    <w:p w:rsidR="001E11B7" w:rsidRDefault="001E11B7" w:rsidP="00BD31EA">
      <w:pPr>
        <w:spacing w:line="360" w:lineRule="auto"/>
        <w:rPr>
          <w:rFonts w:ascii="Times New Roman" w:hAnsi="Times New Roman" w:cs="Times New Roman"/>
          <w:sz w:val="24"/>
          <w:szCs w:val="24"/>
        </w:rPr>
      </w:pPr>
    </w:p>
    <w:p w:rsidR="001E11B7" w:rsidRDefault="001E11B7" w:rsidP="00BD31EA">
      <w:pPr>
        <w:spacing w:line="360" w:lineRule="auto"/>
        <w:rPr>
          <w:rFonts w:ascii="Times New Roman" w:hAnsi="Times New Roman" w:cs="Times New Roman"/>
          <w:sz w:val="24"/>
          <w:szCs w:val="24"/>
        </w:rPr>
      </w:pPr>
    </w:p>
    <w:p w:rsidR="001E11B7" w:rsidRDefault="001E11B7" w:rsidP="00BD31EA">
      <w:pPr>
        <w:spacing w:line="360" w:lineRule="auto"/>
        <w:rPr>
          <w:rFonts w:ascii="Times New Roman" w:hAnsi="Times New Roman" w:cs="Times New Roman"/>
          <w:sz w:val="24"/>
          <w:szCs w:val="24"/>
        </w:rPr>
      </w:pPr>
    </w:p>
    <w:p w:rsidR="001E11B7" w:rsidRDefault="001E11B7" w:rsidP="00BD31EA">
      <w:pPr>
        <w:spacing w:line="360" w:lineRule="auto"/>
        <w:rPr>
          <w:rFonts w:ascii="Times New Roman" w:hAnsi="Times New Roman" w:cs="Times New Roman"/>
          <w:sz w:val="24"/>
          <w:szCs w:val="24"/>
        </w:rPr>
      </w:pPr>
    </w:p>
    <w:p w:rsidR="00A65132" w:rsidRPr="0003704B" w:rsidRDefault="00A65132" w:rsidP="0003704B">
      <w:pPr>
        <w:pStyle w:val="Heading2"/>
        <w:spacing w:line="360" w:lineRule="auto"/>
        <w:jc w:val="left"/>
        <w:rPr>
          <w:szCs w:val="24"/>
        </w:rPr>
      </w:pPr>
      <w:bookmarkStart w:id="9" w:name="_Toc437603847"/>
      <w:r w:rsidRPr="0003704B">
        <w:rPr>
          <w:szCs w:val="24"/>
        </w:rPr>
        <w:lastRenderedPageBreak/>
        <w:t>Transportation Line</w:t>
      </w:r>
      <w:bookmarkEnd w:id="9"/>
    </w:p>
    <w:p w:rsidR="00A65132" w:rsidRDefault="00A65132" w:rsidP="00A65132">
      <w:pPr>
        <w:pStyle w:val="ListParagraph"/>
        <w:spacing w:line="360" w:lineRule="auto"/>
        <w:ind w:left="360"/>
        <w:rPr>
          <w:rFonts w:ascii="Times New Roman" w:hAnsi="Times New Roman" w:cs="Times New Roman"/>
          <w:b/>
          <w:sz w:val="24"/>
          <w:szCs w:val="24"/>
          <w:u w:val="single"/>
        </w:rPr>
      </w:pPr>
    </w:p>
    <w:p w:rsidR="001F6B14" w:rsidRDefault="001F6B14" w:rsidP="00A65132">
      <w:pPr>
        <w:pStyle w:val="ListParagraph"/>
        <w:spacing w:line="36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Reservoir 1</w:t>
      </w:r>
    </w:p>
    <w:p w:rsidR="0047409D" w:rsidRDefault="0047409D" w:rsidP="00A65132">
      <w:pPr>
        <w:pStyle w:val="ListParagraph"/>
        <w:spacing w:line="36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Gas and Oil Transportation Line</w:t>
      </w:r>
    </w:p>
    <w:p w:rsidR="001F6B14" w:rsidRDefault="004C422A" w:rsidP="0007705E">
      <w:pPr>
        <w:spacing w:line="360" w:lineRule="auto"/>
        <w:rPr>
          <w:rFonts w:ascii="Times New Roman" w:hAnsi="Times New Roman" w:cs="Times New Roman"/>
          <w:sz w:val="24"/>
          <w:szCs w:val="24"/>
        </w:rPr>
      </w:pPr>
      <w:r>
        <w:rPr>
          <w:rFonts w:ascii="Times New Roman" w:hAnsi="Times New Roman" w:cs="Times New Roman"/>
          <w:sz w:val="24"/>
          <w:szCs w:val="24"/>
        </w:rPr>
        <w:t>For the transportation pipeline, the setup as follow:</w:t>
      </w:r>
    </w:p>
    <w:p w:rsidR="00151651" w:rsidRDefault="005663A9" w:rsidP="00151651">
      <w:pPr>
        <w:spacing w:line="360" w:lineRule="auto"/>
        <w:jc w:val="center"/>
        <w:rPr>
          <w:rFonts w:ascii="Times New Roman" w:hAnsi="Times New Roman" w:cs="Times New Roman"/>
          <w:sz w:val="24"/>
          <w:szCs w:val="24"/>
        </w:rPr>
      </w:pPr>
      <w:r>
        <w:rPr>
          <w:rFonts w:ascii="Times New Roman" w:hAnsi="Times New Roman" w:cs="Times New Roman"/>
          <w:sz w:val="24"/>
        </w:rPr>
        <w:t xml:space="preserve">Figure </w:t>
      </w:r>
      <w:r w:rsidR="00F72FE9">
        <w:rPr>
          <w:rFonts w:ascii="Times New Roman" w:hAnsi="Times New Roman" w:cs="Times New Roman"/>
          <w:sz w:val="24"/>
        </w:rPr>
        <w:t>49</w:t>
      </w:r>
      <w:r w:rsidR="00151651">
        <w:rPr>
          <w:rFonts w:ascii="Times New Roman" w:hAnsi="Times New Roman" w:cs="Times New Roman"/>
          <w:sz w:val="24"/>
        </w:rPr>
        <w:t xml:space="preserve"> – </w:t>
      </w:r>
      <w:r w:rsidR="00151651">
        <w:rPr>
          <w:rFonts w:ascii="Times New Roman" w:hAnsi="Times New Roman" w:cs="Times New Roman"/>
          <w:sz w:val="24"/>
          <w:szCs w:val="24"/>
        </w:rPr>
        <w:t>Transportation lines</w:t>
      </w:r>
    </w:p>
    <w:p w:rsidR="00151651" w:rsidRDefault="00151651" w:rsidP="0007705E">
      <w:pPr>
        <w:spacing w:line="360" w:lineRule="auto"/>
        <w:rPr>
          <w:rFonts w:ascii="Times New Roman" w:hAnsi="Times New Roman" w:cs="Times New Roman"/>
          <w:sz w:val="24"/>
          <w:szCs w:val="24"/>
        </w:rPr>
      </w:pPr>
    </w:p>
    <w:p w:rsidR="004C422A" w:rsidRDefault="004C422A" w:rsidP="00A65132">
      <w:pPr>
        <w:pStyle w:val="ListParagraph"/>
        <w:spacing w:line="360" w:lineRule="auto"/>
        <w:ind w:left="360"/>
        <w:rPr>
          <w:rFonts w:ascii="Times New Roman" w:hAnsi="Times New Roman" w:cs="Times New Roman"/>
          <w:sz w:val="24"/>
          <w:szCs w:val="24"/>
        </w:rPr>
      </w:pPr>
      <w:r>
        <w:rPr>
          <w:noProof/>
        </w:rPr>
        <w:drawing>
          <wp:inline distT="0" distB="0" distL="0" distR="0" wp14:anchorId="4669BB6B" wp14:editId="6147CE90">
            <wp:extent cx="5943600" cy="25330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33015"/>
                    </a:xfrm>
                    <a:prstGeom prst="rect">
                      <a:avLst/>
                    </a:prstGeom>
                  </pic:spPr>
                </pic:pic>
              </a:graphicData>
            </a:graphic>
          </wp:inline>
        </w:drawing>
      </w:r>
    </w:p>
    <w:p w:rsidR="004C422A" w:rsidRDefault="00BC02F2" w:rsidP="0007705E">
      <w:pPr>
        <w:spacing w:line="360" w:lineRule="auto"/>
        <w:rPr>
          <w:rFonts w:ascii="Times New Roman" w:hAnsi="Times New Roman" w:cs="Times New Roman"/>
          <w:sz w:val="24"/>
          <w:szCs w:val="24"/>
        </w:rPr>
      </w:pPr>
      <w:r>
        <w:rPr>
          <w:rFonts w:ascii="Times New Roman" w:hAnsi="Times New Roman" w:cs="Times New Roman"/>
          <w:sz w:val="24"/>
          <w:szCs w:val="24"/>
        </w:rPr>
        <w:t>A</w:t>
      </w:r>
      <w:r w:rsidR="004C422A">
        <w:rPr>
          <w:rFonts w:ascii="Times New Roman" w:hAnsi="Times New Roman" w:cs="Times New Roman"/>
          <w:sz w:val="24"/>
          <w:szCs w:val="24"/>
        </w:rPr>
        <w:t xml:space="preserve"> parametric study had been done on both pipeline with different diameter to find the optimized diameter for each pipeline.</w:t>
      </w:r>
    </w:p>
    <w:p w:rsidR="00F72FE9" w:rsidRDefault="00F72FE9" w:rsidP="0007705E">
      <w:pPr>
        <w:spacing w:line="360" w:lineRule="auto"/>
        <w:rPr>
          <w:rFonts w:ascii="Times New Roman" w:hAnsi="Times New Roman" w:cs="Times New Roman"/>
          <w:sz w:val="24"/>
          <w:szCs w:val="24"/>
        </w:rPr>
      </w:pPr>
    </w:p>
    <w:p w:rsidR="00F72FE9" w:rsidRDefault="00F72FE9" w:rsidP="0007705E">
      <w:pPr>
        <w:spacing w:line="360" w:lineRule="auto"/>
        <w:rPr>
          <w:rFonts w:ascii="Times New Roman" w:hAnsi="Times New Roman" w:cs="Times New Roman"/>
          <w:sz w:val="24"/>
          <w:szCs w:val="24"/>
        </w:rPr>
      </w:pPr>
    </w:p>
    <w:p w:rsidR="00F72FE9" w:rsidRDefault="00F72FE9" w:rsidP="0007705E">
      <w:pPr>
        <w:spacing w:line="360" w:lineRule="auto"/>
        <w:rPr>
          <w:rFonts w:ascii="Times New Roman" w:hAnsi="Times New Roman" w:cs="Times New Roman"/>
          <w:sz w:val="24"/>
          <w:szCs w:val="24"/>
        </w:rPr>
      </w:pPr>
    </w:p>
    <w:p w:rsidR="00F72FE9" w:rsidRDefault="00F72FE9" w:rsidP="0007705E">
      <w:pPr>
        <w:spacing w:line="360" w:lineRule="auto"/>
        <w:rPr>
          <w:rFonts w:ascii="Times New Roman" w:hAnsi="Times New Roman" w:cs="Times New Roman"/>
          <w:sz w:val="24"/>
          <w:szCs w:val="24"/>
        </w:rPr>
      </w:pPr>
    </w:p>
    <w:p w:rsidR="00F72FE9" w:rsidRDefault="00F72FE9" w:rsidP="0007705E">
      <w:pPr>
        <w:spacing w:line="360" w:lineRule="auto"/>
        <w:rPr>
          <w:rFonts w:ascii="Times New Roman" w:hAnsi="Times New Roman" w:cs="Times New Roman"/>
          <w:sz w:val="24"/>
          <w:szCs w:val="24"/>
        </w:rPr>
      </w:pPr>
    </w:p>
    <w:p w:rsidR="004C422A" w:rsidRPr="006A39C7" w:rsidRDefault="004C422A" w:rsidP="004C422A">
      <w:pPr>
        <w:spacing w:line="360" w:lineRule="auto"/>
        <w:rPr>
          <w:rFonts w:ascii="Times New Roman" w:hAnsi="Times New Roman" w:cs="Times New Roman"/>
          <w:sz w:val="24"/>
          <w:szCs w:val="24"/>
        </w:rPr>
      </w:pPr>
    </w:p>
    <w:p w:rsidR="00A8289B" w:rsidRPr="006A39C7" w:rsidRDefault="004C422A" w:rsidP="00A8289B">
      <w:pPr>
        <w:spacing w:line="360" w:lineRule="auto"/>
        <w:jc w:val="center"/>
        <w:rPr>
          <w:rFonts w:ascii="Times New Roman" w:hAnsi="Times New Roman" w:cs="Times New Roman"/>
          <w:sz w:val="24"/>
          <w:szCs w:val="24"/>
        </w:rPr>
      </w:pPr>
      <w:r w:rsidRPr="006A39C7">
        <w:rPr>
          <w:rFonts w:ascii="Times New Roman" w:hAnsi="Times New Roman" w:cs="Times New Roman"/>
          <w:sz w:val="24"/>
          <w:szCs w:val="24"/>
        </w:rPr>
        <w:lastRenderedPageBreak/>
        <w:t xml:space="preserve"> </w:t>
      </w:r>
      <w:r w:rsidR="005663A9">
        <w:rPr>
          <w:rFonts w:ascii="Times New Roman" w:hAnsi="Times New Roman" w:cs="Times New Roman"/>
          <w:sz w:val="24"/>
          <w:szCs w:val="24"/>
        </w:rPr>
        <w:t xml:space="preserve">Figure </w:t>
      </w:r>
      <w:r w:rsidR="00F72FE9">
        <w:rPr>
          <w:rFonts w:ascii="Times New Roman" w:hAnsi="Times New Roman" w:cs="Times New Roman"/>
          <w:sz w:val="24"/>
          <w:szCs w:val="24"/>
        </w:rPr>
        <w:t>50</w:t>
      </w:r>
      <w:r w:rsidR="005663A9">
        <w:rPr>
          <w:rFonts w:ascii="Times New Roman" w:hAnsi="Times New Roman" w:cs="Times New Roman"/>
          <w:sz w:val="24"/>
          <w:szCs w:val="24"/>
        </w:rPr>
        <w:t xml:space="preserve"> - </w:t>
      </w:r>
      <w:r w:rsidR="00A8289B" w:rsidRPr="006A39C7">
        <w:rPr>
          <w:rFonts w:ascii="Times New Roman" w:hAnsi="Times New Roman" w:cs="Times New Roman"/>
          <w:sz w:val="24"/>
          <w:szCs w:val="24"/>
        </w:rPr>
        <w:t>Pressure profile of oil transportation pipeline with 18.36in and 22.26 inch diameter.</w:t>
      </w:r>
    </w:p>
    <w:p w:rsidR="004C422A" w:rsidRPr="006A39C7" w:rsidRDefault="004C422A" w:rsidP="004C422A">
      <w:pPr>
        <w:spacing w:line="360" w:lineRule="auto"/>
        <w:rPr>
          <w:rFonts w:ascii="Times New Roman" w:hAnsi="Times New Roman" w:cs="Times New Roman"/>
          <w:sz w:val="24"/>
          <w:szCs w:val="24"/>
        </w:rPr>
      </w:pPr>
      <w:r>
        <w:rPr>
          <w:noProof/>
        </w:rPr>
        <w:drawing>
          <wp:inline distT="0" distB="0" distL="0" distR="0" wp14:anchorId="5D9EF6A6" wp14:editId="36692E2C">
            <wp:extent cx="5943600" cy="2518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18410"/>
                    </a:xfrm>
                    <a:prstGeom prst="rect">
                      <a:avLst/>
                    </a:prstGeom>
                  </pic:spPr>
                </pic:pic>
              </a:graphicData>
            </a:graphic>
          </wp:inline>
        </w:drawing>
      </w:r>
    </w:p>
    <w:p w:rsidR="004C422A" w:rsidRDefault="004C422A" w:rsidP="004C422A">
      <w:pPr>
        <w:spacing w:line="360" w:lineRule="auto"/>
        <w:rPr>
          <w:rFonts w:ascii="Times New Roman" w:hAnsi="Times New Roman" w:cs="Times New Roman"/>
          <w:sz w:val="24"/>
          <w:szCs w:val="24"/>
        </w:rPr>
      </w:pPr>
      <w:r w:rsidRPr="006A39C7">
        <w:rPr>
          <w:rFonts w:ascii="Times New Roman" w:hAnsi="Times New Roman" w:cs="Times New Roman"/>
          <w:sz w:val="24"/>
          <w:szCs w:val="24"/>
        </w:rPr>
        <w:t>Since the required pressure is higher than the outlet of the separator, pump will be need so larger pipe to minimize pressure drop is more referable. At the end, 22.26</w:t>
      </w:r>
      <w:r w:rsidR="009E19DB">
        <w:rPr>
          <w:rFonts w:ascii="Times New Roman" w:hAnsi="Times New Roman" w:cs="Times New Roman"/>
          <w:sz w:val="24"/>
          <w:szCs w:val="24"/>
        </w:rPr>
        <w:t xml:space="preserve"> </w:t>
      </w:r>
      <w:r w:rsidRPr="006A39C7">
        <w:rPr>
          <w:rFonts w:ascii="Times New Roman" w:hAnsi="Times New Roman" w:cs="Times New Roman"/>
          <w:sz w:val="24"/>
          <w:szCs w:val="24"/>
        </w:rPr>
        <w:t>inch is used as the diameter for oil transportation line.</w:t>
      </w:r>
    </w:p>
    <w:p w:rsidR="00A8289B" w:rsidRPr="006A39C7" w:rsidRDefault="00F72FE9" w:rsidP="00A8289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w:t>
      </w:r>
      <w:r w:rsidR="00A8289B">
        <w:rPr>
          <w:rFonts w:ascii="Times New Roman" w:hAnsi="Times New Roman" w:cs="Times New Roman"/>
          <w:sz w:val="24"/>
          <w:szCs w:val="24"/>
        </w:rPr>
        <w:t xml:space="preserve"> - </w:t>
      </w:r>
      <w:r w:rsidR="00A8289B" w:rsidRPr="006A39C7">
        <w:rPr>
          <w:rFonts w:ascii="Times New Roman" w:hAnsi="Times New Roman" w:cs="Times New Roman"/>
          <w:sz w:val="24"/>
          <w:szCs w:val="24"/>
        </w:rPr>
        <w:t>Flow pattern profile of oil transportation line</w:t>
      </w:r>
    </w:p>
    <w:p w:rsidR="004C422A" w:rsidRPr="006A39C7" w:rsidRDefault="004C422A" w:rsidP="004C422A">
      <w:pPr>
        <w:spacing w:line="360" w:lineRule="auto"/>
        <w:rPr>
          <w:rFonts w:ascii="Times New Roman" w:hAnsi="Times New Roman" w:cs="Times New Roman"/>
          <w:sz w:val="24"/>
          <w:szCs w:val="24"/>
        </w:rPr>
      </w:pPr>
      <w:r>
        <w:rPr>
          <w:noProof/>
        </w:rPr>
        <w:drawing>
          <wp:inline distT="0" distB="0" distL="0" distR="0" wp14:anchorId="7C1D2F17" wp14:editId="06A46EC9">
            <wp:extent cx="5943600" cy="2518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18410"/>
                    </a:xfrm>
                    <a:prstGeom prst="rect">
                      <a:avLst/>
                    </a:prstGeom>
                  </pic:spPr>
                </pic:pic>
              </a:graphicData>
            </a:graphic>
          </wp:inline>
        </w:drawing>
      </w:r>
    </w:p>
    <w:p w:rsidR="004C422A" w:rsidRDefault="004C422A" w:rsidP="0007705E">
      <w:pPr>
        <w:spacing w:line="360" w:lineRule="auto"/>
        <w:rPr>
          <w:rFonts w:ascii="Times New Roman" w:hAnsi="Times New Roman" w:cs="Times New Roman"/>
          <w:sz w:val="24"/>
          <w:szCs w:val="24"/>
        </w:rPr>
      </w:pPr>
      <w:r w:rsidRPr="006A39C7">
        <w:rPr>
          <w:rFonts w:ascii="Times New Roman" w:hAnsi="Times New Roman" w:cs="Times New Roman"/>
          <w:sz w:val="24"/>
          <w:szCs w:val="24"/>
        </w:rPr>
        <w:t>From the graph we can see there is no slug flow occurs with any choice of pipe diameter.</w:t>
      </w:r>
    </w:p>
    <w:p w:rsidR="00F72FE9" w:rsidRDefault="00F72FE9" w:rsidP="0007705E">
      <w:pPr>
        <w:spacing w:line="360" w:lineRule="auto"/>
        <w:rPr>
          <w:rFonts w:ascii="Times New Roman" w:hAnsi="Times New Roman" w:cs="Times New Roman"/>
          <w:sz w:val="24"/>
          <w:szCs w:val="24"/>
        </w:rPr>
      </w:pPr>
    </w:p>
    <w:p w:rsidR="00F72FE9" w:rsidRDefault="00F72FE9" w:rsidP="0007705E">
      <w:pPr>
        <w:spacing w:line="360" w:lineRule="auto"/>
        <w:rPr>
          <w:rFonts w:ascii="Times New Roman" w:hAnsi="Times New Roman" w:cs="Times New Roman"/>
          <w:sz w:val="24"/>
          <w:szCs w:val="24"/>
        </w:rPr>
      </w:pPr>
    </w:p>
    <w:p w:rsidR="00A8289B" w:rsidRPr="006A39C7" w:rsidRDefault="00F72FE9" w:rsidP="00A8289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52</w:t>
      </w:r>
      <w:r w:rsidR="00A8289B">
        <w:rPr>
          <w:rFonts w:ascii="Times New Roman" w:hAnsi="Times New Roman" w:cs="Times New Roman"/>
          <w:sz w:val="24"/>
          <w:szCs w:val="24"/>
        </w:rPr>
        <w:t xml:space="preserve"> - </w:t>
      </w:r>
      <w:r w:rsidR="00A8289B" w:rsidRPr="006A39C7">
        <w:rPr>
          <w:rFonts w:ascii="Times New Roman" w:hAnsi="Times New Roman" w:cs="Times New Roman"/>
          <w:sz w:val="24"/>
          <w:szCs w:val="24"/>
        </w:rPr>
        <w:t>Pressure profile of gas transportation line with 18.36 inch and 22.26 in diameter.</w:t>
      </w:r>
    </w:p>
    <w:p w:rsidR="004C422A" w:rsidRPr="006A39C7" w:rsidRDefault="004C422A" w:rsidP="004C422A">
      <w:pPr>
        <w:spacing w:line="360" w:lineRule="auto"/>
        <w:jc w:val="center"/>
        <w:rPr>
          <w:rFonts w:ascii="Times New Roman" w:hAnsi="Times New Roman" w:cs="Times New Roman"/>
          <w:sz w:val="24"/>
          <w:szCs w:val="24"/>
        </w:rPr>
      </w:pPr>
      <w:r>
        <w:rPr>
          <w:noProof/>
        </w:rPr>
        <w:drawing>
          <wp:inline distT="0" distB="0" distL="0" distR="0" wp14:anchorId="6D3AB802" wp14:editId="00B21E44">
            <wp:extent cx="5943600" cy="2518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18410"/>
                    </a:xfrm>
                    <a:prstGeom prst="rect">
                      <a:avLst/>
                    </a:prstGeom>
                  </pic:spPr>
                </pic:pic>
              </a:graphicData>
            </a:graphic>
          </wp:inline>
        </w:drawing>
      </w:r>
    </w:p>
    <w:p w:rsidR="004C422A" w:rsidRPr="006A39C7" w:rsidRDefault="004C422A" w:rsidP="004C422A">
      <w:pPr>
        <w:spacing w:line="360" w:lineRule="auto"/>
        <w:rPr>
          <w:rFonts w:ascii="Times New Roman" w:hAnsi="Times New Roman" w:cs="Times New Roman"/>
          <w:sz w:val="24"/>
          <w:szCs w:val="24"/>
        </w:rPr>
      </w:pPr>
      <w:r w:rsidRPr="006A39C7">
        <w:rPr>
          <w:rFonts w:ascii="Times New Roman" w:hAnsi="Times New Roman" w:cs="Times New Roman"/>
          <w:sz w:val="24"/>
          <w:szCs w:val="24"/>
        </w:rPr>
        <w:t>With the same reason as oil transportation line, the pressure required at inlet is higher than the pressure at separator outlet, thus a compressor is required to transport gas to the shore. Using the larger diameter pipe can have to minimize the pressure required from compressor so 22.26 inch is chosen for gas transportation diameter.</w:t>
      </w:r>
    </w:p>
    <w:p w:rsidR="004C422A" w:rsidRDefault="004C422A" w:rsidP="004C422A">
      <w:pPr>
        <w:spacing w:line="360" w:lineRule="auto"/>
        <w:rPr>
          <w:rFonts w:ascii="Times New Roman" w:hAnsi="Times New Roman" w:cs="Times New Roman"/>
          <w:color w:val="7030A0"/>
          <w:sz w:val="24"/>
          <w:szCs w:val="24"/>
        </w:rPr>
      </w:pPr>
    </w:p>
    <w:p w:rsidR="001F6B14" w:rsidRPr="00BC02F2" w:rsidRDefault="001F6B14" w:rsidP="00BC02F2">
      <w:pPr>
        <w:spacing w:line="360" w:lineRule="auto"/>
        <w:rPr>
          <w:rFonts w:ascii="Times New Roman" w:hAnsi="Times New Roman" w:cs="Times New Roman"/>
          <w:b/>
          <w:sz w:val="24"/>
          <w:szCs w:val="24"/>
          <w:u w:val="single"/>
        </w:rPr>
      </w:pPr>
      <w:r w:rsidRPr="00BC02F2">
        <w:rPr>
          <w:rFonts w:ascii="Times New Roman" w:hAnsi="Times New Roman" w:cs="Times New Roman"/>
          <w:b/>
          <w:sz w:val="24"/>
          <w:szCs w:val="24"/>
          <w:u w:val="single"/>
        </w:rPr>
        <w:t>Reservoir 2</w:t>
      </w:r>
    </w:p>
    <w:p w:rsidR="001F6B14" w:rsidRDefault="001F6B14" w:rsidP="00A65132">
      <w:pPr>
        <w:pStyle w:val="ListParagraph"/>
        <w:spacing w:line="360" w:lineRule="auto"/>
        <w:ind w:left="360"/>
        <w:rPr>
          <w:rFonts w:ascii="Times New Roman" w:hAnsi="Times New Roman" w:cs="Times New Roman"/>
          <w:b/>
          <w:sz w:val="24"/>
          <w:szCs w:val="24"/>
          <w:u w:val="single"/>
        </w:rPr>
      </w:pPr>
    </w:p>
    <w:p w:rsidR="00A65132" w:rsidRPr="00BC02F2" w:rsidRDefault="00A65132" w:rsidP="00BC02F2">
      <w:pPr>
        <w:spacing w:line="360" w:lineRule="auto"/>
        <w:rPr>
          <w:rFonts w:ascii="Times New Roman" w:hAnsi="Times New Roman" w:cs="Times New Roman"/>
          <w:b/>
          <w:i/>
          <w:sz w:val="24"/>
          <w:u w:val="single"/>
        </w:rPr>
      </w:pPr>
      <w:r w:rsidRPr="00BC02F2">
        <w:rPr>
          <w:rFonts w:ascii="Times New Roman" w:hAnsi="Times New Roman" w:cs="Times New Roman"/>
          <w:b/>
          <w:i/>
          <w:sz w:val="24"/>
          <w:u w:val="single"/>
        </w:rPr>
        <w:t>Oil transportation line:</w:t>
      </w:r>
    </w:p>
    <w:p w:rsidR="00A65132" w:rsidRPr="00BC02F2" w:rsidRDefault="00A65132" w:rsidP="00BC02F2">
      <w:pPr>
        <w:spacing w:line="360" w:lineRule="auto"/>
        <w:rPr>
          <w:rFonts w:ascii="Times New Roman" w:hAnsi="Times New Roman" w:cs="Times New Roman"/>
          <w:sz w:val="24"/>
        </w:rPr>
      </w:pPr>
      <w:r w:rsidRPr="00BC02F2">
        <w:rPr>
          <w:rFonts w:ascii="Times New Roman" w:hAnsi="Times New Roman" w:cs="Times New Roman"/>
          <w:sz w:val="24"/>
        </w:rPr>
        <w:t>A parametric study has been done for different internal diameters to select the pipe diameter.</w:t>
      </w:r>
    </w:p>
    <w:p w:rsidR="00A65132" w:rsidRDefault="00A65132" w:rsidP="00BC02F2">
      <w:pPr>
        <w:spacing w:line="360" w:lineRule="auto"/>
        <w:rPr>
          <w:rFonts w:ascii="Times New Roman" w:hAnsi="Times New Roman" w:cs="Times New Roman"/>
          <w:sz w:val="24"/>
          <w:szCs w:val="24"/>
        </w:rPr>
      </w:pPr>
      <w:r w:rsidRPr="00BC02F2">
        <w:rPr>
          <w:rFonts w:ascii="Times New Roman" w:hAnsi="Times New Roman" w:cs="Times New Roman"/>
          <w:sz w:val="24"/>
        </w:rPr>
        <w:t xml:space="preserve">The maximum </w:t>
      </w:r>
      <w:proofErr w:type="spellStart"/>
      <w:r w:rsidRPr="00BC02F2">
        <w:rPr>
          <w:rFonts w:ascii="Times New Roman" w:hAnsi="Times New Roman" w:cs="Times New Roman"/>
          <w:sz w:val="24"/>
        </w:rPr>
        <w:t>flowrate</w:t>
      </w:r>
      <w:proofErr w:type="spellEnd"/>
      <w:r w:rsidRPr="00BC02F2">
        <w:rPr>
          <w:rFonts w:ascii="Times New Roman" w:hAnsi="Times New Roman" w:cs="Times New Roman"/>
          <w:sz w:val="24"/>
        </w:rPr>
        <w:t xml:space="preserve"> was selected to conduct the study. The pressure on shore is set to 500 </w:t>
      </w:r>
      <w:proofErr w:type="spellStart"/>
      <w:r w:rsidRPr="00BC02F2">
        <w:rPr>
          <w:rFonts w:ascii="Times New Roman" w:hAnsi="Times New Roman" w:cs="Times New Roman"/>
          <w:sz w:val="24"/>
        </w:rPr>
        <w:t>psia</w:t>
      </w:r>
      <w:proofErr w:type="spellEnd"/>
      <w:r w:rsidRPr="00BC02F2">
        <w:rPr>
          <w:rFonts w:ascii="Times New Roman" w:hAnsi="Times New Roman" w:cs="Times New Roman"/>
          <w:sz w:val="24"/>
        </w:rPr>
        <w:t xml:space="preserve">. The fluid file used is </w:t>
      </w:r>
      <w:proofErr w:type="spellStart"/>
      <w:r w:rsidRPr="00BC02F2">
        <w:rPr>
          <w:rFonts w:ascii="Times New Roman" w:hAnsi="Times New Roman" w:cs="Times New Roman"/>
          <w:sz w:val="24"/>
          <w:szCs w:val="24"/>
        </w:rPr>
        <w:t>LiaMix.tab</w:t>
      </w:r>
      <w:proofErr w:type="spellEnd"/>
      <w:r w:rsidRPr="00BC02F2">
        <w:rPr>
          <w:rFonts w:ascii="Times New Roman" w:hAnsi="Times New Roman" w:cs="Times New Roman"/>
          <w:sz w:val="24"/>
          <w:szCs w:val="24"/>
        </w:rPr>
        <w:t xml:space="preserve">. The pressure profile, temperature profile and flow pattern was selected as the basis for selecting the pipe diameter. The </w:t>
      </w:r>
      <w:proofErr w:type="spellStart"/>
      <w:r w:rsidRPr="00BC02F2">
        <w:rPr>
          <w:rFonts w:ascii="Times New Roman" w:hAnsi="Times New Roman" w:cs="Times New Roman"/>
          <w:sz w:val="24"/>
          <w:szCs w:val="24"/>
        </w:rPr>
        <w:t>graphas</w:t>
      </w:r>
      <w:proofErr w:type="spellEnd"/>
      <w:r w:rsidRPr="00BC02F2">
        <w:rPr>
          <w:rFonts w:ascii="Times New Roman" w:hAnsi="Times New Roman" w:cs="Times New Roman"/>
          <w:sz w:val="24"/>
          <w:szCs w:val="24"/>
        </w:rPr>
        <w:t xml:space="preserve"> obtained after running the simulations are shown below:</w:t>
      </w:r>
    </w:p>
    <w:p w:rsidR="00F72FE9" w:rsidRDefault="00F72FE9" w:rsidP="00BC02F2">
      <w:pPr>
        <w:spacing w:line="360" w:lineRule="auto"/>
        <w:rPr>
          <w:rFonts w:ascii="Times New Roman" w:hAnsi="Times New Roman" w:cs="Times New Roman"/>
          <w:sz w:val="24"/>
          <w:szCs w:val="24"/>
        </w:rPr>
      </w:pPr>
    </w:p>
    <w:p w:rsidR="00BC02F2" w:rsidRPr="00BC02F2" w:rsidRDefault="00BC02F2" w:rsidP="00BC02F2">
      <w:pPr>
        <w:spacing w:line="360" w:lineRule="auto"/>
        <w:rPr>
          <w:rFonts w:ascii="Times New Roman" w:hAnsi="Times New Roman" w:cs="Times New Roman"/>
          <w:sz w:val="24"/>
          <w:szCs w:val="24"/>
        </w:rPr>
      </w:pPr>
    </w:p>
    <w:p w:rsidR="00A8289B" w:rsidRPr="006A39C7" w:rsidRDefault="00F72FE9" w:rsidP="00A8289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53</w:t>
      </w:r>
      <w:r w:rsidR="00A8289B">
        <w:rPr>
          <w:rFonts w:ascii="Times New Roman" w:hAnsi="Times New Roman" w:cs="Times New Roman"/>
          <w:sz w:val="24"/>
          <w:szCs w:val="24"/>
        </w:rPr>
        <w:t xml:space="preserve"> - Pressure profile for different IDs</w:t>
      </w:r>
      <w:r w:rsidR="00A8289B" w:rsidRPr="006A39C7">
        <w:rPr>
          <w:rFonts w:ascii="Times New Roman" w:hAnsi="Times New Roman" w:cs="Times New Roman"/>
          <w:sz w:val="24"/>
          <w:szCs w:val="24"/>
        </w:rPr>
        <w:t xml:space="preserve"> </w:t>
      </w:r>
    </w:p>
    <w:p w:rsidR="005823F4" w:rsidRDefault="00A65132" w:rsidP="00A8289B">
      <w:pPr>
        <w:spacing w:line="360" w:lineRule="auto"/>
        <w:jc w:val="center"/>
        <w:rPr>
          <w:rFonts w:ascii="Times New Roman" w:hAnsi="Times New Roman" w:cs="Times New Roman"/>
          <w:sz w:val="24"/>
          <w:szCs w:val="24"/>
        </w:rPr>
      </w:pPr>
      <w:r>
        <w:rPr>
          <w:noProof/>
        </w:rPr>
        <w:drawing>
          <wp:inline distT="0" distB="0" distL="0" distR="0" wp14:anchorId="3C6376F5" wp14:editId="4B3A1958">
            <wp:extent cx="4659630" cy="335767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5723" cy="3383685"/>
                    </a:xfrm>
                    <a:prstGeom prst="rect">
                      <a:avLst/>
                    </a:prstGeom>
                  </pic:spPr>
                </pic:pic>
              </a:graphicData>
            </a:graphic>
          </wp:inline>
        </w:drawing>
      </w:r>
    </w:p>
    <w:p w:rsidR="00A8289B" w:rsidRPr="006A39C7" w:rsidRDefault="00A65132" w:rsidP="00A8289B">
      <w:pPr>
        <w:spacing w:line="360" w:lineRule="auto"/>
        <w:jc w:val="center"/>
        <w:rPr>
          <w:rFonts w:ascii="Times New Roman" w:hAnsi="Times New Roman" w:cs="Times New Roman"/>
          <w:sz w:val="24"/>
          <w:szCs w:val="24"/>
        </w:rPr>
      </w:pPr>
      <w:r>
        <w:rPr>
          <w:rFonts w:ascii="Times New Roman" w:hAnsi="Times New Roman" w:cs="Times New Roman"/>
          <w:sz w:val="24"/>
          <w:szCs w:val="24"/>
        </w:rPr>
        <w:br/>
      </w:r>
      <w:r w:rsidR="00272271">
        <w:rPr>
          <w:rFonts w:ascii="Times New Roman" w:hAnsi="Times New Roman" w:cs="Times New Roman"/>
          <w:sz w:val="24"/>
          <w:szCs w:val="24"/>
        </w:rPr>
        <w:t>Figur</w:t>
      </w:r>
      <w:r w:rsidR="00F72FE9">
        <w:rPr>
          <w:rFonts w:ascii="Times New Roman" w:hAnsi="Times New Roman" w:cs="Times New Roman"/>
          <w:sz w:val="24"/>
          <w:szCs w:val="24"/>
        </w:rPr>
        <w:t>e 54</w:t>
      </w:r>
      <w:r w:rsidR="00A8289B">
        <w:rPr>
          <w:rFonts w:ascii="Times New Roman" w:hAnsi="Times New Roman" w:cs="Times New Roman"/>
          <w:sz w:val="24"/>
          <w:szCs w:val="24"/>
        </w:rPr>
        <w:t xml:space="preserve"> - Temperature profile for different IDs</w:t>
      </w:r>
    </w:p>
    <w:p w:rsidR="00A8289B" w:rsidRDefault="00EB7061" w:rsidP="00A8289B">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0CA9CAA8" wp14:editId="1D688F45">
            <wp:extent cx="4102168" cy="31708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6021" cy="3189290"/>
                    </a:xfrm>
                    <a:prstGeom prst="rect">
                      <a:avLst/>
                    </a:prstGeom>
                  </pic:spPr>
                </pic:pic>
              </a:graphicData>
            </a:graphic>
          </wp:inline>
        </w:drawing>
      </w:r>
    </w:p>
    <w:p w:rsidR="00BC02F2" w:rsidRDefault="00BC02F2" w:rsidP="00A8289B">
      <w:pPr>
        <w:pStyle w:val="ListParagraph"/>
        <w:spacing w:line="360" w:lineRule="auto"/>
        <w:ind w:left="360"/>
        <w:jc w:val="center"/>
        <w:rPr>
          <w:rFonts w:ascii="Times New Roman" w:hAnsi="Times New Roman" w:cs="Times New Roman"/>
          <w:sz w:val="24"/>
          <w:szCs w:val="24"/>
        </w:rPr>
      </w:pPr>
    </w:p>
    <w:p w:rsidR="00A8289B" w:rsidRDefault="00F72FE9" w:rsidP="00A8289B">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Figure 55</w:t>
      </w:r>
      <w:r w:rsidR="00A8289B">
        <w:rPr>
          <w:rFonts w:ascii="Times New Roman" w:hAnsi="Times New Roman" w:cs="Times New Roman"/>
          <w:sz w:val="24"/>
          <w:szCs w:val="24"/>
        </w:rPr>
        <w:t xml:space="preserve"> - Flow pattern (No slugs are observed for any case)</w:t>
      </w:r>
    </w:p>
    <w:p w:rsidR="00EB7061" w:rsidRDefault="00EB7061" w:rsidP="00EB7061">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76CABC21" wp14:editId="13FA889B">
            <wp:extent cx="4186114" cy="3288964"/>
            <wp:effectExtent l="0" t="0" r="508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3574" cy="3326252"/>
                    </a:xfrm>
                    <a:prstGeom prst="rect">
                      <a:avLst/>
                    </a:prstGeom>
                  </pic:spPr>
                </pic:pic>
              </a:graphicData>
            </a:graphic>
          </wp:inline>
        </w:drawing>
      </w:r>
      <w:r>
        <w:rPr>
          <w:rFonts w:ascii="Times New Roman" w:hAnsi="Times New Roman" w:cs="Times New Roman"/>
          <w:sz w:val="24"/>
          <w:szCs w:val="24"/>
        </w:rPr>
        <w:br/>
      </w:r>
    </w:p>
    <w:p w:rsidR="00A65132" w:rsidRPr="00BC02F2" w:rsidRDefault="00D73E8C" w:rsidP="00BC02F2">
      <w:pPr>
        <w:spacing w:line="360" w:lineRule="auto"/>
        <w:rPr>
          <w:rFonts w:ascii="Times New Roman" w:hAnsi="Times New Roman" w:cs="Times New Roman"/>
          <w:sz w:val="24"/>
          <w:szCs w:val="24"/>
        </w:rPr>
      </w:pPr>
      <w:r w:rsidRPr="00BC02F2">
        <w:rPr>
          <w:rFonts w:ascii="Times New Roman" w:hAnsi="Times New Roman" w:cs="Times New Roman"/>
          <w:b/>
          <w:sz w:val="24"/>
          <w:szCs w:val="24"/>
        </w:rPr>
        <w:t>Analysis:</w:t>
      </w:r>
      <w:r w:rsidRPr="00BC02F2">
        <w:rPr>
          <w:rFonts w:ascii="Times New Roman" w:hAnsi="Times New Roman" w:cs="Times New Roman"/>
          <w:sz w:val="24"/>
          <w:szCs w:val="24"/>
        </w:rPr>
        <w:t xml:space="preserve"> From the above graphs, it can be seen that the most influential parameter is the pressure drop is minimum for the 22.26 in pipeline. Therefore, we select that as the pipeline diameter.</w:t>
      </w:r>
    </w:p>
    <w:p w:rsidR="00273892" w:rsidRPr="00BC02F2" w:rsidRDefault="00273892" w:rsidP="00BC02F2">
      <w:pPr>
        <w:spacing w:line="360" w:lineRule="auto"/>
        <w:rPr>
          <w:rFonts w:ascii="Times New Roman" w:hAnsi="Times New Roman" w:cs="Times New Roman"/>
          <w:b/>
          <w:i/>
          <w:sz w:val="24"/>
          <w:u w:val="single"/>
        </w:rPr>
      </w:pPr>
      <w:r w:rsidRPr="00BC02F2">
        <w:rPr>
          <w:rFonts w:ascii="Times New Roman" w:hAnsi="Times New Roman" w:cs="Times New Roman"/>
          <w:b/>
          <w:i/>
          <w:sz w:val="24"/>
          <w:u w:val="single"/>
        </w:rPr>
        <w:t>Gas transportation line:</w:t>
      </w:r>
    </w:p>
    <w:p w:rsidR="00273892" w:rsidRPr="00BC02F2" w:rsidRDefault="00273892" w:rsidP="00BC02F2">
      <w:pPr>
        <w:spacing w:line="360" w:lineRule="auto"/>
        <w:rPr>
          <w:rFonts w:ascii="Times New Roman" w:hAnsi="Times New Roman" w:cs="Times New Roman"/>
          <w:sz w:val="24"/>
        </w:rPr>
      </w:pPr>
      <w:r w:rsidRPr="00BC02F2">
        <w:rPr>
          <w:rFonts w:ascii="Times New Roman" w:hAnsi="Times New Roman" w:cs="Times New Roman"/>
          <w:sz w:val="24"/>
        </w:rPr>
        <w:t>A parametric study has been done for different internal diameters to select the pipe diameter.</w:t>
      </w:r>
    </w:p>
    <w:p w:rsidR="00273892" w:rsidRPr="00BC02F2" w:rsidRDefault="00273892" w:rsidP="00BC02F2">
      <w:pPr>
        <w:spacing w:line="360" w:lineRule="auto"/>
        <w:rPr>
          <w:rFonts w:ascii="Times New Roman" w:hAnsi="Times New Roman" w:cs="Times New Roman"/>
          <w:sz w:val="24"/>
          <w:szCs w:val="24"/>
        </w:rPr>
      </w:pPr>
      <w:r w:rsidRPr="00BC02F2">
        <w:rPr>
          <w:rFonts w:ascii="Times New Roman" w:hAnsi="Times New Roman" w:cs="Times New Roman"/>
          <w:sz w:val="24"/>
        </w:rPr>
        <w:t xml:space="preserve">The maximum </w:t>
      </w:r>
      <w:r w:rsidR="00F50ED3" w:rsidRPr="00BC02F2">
        <w:rPr>
          <w:rFonts w:ascii="Times New Roman" w:hAnsi="Times New Roman" w:cs="Times New Roman"/>
          <w:sz w:val="24"/>
        </w:rPr>
        <w:t>flow rate</w:t>
      </w:r>
      <w:r w:rsidRPr="00BC02F2">
        <w:rPr>
          <w:rFonts w:ascii="Times New Roman" w:hAnsi="Times New Roman" w:cs="Times New Roman"/>
          <w:sz w:val="24"/>
        </w:rPr>
        <w:t xml:space="preserve"> was selected to conduct the study. T</w:t>
      </w:r>
      <w:r w:rsidR="009B7004" w:rsidRPr="00BC02F2">
        <w:rPr>
          <w:rFonts w:ascii="Times New Roman" w:hAnsi="Times New Roman" w:cs="Times New Roman"/>
          <w:sz w:val="24"/>
        </w:rPr>
        <w:t>he pressure on shore is set to 8</w:t>
      </w:r>
      <w:r w:rsidRPr="00BC02F2">
        <w:rPr>
          <w:rFonts w:ascii="Times New Roman" w:hAnsi="Times New Roman" w:cs="Times New Roman"/>
          <w:sz w:val="24"/>
        </w:rPr>
        <w:t xml:space="preserve">00 </w:t>
      </w:r>
      <w:proofErr w:type="spellStart"/>
      <w:r w:rsidRPr="00BC02F2">
        <w:rPr>
          <w:rFonts w:ascii="Times New Roman" w:hAnsi="Times New Roman" w:cs="Times New Roman"/>
          <w:sz w:val="24"/>
        </w:rPr>
        <w:t>psia</w:t>
      </w:r>
      <w:proofErr w:type="spellEnd"/>
      <w:r w:rsidRPr="00BC02F2">
        <w:rPr>
          <w:rFonts w:ascii="Times New Roman" w:hAnsi="Times New Roman" w:cs="Times New Roman"/>
          <w:sz w:val="24"/>
        </w:rPr>
        <w:t xml:space="preserve">. The fluid file used is </w:t>
      </w:r>
      <w:proofErr w:type="spellStart"/>
      <w:r w:rsidR="009B7004" w:rsidRPr="00BC02F2">
        <w:rPr>
          <w:rFonts w:ascii="Times New Roman" w:hAnsi="Times New Roman" w:cs="Times New Roman"/>
          <w:sz w:val="24"/>
          <w:szCs w:val="24"/>
        </w:rPr>
        <w:t>VaporMix</w:t>
      </w:r>
      <w:r w:rsidRPr="00BC02F2">
        <w:rPr>
          <w:rFonts w:ascii="Times New Roman" w:hAnsi="Times New Roman" w:cs="Times New Roman"/>
          <w:sz w:val="24"/>
          <w:szCs w:val="24"/>
        </w:rPr>
        <w:t>.tab</w:t>
      </w:r>
      <w:proofErr w:type="spellEnd"/>
      <w:r w:rsidRPr="00BC02F2">
        <w:rPr>
          <w:rFonts w:ascii="Times New Roman" w:hAnsi="Times New Roman" w:cs="Times New Roman"/>
          <w:sz w:val="24"/>
          <w:szCs w:val="24"/>
        </w:rPr>
        <w:t xml:space="preserve">. The pressure profile, temperature profile and flow pattern was selected as the basis for selecting the pipe diameter. The </w:t>
      </w:r>
      <w:r w:rsidR="00F50ED3" w:rsidRPr="00BC02F2">
        <w:rPr>
          <w:rFonts w:ascii="Times New Roman" w:hAnsi="Times New Roman" w:cs="Times New Roman"/>
          <w:sz w:val="24"/>
          <w:szCs w:val="24"/>
        </w:rPr>
        <w:t>graphs</w:t>
      </w:r>
      <w:r w:rsidRPr="00BC02F2">
        <w:rPr>
          <w:rFonts w:ascii="Times New Roman" w:hAnsi="Times New Roman" w:cs="Times New Roman"/>
          <w:sz w:val="24"/>
          <w:szCs w:val="24"/>
        </w:rPr>
        <w:t xml:space="preserve"> obtained after running the simulations are shown below:</w:t>
      </w:r>
    </w:p>
    <w:p w:rsidR="00A8289B" w:rsidRDefault="00A8289B" w:rsidP="00273892">
      <w:pPr>
        <w:pStyle w:val="ListParagraph"/>
        <w:spacing w:line="360" w:lineRule="auto"/>
        <w:ind w:left="360"/>
        <w:rPr>
          <w:rFonts w:ascii="Times New Roman" w:hAnsi="Times New Roman" w:cs="Times New Roman"/>
          <w:sz w:val="24"/>
          <w:szCs w:val="24"/>
        </w:rPr>
      </w:pPr>
    </w:p>
    <w:p w:rsidR="00A8289B" w:rsidRDefault="00A8289B" w:rsidP="00273892">
      <w:pPr>
        <w:pStyle w:val="ListParagraph"/>
        <w:spacing w:line="360" w:lineRule="auto"/>
        <w:ind w:left="360"/>
        <w:rPr>
          <w:rFonts w:ascii="Times New Roman" w:hAnsi="Times New Roman" w:cs="Times New Roman"/>
          <w:sz w:val="24"/>
          <w:szCs w:val="24"/>
        </w:rPr>
      </w:pPr>
    </w:p>
    <w:p w:rsidR="005823F4" w:rsidRDefault="00A8289B" w:rsidP="009B7004">
      <w:pPr>
        <w:pStyle w:val="ListParagraph"/>
        <w:spacing w:line="360" w:lineRule="auto"/>
        <w:ind w:left="360"/>
        <w:jc w:val="center"/>
        <w:rPr>
          <w:noProof/>
        </w:rPr>
      </w:pPr>
      <w:r>
        <w:rPr>
          <w:rFonts w:ascii="Times New Roman" w:hAnsi="Times New Roman" w:cs="Times New Roman"/>
          <w:sz w:val="24"/>
          <w:szCs w:val="24"/>
        </w:rPr>
        <w:lastRenderedPageBreak/>
        <w:t>Figure 5</w:t>
      </w:r>
      <w:r w:rsidR="00F72FE9">
        <w:rPr>
          <w:rFonts w:ascii="Times New Roman" w:hAnsi="Times New Roman" w:cs="Times New Roman"/>
          <w:sz w:val="24"/>
          <w:szCs w:val="24"/>
        </w:rPr>
        <w:t>6</w:t>
      </w:r>
      <w:r>
        <w:rPr>
          <w:rFonts w:ascii="Times New Roman" w:hAnsi="Times New Roman" w:cs="Times New Roman"/>
          <w:sz w:val="24"/>
          <w:szCs w:val="24"/>
        </w:rPr>
        <w:t xml:space="preserve"> - Pressure profile in the gas transportation pipeline</w:t>
      </w:r>
      <w:r>
        <w:rPr>
          <w:noProof/>
        </w:rPr>
        <w:t xml:space="preserve"> </w:t>
      </w:r>
      <w:r w:rsidR="009B7004">
        <w:rPr>
          <w:noProof/>
        </w:rPr>
        <w:drawing>
          <wp:inline distT="0" distB="0" distL="0" distR="0" wp14:anchorId="36561E67" wp14:editId="3A44B58F">
            <wp:extent cx="3937344" cy="325882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985" cy="3271772"/>
                    </a:xfrm>
                    <a:prstGeom prst="rect">
                      <a:avLst/>
                    </a:prstGeom>
                  </pic:spPr>
                </pic:pic>
              </a:graphicData>
            </a:graphic>
          </wp:inline>
        </w:drawing>
      </w:r>
    </w:p>
    <w:p w:rsidR="00F50ED3" w:rsidRDefault="009B7004" w:rsidP="009B7004">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br/>
      </w:r>
    </w:p>
    <w:p w:rsidR="00A8289B" w:rsidRDefault="00F72FE9" w:rsidP="00A8289B">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 57</w:t>
      </w:r>
      <w:r w:rsidR="00A8289B">
        <w:rPr>
          <w:rFonts w:ascii="Times New Roman" w:hAnsi="Times New Roman" w:cs="Times New Roman"/>
          <w:sz w:val="24"/>
          <w:szCs w:val="24"/>
        </w:rPr>
        <w:t xml:space="preserve"> - Flow pattern </w:t>
      </w:r>
    </w:p>
    <w:p w:rsidR="00F50ED3" w:rsidRDefault="00F50ED3" w:rsidP="009B7004">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186E0F85" wp14:editId="59983391">
            <wp:extent cx="3939594" cy="324301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55350" cy="3255980"/>
                    </a:xfrm>
                    <a:prstGeom prst="rect">
                      <a:avLst/>
                    </a:prstGeom>
                  </pic:spPr>
                </pic:pic>
              </a:graphicData>
            </a:graphic>
          </wp:inline>
        </w:drawing>
      </w:r>
    </w:p>
    <w:p w:rsidR="00273892" w:rsidRDefault="00273892" w:rsidP="00F50ED3">
      <w:pPr>
        <w:pStyle w:val="ListParagraph"/>
        <w:spacing w:line="360" w:lineRule="auto"/>
        <w:ind w:left="360"/>
        <w:jc w:val="center"/>
        <w:rPr>
          <w:rFonts w:ascii="Times New Roman" w:hAnsi="Times New Roman" w:cs="Times New Roman"/>
          <w:sz w:val="24"/>
          <w:szCs w:val="24"/>
        </w:rPr>
      </w:pPr>
    </w:p>
    <w:p w:rsidR="00F50ED3" w:rsidRPr="00BC02F2" w:rsidRDefault="00F50ED3" w:rsidP="00BC02F2">
      <w:pPr>
        <w:spacing w:line="360" w:lineRule="auto"/>
        <w:rPr>
          <w:rFonts w:ascii="Times New Roman" w:hAnsi="Times New Roman" w:cs="Times New Roman"/>
          <w:sz w:val="24"/>
          <w:szCs w:val="24"/>
        </w:rPr>
      </w:pPr>
      <w:r w:rsidRPr="00BC02F2">
        <w:rPr>
          <w:rFonts w:ascii="Times New Roman" w:hAnsi="Times New Roman" w:cs="Times New Roman"/>
          <w:b/>
          <w:sz w:val="24"/>
          <w:szCs w:val="24"/>
        </w:rPr>
        <w:lastRenderedPageBreak/>
        <w:t>Analysis:</w:t>
      </w:r>
      <w:r w:rsidRPr="00BC02F2">
        <w:rPr>
          <w:rFonts w:ascii="Times New Roman" w:hAnsi="Times New Roman" w:cs="Times New Roman"/>
          <w:sz w:val="24"/>
          <w:szCs w:val="24"/>
        </w:rPr>
        <w:t xml:space="preserve"> From the above graphs, it can be seen that the pressure drop is very high for the smaller 14.44 in pipeline while it is low for the higher diameter pipelines. However, it should be noted that a lot of slugging is observed in the pipeline with 24 in diameter. Therefore, we should an optimum pipeline of 18.36 in internal diameter and 20 in external diameter for o gas transportation pipeline.</w:t>
      </w:r>
    </w:p>
    <w:p w:rsidR="00B51C47" w:rsidRPr="009B7094" w:rsidRDefault="00B51C47" w:rsidP="00B51C47">
      <w:pPr>
        <w:pStyle w:val="ListParagraph"/>
        <w:spacing w:line="360" w:lineRule="auto"/>
        <w:ind w:left="360"/>
        <w:rPr>
          <w:rFonts w:ascii="Times New Roman" w:hAnsi="Times New Roman" w:cs="Times New Roman"/>
          <w:sz w:val="24"/>
          <w:szCs w:val="24"/>
        </w:rPr>
      </w:pPr>
    </w:p>
    <w:p w:rsidR="00BD31EA" w:rsidRPr="0003704B" w:rsidRDefault="00BD31EA" w:rsidP="0003704B">
      <w:pPr>
        <w:pStyle w:val="Heading2"/>
        <w:spacing w:line="360" w:lineRule="auto"/>
        <w:jc w:val="left"/>
        <w:rPr>
          <w:szCs w:val="24"/>
        </w:rPr>
      </w:pPr>
      <w:bookmarkStart w:id="10" w:name="_Toc437603848"/>
      <w:r w:rsidRPr="0003704B">
        <w:rPr>
          <w:szCs w:val="24"/>
        </w:rPr>
        <w:t>Flow Assurance</w:t>
      </w:r>
      <w:bookmarkEnd w:id="10"/>
    </w:p>
    <w:p w:rsidR="009B7094" w:rsidRDefault="009B7094" w:rsidP="0064529A">
      <w:pPr>
        <w:spacing w:line="360" w:lineRule="auto"/>
        <w:rPr>
          <w:rFonts w:ascii="Times New Roman" w:hAnsi="Times New Roman" w:cs="Times New Roman"/>
          <w:sz w:val="24"/>
          <w:szCs w:val="24"/>
        </w:rPr>
      </w:pPr>
      <w:r>
        <w:rPr>
          <w:rFonts w:ascii="Times New Roman" w:hAnsi="Times New Roman" w:cs="Times New Roman"/>
          <w:sz w:val="24"/>
          <w:szCs w:val="24"/>
        </w:rPr>
        <w:t xml:space="preserve">Flow Assurance is a very important consideration in production design systems. Wax deposition occurs when the temperature of the fluid at the wall falls below the Wax Appearance Temperature. Hydrate formation takes place when there is free water present accompanied by low temperature and high pressure conditions. Therefore, in our case the wax deposition problem should be addressed in the production pipeline as well as the transportation </w:t>
      </w:r>
      <w:r w:rsidR="00C15D03">
        <w:rPr>
          <w:rFonts w:ascii="Times New Roman" w:hAnsi="Times New Roman" w:cs="Times New Roman"/>
          <w:sz w:val="24"/>
          <w:szCs w:val="24"/>
        </w:rPr>
        <w:t>pipelines</w:t>
      </w:r>
      <w:r>
        <w:rPr>
          <w:rFonts w:ascii="Times New Roman" w:hAnsi="Times New Roman" w:cs="Times New Roman"/>
          <w:sz w:val="24"/>
          <w:szCs w:val="24"/>
        </w:rPr>
        <w:t xml:space="preserve">. </w:t>
      </w:r>
      <w:r w:rsidR="00C15D03">
        <w:rPr>
          <w:rFonts w:ascii="Times New Roman" w:hAnsi="Times New Roman" w:cs="Times New Roman"/>
          <w:sz w:val="24"/>
          <w:szCs w:val="24"/>
        </w:rPr>
        <w:t xml:space="preserve">Since there is water in the production pipeline from the third year onwards, we need to check for the hydrates formation. Since, the water is drained out directly after the separator, there is a lesser chance of hydrate formation in the oil and gas transportation pipeline. However, since the temperature drops significantly there might be some condensate in the transportation line. Therefore, it is advisable to check for both wax deposition and hydrate deposition in the transportation pipeline. </w:t>
      </w:r>
    </w:p>
    <w:p w:rsidR="00C15D03" w:rsidRDefault="00C15D03" w:rsidP="0064529A">
      <w:pPr>
        <w:spacing w:line="360" w:lineRule="auto"/>
        <w:rPr>
          <w:rFonts w:ascii="Times New Roman" w:hAnsi="Times New Roman" w:cs="Times New Roman"/>
          <w:sz w:val="24"/>
          <w:szCs w:val="24"/>
        </w:rPr>
      </w:pPr>
      <w:r>
        <w:rPr>
          <w:rFonts w:ascii="Times New Roman" w:hAnsi="Times New Roman" w:cs="Times New Roman"/>
          <w:sz w:val="24"/>
          <w:szCs w:val="24"/>
        </w:rPr>
        <w:t>The shut-in and start up procedures are the most critical for wax and hydrates deposition. This happens mainly because of the l</w:t>
      </w:r>
      <w:r w:rsidR="00C062F0">
        <w:rPr>
          <w:rFonts w:ascii="Times New Roman" w:hAnsi="Times New Roman" w:cs="Times New Roman"/>
          <w:sz w:val="24"/>
          <w:szCs w:val="24"/>
        </w:rPr>
        <w:t>iquid accumulation. If we are able to avoid wax deposition and hydrate formation during the shut-in and start-up period, then we can have a safe production during other stages.</w:t>
      </w:r>
    </w:p>
    <w:p w:rsidR="00293D09" w:rsidRDefault="00293D09" w:rsidP="0064529A">
      <w:pPr>
        <w:spacing w:line="360" w:lineRule="auto"/>
        <w:rPr>
          <w:rFonts w:ascii="Times New Roman" w:hAnsi="Times New Roman" w:cs="Times New Roman"/>
          <w:sz w:val="24"/>
          <w:szCs w:val="24"/>
        </w:rPr>
      </w:pPr>
    </w:p>
    <w:p w:rsidR="00ED71E8" w:rsidRDefault="00ED71E8" w:rsidP="0064529A">
      <w:pPr>
        <w:spacing w:line="360" w:lineRule="auto"/>
        <w:rPr>
          <w:rFonts w:ascii="Times New Roman" w:hAnsi="Times New Roman" w:cs="Times New Roman"/>
          <w:b/>
          <w:i/>
          <w:sz w:val="24"/>
          <w:u w:val="single"/>
        </w:rPr>
      </w:pPr>
      <w:r>
        <w:rPr>
          <w:rFonts w:ascii="Times New Roman" w:hAnsi="Times New Roman" w:cs="Times New Roman"/>
          <w:b/>
          <w:i/>
          <w:sz w:val="24"/>
          <w:u w:val="single"/>
        </w:rPr>
        <w:t>Wax Deposition:</w:t>
      </w:r>
    </w:p>
    <w:p w:rsidR="0050590B" w:rsidRDefault="0050590B" w:rsidP="0064529A">
      <w:pPr>
        <w:spacing w:line="360" w:lineRule="auto"/>
        <w:rPr>
          <w:rFonts w:ascii="Times New Roman" w:hAnsi="Times New Roman" w:cs="Times New Roman"/>
          <w:sz w:val="24"/>
        </w:rPr>
      </w:pPr>
      <w:r>
        <w:rPr>
          <w:rFonts w:ascii="Times New Roman" w:hAnsi="Times New Roman" w:cs="Times New Roman"/>
          <w:sz w:val="24"/>
        </w:rPr>
        <w:t>Reservoir 1</w:t>
      </w:r>
    </w:p>
    <w:p w:rsidR="0050590B" w:rsidRDefault="0050590B" w:rsidP="0064529A">
      <w:pPr>
        <w:spacing w:line="360" w:lineRule="auto"/>
        <w:rPr>
          <w:rFonts w:ascii="Times New Roman" w:hAnsi="Times New Roman" w:cs="Times New Roman"/>
          <w:sz w:val="24"/>
        </w:rPr>
      </w:pPr>
      <w:r>
        <w:rPr>
          <w:rFonts w:ascii="Times New Roman" w:hAnsi="Times New Roman" w:cs="Times New Roman"/>
          <w:sz w:val="24"/>
        </w:rPr>
        <w:t xml:space="preserve">According to </w:t>
      </w:r>
      <w:proofErr w:type="spellStart"/>
      <w:r>
        <w:rPr>
          <w:rFonts w:ascii="Times New Roman" w:hAnsi="Times New Roman" w:cs="Times New Roman"/>
          <w:sz w:val="24"/>
        </w:rPr>
        <w:t>PVTsim</w:t>
      </w:r>
      <w:proofErr w:type="spellEnd"/>
      <w:r>
        <w:rPr>
          <w:rFonts w:ascii="Times New Roman" w:hAnsi="Times New Roman" w:cs="Times New Roman"/>
          <w:sz w:val="24"/>
        </w:rPr>
        <w:t xml:space="preserve">, the WAT of the oil is: </w:t>
      </w:r>
    </w:p>
    <w:p w:rsidR="00293D09" w:rsidRDefault="00293D09" w:rsidP="0064529A">
      <w:pPr>
        <w:spacing w:line="360" w:lineRule="auto"/>
        <w:rPr>
          <w:rFonts w:ascii="Times New Roman" w:hAnsi="Times New Roman" w:cs="Times New Roman"/>
          <w:sz w:val="24"/>
        </w:rPr>
      </w:pPr>
    </w:p>
    <w:p w:rsidR="00AE3521" w:rsidRDefault="00F72FE9" w:rsidP="00AE3521">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Figure 58</w:t>
      </w:r>
      <w:r w:rsidR="00AE3521">
        <w:rPr>
          <w:rFonts w:ascii="Times New Roman" w:hAnsi="Times New Roman" w:cs="Times New Roman"/>
          <w:sz w:val="24"/>
          <w:szCs w:val="24"/>
        </w:rPr>
        <w:t xml:space="preserve"> – Reservoir 1 WAT </w:t>
      </w:r>
    </w:p>
    <w:p w:rsidR="0050590B" w:rsidRDefault="0050590B" w:rsidP="0064529A">
      <w:pPr>
        <w:spacing w:line="360" w:lineRule="auto"/>
        <w:rPr>
          <w:rFonts w:ascii="Times New Roman" w:hAnsi="Times New Roman" w:cs="Times New Roman"/>
          <w:sz w:val="24"/>
        </w:rPr>
      </w:pPr>
      <w:r w:rsidRPr="0050590B">
        <w:rPr>
          <w:noProof/>
        </w:rPr>
        <w:drawing>
          <wp:inline distT="0" distB="0" distL="0" distR="0" wp14:anchorId="40331AFB" wp14:editId="78A4B174">
            <wp:extent cx="5943600" cy="2495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46949"/>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w:t>
      </w:r>
    </w:p>
    <w:p w:rsidR="00375369" w:rsidRDefault="00375369" w:rsidP="0064529A">
      <w:pPr>
        <w:spacing w:line="360" w:lineRule="auto"/>
        <w:rPr>
          <w:rFonts w:ascii="Times New Roman" w:hAnsi="Times New Roman" w:cs="Times New Roman"/>
          <w:sz w:val="24"/>
        </w:rPr>
      </w:pPr>
    </w:p>
    <w:p w:rsidR="0050590B" w:rsidRDefault="0050590B" w:rsidP="0064529A">
      <w:pPr>
        <w:spacing w:line="360" w:lineRule="auto"/>
        <w:rPr>
          <w:rFonts w:ascii="Times New Roman" w:hAnsi="Times New Roman" w:cs="Times New Roman"/>
          <w:sz w:val="24"/>
        </w:rPr>
      </w:pPr>
      <w:r>
        <w:rPr>
          <w:rFonts w:ascii="Times New Roman" w:hAnsi="Times New Roman" w:cs="Times New Roman"/>
          <w:sz w:val="24"/>
        </w:rPr>
        <w:t>Reservoir 2</w:t>
      </w:r>
    </w:p>
    <w:p w:rsidR="00ED71E8" w:rsidRDefault="00ED71E8" w:rsidP="0064529A">
      <w:pPr>
        <w:spacing w:line="360" w:lineRule="auto"/>
        <w:rPr>
          <w:rFonts w:ascii="Times New Roman" w:hAnsi="Times New Roman" w:cs="Times New Roman"/>
          <w:sz w:val="24"/>
        </w:rPr>
      </w:pPr>
      <w:r>
        <w:rPr>
          <w:rFonts w:ascii="Times New Roman" w:hAnsi="Times New Roman" w:cs="Times New Roman"/>
          <w:sz w:val="24"/>
        </w:rPr>
        <w:t>The Wax Appearance Temperature is calculated from PVT. The WAT for fluid in reservoir B is 84F as shown below:</w:t>
      </w:r>
    </w:p>
    <w:p w:rsidR="00AE3521" w:rsidRDefault="00F72FE9" w:rsidP="00AE3521">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 59</w:t>
      </w:r>
      <w:r w:rsidR="00AE3521">
        <w:rPr>
          <w:rFonts w:ascii="Times New Roman" w:hAnsi="Times New Roman" w:cs="Times New Roman"/>
          <w:sz w:val="24"/>
          <w:szCs w:val="24"/>
        </w:rPr>
        <w:t xml:space="preserve"> – Reservoir 2 WAT </w:t>
      </w:r>
    </w:p>
    <w:p w:rsidR="00FE5270" w:rsidRDefault="00FE5270" w:rsidP="0064529A">
      <w:pPr>
        <w:spacing w:line="360" w:lineRule="auto"/>
        <w:rPr>
          <w:rFonts w:ascii="Times New Roman" w:hAnsi="Times New Roman" w:cs="Times New Roman"/>
          <w:sz w:val="24"/>
          <w:szCs w:val="24"/>
        </w:rPr>
      </w:pPr>
      <w:r>
        <w:rPr>
          <w:noProof/>
        </w:rPr>
        <w:drawing>
          <wp:inline distT="0" distB="0" distL="0" distR="0" wp14:anchorId="6F14EC75" wp14:editId="6C817839">
            <wp:extent cx="5943600" cy="1733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33550"/>
                    </a:xfrm>
                    <a:prstGeom prst="rect">
                      <a:avLst/>
                    </a:prstGeom>
                  </pic:spPr>
                </pic:pic>
              </a:graphicData>
            </a:graphic>
          </wp:inline>
        </w:drawing>
      </w:r>
    </w:p>
    <w:p w:rsidR="00C40984" w:rsidRDefault="00C40984" w:rsidP="0064529A">
      <w:pPr>
        <w:spacing w:line="360" w:lineRule="auto"/>
        <w:rPr>
          <w:rFonts w:ascii="Times New Roman" w:hAnsi="Times New Roman" w:cs="Times New Roman"/>
          <w:b/>
          <w:i/>
          <w:sz w:val="24"/>
          <w:u w:val="single"/>
        </w:rPr>
      </w:pPr>
    </w:p>
    <w:p w:rsidR="00293D09" w:rsidRDefault="00293D09" w:rsidP="0064529A">
      <w:pPr>
        <w:spacing w:line="360" w:lineRule="auto"/>
        <w:rPr>
          <w:rFonts w:ascii="Times New Roman" w:hAnsi="Times New Roman" w:cs="Times New Roman"/>
          <w:b/>
          <w:i/>
          <w:sz w:val="24"/>
          <w:u w:val="single"/>
        </w:rPr>
      </w:pPr>
    </w:p>
    <w:p w:rsidR="00293D09" w:rsidRDefault="00293D09" w:rsidP="0064529A">
      <w:pPr>
        <w:spacing w:line="360" w:lineRule="auto"/>
        <w:rPr>
          <w:rFonts w:ascii="Times New Roman" w:hAnsi="Times New Roman" w:cs="Times New Roman"/>
          <w:b/>
          <w:i/>
          <w:sz w:val="24"/>
          <w:u w:val="single"/>
        </w:rPr>
      </w:pPr>
    </w:p>
    <w:p w:rsidR="00293D09" w:rsidRDefault="00293D09" w:rsidP="0064529A">
      <w:pPr>
        <w:spacing w:line="360" w:lineRule="auto"/>
        <w:rPr>
          <w:rFonts w:ascii="Times New Roman" w:hAnsi="Times New Roman" w:cs="Times New Roman"/>
          <w:b/>
          <w:i/>
          <w:sz w:val="24"/>
          <w:u w:val="single"/>
        </w:rPr>
      </w:pPr>
    </w:p>
    <w:p w:rsidR="00C062F0" w:rsidRDefault="00ED71E8" w:rsidP="0064529A">
      <w:pPr>
        <w:spacing w:line="360" w:lineRule="auto"/>
        <w:rPr>
          <w:rFonts w:ascii="Times New Roman" w:hAnsi="Times New Roman" w:cs="Times New Roman"/>
          <w:b/>
          <w:i/>
          <w:sz w:val="24"/>
          <w:u w:val="single"/>
        </w:rPr>
      </w:pPr>
      <w:r>
        <w:rPr>
          <w:rFonts w:ascii="Times New Roman" w:hAnsi="Times New Roman" w:cs="Times New Roman"/>
          <w:b/>
          <w:i/>
          <w:sz w:val="24"/>
          <w:u w:val="single"/>
        </w:rPr>
        <w:lastRenderedPageBreak/>
        <w:t>Wax deposition in oil transportation line</w:t>
      </w:r>
    </w:p>
    <w:p w:rsidR="00375369" w:rsidRDefault="00375369" w:rsidP="0064529A">
      <w:pPr>
        <w:spacing w:line="360" w:lineRule="auto"/>
        <w:rPr>
          <w:rFonts w:ascii="Times New Roman" w:hAnsi="Times New Roman" w:cs="Times New Roman"/>
          <w:sz w:val="24"/>
        </w:rPr>
      </w:pPr>
      <w:r>
        <w:rPr>
          <w:rFonts w:ascii="Times New Roman" w:hAnsi="Times New Roman" w:cs="Times New Roman"/>
          <w:sz w:val="24"/>
        </w:rPr>
        <w:t>Reservoir 1</w:t>
      </w:r>
    </w:p>
    <w:p w:rsidR="00DF160D"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The temperature at separator outlet is too low 42F, so the whole system would be under wax deposition. Heat at the inlet is preferable to minimize wax in pipe line. For simulation, input fluid have been heat up to 175F at entrance and we have following results:</w:t>
      </w:r>
    </w:p>
    <w:p w:rsidR="00AE3521" w:rsidRDefault="00AE3521" w:rsidP="00DF160D">
      <w:pPr>
        <w:spacing w:line="360" w:lineRule="auto"/>
        <w:rPr>
          <w:rFonts w:ascii="Times New Roman" w:hAnsi="Times New Roman" w:cs="Times New Roman"/>
          <w:sz w:val="24"/>
          <w:szCs w:val="24"/>
        </w:rPr>
      </w:pPr>
    </w:p>
    <w:p w:rsidR="00AE3521" w:rsidRPr="006A39C7" w:rsidRDefault="00AE3521" w:rsidP="00AE3521">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Figure </w:t>
      </w:r>
      <w:r w:rsidR="00F72FE9">
        <w:rPr>
          <w:rFonts w:ascii="Times New Roman" w:hAnsi="Times New Roman" w:cs="Times New Roman"/>
          <w:sz w:val="24"/>
          <w:szCs w:val="24"/>
        </w:rPr>
        <w:t>60</w:t>
      </w:r>
      <w:r>
        <w:rPr>
          <w:rFonts w:ascii="Times New Roman" w:hAnsi="Times New Roman" w:cs="Times New Roman"/>
          <w:sz w:val="24"/>
          <w:szCs w:val="24"/>
        </w:rPr>
        <w:t xml:space="preserve"> – </w:t>
      </w:r>
      <w:r w:rsidRPr="006A39C7">
        <w:rPr>
          <w:rFonts w:ascii="Times New Roman" w:hAnsi="Times New Roman" w:cs="Times New Roman"/>
          <w:sz w:val="24"/>
          <w:szCs w:val="24"/>
        </w:rPr>
        <w:t>Temperature and pressure profile of o</w:t>
      </w:r>
      <w:r>
        <w:rPr>
          <w:rFonts w:ascii="Times New Roman" w:hAnsi="Times New Roman" w:cs="Times New Roman"/>
          <w:sz w:val="24"/>
          <w:szCs w:val="24"/>
        </w:rPr>
        <w:t>il pipe line</w:t>
      </w:r>
    </w:p>
    <w:p w:rsidR="00AE3521" w:rsidRDefault="00AE3521" w:rsidP="00AE3521">
      <w:pPr>
        <w:pStyle w:val="ListParagraph"/>
        <w:spacing w:line="360" w:lineRule="auto"/>
        <w:ind w:left="360"/>
        <w:jc w:val="center"/>
        <w:rPr>
          <w:rFonts w:ascii="Times New Roman" w:hAnsi="Times New Roman" w:cs="Times New Roman"/>
          <w:sz w:val="24"/>
          <w:szCs w:val="24"/>
        </w:rPr>
      </w:pPr>
    </w:p>
    <w:p w:rsidR="00DF160D" w:rsidRPr="006A39C7" w:rsidRDefault="00DF160D" w:rsidP="00DF160D">
      <w:pPr>
        <w:spacing w:line="360" w:lineRule="auto"/>
        <w:jc w:val="center"/>
        <w:rPr>
          <w:rFonts w:ascii="Times New Roman" w:hAnsi="Times New Roman" w:cs="Times New Roman"/>
          <w:sz w:val="24"/>
          <w:szCs w:val="24"/>
        </w:rPr>
      </w:pPr>
      <w:r>
        <w:rPr>
          <w:noProof/>
        </w:rPr>
        <w:drawing>
          <wp:inline distT="0" distB="0" distL="0" distR="0" wp14:anchorId="69425346" wp14:editId="30818CF5">
            <wp:extent cx="5943600" cy="25184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18410"/>
                    </a:xfrm>
                    <a:prstGeom prst="rect">
                      <a:avLst/>
                    </a:prstGeom>
                  </pic:spPr>
                </pic:pic>
              </a:graphicData>
            </a:graphic>
          </wp:inline>
        </w:drawing>
      </w:r>
    </w:p>
    <w:p w:rsidR="00AE3521" w:rsidRDefault="00AE3521" w:rsidP="00DF160D">
      <w:pPr>
        <w:spacing w:line="360" w:lineRule="auto"/>
        <w:rPr>
          <w:rFonts w:ascii="Times New Roman" w:hAnsi="Times New Roman" w:cs="Times New Roman"/>
          <w:sz w:val="24"/>
          <w:szCs w:val="24"/>
        </w:rPr>
      </w:pPr>
    </w:p>
    <w:p w:rsidR="00DF160D"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At working condition, at the end of pipe line still under WAT and likely to have wax deposition. The change from 3 in to 3.75 in thick ness of insulation is not affect much so it likely due to the expansion of gas in upward flow. Then wax de position would still affect the pipeline in working condition. Pigging is suggest to solve this problem.</w:t>
      </w:r>
      <w:r>
        <w:rPr>
          <w:rFonts w:ascii="Times New Roman" w:hAnsi="Times New Roman" w:cs="Times New Roman"/>
          <w:sz w:val="24"/>
          <w:szCs w:val="24"/>
        </w:rPr>
        <w:t xml:space="preserve"> Insulation and heat up at the entrance can have to keep wax region only near shore so pigging would be more economical. At this point forward, both pipeline use 3ich insulation and get heat up before entrance to 175 F.</w:t>
      </w:r>
    </w:p>
    <w:p w:rsidR="00293D09" w:rsidRDefault="00293D09" w:rsidP="00DF160D">
      <w:pPr>
        <w:spacing w:line="360" w:lineRule="auto"/>
        <w:rPr>
          <w:rFonts w:ascii="Times New Roman" w:hAnsi="Times New Roman" w:cs="Times New Roman"/>
          <w:sz w:val="24"/>
          <w:szCs w:val="24"/>
        </w:rPr>
      </w:pPr>
    </w:p>
    <w:p w:rsidR="005823F4" w:rsidRDefault="005823F4" w:rsidP="00AE3521">
      <w:pPr>
        <w:spacing w:line="360" w:lineRule="auto"/>
        <w:jc w:val="center"/>
        <w:rPr>
          <w:rFonts w:ascii="Times New Roman" w:hAnsi="Times New Roman" w:cs="Times New Roman"/>
          <w:sz w:val="24"/>
          <w:szCs w:val="24"/>
        </w:rPr>
      </w:pPr>
    </w:p>
    <w:p w:rsidR="00AE3521" w:rsidRPr="006A39C7" w:rsidRDefault="00F72FE9" w:rsidP="00AE352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61</w:t>
      </w:r>
      <w:r w:rsidR="00AE3521">
        <w:rPr>
          <w:rFonts w:ascii="Times New Roman" w:hAnsi="Times New Roman" w:cs="Times New Roman"/>
          <w:sz w:val="24"/>
          <w:szCs w:val="24"/>
        </w:rPr>
        <w:t xml:space="preserve"> – </w:t>
      </w:r>
      <w:r w:rsidR="00AE3521" w:rsidRPr="006A39C7">
        <w:rPr>
          <w:rFonts w:ascii="Times New Roman" w:hAnsi="Times New Roman" w:cs="Times New Roman"/>
          <w:sz w:val="24"/>
          <w:szCs w:val="24"/>
        </w:rPr>
        <w:t>Temperature and pressure profile after 72hrs shut down</w:t>
      </w:r>
    </w:p>
    <w:p w:rsidR="00DF160D" w:rsidRPr="006A39C7" w:rsidRDefault="00DF160D" w:rsidP="00DF160D">
      <w:pPr>
        <w:spacing w:line="360" w:lineRule="auto"/>
        <w:jc w:val="center"/>
        <w:rPr>
          <w:rFonts w:ascii="Times New Roman" w:hAnsi="Times New Roman" w:cs="Times New Roman"/>
          <w:sz w:val="24"/>
          <w:szCs w:val="24"/>
        </w:rPr>
      </w:pPr>
      <w:r>
        <w:rPr>
          <w:noProof/>
        </w:rPr>
        <w:drawing>
          <wp:inline distT="0" distB="0" distL="0" distR="0" wp14:anchorId="75095563" wp14:editId="021DB4A0">
            <wp:extent cx="5943600" cy="2518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18410"/>
                    </a:xfrm>
                    <a:prstGeom prst="rect">
                      <a:avLst/>
                    </a:prstGeom>
                  </pic:spPr>
                </pic:pic>
              </a:graphicData>
            </a:graphic>
          </wp:inline>
        </w:drawing>
      </w:r>
    </w:p>
    <w:p w:rsidR="00AE3521" w:rsidRDefault="00AE3521" w:rsidP="00DF160D">
      <w:pPr>
        <w:spacing w:line="360" w:lineRule="auto"/>
        <w:rPr>
          <w:rFonts w:ascii="Times New Roman" w:hAnsi="Times New Roman" w:cs="Times New Roman"/>
          <w:sz w:val="24"/>
          <w:szCs w:val="24"/>
        </w:rPr>
      </w:pPr>
    </w:p>
    <w:p w:rsidR="00DF160D" w:rsidRPr="006A39C7"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 xml:space="preserve">From Graph above the whole system would form wax after 72 hours shut down, the insulation is not really effective so at the startup, flow hot fluid to remove wax is better than increase on insulation. </w:t>
      </w:r>
    </w:p>
    <w:p w:rsidR="00DF160D" w:rsidRPr="006A39C7"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From shutdown and start up procedure, we will occur high pressure in front of the valve at shore end. Since the oil line would be full of oil in riser and pipeline, that could cause th</w:t>
      </w:r>
      <w:r>
        <w:rPr>
          <w:rFonts w:ascii="Times New Roman" w:hAnsi="Times New Roman" w:cs="Times New Roman"/>
          <w:sz w:val="24"/>
          <w:szCs w:val="24"/>
        </w:rPr>
        <w:t xml:space="preserve">e </w:t>
      </w:r>
      <w:r w:rsidRPr="006A39C7">
        <w:rPr>
          <w:rFonts w:ascii="Times New Roman" w:hAnsi="Times New Roman" w:cs="Times New Roman"/>
          <w:sz w:val="24"/>
          <w:szCs w:val="24"/>
        </w:rPr>
        <w:t xml:space="preserve">Pressure build up in front of valve. Depressurizing pipeline is necessary and also can help to reduce wax deposition. </w:t>
      </w:r>
    </w:p>
    <w:p w:rsidR="00DF160D"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For shut down procedure, we close valve after shut down 1 hour to depressurized pipeline. For startup procedure, shut down valve would be open 5 minutes before flow start to depressurized gas cumulative in front of valve.</w:t>
      </w:r>
    </w:p>
    <w:p w:rsidR="005823F4" w:rsidRDefault="005823F4" w:rsidP="0064529A">
      <w:pPr>
        <w:spacing w:line="360" w:lineRule="auto"/>
        <w:rPr>
          <w:rFonts w:ascii="Times New Roman" w:hAnsi="Times New Roman" w:cs="Times New Roman"/>
          <w:sz w:val="24"/>
        </w:rPr>
      </w:pPr>
    </w:p>
    <w:p w:rsidR="00375369" w:rsidRDefault="00375369" w:rsidP="0064529A">
      <w:pPr>
        <w:spacing w:line="360" w:lineRule="auto"/>
        <w:rPr>
          <w:rFonts w:ascii="Times New Roman" w:hAnsi="Times New Roman" w:cs="Times New Roman"/>
          <w:sz w:val="24"/>
        </w:rPr>
      </w:pPr>
      <w:r>
        <w:rPr>
          <w:rFonts w:ascii="Times New Roman" w:hAnsi="Times New Roman" w:cs="Times New Roman"/>
          <w:sz w:val="24"/>
        </w:rPr>
        <w:t>Reservoir 2</w:t>
      </w:r>
    </w:p>
    <w:p w:rsidR="00ED71E8" w:rsidRDefault="00ED71E8" w:rsidP="0064529A">
      <w:pPr>
        <w:spacing w:line="360" w:lineRule="auto"/>
        <w:rPr>
          <w:rFonts w:ascii="Times New Roman" w:hAnsi="Times New Roman" w:cs="Times New Roman"/>
          <w:sz w:val="24"/>
        </w:rPr>
      </w:pPr>
      <w:r>
        <w:rPr>
          <w:rFonts w:ascii="Times New Roman" w:hAnsi="Times New Roman" w:cs="Times New Roman"/>
          <w:sz w:val="24"/>
        </w:rPr>
        <w:t>A parametric study was performed with different insulations. The results are shown below:</w:t>
      </w:r>
    </w:p>
    <w:p w:rsidR="00293D09" w:rsidRDefault="00293D09" w:rsidP="0064529A">
      <w:pPr>
        <w:spacing w:line="360" w:lineRule="auto"/>
        <w:rPr>
          <w:rFonts w:ascii="Times New Roman" w:hAnsi="Times New Roman" w:cs="Times New Roman"/>
          <w:sz w:val="24"/>
        </w:rPr>
      </w:pPr>
    </w:p>
    <w:p w:rsidR="00190DA3" w:rsidRPr="006A39C7" w:rsidRDefault="00190DA3"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w:t>
      </w:r>
      <w:r w:rsidR="00F72FE9">
        <w:rPr>
          <w:rFonts w:ascii="Times New Roman" w:hAnsi="Times New Roman" w:cs="Times New Roman"/>
          <w:sz w:val="24"/>
          <w:szCs w:val="24"/>
        </w:rPr>
        <w:t>ure 62</w:t>
      </w:r>
      <w:r>
        <w:rPr>
          <w:rFonts w:ascii="Times New Roman" w:hAnsi="Times New Roman" w:cs="Times New Roman"/>
          <w:sz w:val="24"/>
          <w:szCs w:val="24"/>
        </w:rPr>
        <w:t xml:space="preserve"> – Temperature profile for different insulation</w:t>
      </w:r>
    </w:p>
    <w:p w:rsidR="00190DA3" w:rsidRDefault="00190DA3" w:rsidP="0064529A">
      <w:pPr>
        <w:spacing w:line="360" w:lineRule="auto"/>
        <w:rPr>
          <w:rFonts w:ascii="Times New Roman" w:hAnsi="Times New Roman" w:cs="Times New Roman"/>
          <w:sz w:val="24"/>
        </w:rPr>
      </w:pPr>
    </w:p>
    <w:p w:rsidR="00ED71E8" w:rsidRDefault="00ED71E8" w:rsidP="00ED71E8">
      <w:pPr>
        <w:spacing w:line="360" w:lineRule="auto"/>
        <w:jc w:val="center"/>
        <w:rPr>
          <w:rFonts w:ascii="Times New Roman" w:hAnsi="Times New Roman" w:cs="Times New Roman"/>
          <w:sz w:val="24"/>
          <w:szCs w:val="24"/>
        </w:rPr>
      </w:pPr>
      <w:r>
        <w:rPr>
          <w:noProof/>
        </w:rPr>
        <w:drawing>
          <wp:inline distT="0" distB="0" distL="0" distR="0" wp14:anchorId="730865A9" wp14:editId="3EDC2C7D">
            <wp:extent cx="4522538" cy="2272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45447" cy="2284177"/>
                    </a:xfrm>
                    <a:prstGeom prst="rect">
                      <a:avLst/>
                    </a:prstGeom>
                  </pic:spPr>
                </pic:pic>
              </a:graphicData>
            </a:graphic>
          </wp:inline>
        </w:drawing>
      </w:r>
      <w:r>
        <w:rPr>
          <w:rFonts w:ascii="Times New Roman" w:hAnsi="Times New Roman" w:cs="Times New Roman"/>
          <w:sz w:val="24"/>
          <w:szCs w:val="24"/>
        </w:rPr>
        <w:br/>
      </w:r>
    </w:p>
    <w:p w:rsidR="00ED71E8" w:rsidRDefault="00ED71E8" w:rsidP="00ED71E8">
      <w:pPr>
        <w:spacing w:line="360" w:lineRule="auto"/>
        <w:rPr>
          <w:rFonts w:ascii="Times New Roman" w:hAnsi="Times New Roman" w:cs="Times New Roman"/>
          <w:sz w:val="24"/>
          <w:szCs w:val="24"/>
        </w:rPr>
      </w:pPr>
      <w:r>
        <w:rPr>
          <w:rFonts w:ascii="Times New Roman" w:hAnsi="Times New Roman" w:cs="Times New Roman"/>
          <w:b/>
          <w:sz w:val="24"/>
          <w:szCs w:val="24"/>
        </w:rPr>
        <w:t xml:space="preserve">Analysis: </w:t>
      </w:r>
      <w:r>
        <w:rPr>
          <w:rFonts w:ascii="Times New Roman" w:hAnsi="Times New Roman" w:cs="Times New Roman"/>
          <w:sz w:val="24"/>
          <w:szCs w:val="24"/>
        </w:rPr>
        <w:t>It can be seen that the temperature is below WAT for different insulations. Therefore, there is a need to adopt other methods for wax formation prevention.</w:t>
      </w:r>
      <w:r w:rsidR="00A36032">
        <w:rPr>
          <w:rFonts w:ascii="Times New Roman" w:hAnsi="Times New Roman" w:cs="Times New Roman"/>
          <w:sz w:val="24"/>
          <w:szCs w:val="24"/>
        </w:rPr>
        <w:t xml:space="preserve"> However, in order to minimize the temperature drop, we can use the 10 in insulation.</w:t>
      </w:r>
      <w:r w:rsidR="00E20189">
        <w:rPr>
          <w:rFonts w:ascii="Times New Roman" w:hAnsi="Times New Roman" w:cs="Times New Roman"/>
          <w:sz w:val="24"/>
          <w:szCs w:val="24"/>
        </w:rPr>
        <w:t xml:space="preserve"> We can use mechanical pigging to remove the deposited wax. In order to reduce the frequency of pigging, we can also use electrical heaters at the beginning of the pipeline if </w:t>
      </w:r>
      <w:r w:rsidR="00515BF6">
        <w:rPr>
          <w:rFonts w:ascii="Times New Roman" w:hAnsi="Times New Roman" w:cs="Times New Roman"/>
          <w:sz w:val="24"/>
          <w:szCs w:val="24"/>
        </w:rPr>
        <w:t xml:space="preserve">it </w:t>
      </w:r>
      <w:r w:rsidR="00E20189">
        <w:rPr>
          <w:rFonts w:ascii="Times New Roman" w:hAnsi="Times New Roman" w:cs="Times New Roman"/>
          <w:sz w:val="24"/>
          <w:szCs w:val="24"/>
        </w:rPr>
        <w:t>is economical.</w:t>
      </w:r>
    </w:p>
    <w:p w:rsidR="00DC40F0" w:rsidRDefault="00DC40F0" w:rsidP="00DC40F0">
      <w:pPr>
        <w:spacing w:line="360" w:lineRule="auto"/>
        <w:rPr>
          <w:rFonts w:ascii="Times New Roman" w:hAnsi="Times New Roman" w:cs="Times New Roman"/>
          <w:b/>
          <w:i/>
          <w:sz w:val="24"/>
          <w:u w:val="single"/>
        </w:rPr>
      </w:pPr>
      <w:r>
        <w:rPr>
          <w:rFonts w:ascii="Times New Roman" w:hAnsi="Times New Roman" w:cs="Times New Roman"/>
          <w:b/>
          <w:i/>
          <w:sz w:val="24"/>
          <w:u w:val="single"/>
        </w:rPr>
        <w:t>Wax deposition in gas transportation line</w:t>
      </w:r>
    </w:p>
    <w:p w:rsidR="00375369" w:rsidRDefault="00375369" w:rsidP="00DC40F0">
      <w:pPr>
        <w:spacing w:line="360" w:lineRule="auto"/>
        <w:rPr>
          <w:rFonts w:ascii="Times New Roman" w:hAnsi="Times New Roman" w:cs="Times New Roman"/>
          <w:sz w:val="24"/>
        </w:rPr>
      </w:pPr>
      <w:r>
        <w:rPr>
          <w:rFonts w:ascii="Times New Roman" w:hAnsi="Times New Roman" w:cs="Times New Roman"/>
          <w:sz w:val="24"/>
        </w:rPr>
        <w:t>Reservoir 1</w:t>
      </w:r>
    </w:p>
    <w:p w:rsidR="00190DA3" w:rsidRPr="006A39C7" w:rsidRDefault="00F72FE9"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63</w:t>
      </w:r>
      <w:r w:rsidR="00190DA3">
        <w:rPr>
          <w:rFonts w:ascii="Times New Roman" w:hAnsi="Times New Roman" w:cs="Times New Roman"/>
          <w:sz w:val="24"/>
          <w:szCs w:val="24"/>
        </w:rPr>
        <w:t xml:space="preserve"> – Temperature profile for different insulation</w:t>
      </w:r>
    </w:p>
    <w:p w:rsidR="00DF160D" w:rsidRPr="006A39C7" w:rsidRDefault="00DF160D" w:rsidP="005823F4">
      <w:pPr>
        <w:spacing w:line="360" w:lineRule="auto"/>
        <w:jc w:val="center"/>
        <w:rPr>
          <w:rFonts w:ascii="Times New Roman" w:hAnsi="Times New Roman" w:cs="Times New Roman"/>
          <w:color w:val="7030A0"/>
          <w:sz w:val="24"/>
          <w:szCs w:val="24"/>
        </w:rPr>
      </w:pPr>
      <w:r>
        <w:rPr>
          <w:noProof/>
        </w:rPr>
        <w:drawing>
          <wp:inline distT="0" distB="0" distL="0" distR="0" wp14:anchorId="3B4A862B" wp14:editId="3509E348">
            <wp:extent cx="4871544" cy="206416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5399" cy="2065793"/>
                    </a:xfrm>
                    <a:prstGeom prst="rect">
                      <a:avLst/>
                    </a:prstGeom>
                  </pic:spPr>
                </pic:pic>
              </a:graphicData>
            </a:graphic>
          </wp:inline>
        </w:drawing>
      </w:r>
    </w:p>
    <w:p w:rsidR="00DF160D" w:rsidRPr="006A39C7" w:rsidRDefault="00DF160D" w:rsidP="00DF160D">
      <w:pPr>
        <w:pStyle w:val="ListParagraph"/>
        <w:spacing w:line="360" w:lineRule="auto"/>
        <w:ind w:left="360"/>
        <w:jc w:val="center"/>
        <w:rPr>
          <w:rFonts w:ascii="Times New Roman" w:hAnsi="Times New Roman" w:cs="Times New Roman"/>
          <w:sz w:val="24"/>
          <w:szCs w:val="24"/>
        </w:rPr>
      </w:pPr>
      <w:r w:rsidRPr="006A39C7">
        <w:rPr>
          <w:rFonts w:ascii="Times New Roman" w:hAnsi="Times New Roman" w:cs="Times New Roman"/>
          <w:sz w:val="24"/>
          <w:szCs w:val="24"/>
        </w:rPr>
        <w:lastRenderedPageBreak/>
        <w:t xml:space="preserve">Flow rate in gas pipeline and oil pipeline </w:t>
      </w:r>
      <w:proofErr w:type="spellStart"/>
      <w:r w:rsidRPr="006A39C7">
        <w:rPr>
          <w:rFonts w:ascii="Times New Roman" w:hAnsi="Times New Roman" w:cs="Times New Roman"/>
          <w:sz w:val="24"/>
          <w:szCs w:val="24"/>
        </w:rPr>
        <w:t>vs</w:t>
      </w:r>
      <w:proofErr w:type="spellEnd"/>
      <w:r w:rsidRPr="006A39C7">
        <w:rPr>
          <w:rFonts w:ascii="Times New Roman" w:hAnsi="Times New Roman" w:cs="Times New Roman"/>
          <w:sz w:val="24"/>
          <w:szCs w:val="24"/>
        </w:rPr>
        <w:t xml:space="preserve"> time after start up.</w:t>
      </w:r>
    </w:p>
    <w:p w:rsidR="00DF160D" w:rsidRDefault="00DF160D" w:rsidP="00DF160D">
      <w:pPr>
        <w:spacing w:line="360" w:lineRule="auto"/>
        <w:rPr>
          <w:rFonts w:ascii="Times New Roman" w:hAnsi="Times New Roman" w:cs="Times New Roman"/>
          <w:sz w:val="24"/>
          <w:szCs w:val="24"/>
        </w:rPr>
      </w:pPr>
      <w:r w:rsidRPr="006A39C7">
        <w:rPr>
          <w:rFonts w:ascii="Times New Roman" w:hAnsi="Times New Roman" w:cs="Times New Roman"/>
          <w:sz w:val="24"/>
          <w:szCs w:val="24"/>
        </w:rPr>
        <w:t xml:space="preserve">From graph above, a large surge of gas would come in at the beginning of startup, to avoid that, depressurized should also done on gas pipeline. Closing valve after shut down 2 hours to depressurize the system, we can avoid </w:t>
      </w:r>
      <w:proofErr w:type="spellStart"/>
      <w:proofErr w:type="gramStart"/>
      <w:r w:rsidRPr="006A39C7">
        <w:rPr>
          <w:rFonts w:ascii="Times New Roman" w:hAnsi="Times New Roman" w:cs="Times New Roman"/>
          <w:sz w:val="24"/>
          <w:szCs w:val="24"/>
        </w:rPr>
        <w:t>te</w:t>
      </w:r>
      <w:proofErr w:type="spellEnd"/>
      <w:proofErr w:type="gramEnd"/>
      <w:r w:rsidRPr="006A39C7">
        <w:rPr>
          <w:rFonts w:ascii="Times New Roman" w:hAnsi="Times New Roman" w:cs="Times New Roman"/>
          <w:sz w:val="24"/>
          <w:szCs w:val="24"/>
        </w:rPr>
        <w:t xml:space="preserve"> problem. </w:t>
      </w:r>
    </w:p>
    <w:p w:rsidR="00293D09" w:rsidRDefault="00293D09" w:rsidP="00190DA3">
      <w:pPr>
        <w:spacing w:line="360" w:lineRule="auto"/>
        <w:jc w:val="center"/>
        <w:rPr>
          <w:rFonts w:ascii="Times New Roman" w:hAnsi="Times New Roman" w:cs="Times New Roman"/>
          <w:sz w:val="24"/>
          <w:szCs w:val="24"/>
        </w:rPr>
      </w:pPr>
    </w:p>
    <w:p w:rsidR="00190DA3" w:rsidRPr="006A39C7" w:rsidRDefault="00272271"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w:t>
      </w:r>
      <w:r w:rsidR="00F72FE9">
        <w:rPr>
          <w:rFonts w:ascii="Times New Roman" w:hAnsi="Times New Roman" w:cs="Times New Roman"/>
          <w:sz w:val="24"/>
          <w:szCs w:val="24"/>
        </w:rPr>
        <w:t>4</w:t>
      </w:r>
      <w:r w:rsidR="00190DA3">
        <w:rPr>
          <w:rFonts w:ascii="Times New Roman" w:hAnsi="Times New Roman" w:cs="Times New Roman"/>
          <w:sz w:val="24"/>
          <w:szCs w:val="24"/>
        </w:rPr>
        <w:t xml:space="preserve"> – </w:t>
      </w:r>
      <w:r w:rsidR="00190DA3" w:rsidRPr="006A39C7">
        <w:rPr>
          <w:rFonts w:ascii="Times New Roman" w:hAnsi="Times New Roman" w:cs="Times New Roman"/>
          <w:sz w:val="24"/>
          <w:szCs w:val="24"/>
        </w:rPr>
        <w:t xml:space="preserve">Flow rate in gas pipeline and oil pipeline </w:t>
      </w:r>
      <w:proofErr w:type="spellStart"/>
      <w:r w:rsidR="00190DA3" w:rsidRPr="006A39C7">
        <w:rPr>
          <w:rFonts w:ascii="Times New Roman" w:hAnsi="Times New Roman" w:cs="Times New Roman"/>
          <w:sz w:val="24"/>
          <w:szCs w:val="24"/>
        </w:rPr>
        <w:t>vs</w:t>
      </w:r>
      <w:proofErr w:type="spellEnd"/>
      <w:r w:rsidR="00190DA3" w:rsidRPr="006A39C7">
        <w:rPr>
          <w:rFonts w:ascii="Times New Roman" w:hAnsi="Times New Roman" w:cs="Times New Roman"/>
          <w:sz w:val="24"/>
          <w:szCs w:val="24"/>
        </w:rPr>
        <w:t xml:space="preserve"> time after start up with de pressurizing</w:t>
      </w:r>
    </w:p>
    <w:p w:rsidR="00DF160D" w:rsidRPr="006A39C7" w:rsidRDefault="00DF160D" w:rsidP="005823F4">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57611BD2" wp14:editId="437518E3">
            <wp:extent cx="4669134" cy="1958442"/>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77919" cy="1962127"/>
                    </a:xfrm>
                    <a:prstGeom prst="rect">
                      <a:avLst/>
                    </a:prstGeom>
                  </pic:spPr>
                </pic:pic>
              </a:graphicData>
            </a:graphic>
          </wp:inline>
        </w:drawing>
      </w:r>
    </w:p>
    <w:p w:rsidR="00375369" w:rsidRDefault="00375369" w:rsidP="00DC40F0">
      <w:pPr>
        <w:spacing w:line="360" w:lineRule="auto"/>
        <w:rPr>
          <w:rFonts w:ascii="Times New Roman" w:hAnsi="Times New Roman" w:cs="Times New Roman"/>
          <w:sz w:val="24"/>
        </w:rPr>
      </w:pPr>
      <w:r>
        <w:rPr>
          <w:rFonts w:ascii="Times New Roman" w:hAnsi="Times New Roman" w:cs="Times New Roman"/>
          <w:sz w:val="24"/>
        </w:rPr>
        <w:t>Reservoir 2</w:t>
      </w:r>
    </w:p>
    <w:p w:rsidR="00515BF6" w:rsidRDefault="00515BF6" w:rsidP="00DC40F0">
      <w:pPr>
        <w:spacing w:line="360" w:lineRule="auto"/>
        <w:rPr>
          <w:rFonts w:ascii="Times New Roman" w:hAnsi="Times New Roman" w:cs="Times New Roman"/>
          <w:sz w:val="24"/>
        </w:rPr>
      </w:pPr>
      <w:r>
        <w:rPr>
          <w:rFonts w:ascii="Times New Roman" w:hAnsi="Times New Roman" w:cs="Times New Roman"/>
          <w:sz w:val="24"/>
        </w:rPr>
        <w:t>A parametric study was performed with different insulations. The results are shown below:</w:t>
      </w:r>
    </w:p>
    <w:p w:rsidR="00190DA3" w:rsidRDefault="00F72FE9"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65</w:t>
      </w:r>
      <w:r w:rsidR="00190DA3">
        <w:rPr>
          <w:rFonts w:ascii="Times New Roman" w:hAnsi="Times New Roman" w:cs="Times New Roman"/>
          <w:sz w:val="24"/>
          <w:szCs w:val="24"/>
        </w:rPr>
        <w:t xml:space="preserve"> – </w:t>
      </w:r>
      <w:r w:rsidR="00293D09">
        <w:rPr>
          <w:rFonts w:ascii="Times New Roman" w:hAnsi="Times New Roman" w:cs="Times New Roman"/>
          <w:sz w:val="24"/>
          <w:szCs w:val="24"/>
        </w:rPr>
        <w:t>Temperature</w:t>
      </w:r>
      <w:r w:rsidR="00190DA3">
        <w:rPr>
          <w:rFonts w:ascii="Times New Roman" w:hAnsi="Times New Roman" w:cs="Times New Roman"/>
          <w:sz w:val="24"/>
          <w:szCs w:val="24"/>
        </w:rPr>
        <w:t xml:space="preserve"> profile for different insulation</w:t>
      </w:r>
    </w:p>
    <w:p w:rsidR="00515BF6" w:rsidRDefault="00515BF6" w:rsidP="00515BF6">
      <w:pPr>
        <w:spacing w:line="360" w:lineRule="auto"/>
        <w:jc w:val="center"/>
        <w:rPr>
          <w:rFonts w:ascii="Times New Roman" w:hAnsi="Times New Roman" w:cs="Times New Roman"/>
          <w:sz w:val="24"/>
          <w:szCs w:val="24"/>
        </w:rPr>
      </w:pPr>
      <w:r>
        <w:rPr>
          <w:noProof/>
        </w:rPr>
        <w:drawing>
          <wp:inline distT="0" distB="0" distL="0" distR="0" wp14:anchorId="1BAB1F21" wp14:editId="3BA94209">
            <wp:extent cx="3849040" cy="246734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78297" cy="2486101"/>
                    </a:xfrm>
                    <a:prstGeom prst="rect">
                      <a:avLst/>
                    </a:prstGeom>
                  </pic:spPr>
                </pic:pic>
              </a:graphicData>
            </a:graphic>
          </wp:inline>
        </w:drawing>
      </w:r>
      <w:r>
        <w:rPr>
          <w:rFonts w:ascii="Times New Roman" w:hAnsi="Times New Roman" w:cs="Times New Roman"/>
          <w:sz w:val="24"/>
        </w:rPr>
        <w:br/>
      </w:r>
    </w:p>
    <w:p w:rsidR="00515BF6" w:rsidRDefault="00515BF6" w:rsidP="00515BF6">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Analysis: </w:t>
      </w:r>
      <w:r>
        <w:rPr>
          <w:rFonts w:ascii="Times New Roman" w:hAnsi="Times New Roman" w:cs="Times New Roman"/>
          <w:sz w:val="24"/>
          <w:szCs w:val="24"/>
        </w:rPr>
        <w:t>It can be seen that the temperature is below WAT for different insulations. Therefore, there is a need to adopt other methods for wax formation prevention. However, in order to minimize the temperature drop, we can use the 10 in insulation. We can use mechanical pigging to remove the deposited wax. In order to reduce the frequency of pigging, we can also use electrical heaters at the beginning of the pipeline if it is economical.</w:t>
      </w:r>
    </w:p>
    <w:p w:rsidR="005823F4" w:rsidRDefault="005823F4" w:rsidP="00E20189">
      <w:pPr>
        <w:spacing w:line="360" w:lineRule="auto"/>
        <w:rPr>
          <w:rFonts w:ascii="Times New Roman" w:hAnsi="Times New Roman" w:cs="Times New Roman"/>
          <w:b/>
          <w:i/>
          <w:sz w:val="24"/>
          <w:u w:val="single"/>
        </w:rPr>
      </w:pPr>
    </w:p>
    <w:p w:rsidR="00E20189" w:rsidRDefault="00E20189" w:rsidP="00E20189">
      <w:pPr>
        <w:spacing w:line="360" w:lineRule="auto"/>
        <w:rPr>
          <w:rFonts w:ascii="Times New Roman" w:hAnsi="Times New Roman" w:cs="Times New Roman"/>
          <w:b/>
          <w:i/>
          <w:sz w:val="24"/>
          <w:u w:val="single"/>
        </w:rPr>
      </w:pPr>
      <w:r>
        <w:rPr>
          <w:rFonts w:ascii="Times New Roman" w:hAnsi="Times New Roman" w:cs="Times New Roman"/>
          <w:b/>
          <w:i/>
          <w:sz w:val="24"/>
          <w:u w:val="single"/>
        </w:rPr>
        <w:t>Wax deposition in the</w:t>
      </w:r>
      <w:r w:rsidR="00C40984">
        <w:rPr>
          <w:rFonts w:ascii="Times New Roman" w:hAnsi="Times New Roman" w:cs="Times New Roman"/>
          <w:b/>
          <w:i/>
          <w:sz w:val="24"/>
          <w:u w:val="single"/>
        </w:rPr>
        <w:t xml:space="preserve"> production </w:t>
      </w:r>
      <w:r>
        <w:rPr>
          <w:rFonts w:ascii="Times New Roman" w:hAnsi="Times New Roman" w:cs="Times New Roman"/>
          <w:b/>
          <w:i/>
          <w:sz w:val="24"/>
          <w:u w:val="single"/>
        </w:rPr>
        <w:t>pipeline</w:t>
      </w:r>
      <w:r w:rsidR="00C40984">
        <w:rPr>
          <w:rFonts w:ascii="Times New Roman" w:hAnsi="Times New Roman" w:cs="Times New Roman"/>
          <w:b/>
          <w:i/>
          <w:sz w:val="24"/>
          <w:u w:val="single"/>
        </w:rPr>
        <w:t xml:space="preserve"> during shutdown</w:t>
      </w:r>
      <w:r>
        <w:rPr>
          <w:rFonts w:ascii="Times New Roman" w:hAnsi="Times New Roman" w:cs="Times New Roman"/>
          <w:b/>
          <w:i/>
          <w:sz w:val="24"/>
          <w:u w:val="single"/>
        </w:rPr>
        <w:t>:</w:t>
      </w:r>
    </w:p>
    <w:p w:rsidR="005614ED" w:rsidRDefault="005614ED" w:rsidP="00E20189">
      <w:pPr>
        <w:spacing w:line="360" w:lineRule="auto"/>
        <w:rPr>
          <w:rFonts w:ascii="Times New Roman" w:hAnsi="Times New Roman" w:cs="Times New Roman"/>
          <w:sz w:val="24"/>
        </w:rPr>
      </w:pPr>
      <w:r>
        <w:rPr>
          <w:rFonts w:ascii="Times New Roman" w:hAnsi="Times New Roman" w:cs="Times New Roman"/>
          <w:sz w:val="24"/>
        </w:rPr>
        <w:t>Reservoir 1</w:t>
      </w:r>
    </w:p>
    <w:p w:rsidR="009E19DB" w:rsidRDefault="009E19DB" w:rsidP="009E19DB">
      <w:pPr>
        <w:spacing w:line="360" w:lineRule="auto"/>
        <w:rPr>
          <w:rFonts w:ascii="Times New Roman" w:hAnsi="Times New Roman" w:cs="Times New Roman"/>
          <w:sz w:val="24"/>
        </w:rPr>
      </w:pPr>
      <w:r>
        <w:rPr>
          <w:rFonts w:ascii="Times New Roman" w:hAnsi="Times New Roman" w:cs="Times New Roman"/>
          <w:sz w:val="24"/>
        </w:rPr>
        <w:t>In order to avoid paraffin deposition, insulation is taken into account for pipeline. Furthermore, the minimum thickness that allow to get a temperature above WAT is 250 mm. The following plot describes the analysis. It consist of a shutdown of 72 hours.</w:t>
      </w:r>
    </w:p>
    <w:p w:rsidR="009E19DB" w:rsidRDefault="009E19DB" w:rsidP="009E19DB">
      <w:pPr>
        <w:spacing w:line="360" w:lineRule="auto"/>
        <w:jc w:val="center"/>
        <w:rPr>
          <w:rFonts w:ascii="Times New Roman" w:hAnsi="Times New Roman" w:cs="Times New Roman"/>
          <w:sz w:val="24"/>
        </w:rPr>
      </w:pPr>
      <w:r>
        <w:rPr>
          <w:rFonts w:ascii="Times New Roman" w:hAnsi="Times New Roman" w:cs="Times New Roman"/>
          <w:sz w:val="24"/>
        </w:rPr>
        <w:t xml:space="preserve">Figure </w:t>
      </w:r>
      <w:r w:rsidR="00F72FE9">
        <w:rPr>
          <w:rFonts w:ascii="Times New Roman" w:hAnsi="Times New Roman" w:cs="Times New Roman"/>
          <w:sz w:val="24"/>
        </w:rPr>
        <w:t>66</w:t>
      </w:r>
      <w:r>
        <w:rPr>
          <w:rFonts w:ascii="Times New Roman" w:hAnsi="Times New Roman" w:cs="Times New Roman"/>
          <w:sz w:val="24"/>
        </w:rPr>
        <w:t xml:space="preserve"> – Temperature Profile in Pipeline</w:t>
      </w:r>
    </w:p>
    <w:p w:rsidR="009E19DB" w:rsidRDefault="009E19DB" w:rsidP="009E19DB">
      <w:pPr>
        <w:spacing w:line="360" w:lineRule="auto"/>
        <w:rPr>
          <w:rFonts w:ascii="Times New Roman" w:hAnsi="Times New Roman" w:cs="Times New Roman"/>
          <w:sz w:val="24"/>
        </w:rPr>
      </w:pPr>
      <w:r w:rsidRPr="00375369">
        <w:rPr>
          <w:noProof/>
        </w:rPr>
        <w:drawing>
          <wp:inline distT="0" distB="0" distL="0" distR="0" wp14:anchorId="32C3A3A5" wp14:editId="1669B20F">
            <wp:extent cx="5943412" cy="322897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6282" cy="3230534"/>
                    </a:xfrm>
                    <a:prstGeom prst="rect">
                      <a:avLst/>
                    </a:prstGeom>
                    <a:noFill/>
                    <a:ln>
                      <a:noFill/>
                    </a:ln>
                  </pic:spPr>
                </pic:pic>
              </a:graphicData>
            </a:graphic>
          </wp:inline>
        </w:drawing>
      </w:r>
    </w:p>
    <w:p w:rsidR="009E19DB" w:rsidRDefault="009E19DB" w:rsidP="009E19DB">
      <w:pPr>
        <w:spacing w:line="360" w:lineRule="auto"/>
        <w:rPr>
          <w:rFonts w:ascii="Times New Roman" w:hAnsi="Times New Roman" w:cs="Times New Roman"/>
          <w:sz w:val="24"/>
        </w:rPr>
      </w:pPr>
      <w:r>
        <w:rPr>
          <w:rFonts w:ascii="Times New Roman" w:hAnsi="Times New Roman" w:cs="Times New Roman"/>
          <w:sz w:val="24"/>
        </w:rPr>
        <w:t>In case 250 mm does not result a practical operation, a second option consist of a reduced insulation like 50mm followed by pigging every shut down. With this, wax deposition can be easily handled in a pipeline.</w:t>
      </w:r>
    </w:p>
    <w:p w:rsidR="005614ED" w:rsidRDefault="005614ED" w:rsidP="00E20189">
      <w:pPr>
        <w:spacing w:line="360" w:lineRule="auto"/>
        <w:rPr>
          <w:rFonts w:ascii="Times New Roman" w:hAnsi="Times New Roman" w:cs="Times New Roman"/>
          <w:sz w:val="24"/>
        </w:rPr>
      </w:pPr>
    </w:p>
    <w:p w:rsidR="005614ED" w:rsidRDefault="005614ED" w:rsidP="00E20189">
      <w:pPr>
        <w:spacing w:line="360" w:lineRule="auto"/>
        <w:rPr>
          <w:rFonts w:ascii="Times New Roman" w:hAnsi="Times New Roman" w:cs="Times New Roman"/>
          <w:sz w:val="24"/>
        </w:rPr>
      </w:pPr>
      <w:r>
        <w:rPr>
          <w:rFonts w:ascii="Times New Roman" w:hAnsi="Times New Roman" w:cs="Times New Roman"/>
          <w:sz w:val="24"/>
        </w:rPr>
        <w:t>Reservoir 2</w:t>
      </w:r>
    </w:p>
    <w:p w:rsidR="00E20189" w:rsidRPr="00E20189" w:rsidRDefault="00E20189" w:rsidP="00E20189">
      <w:pPr>
        <w:spacing w:line="360" w:lineRule="auto"/>
        <w:rPr>
          <w:rFonts w:ascii="Times New Roman" w:hAnsi="Times New Roman" w:cs="Times New Roman"/>
          <w:sz w:val="24"/>
        </w:rPr>
      </w:pPr>
      <w:r>
        <w:rPr>
          <w:rFonts w:ascii="Times New Roman" w:hAnsi="Times New Roman" w:cs="Times New Roman"/>
          <w:sz w:val="24"/>
        </w:rPr>
        <w:t>The wax deposition study was performed during the shutdown period. A parametric study was conducted to see the effect of changing the insulations in the pipeline. The results of the simulations are shown in the figure below:</w:t>
      </w:r>
    </w:p>
    <w:p w:rsidR="00E20189" w:rsidRDefault="00E20189" w:rsidP="00ED71E8">
      <w:pPr>
        <w:spacing w:line="360" w:lineRule="auto"/>
        <w:rPr>
          <w:rFonts w:ascii="Times New Roman" w:hAnsi="Times New Roman" w:cs="Times New Roman"/>
          <w:sz w:val="24"/>
          <w:szCs w:val="24"/>
        </w:rPr>
      </w:pPr>
    </w:p>
    <w:p w:rsidR="00190DA3" w:rsidRDefault="00F72FE9"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67</w:t>
      </w:r>
      <w:r w:rsidR="00190DA3">
        <w:rPr>
          <w:rFonts w:ascii="Times New Roman" w:hAnsi="Times New Roman" w:cs="Times New Roman"/>
          <w:sz w:val="24"/>
          <w:szCs w:val="24"/>
        </w:rPr>
        <w:t xml:space="preserve"> – Temperature profile in the pipeline for different insulation</w:t>
      </w:r>
    </w:p>
    <w:p w:rsidR="009B7094" w:rsidRDefault="00E20189" w:rsidP="00E20189">
      <w:pPr>
        <w:spacing w:line="360" w:lineRule="auto"/>
        <w:jc w:val="center"/>
        <w:rPr>
          <w:rFonts w:ascii="Times New Roman" w:hAnsi="Times New Roman" w:cs="Times New Roman"/>
          <w:sz w:val="24"/>
          <w:szCs w:val="24"/>
        </w:rPr>
      </w:pPr>
      <w:r>
        <w:rPr>
          <w:noProof/>
        </w:rPr>
        <w:drawing>
          <wp:inline distT="0" distB="0" distL="0" distR="0" wp14:anchorId="2A169ECA" wp14:editId="56383959">
            <wp:extent cx="5324475" cy="4243083"/>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27557" cy="4245539"/>
                    </a:xfrm>
                    <a:prstGeom prst="rect">
                      <a:avLst/>
                    </a:prstGeom>
                  </pic:spPr>
                </pic:pic>
              </a:graphicData>
            </a:graphic>
          </wp:inline>
        </w:drawing>
      </w:r>
      <w:r>
        <w:rPr>
          <w:rFonts w:ascii="Times New Roman" w:hAnsi="Times New Roman" w:cs="Times New Roman"/>
          <w:color w:val="7030A0"/>
          <w:sz w:val="24"/>
          <w:szCs w:val="24"/>
        </w:rPr>
        <w:br/>
      </w:r>
    </w:p>
    <w:p w:rsidR="00E20189" w:rsidRPr="00E20189" w:rsidRDefault="00E20189" w:rsidP="00E20189">
      <w:pPr>
        <w:spacing w:line="360" w:lineRule="auto"/>
        <w:rPr>
          <w:rFonts w:ascii="Times New Roman" w:hAnsi="Times New Roman" w:cs="Times New Roman"/>
          <w:sz w:val="24"/>
          <w:szCs w:val="24"/>
        </w:rPr>
      </w:pPr>
      <w:r>
        <w:rPr>
          <w:rFonts w:ascii="Times New Roman" w:hAnsi="Times New Roman" w:cs="Times New Roman"/>
          <w:b/>
          <w:sz w:val="24"/>
          <w:szCs w:val="24"/>
        </w:rPr>
        <w:t xml:space="preserve">Analysis: </w:t>
      </w:r>
      <w:r>
        <w:rPr>
          <w:rFonts w:ascii="Times New Roman" w:hAnsi="Times New Roman" w:cs="Times New Roman"/>
          <w:sz w:val="24"/>
          <w:szCs w:val="24"/>
        </w:rPr>
        <w:t xml:space="preserve">It can be seen that the temperature drops below WAT after a certain length of the pipeline and mainly in the riser. To prevent this, we can add chemical inhibitors or we can use mechanical pigging to remove the deposited wax. </w:t>
      </w:r>
    </w:p>
    <w:p w:rsidR="006A39C7" w:rsidRPr="0003704B" w:rsidRDefault="009E19DB" w:rsidP="0003704B">
      <w:pPr>
        <w:pStyle w:val="Heading2"/>
        <w:spacing w:line="360" w:lineRule="auto"/>
        <w:jc w:val="left"/>
        <w:rPr>
          <w:szCs w:val="24"/>
        </w:rPr>
      </w:pPr>
      <w:bookmarkStart w:id="11" w:name="_Toc437603849"/>
      <w:r w:rsidRPr="0003704B">
        <w:rPr>
          <w:szCs w:val="24"/>
        </w:rPr>
        <w:lastRenderedPageBreak/>
        <w:t>Three Phase Separator</w:t>
      </w:r>
      <w:bookmarkEnd w:id="11"/>
    </w:p>
    <w:p w:rsidR="006A39C7" w:rsidRDefault="006A39C7" w:rsidP="006A39C7">
      <w:pPr>
        <w:spacing w:line="360" w:lineRule="auto"/>
        <w:rPr>
          <w:rFonts w:ascii="Times New Roman" w:hAnsi="Times New Roman" w:cs="Times New Roman"/>
          <w:sz w:val="24"/>
          <w:szCs w:val="24"/>
        </w:rPr>
      </w:pPr>
      <w:r w:rsidRPr="006A39C7">
        <w:rPr>
          <w:rFonts w:ascii="Times New Roman" w:hAnsi="Times New Roman" w:cs="Times New Roman"/>
          <w:sz w:val="24"/>
          <w:szCs w:val="24"/>
        </w:rPr>
        <w:t>From beginning, second part of simulation include separator in the platform and pipeline to shore. Following set up is the original:</w:t>
      </w:r>
    </w:p>
    <w:p w:rsidR="00293D09" w:rsidRDefault="00293D09" w:rsidP="006A39C7">
      <w:pPr>
        <w:spacing w:line="360" w:lineRule="auto"/>
        <w:rPr>
          <w:rFonts w:ascii="Times New Roman" w:hAnsi="Times New Roman" w:cs="Times New Roman"/>
          <w:sz w:val="24"/>
          <w:szCs w:val="24"/>
        </w:rPr>
      </w:pPr>
    </w:p>
    <w:p w:rsidR="00190DA3" w:rsidRDefault="00F72FE9"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68</w:t>
      </w:r>
      <w:r w:rsidR="00190DA3">
        <w:rPr>
          <w:rFonts w:ascii="Times New Roman" w:hAnsi="Times New Roman" w:cs="Times New Roman"/>
          <w:sz w:val="24"/>
          <w:szCs w:val="24"/>
        </w:rPr>
        <w:t xml:space="preserve"> - </w:t>
      </w:r>
      <w:r w:rsidR="00190DA3" w:rsidRPr="006A39C7">
        <w:rPr>
          <w:rFonts w:ascii="Times New Roman" w:hAnsi="Times New Roman" w:cs="Times New Roman"/>
          <w:sz w:val="24"/>
          <w:szCs w:val="24"/>
        </w:rPr>
        <w:t>Set up for separator and pipeline in year 1 and 2 before water introduced to system</w:t>
      </w:r>
    </w:p>
    <w:p w:rsidR="00190DA3" w:rsidRPr="006A39C7" w:rsidRDefault="00190DA3" w:rsidP="006A39C7">
      <w:pPr>
        <w:spacing w:line="360" w:lineRule="auto"/>
        <w:rPr>
          <w:rFonts w:ascii="Times New Roman" w:hAnsi="Times New Roman" w:cs="Times New Roman"/>
          <w:sz w:val="24"/>
          <w:szCs w:val="24"/>
        </w:rPr>
      </w:pPr>
    </w:p>
    <w:p w:rsidR="006A39C7" w:rsidRDefault="006A39C7" w:rsidP="006A39C7">
      <w:pPr>
        <w:spacing w:line="360" w:lineRule="auto"/>
        <w:rPr>
          <w:rFonts w:ascii="Times New Roman" w:hAnsi="Times New Roman" w:cs="Times New Roman"/>
          <w:sz w:val="24"/>
          <w:szCs w:val="24"/>
        </w:rPr>
      </w:pPr>
      <w:r>
        <w:rPr>
          <w:noProof/>
        </w:rPr>
        <w:drawing>
          <wp:inline distT="0" distB="0" distL="0" distR="0" wp14:anchorId="41C417BC" wp14:editId="1ACF4D22">
            <wp:extent cx="5943600" cy="34175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417570"/>
                    </a:xfrm>
                    <a:prstGeom prst="rect">
                      <a:avLst/>
                    </a:prstGeom>
                  </pic:spPr>
                </pic:pic>
              </a:graphicData>
            </a:graphic>
          </wp:inline>
        </w:drawing>
      </w:r>
    </w:p>
    <w:p w:rsidR="00293D09" w:rsidRDefault="00293D09" w:rsidP="006A39C7">
      <w:pPr>
        <w:spacing w:line="360" w:lineRule="auto"/>
        <w:rPr>
          <w:rFonts w:ascii="Times New Roman" w:hAnsi="Times New Roman" w:cs="Times New Roman"/>
          <w:sz w:val="24"/>
          <w:szCs w:val="24"/>
        </w:rPr>
      </w:pPr>
    </w:p>
    <w:p w:rsidR="00293D09" w:rsidRDefault="00293D09" w:rsidP="006A39C7">
      <w:pPr>
        <w:spacing w:line="360" w:lineRule="auto"/>
        <w:rPr>
          <w:rFonts w:ascii="Times New Roman" w:hAnsi="Times New Roman" w:cs="Times New Roman"/>
          <w:sz w:val="24"/>
          <w:szCs w:val="24"/>
        </w:rPr>
      </w:pPr>
    </w:p>
    <w:p w:rsidR="00293D09" w:rsidRDefault="00293D09" w:rsidP="006A39C7">
      <w:pPr>
        <w:spacing w:line="360" w:lineRule="auto"/>
        <w:rPr>
          <w:rFonts w:ascii="Times New Roman" w:hAnsi="Times New Roman" w:cs="Times New Roman"/>
          <w:sz w:val="24"/>
          <w:szCs w:val="24"/>
        </w:rPr>
      </w:pPr>
    </w:p>
    <w:p w:rsidR="00293D09" w:rsidRDefault="00293D09" w:rsidP="006A39C7">
      <w:pPr>
        <w:spacing w:line="360" w:lineRule="auto"/>
        <w:rPr>
          <w:rFonts w:ascii="Times New Roman" w:hAnsi="Times New Roman" w:cs="Times New Roman"/>
          <w:sz w:val="24"/>
          <w:szCs w:val="24"/>
        </w:rPr>
      </w:pPr>
    </w:p>
    <w:p w:rsidR="00293D09" w:rsidRDefault="00293D09" w:rsidP="006A39C7">
      <w:pPr>
        <w:spacing w:line="360" w:lineRule="auto"/>
        <w:rPr>
          <w:rFonts w:ascii="Times New Roman" w:hAnsi="Times New Roman" w:cs="Times New Roman"/>
          <w:sz w:val="24"/>
          <w:szCs w:val="24"/>
        </w:rPr>
      </w:pPr>
    </w:p>
    <w:p w:rsidR="00293D09" w:rsidRDefault="00293D09" w:rsidP="006A39C7">
      <w:pPr>
        <w:spacing w:line="360" w:lineRule="auto"/>
        <w:rPr>
          <w:rFonts w:ascii="Times New Roman" w:hAnsi="Times New Roman" w:cs="Times New Roman"/>
          <w:sz w:val="24"/>
          <w:szCs w:val="24"/>
        </w:rPr>
      </w:pPr>
    </w:p>
    <w:p w:rsidR="00190DA3" w:rsidRPr="006A39C7" w:rsidRDefault="00F72FE9"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69</w:t>
      </w:r>
      <w:r w:rsidR="00190DA3">
        <w:rPr>
          <w:rFonts w:ascii="Times New Roman" w:hAnsi="Times New Roman" w:cs="Times New Roman"/>
          <w:sz w:val="24"/>
          <w:szCs w:val="24"/>
        </w:rPr>
        <w:t xml:space="preserve"> - </w:t>
      </w:r>
      <w:r w:rsidR="00190DA3" w:rsidRPr="006A39C7">
        <w:rPr>
          <w:rFonts w:ascii="Times New Roman" w:hAnsi="Times New Roman" w:cs="Times New Roman"/>
          <w:sz w:val="24"/>
          <w:szCs w:val="24"/>
        </w:rPr>
        <w:t>Set</w:t>
      </w:r>
      <w:r w:rsidR="00AA48B5">
        <w:rPr>
          <w:rFonts w:ascii="Times New Roman" w:hAnsi="Times New Roman" w:cs="Times New Roman"/>
          <w:sz w:val="24"/>
          <w:szCs w:val="24"/>
        </w:rPr>
        <w:t xml:space="preserve"> up for Separator and pipeline </w:t>
      </w:r>
      <w:r w:rsidR="00190DA3" w:rsidRPr="006A39C7">
        <w:rPr>
          <w:rFonts w:ascii="Times New Roman" w:hAnsi="Times New Roman" w:cs="Times New Roman"/>
          <w:sz w:val="24"/>
          <w:szCs w:val="24"/>
        </w:rPr>
        <w:t>from 3</w:t>
      </w:r>
      <w:r w:rsidR="00190DA3" w:rsidRPr="006A39C7">
        <w:rPr>
          <w:rFonts w:ascii="Times New Roman" w:hAnsi="Times New Roman" w:cs="Times New Roman"/>
          <w:sz w:val="24"/>
          <w:szCs w:val="24"/>
          <w:vertAlign w:val="superscript"/>
        </w:rPr>
        <w:t>rd</w:t>
      </w:r>
      <w:r w:rsidR="00190DA3" w:rsidRPr="006A39C7">
        <w:rPr>
          <w:rFonts w:ascii="Times New Roman" w:hAnsi="Times New Roman" w:cs="Times New Roman"/>
          <w:sz w:val="24"/>
          <w:szCs w:val="24"/>
        </w:rPr>
        <w:t xml:space="preserve"> year forward</w:t>
      </w:r>
    </w:p>
    <w:p w:rsidR="006A39C7" w:rsidRDefault="006A39C7" w:rsidP="006A39C7">
      <w:pPr>
        <w:spacing w:line="360" w:lineRule="auto"/>
        <w:jc w:val="center"/>
        <w:rPr>
          <w:rFonts w:ascii="Times New Roman" w:hAnsi="Times New Roman" w:cs="Times New Roman"/>
          <w:sz w:val="24"/>
          <w:szCs w:val="24"/>
        </w:rPr>
      </w:pPr>
      <w:r>
        <w:rPr>
          <w:noProof/>
        </w:rPr>
        <w:drawing>
          <wp:inline distT="0" distB="0" distL="0" distR="0" wp14:anchorId="1DCECFEB" wp14:editId="220B378D">
            <wp:extent cx="5943600" cy="333121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331210"/>
                    </a:xfrm>
                    <a:prstGeom prst="rect">
                      <a:avLst/>
                    </a:prstGeom>
                  </pic:spPr>
                </pic:pic>
              </a:graphicData>
            </a:graphic>
          </wp:inline>
        </w:drawing>
      </w:r>
    </w:p>
    <w:p w:rsidR="00190DA3" w:rsidRPr="006A39C7" w:rsidRDefault="00190DA3" w:rsidP="006A39C7">
      <w:pPr>
        <w:spacing w:line="360" w:lineRule="auto"/>
        <w:jc w:val="center"/>
        <w:rPr>
          <w:rFonts w:ascii="Times New Roman" w:hAnsi="Times New Roman" w:cs="Times New Roman"/>
          <w:sz w:val="24"/>
          <w:szCs w:val="24"/>
        </w:rPr>
      </w:pPr>
    </w:p>
    <w:p w:rsidR="006A39C7" w:rsidRDefault="006A39C7" w:rsidP="006A39C7">
      <w:pPr>
        <w:spacing w:line="360" w:lineRule="auto"/>
        <w:rPr>
          <w:rFonts w:ascii="Times New Roman" w:hAnsi="Times New Roman" w:cs="Times New Roman"/>
          <w:sz w:val="24"/>
          <w:szCs w:val="24"/>
        </w:rPr>
      </w:pPr>
      <w:r w:rsidRPr="006A39C7">
        <w:rPr>
          <w:rFonts w:ascii="Times New Roman" w:hAnsi="Times New Roman" w:cs="Times New Roman"/>
          <w:sz w:val="24"/>
          <w:szCs w:val="24"/>
        </w:rPr>
        <w:t>Since this set up take in account of many variable from PID Control, The time to run the whole system can take hours to a day. With this time consumption, the second design which is separate of the separator and pipeline as following is used with the mass flow at separator outlets is the inlet of mass flow node of pipeline and the p</w:t>
      </w:r>
      <w:r w:rsidR="00AA48B5">
        <w:rPr>
          <w:rFonts w:ascii="Times New Roman" w:hAnsi="Times New Roman" w:cs="Times New Roman"/>
          <w:sz w:val="24"/>
          <w:szCs w:val="24"/>
        </w:rPr>
        <w:t>hase is used as Gas for gas line</w:t>
      </w:r>
      <w:r w:rsidRPr="006A39C7">
        <w:rPr>
          <w:rFonts w:ascii="Times New Roman" w:hAnsi="Times New Roman" w:cs="Times New Roman"/>
          <w:sz w:val="24"/>
          <w:szCs w:val="24"/>
        </w:rPr>
        <w:t xml:space="preserve"> and Oil for liquid line.</w:t>
      </w: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190DA3" w:rsidRPr="006A39C7" w:rsidRDefault="00F72FE9" w:rsidP="00190DA3">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 70</w:t>
      </w:r>
      <w:r w:rsidR="00190DA3">
        <w:rPr>
          <w:rFonts w:ascii="Times New Roman" w:hAnsi="Times New Roman" w:cs="Times New Roman"/>
          <w:sz w:val="24"/>
          <w:szCs w:val="24"/>
        </w:rPr>
        <w:t xml:space="preserve"> - </w:t>
      </w:r>
      <w:r w:rsidR="00190DA3" w:rsidRPr="006A39C7">
        <w:rPr>
          <w:rFonts w:ascii="Times New Roman" w:hAnsi="Times New Roman" w:cs="Times New Roman"/>
          <w:sz w:val="24"/>
          <w:szCs w:val="24"/>
        </w:rPr>
        <w:t xml:space="preserve">Set up for separator </w:t>
      </w:r>
      <w:r w:rsidR="00190DA3">
        <w:rPr>
          <w:rFonts w:ascii="Times New Roman" w:hAnsi="Times New Roman" w:cs="Times New Roman"/>
          <w:sz w:val="24"/>
          <w:szCs w:val="24"/>
        </w:rPr>
        <w:t>setting for 2 first years</w:t>
      </w:r>
    </w:p>
    <w:p w:rsidR="00190DA3" w:rsidRPr="006A39C7" w:rsidRDefault="00190DA3" w:rsidP="006A39C7">
      <w:pPr>
        <w:spacing w:line="360" w:lineRule="auto"/>
        <w:rPr>
          <w:rFonts w:ascii="Times New Roman" w:hAnsi="Times New Roman" w:cs="Times New Roman"/>
          <w:sz w:val="24"/>
          <w:szCs w:val="24"/>
        </w:rPr>
      </w:pPr>
    </w:p>
    <w:p w:rsidR="006A39C7" w:rsidRDefault="006A39C7" w:rsidP="006A39C7">
      <w:pPr>
        <w:pStyle w:val="ListParagraph"/>
        <w:spacing w:line="360" w:lineRule="auto"/>
        <w:ind w:left="360"/>
        <w:rPr>
          <w:rFonts w:ascii="Times New Roman" w:hAnsi="Times New Roman" w:cs="Times New Roman"/>
          <w:sz w:val="24"/>
          <w:szCs w:val="24"/>
        </w:rPr>
      </w:pPr>
      <w:r>
        <w:rPr>
          <w:noProof/>
        </w:rPr>
        <w:drawing>
          <wp:inline distT="0" distB="0" distL="0" distR="0" wp14:anchorId="235ED326" wp14:editId="07D711C1">
            <wp:extent cx="5943600" cy="3048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048000"/>
                    </a:xfrm>
                    <a:prstGeom prst="rect">
                      <a:avLst/>
                    </a:prstGeom>
                  </pic:spPr>
                </pic:pic>
              </a:graphicData>
            </a:graphic>
          </wp:inline>
        </w:drawing>
      </w:r>
      <w:r>
        <w:rPr>
          <w:rFonts w:ascii="Times New Roman" w:hAnsi="Times New Roman" w:cs="Times New Roman"/>
          <w:sz w:val="24"/>
          <w:szCs w:val="24"/>
        </w:rPr>
        <w:t xml:space="preserve">  </w:t>
      </w: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5823F4" w:rsidRDefault="005823F4" w:rsidP="00190DA3">
      <w:pPr>
        <w:spacing w:line="360" w:lineRule="auto"/>
        <w:jc w:val="center"/>
        <w:rPr>
          <w:rFonts w:ascii="Times New Roman" w:hAnsi="Times New Roman" w:cs="Times New Roman"/>
          <w:sz w:val="24"/>
          <w:szCs w:val="24"/>
        </w:rPr>
      </w:pPr>
    </w:p>
    <w:p w:rsidR="00293D09" w:rsidRDefault="00293D09" w:rsidP="00190DA3">
      <w:pPr>
        <w:spacing w:line="360" w:lineRule="auto"/>
        <w:jc w:val="center"/>
        <w:rPr>
          <w:rFonts w:ascii="Times New Roman" w:hAnsi="Times New Roman" w:cs="Times New Roman"/>
          <w:sz w:val="24"/>
          <w:szCs w:val="24"/>
        </w:rPr>
      </w:pPr>
    </w:p>
    <w:p w:rsidR="00293D09" w:rsidRDefault="00293D09" w:rsidP="00190DA3">
      <w:pPr>
        <w:spacing w:line="360" w:lineRule="auto"/>
        <w:jc w:val="center"/>
        <w:rPr>
          <w:rFonts w:ascii="Times New Roman" w:hAnsi="Times New Roman" w:cs="Times New Roman"/>
          <w:sz w:val="24"/>
          <w:szCs w:val="24"/>
        </w:rPr>
      </w:pPr>
    </w:p>
    <w:p w:rsidR="00190DA3" w:rsidRPr="006A39C7" w:rsidRDefault="00190DA3" w:rsidP="00190DA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F72FE9">
        <w:rPr>
          <w:rFonts w:ascii="Times New Roman" w:hAnsi="Times New Roman" w:cs="Times New Roman"/>
          <w:sz w:val="24"/>
          <w:szCs w:val="24"/>
        </w:rPr>
        <w:t>71</w:t>
      </w:r>
      <w:r>
        <w:rPr>
          <w:rFonts w:ascii="Times New Roman" w:hAnsi="Times New Roman" w:cs="Times New Roman"/>
          <w:sz w:val="24"/>
          <w:szCs w:val="24"/>
        </w:rPr>
        <w:t xml:space="preserve"> - </w:t>
      </w:r>
      <w:r w:rsidRPr="006A39C7">
        <w:rPr>
          <w:rFonts w:ascii="Times New Roman" w:hAnsi="Times New Roman" w:cs="Times New Roman"/>
          <w:sz w:val="24"/>
          <w:szCs w:val="24"/>
        </w:rPr>
        <w:t>Set up for separator setting</w:t>
      </w:r>
    </w:p>
    <w:p w:rsidR="00190DA3" w:rsidRPr="006A39C7" w:rsidRDefault="00190DA3" w:rsidP="00190DA3">
      <w:pPr>
        <w:pStyle w:val="ListParagraph"/>
        <w:spacing w:line="360" w:lineRule="auto"/>
        <w:ind w:left="360"/>
        <w:jc w:val="center"/>
        <w:rPr>
          <w:rFonts w:ascii="Times New Roman" w:hAnsi="Times New Roman" w:cs="Times New Roman"/>
          <w:sz w:val="24"/>
          <w:szCs w:val="24"/>
        </w:rPr>
      </w:pPr>
    </w:p>
    <w:p w:rsidR="00190DA3" w:rsidRPr="006A39C7" w:rsidRDefault="00190DA3" w:rsidP="00190DA3">
      <w:pPr>
        <w:pStyle w:val="ListParagraph"/>
        <w:spacing w:line="360" w:lineRule="auto"/>
        <w:ind w:left="360"/>
        <w:jc w:val="center"/>
        <w:rPr>
          <w:rFonts w:ascii="Times New Roman" w:hAnsi="Times New Roman" w:cs="Times New Roman"/>
          <w:sz w:val="24"/>
          <w:szCs w:val="24"/>
        </w:rPr>
      </w:pPr>
    </w:p>
    <w:p w:rsidR="00190DA3" w:rsidRPr="008353C0" w:rsidRDefault="00190DA3" w:rsidP="006A39C7">
      <w:pPr>
        <w:pStyle w:val="ListParagraph"/>
        <w:spacing w:line="360" w:lineRule="auto"/>
        <w:ind w:left="360"/>
        <w:rPr>
          <w:rFonts w:ascii="Times New Roman" w:hAnsi="Times New Roman" w:cs="Times New Roman"/>
          <w:sz w:val="24"/>
          <w:szCs w:val="24"/>
        </w:rPr>
      </w:pPr>
    </w:p>
    <w:p w:rsidR="006A39C7" w:rsidRPr="006A39C7" w:rsidRDefault="006A39C7" w:rsidP="006A39C7">
      <w:pPr>
        <w:spacing w:line="360" w:lineRule="auto"/>
        <w:rPr>
          <w:rFonts w:ascii="Times New Roman" w:hAnsi="Times New Roman" w:cs="Times New Roman"/>
          <w:sz w:val="24"/>
          <w:szCs w:val="24"/>
        </w:rPr>
      </w:pPr>
      <w:r>
        <w:rPr>
          <w:noProof/>
        </w:rPr>
        <w:drawing>
          <wp:inline distT="0" distB="0" distL="0" distR="0" wp14:anchorId="60D0CE63" wp14:editId="458A8B6C">
            <wp:extent cx="5943600" cy="3838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3838575"/>
                    </a:xfrm>
                    <a:prstGeom prst="rect">
                      <a:avLst/>
                    </a:prstGeom>
                  </pic:spPr>
                </pic:pic>
              </a:graphicData>
            </a:graphic>
          </wp:inline>
        </w:drawing>
      </w:r>
    </w:p>
    <w:p w:rsidR="006A39C7" w:rsidRPr="006A39C7" w:rsidRDefault="006A39C7" w:rsidP="006A39C7">
      <w:pPr>
        <w:spacing w:line="360" w:lineRule="auto"/>
        <w:jc w:val="center"/>
        <w:rPr>
          <w:rFonts w:ascii="Times New Roman" w:hAnsi="Times New Roman" w:cs="Times New Roman"/>
          <w:sz w:val="24"/>
          <w:szCs w:val="24"/>
        </w:rPr>
      </w:pPr>
    </w:p>
    <w:p w:rsidR="006A39C7" w:rsidRDefault="006A39C7" w:rsidP="006A39C7">
      <w:pPr>
        <w:spacing w:line="360" w:lineRule="auto"/>
        <w:rPr>
          <w:rFonts w:ascii="Times New Roman" w:hAnsi="Times New Roman" w:cs="Times New Roman"/>
          <w:sz w:val="24"/>
          <w:szCs w:val="24"/>
        </w:rPr>
      </w:pPr>
      <w:r w:rsidRPr="006A39C7">
        <w:rPr>
          <w:rFonts w:ascii="Times New Roman" w:hAnsi="Times New Roman" w:cs="Times New Roman"/>
          <w:sz w:val="24"/>
          <w:szCs w:val="24"/>
        </w:rPr>
        <w:t>Pressure and liquid level of separator is controlled by the gas valve and Oil Valve. The following is the result of separator simulation.</w:t>
      </w: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5823F4" w:rsidRDefault="005823F4" w:rsidP="006A39C7">
      <w:pPr>
        <w:spacing w:line="360" w:lineRule="auto"/>
        <w:rPr>
          <w:rFonts w:ascii="Times New Roman" w:hAnsi="Times New Roman" w:cs="Times New Roman"/>
          <w:sz w:val="24"/>
          <w:szCs w:val="24"/>
        </w:rPr>
      </w:pPr>
    </w:p>
    <w:p w:rsidR="00190DA3" w:rsidRPr="006A39C7" w:rsidRDefault="005663A9" w:rsidP="00190DA3">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Figure 7</w:t>
      </w:r>
      <w:r w:rsidR="00F72FE9">
        <w:rPr>
          <w:rFonts w:ascii="Times New Roman" w:hAnsi="Times New Roman" w:cs="Times New Roman"/>
          <w:sz w:val="24"/>
          <w:szCs w:val="24"/>
        </w:rPr>
        <w:t>2</w:t>
      </w:r>
      <w:bookmarkStart w:id="12" w:name="_GoBack"/>
      <w:bookmarkEnd w:id="12"/>
      <w:r w:rsidR="00190DA3">
        <w:rPr>
          <w:rFonts w:ascii="Times New Roman" w:hAnsi="Times New Roman" w:cs="Times New Roman"/>
          <w:sz w:val="24"/>
          <w:szCs w:val="24"/>
        </w:rPr>
        <w:t xml:space="preserve"> - </w:t>
      </w:r>
      <w:r w:rsidR="00190DA3" w:rsidRPr="006A39C7">
        <w:rPr>
          <w:rFonts w:ascii="Times New Roman" w:hAnsi="Times New Roman" w:cs="Times New Roman"/>
          <w:sz w:val="24"/>
          <w:szCs w:val="24"/>
        </w:rPr>
        <w:t>Separator Pressure and Liquid level trend graph</w:t>
      </w:r>
    </w:p>
    <w:p w:rsidR="006A39C7" w:rsidRPr="006A39C7" w:rsidRDefault="006A39C7" w:rsidP="006A39C7">
      <w:pPr>
        <w:spacing w:line="360" w:lineRule="auto"/>
        <w:jc w:val="center"/>
        <w:rPr>
          <w:rFonts w:ascii="Times New Roman" w:hAnsi="Times New Roman" w:cs="Times New Roman"/>
          <w:sz w:val="24"/>
          <w:szCs w:val="24"/>
        </w:rPr>
      </w:pPr>
      <w:r>
        <w:rPr>
          <w:noProof/>
        </w:rPr>
        <w:drawing>
          <wp:inline distT="0" distB="0" distL="0" distR="0" wp14:anchorId="529047D5" wp14:editId="0420868E">
            <wp:extent cx="5943600" cy="26435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643505"/>
                    </a:xfrm>
                    <a:prstGeom prst="rect">
                      <a:avLst/>
                    </a:prstGeom>
                  </pic:spPr>
                </pic:pic>
              </a:graphicData>
            </a:graphic>
          </wp:inline>
        </w:drawing>
      </w:r>
    </w:p>
    <w:p w:rsidR="009B7094" w:rsidRDefault="006A39C7" w:rsidP="004C422A">
      <w:pPr>
        <w:spacing w:line="360" w:lineRule="auto"/>
        <w:rPr>
          <w:rFonts w:ascii="Times New Roman" w:hAnsi="Times New Roman" w:cs="Times New Roman"/>
          <w:color w:val="7030A0"/>
          <w:sz w:val="24"/>
          <w:szCs w:val="24"/>
        </w:rPr>
      </w:pPr>
      <w:r w:rsidRPr="006A39C7">
        <w:rPr>
          <w:rFonts w:ascii="Times New Roman" w:hAnsi="Times New Roman" w:cs="Times New Roman"/>
          <w:sz w:val="24"/>
          <w:szCs w:val="24"/>
        </w:rPr>
        <w:t>Using mass flow at separator outlet to mass flow node in pipelines simulation, running parameter study for liquid pipeline as below.</w:t>
      </w:r>
      <w:r w:rsidR="004C422A">
        <w:rPr>
          <w:rFonts w:ascii="Times New Roman" w:hAnsi="Times New Roman" w:cs="Times New Roman"/>
          <w:color w:val="7030A0"/>
          <w:sz w:val="24"/>
          <w:szCs w:val="24"/>
        </w:rPr>
        <w:t xml:space="preserve"> </w:t>
      </w: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9B7094" w:rsidRDefault="009B7094" w:rsidP="0064529A">
      <w:pPr>
        <w:spacing w:line="360" w:lineRule="auto"/>
        <w:rPr>
          <w:rFonts w:ascii="Times New Roman" w:hAnsi="Times New Roman" w:cs="Times New Roman"/>
          <w:color w:val="7030A0"/>
          <w:sz w:val="24"/>
          <w:szCs w:val="24"/>
        </w:rPr>
      </w:pPr>
    </w:p>
    <w:p w:rsidR="00BD31EA" w:rsidRPr="00747D7B" w:rsidRDefault="00BD31EA" w:rsidP="00BD31EA">
      <w:pPr>
        <w:spacing w:line="360" w:lineRule="auto"/>
        <w:ind w:firstLine="720"/>
        <w:rPr>
          <w:rFonts w:ascii="Times New Roman" w:hAnsi="Times New Roman" w:cs="Times New Roman"/>
          <w:color w:val="7030A0"/>
          <w:sz w:val="24"/>
          <w:szCs w:val="24"/>
        </w:rPr>
      </w:pPr>
      <w:r w:rsidRPr="00747D7B">
        <w:rPr>
          <w:rFonts w:ascii="Times New Roman" w:hAnsi="Times New Roman" w:cs="Times New Roman"/>
          <w:color w:val="7030A0"/>
          <w:sz w:val="24"/>
          <w:szCs w:val="24"/>
        </w:rPr>
        <w:t xml:space="preserve"> </w:t>
      </w:r>
    </w:p>
    <w:p w:rsidR="00BD31EA" w:rsidRPr="00747D7B" w:rsidRDefault="00BD31EA" w:rsidP="00BD31EA">
      <w:pPr>
        <w:spacing w:line="360" w:lineRule="auto"/>
        <w:rPr>
          <w:rFonts w:ascii="Times New Roman" w:hAnsi="Times New Roman" w:cs="Times New Roman"/>
          <w:color w:val="7030A0"/>
          <w:sz w:val="24"/>
          <w:szCs w:val="24"/>
        </w:rPr>
      </w:pPr>
    </w:p>
    <w:p w:rsidR="00BD31EA" w:rsidRPr="00747D7B" w:rsidRDefault="00BD31EA" w:rsidP="00BD31EA">
      <w:pPr>
        <w:spacing w:line="360" w:lineRule="auto"/>
        <w:rPr>
          <w:rFonts w:ascii="Times New Roman" w:hAnsi="Times New Roman" w:cs="Times New Roman"/>
          <w:color w:val="7030A0"/>
          <w:sz w:val="24"/>
          <w:szCs w:val="24"/>
        </w:rPr>
      </w:pPr>
      <w:r w:rsidRPr="00747D7B">
        <w:rPr>
          <w:rFonts w:ascii="Times New Roman" w:hAnsi="Times New Roman" w:cs="Times New Roman"/>
          <w:color w:val="7030A0"/>
          <w:sz w:val="24"/>
          <w:szCs w:val="24"/>
        </w:rPr>
        <w:br w:type="page"/>
      </w:r>
    </w:p>
    <w:p w:rsidR="00BD31EA" w:rsidRPr="0003704B" w:rsidRDefault="00BD31EA" w:rsidP="00BD31EA">
      <w:pPr>
        <w:pStyle w:val="Heading2"/>
        <w:spacing w:line="360" w:lineRule="auto"/>
        <w:jc w:val="left"/>
        <w:rPr>
          <w:szCs w:val="24"/>
        </w:rPr>
      </w:pPr>
      <w:bookmarkStart w:id="13" w:name="_Toc437603850"/>
      <w:r w:rsidRPr="0003704B">
        <w:rPr>
          <w:szCs w:val="24"/>
        </w:rPr>
        <w:lastRenderedPageBreak/>
        <w:t>Appendix:  Design Project Statement</w:t>
      </w:r>
      <w:bookmarkEnd w:id="13"/>
    </w:p>
    <w:p w:rsidR="00BD31EA" w:rsidRPr="008B7899" w:rsidRDefault="00BD31EA" w:rsidP="00BD31EA">
      <w:pPr>
        <w:spacing w:before="240" w:line="360" w:lineRule="auto"/>
        <w:jc w:val="both"/>
        <w:rPr>
          <w:rFonts w:ascii="Times New Roman" w:hAnsi="Times New Roman" w:cs="Times New Roman"/>
          <w:sz w:val="24"/>
          <w:szCs w:val="24"/>
        </w:rPr>
      </w:pPr>
      <w:r w:rsidRPr="008B7899">
        <w:rPr>
          <w:rFonts w:ascii="Times New Roman" w:hAnsi="Times New Roman" w:cs="Times New Roman"/>
          <w:sz w:val="24"/>
          <w:szCs w:val="24"/>
        </w:rPr>
        <w:t>A new offshore oil field has been discovered in GOM. Seismic studies and well tests suggest two adjacent but isolated anticline structures, with possible reserves of 0.72 Trillion SCF of natural gas and 1.8 billion barrels of oil for the first structure, and 1.4 Trillion SCF of natural gas and 2.0 billion barrels of oil for the second structure. The field is located approximately 100 miles offshore where the water depth is 2,500 ft.</w:t>
      </w:r>
    </w:p>
    <w:p w:rsidR="00BD31EA" w:rsidRPr="008B7899" w:rsidRDefault="00BD31EA" w:rsidP="00BD31EA">
      <w:pPr>
        <w:spacing w:before="24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A preliminary design study is required to determine the feasibility of developing the field. The study should be based on the assumption that a single platform can accommodate the two areas with up to 32 wells. Fluids from each well will flow through a wellhead choke and into a manifold. The fluids leaving the manifold will flow through pipelines and risers to the platform where separations take place. Then, the water is dumped to sea after treatment. Gas and oil (equilibrium corresponding to the separator condition) are flowed through individual pipelines to shore. When the field is no longer naturally capable of producing the desired rate, compressors and pumps will be used to increase well flow rates to the desired level and elevate platform pressure enough to transport the fluids to shore. The arrival pressure at shore is set as 800 </w:t>
      </w:r>
      <w:proofErr w:type="spellStart"/>
      <w:r w:rsidRPr="008B7899">
        <w:rPr>
          <w:rFonts w:ascii="Times New Roman" w:hAnsi="Times New Roman" w:cs="Times New Roman"/>
          <w:sz w:val="24"/>
          <w:szCs w:val="24"/>
        </w:rPr>
        <w:t>psia</w:t>
      </w:r>
      <w:proofErr w:type="spellEnd"/>
      <w:r w:rsidRPr="008B7899">
        <w:rPr>
          <w:rFonts w:ascii="Times New Roman" w:hAnsi="Times New Roman" w:cs="Times New Roman"/>
          <w:sz w:val="24"/>
          <w:szCs w:val="24"/>
        </w:rPr>
        <w:t xml:space="preserve"> for gas and 500 </w:t>
      </w:r>
      <w:proofErr w:type="spellStart"/>
      <w:r w:rsidRPr="008B7899">
        <w:rPr>
          <w:rFonts w:ascii="Times New Roman" w:hAnsi="Times New Roman" w:cs="Times New Roman"/>
          <w:sz w:val="24"/>
          <w:szCs w:val="24"/>
        </w:rPr>
        <w:t>psia</w:t>
      </w:r>
      <w:proofErr w:type="spellEnd"/>
      <w:r w:rsidRPr="008B7899">
        <w:rPr>
          <w:rFonts w:ascii="Times New Roman" w:hAnsi="Times New Roman" w:cs="Times New Roman"/>
          <w:sz w:val="24"/>
          <w:szCs w:val="24"/>
        </w:rPr>
        <w:t xml:space="preserve"> for oil. It is required that at least 100 MMSCF/D gas and 200 MSTB/D oil from the field are produced.</w:t>
      </w:r>
    </w:p>
    <w:p w:rsidR="00BD31EA" w:rsidRPr="008B7899" w:rsidRDefault="00BD31EA" w:rsidP="00BD31EA">
      <w:pPr>
        <w:spacing w:before="240" w:line="360" w:lineRule="auto"/>
        <w:jc w:val="both"/>
        <w:rPr>
          <w:rFonts w:ascii="Times New Roman" w:hAnsi="Times New Roman" w:cs="Times New Roman"/>
          <w:sz w:val="24"/>
          <w:szCs w:val="24"/>
        </w:rPr>
      </w:pPr>
      <w:r w:rsidRPr="008B7899">
        <w:rPr>
          <w:rFonts w:ascii="Times New Roman" w:hAnsi="Times New Roman" w:cs="Times New Roman"/>
          <w:sz w:val="24"/>
          <w:szCs w:val="24"/>
        </w:rPr>
        <w:t>Your design study should use OLGA for the calculations and consider at least the following aspects.</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What diameter(s) of tubing should be used in the wells, and why?</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What drilling schedule should be used for new wells to sustain the desired production rate for the field?</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Should wellhead chokes be installed, and if so how should the choke settings change with time?</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What diameters of the pipelines and risers should be used, and why?</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What diameters of the transportation pipelines from platform to shore should be used, and why?</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lastRenderedPageBreak/>
        <w:t>Will compression and pumping be required on the platform? If so when and what capacities are needed?</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Do the liquids in the gas transportation pipeline pose a problem? If so, what remedial actions do you suggest? Consider pigging (If you recommend pigging you need to provide a pigging program considering the recovery of the liquids onshore with a slug catcher), and other alternatives.</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Water appears in production from the third year (4%) and increases 4% every year thereafter. </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Consider a 72 hour shut-in due to a hurricane and develop the shut-in and restart procedures. </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Erosion problems should be avoided. </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Flow assurance issues such as Wax deposition and Hydrates formation should be considered. </w:t>
      </w:r>
    </w:p>
    <w:p w:rsidR="00BD31EA" w:rsidRPr="008B7899" w:rsidRDefault="00BD31EA" w:rsidP="00BD31EA">
      <w:pPr>
        <w:numPr>
          <w:ilvl w:val="0"/>
          <w:numId w:val="2"/>
        </w:numPr>
        <w:spacing w:before="120" w:after="0" w:line="360" w:lineRule="auto"/>
        <w:jc w:val="both"/>
        <w:rPr>
          <w:rFonts w:ascii="Times New Roman" w:hAnsi="Times New Roman" w:cs="Times New Roman"/>
          <w:sz w:val="24"/>
          <w:szCs w:val="24"/>
        </w:rPr>
      </w:pPr>
      <w:r w:rsidRPr="008B7899">
        <w:rPr>
          <w:rFonts w:ascii="Times New Roman" w:hAnsi="Times New Roman" w:cs="Times New Roman"/>
          <w:sz w:val="24"/>
          <w:szCs w:val="24"/>
        </w:rPr>
        <w:t>When will the field no longer be capable of producing the desired gas volumes? What production schedule could be maintained after this time?</w:t>
      </w:r>
    </w:p>
    <w:p w:rsidR="00BD31EA" w:rsidRPr="008B7899" w:rsidRDefault="00BD31EA" w:rsidP="00BD31EA">
      <w:pPr>
        <w:spacing w:before="240" w:line="360" w:lineRule="auto"/>
        <w:jc w:val="both"/>
        <w:rPr>
          <w:rFonts w:ascii="Times New Roman" w:hAnsi="Times New Roman" w:cs="Times New Roman"/>
          <w:sz w:val="24"/>
          <w:szCs w:val="24"/>
        </w:rPr>
      </w:pPr>
    </w:p>
    <w:p w:rsidR="00BD31EA" w:rsidRPr="008B7899" w:rsidRDefault="00BD31EA" w:rsidP="00BD31EA">
      <w:pPr>
        <w:pStyle w:val="Heading1"/>
        <w:spacing w:before="120" w:line="360" w:lineRule="auto"/>
        <w:jc w:val="both"/>
        <w:rPr>
          <w:sz w:val="24"/>
          <w:szCs w:val="24"/>
        </w:rPr>
      </w:pPr>
      <w:bookmarkStart w:id="14" w:name="_Toc437603851"/>
      <w:r w:rsidRPr="008B7899">
        <w:rPr>
          <w:sz w:val="24"/>
          <w:szCs w:val="24"/>
        </w:rPr>
        <w:t>RESERVOIR DATA</w:t>
      </w:r>
      <w:bookmarkEnd w:id="14"/>
    </w:p>
    <w:p w:rsidR="00BD31EA" w:rsidRPr="008B7899" w:rsidRDefault="00BD31EA" w:rsidP="00BD31EA">
      <w:pPr>
        <w:spacing w:before="24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The reservoirs can be assumed to be isothermal at 250°F and 270°F, and have an initial pressure everywhere of 6,000 </w:t>
      </w:r>
      <w:proofErr w:type="spellStart"/>
      <w:r w:rsidRPr="008B7899">
        <w:rPr>
          <w:rFonts w:ascii="Times New Roman" w:hAnsi="Times New Roman" w:cs="Times New Roman"/>
          <w:sz w:val="24"/>
          <w:szCs w:val="24"/>
        </w:rPr>
        <w:t>psia</w:t>
      </w:r>
      <w:proofErr w:type="spellEnd"/>
      <w:r w:rsidRPr="008B7899">
        <w:rPr>
          <w:rFonts w:ascii="Times New Roman" w:hAnsi="Times New Roman" w:cs="Times New Roman"/>
          <w:sz w:val="24"/>
          <w:szCs w:val="24"/>
        </w:rPr>
        <w:t xml:space="preserve"> and 6500 </w:t>
      </w:r>
      <w:proofErr w:type="spellStart"/>
      <w:r w:rsidRPr="008B7899">
        <w:rPr>
          <w:rFonts w:ascii="Times New Roman" w:hAnsi="Times New Roman" w:cs="Times New Roman"/>
          <w:sz w:val="24"/>
          <w:szCs w:val="24"/>
        </w:rPr>
        <w:t>psia</w:t>
      </w:r>
      <w:proofErr w:type="spellEnd"/>
      <w:r w:rsidRPr="008B7899">
        <w:rPr>
          <w:rFonts w:ascii="Times New Roman" w:hAnsi="Times New Roman" w:cs="Times New Roman"/>
          <w:sz w:val="24"/>
          <w:szCs w:val="24"/>
        </w:rPr>
        <w:t>, respectively. The inflow performance equation is assumed to be linear:</w:t>
      </w:r>
    </w:p>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position w:val="-12"/>
          <w:sz w:val="24"/>
          <w:szCs w:val="24"/>
        </w:rPr>
        <w:object w:dxaOrig="1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1pt" o:ole="" fillcolor="window">
            <v:imagedata r:id="rId97" o:title=""/>
          </v:shape>
          <o:OLEObject Type="Embed" ProgID="Equation.3" ShapeID="_x0000_i1025" DrawAspect="Content" ObjectID="_1511351165" r:id="rId98"/>
        </w:object>
      </w:r>
    </w:p>
    <w:p w:rsidR="00BD31EA" w:rsidRPr="008B7899" w:rsidRDefault="00BD31EA" w:rsidP="00BD31EA">
      <w:pPr>
        <w:spacing w:before="120" w:line="360" w:lineRule="auto"/>
        <w:jc w:val="both"/>
        <w:rPr>
          <w:rFonts w:ascii="Times New Roman" w:hAnsi="Times New Roman" w:cs="Times New Roman"/>
          <w:sz w:val="24"/>
          <w:szCs w:val="24"/>
        </w:rPr>
      </w:pPr>
      <w:proofErr w:type="gramStart"/>
      <w:r w:rsidRPr="008B7899">
        <w:rPr>
          <w:rFonts w:ascii="Times New Roman" w:hAnsi="Times New Roman" w:cs="Times New Roman"/>
          <w:sz w:val="24"/>
          <w:szCs w:val="24"/>
        </w:rPr>
        <w:t xml:space="preserve">where </w:t>
      </w:r>
      <w:proofErr w:type="gramEnd"/>
      <w:r w:rsidRPr="008B7899">
        <w:rPr>
          <w:rFonts w:ascii="Times New Roman" w:hAnsi="Times New Roman" w:cs="Times New Roman"/>
          <w:position w:val="-10"/>
          <w:sz w:val="24"/>
          <w:szCs w:val="24"/>
        </w:rPr>
        <w:object w:dxaOrig="740" w:dyaOrig="279">
          <v:shape id="_x0000_i1026" type="#_x0000_t75" style="width:43.5pt;height:21pt" o:ole="" fillcolor="window">
            <v:imagedata r:id="rId99" o:title=""/>
          </v:shape>
          <o:OLEObject Type="Embed" ProgID="Equation.3" ShapeID="_x0000_i1026" DrawAspect="Content" ObjectID="_1511351166" r:id="rId100"/>
        </w:object>
      </w:r>
      <w:r w:rsidRPr="008B7899">
        <w:rPr>
          <w:rFonts w:ascii="Times New Roman" w:hAnsi="Times New Roman" w:cs="Times New Roman"/>
          <w:sz w:val="24"/>
          <w:szCs w:val="24"/>
        </w:rPr>
        <w:t xml:space="preserve">, </w:t>
      </w:r>
      <w:r w:rsidRPr="008B7899">
        <w:rPr>
          <w:rFonts w:ascii="Times New Roman" w:hAnsi="Times New Roman" w:cs="Times New Roman"/>
          <w:position w:val="-12"/>
          <w:sz w:val="24"/>
          <w:szCs w:val="24"/>
        </w:rPr>
        <w:object w:dxaOrig="1420" w:dyaOrig="300">
          <v:shape id="_x0000_i1027" type="#_x0000_t75" style="width:93pt;height:21pt" o:ole="" fillcolor="window">
            <v:imagedata r:id="rId101" o:title=""/>
          </v:shape>
          <o:OLEObject Type="Embed" ProgID="Equation.3" ShapeID="_x0000_i1027" DrawAspect="Content" ObjectID="_1511351167" r:id="rId102"/>
        </w:object>
      </w:r>
      <w:r w:rsidRPr="008B7899">
        <w:rPr>
          <w:rFonts w:ascii="Times New Roman" w:hAnsi="Times New Roman" w:cs="Times New Roman"/>
          <w:sz w:val="24"/>
          <w:szCs w:val="24"/>
        </w:rPr>
        <w:t>. The pressure decline curves for the two reservoirs can be described by the following equations:</w:t>
      </w:r>
    </w:p>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position w:val="-10"/>
          <w:sz w:val="24"/>
          <w:szCs w:val="24"/>
        </w:rPr>
        <w:object w:dxaOrig="1640" w:dyaOrig="300">
          <v:shape id="_x0000_i1028" type="#_x0000_t75" style="width:108pt;height:21pt" o:ole="" fillcolor="window">
            <v:imagedata r:id="rId103" o:title=""/>
          </v:shape>
          <o:OLEObject Type="Embed" ProgID="Equation.3" ShapeID="_x0000_i1028" DrawAspect="Content" ObjectID="_1511351168" r:id="rId104"/>
        </w:object>
      </w:r>
      <w:proofErr w:type="gramStart"/>
      <w:r w:rsidRPr="008B7899">
        <w:rPr>
          <w:rFonts w:ascii="Times New Roman" w:hAnsi="Times New Roman" w:cs="Times New Roman"/>
          <w:sz w:val="24"/>
          <w:szCs w:val="24"/>
        </w:rPr>
        <w:t>for</w:t>
      </w:r>
      <w:proofErr w:type="gramEnd"/>
      <w:r w:rsidRPr="008B7899">
        <w:rPr>
          <w:rFonts w:ascii="Times New Roman" w:hAnsi="Times New Roman" w:cs="Times New Roman"/>
          <w:sz w:val="24"/>
          <w:szCs w:val="24"/>
        </w:rPr>
        <w:t xml:space="preserve"> reservoir 1,</w:t>
      </w:r>
    </w:p>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position w:val="-10"/>
          <w:sz w:val="24"/>
          <w:szCs w:val="24"/>
        </w:rPr>
        <w:object w:dxaOrig="1640" w:dyaOrig="300">
          <v:shape id="_x0000_i1029" type="#_x0000_t75" style="width:108pt;height:21pt" o:ole="" fillcolor="window">
            <v:imagedata r:id="rId105" o:title=""/>
          </v:shape>
          <o:OLEObject Type="Embed" ProgID="Equation.3" ShapeID="_x0000_i1029" DrawAspect="Content" ObjectID="_1511351169" r:id="rId106"/>
        </w:object>
      </w:r>
      <w:proofErr w:type="gramStart"/>
      <w:r w:rsidRPr="008B7899">
        <w:rPr>
          <w:rFonts w:ascii="Times New Roman" w:hAnsi="Times New Roman" w:cs="Times New Roman"/>
          <w:sz w:val="24"/>
          <w:szCs w:val="24"/>
        </w:rPr>
        <w:t>for</w:t>
      </w:r>
      <w:proofErr w:type="gramEnd"/>
      <w:r w:rsidRPr="008B7899">
        <w:rPr>
          <w:rFonts w:ascii="Times New Roman" w:hAnsi="Times New Roman" w:cs="Times New Roman"/>
          <w:sz w:val="24"/>
          <w:szCs w:val="24"/>
        </w:rPr>
        <w:t xml:space="preserve"> reservoir 2, </w:t>
      </w:r>
    </w:p>
    <w:p w:rsidR="00BD31EA" w:rsidRPr="008B7899" w:rsidRDefault="00BD31EA" w:rsidP="00BD31EA">
      <w:pPr>
        <w:spacing w:before="120" w:line="360" w:lineRule="auto"/>
        <w:jc w:val="both"/>
        <w:rPr>
          <w:rFonts w:ascii="Times New Roman" w:hAnsi="Times New Roman" w:cs="Times New Roman"/>
          <w:sz w:val="24"/>
          <w:szCs w:val="24"/>
        </w:rPr>
      </w:pPr>
      <w:proofErr w:type="gramStart"/>
      <w:r w:rsidRPr="008B7899">
        <w:rPr>
          <w:rFonts w:ascii="Times New Roman" w:hAnsi="Times New Roman" w:cs="Times New Roman"/>
          <w:sz w:val="24"/>
          <w:szCs w:val="24"/>
        </w:rPr>
        <w:t>where</w:t>
      </w:r>
      <w:proofErr w:type="gramEnd"/>
      <w:r w:rsidRPr="008B7899">
        <w:rPr>
          <w:rFonts w:ascii="Times New Roman" w:hAnsi="Times New Roman" w:cs="Times New Roman"/>
          <w:sz w:val="24"/>
          <w:szCs w:val="24"/>
        </w:rPr>
        <w:t xml:space="preserve"> </w:t>
      </w:r>
      <w:r w:rsidRPr="008B7899">
        <w:rPr>
          <w:rFonts w:ascii="Times New Roman" w:hAnsi="Times New Roman" w:cs="Times New Roman"/>
          <w:position w:val="-10"/>
          <w:sz w:val="24"/>
          <w:szCs w:val="24"/>
        </w:rPr>
        <w:object w:dxaOrig="260" w:dyaOrig="279">
          <v:shape id="_x0000_i1030" type="#_x0000_t75" style="width:15pt;height:15pt" o:ole="" fillcolor="window">
            <v:imagedata r:id="rId107" o:title=""/>
          </v:shape>
          <o:OLEObject Type="Embed" ProgID="Equation.3" ShapeID="_x0000_i1030" DrawAspect="Content" ObjectID="_1511351170" r:id="rId108"/>
        </w:object>
      </w:r>
      <w:r w:rsidRPr="008B7899">
        <w:rPr>
          <w:rFonts w:ascii="Times New Roman" w:hAnsi="Times New Roman" w:cs="Times New Roman"/>
          <w:sz w:val="24"/>
          <w:szCs w:val="24"/>
        </w:rPr>
        <w:t xml:space="preserve">is the cumulative volume (in STB) of oil produced from the field and </w:t>
      </w:r>
      <w:r w:rsidRPr="008B7899">
        <w:rPr>
          <w:rFonts w:ascii="Times New Roman" w:hAnsi="Times New Roman" w:cs="Times New Roman"/>
          <w:position w:val="-10"/>
          <w:sz w:val="24"/>
          <w:szCs w:val="24"/>
        </w:rPr>
        <w:object w:dxaOrig="320" w:dyaOrig="340">
          <v:shape id="_x0000_i1031" type="#_x0000_t75" style="width:15pt;height:21pt" o:ole="" fillcolor="window">
            <v:imagedata r:id="rId109" o:title=""/>
          </v:shape>
          <o:OLEObject Type="Embed" ProgID="Equation.3" ShapeID="_x0000_i1031" DrawAspect="Content" ObjectID="_1511351171" r:id="rId110"/>
        </w:object>
      </w:r>
      <w:r w:rsidRPr="008B7899">
        <w:rPr>
          <w:rFonts w:ascii="Times New Roman" w:hAnsi="Times New Roman" w:cs="Times New Roman"/>
          <w:sz w:val="24"/>
          <w:szCs w:val="24"/>
        </w:rPr>
        <w:t>is the average pressure in the field.</w:t>
      </w:r>
    </w:p>
    <w:p w:rsidR="00BD31EA" w:rsidRPr="008B7899" w:rsidRDefault="00BD31EA" w:rsidP="00BD31EA">
      <w:pPr>
        <w:spacing w:before="120" w:line="360" w:lineRule="auto"/>
        <w:jc w:val="both"/>
        <w:rPr>
          <w:rFonts w:ascii="Times New Roman" w:hAnsi="Times New Roman" w:cs="Times New Roman"/>
          <w:sz w:val="24"/>
          <w:szCs w:val="24"/>
        </w:rPr>
      </w:pPr>
    </w:p>
    <w:p w:rsidR="00BD31EA" w:rsidRPr="008B7899" w:rsidRDefault="00BD31EA" w:rsidP="00BD31EA">
      <w:pPr>
        <w:pStyle w:val="Heading1"/>
        <w:spacing w:before="120" w:line="360" w:lineRule="auto"/>
        <w:jc w:val="both"/>
        <w:rPr>
          <w:sz w:val="24"/>
          <w:szCs w:val="24"/>
        </w:rPr>
      </w:pPr>
      <w:bookmarkStart w:id="15" w:name="_Toc437603852"/>
      <w:r w:rsidRPr="008B7899">
        <w:rPr>
          <w:sz w:val="24"/>
          <w:szCs w:val="24"/>
        </w:rPr>
        <w:t>FLUID CHARACTERISTICS</w:t>
      </w:r>
      <w:bookmarkEnd w:id="15"/>
      <w:r w:rsidRPr="008B7899">
        <w:rPr>
          <w:sz w:val="24"/>
          <w:szCs w:val="24"/>
        </w:rPr>
        <w:tab/>
      </w:r>
    </w:p>
    <w:p w:rsidR="00BD31EA" w:rsidRPr="008B7899" w:rsidRDefault="00BD31EA" w:rsidP="00BD31EA">
      <w:pPr>
        <w:pStyle w:val="BodyText"/>
        <w:spacing w:before="120" w:line="360" w:lineRule="auto"/>
        <w:rPr>
          <w:sz w:val="24"/>
          <w:szCs w:val="24"/>
        </w:rPr>
      </w:pPr>
      <w:r w:rsidRPr="008B7899">
        <w:rPr>
          <w:sz w:val="24"/>
          <w:szCs w:val="24"/>
        </w:rPr>
        <w:t xml:space="preserve">The discovery wells produced fluids from the two reservoirs with the compositions listed in the </w:t>
      </w:r>
      <w:proofErr w:type="spellStart"/>
      <w:r w:rsidRPr="008B7899">
        <w:rPr>
          <w:sz w:val="24"/>
          <w:szCs w:val="24"/>
        </w:rPr>
        <w:t>PVTsim</w:t>
      </w:r>
      <w:proofErr w:type="spellEnd"/>
      <w:r w:rsidRPr="008B7899">
        <w:rPr>
          <w:sz w:val="24"/>
          <w:szCs w:val="24"/>
        </w:rPr>
        <w:t xml:space="preserve"> fluid files. </w:t>
      </w:r>
    </w:p>
    <w:p w:rsidR="00BD31EA" w:rsidRPr="008B7899" w:rsidRDefault="00BD31EA" w:rsidP="00BD31EA">
      <w:pPr>
        <w:spacing w:before="240" w:line="360" w:lineRule="auto"/>
        <w:jc w:val="both"/>
        <w:rPr>
          <w:rFonts w:ascii="Times New Roman" w:hAnsi="Times New Roman" w:cs="Times New Roman"/>
          <w:b/>
          <w:sz w:val="24"/>
          <w:szCs w:val="24"/>
        </w:rPr>
      </w:pPr>
      <w:r w:rsidRPr="008B7899">
        <w:rPr>
          <w:rFonts w:ascii="Times New Roman" w:hAnsi="Times New Roman" w:cs="Times New Roman"/>
          <w:b/>
          <w:sz w:val="24"/>
          <w:szCs w:val="24"/>
        </w:rPr>
        <w:t>WELLBORE AND PLATFORM CALCULATIONS</w:t>
      </w:r>
    </w:p>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The field will be produced with up to 32 wells (you may add more if necessary) drilled directionally to provide appropriate well spacing in the reservoir. For simulation purposes, these wells can be considered to fall into four categories. The first reservoir depth is assumed as 8000 </w:t>
      </w:r>
      <w:proofErr w:type="spellStart"/>
      <w:r w:rsidRPr="008B7899">
        <w:rPr>
          <w:rFonts w:ascii="Times New Roman" w:hAnsi="Times New Roman" w:cs="Times New Roman"/>
          <w:sz w:val="24"/>
          <w:szCs w:val="24"/>
        </w:rPr>
        <w:t>ft</w:t>
      </w:r>
      <w:proofErr w:type="spellEnd"/>
      <w:r w:rsidRPr="008B7899">
        <w:rPr>
          <w:rFonts w:ascii="Times New Roman" w:hAnsi="Times New Roman" w:cs="Times New Roman"/>
          <w:sz w:val="24"/>
          <w:szCs w:val="24"/>
        </w:rPr>
        <w:t xml:space="preserve"> from sea bed and the second reservoir 10000 ft. The inclination angle (from horizontal) and approximate percentage of the total wells for each category follow. You can assume appropriate outside heat transfer coefficient for the pipelines and risers. The sea bed temperature is 40°F and sea surface temperature 65°F. </w:t>
      </w:r>
    </w:p>
    <w:p w:rsidR="00BD31EA" w:rsidRPr="008B7899" w:rsidRDefault="00BD31EA" w:rsidP="00BD31EA">
      <w:pPr>
        <w:spacing w:before="120" w:line="360" w:lineRule="auto"/>
        <w:jc w:val="both"/>
        <w:rPr>
          <w:rFonts w:ascii="Times New Roman" w:hAnsi="Times New Roman" w:cs="Times New Roman"/>
          <w:sz w:val="24"/>
          <w:szCs w:val="24"/>
        </w:rPr>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0"/>
        <w:gridCol w:w="732"/>
        <w:gridCol w:w="1172"/>
      </w:tblGrid>
      <w:tr w:rsidR="00BD31EA" w:rsidRPr="008B7899" w:rsidTr="00BD31EA">
        <w:tc>
          <w:tcPr>
            <w:tcW w:w="105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Category</w:t>
            </w:r>
          </w:p>
        </w:tc>
        <w:tc>
          <w:tcPr>
            <w:tcW w:w="73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w:t>
            </w:r>
          </w:p>
        </w:tc>
        <w:tc>
          <w:tcPr>
            <w:tcW w:w="117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of wells</w:t>
            </w:r>
          </w:p>
        </w:tc>
      </w:tr>
      <w:tr w:rsidR="00BD31EA" w:rsidRPr="008B7899" w:rsidTr="00BD31EA">
        <w:tc>
          <w:tcPr>
            <w:tcW w:w="105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A</w:t>
            </w:r>
          </w:p>
        </w:tc>
        <w:tc>
          <w:tcPr>
            <w:tcW w:w="73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85</w:t>
            </w:r>
          </w:p>
        </w:tc>
        <w:tc>
          <w:tcPr>
            <w:tcW w:w="117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25</w:t>
            </w:r>
          </w:p>
        </w:tc>
      </w:tr>
      <w:tr w:rsidR="00BD31EA" w:rsidRPr="008B7899" w:rsidTr="00BD31EA">
        <w:tc>
          <w:tcPr>
            <w:tcW w:w="105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B</w:t>
            </w:r>
          </w:p>
        </w:tc>
        <w:tc>
          <w:tcPr>
            <w:tcW w:w="73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75</w:t>
            </w:r>
          </w:p>
        </w:tc>
        <w:tc>
          <w:tcPr>
            <w:tcW w:w="117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25</w:t>
            </w:r>
          </w:p>
        </w:tc>
      </w:tr>
      <w:tr w:rsidR="00BD31EA" w:rsidRPr="008B7899" w:rsidTr="00BD31EA">
        <w:tc>
          <w:tcPr>
            <w:tcW w:w="105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C</w:t>
            </w:r>
          </w:p>
        </w:tc>
        <w:tc>
          <w:tcPr>
            <w:tcW w:w="73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65</w:t>
            </w:r>
          </w:p>
        </w:tc>
        <w:tc>
          <w:tcPr>
            <w:tcW w:w="117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25</w:t>
            </w:r>
          </w:p>
        </w:tc>
      </w:tr>
      <w:tr w:rsidR="00BD31EA" w:rsidRPr="008B7899" w:rsidTr="00BD31EA">
        <w:tc>
          <w:tcPr>
            <w:tcW w:w="105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D</w:t>
            </w:r>
          </w:p>
        </w:tc>
        <w:tc>
          <w:tcPr>
            <w:tcW w:w="73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55</w:t>
            </w:r>
          </w:p>
        </w:tc>
        <w:tc>
          <w:tcPr>
            <w:tcW w:w="1172"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25</w:t>
            </w:r>
          </w:p>
        </w:tc>
      </w:tr>
    </w:tbl>
    <w:p w:rsidR="00BD31EA" w:rsidRPr="008B7899" w:rsidRDefault="00BD31EA" w:rsidP="00BD31EA">
      <w:pPr>
        <w:spacing w:before="240" w:line="360" w:lineRule="auto"/>
        <w:jc w:val="both"/>
        <w:rPr>
          <w:rFonts w:ascii="Times New Roman" w:hAnsi="Times New Roman" w:cs="Times New Roman"/>
          <w:sz w:val="24"/>
          <w:szCs w:val="24"/>
        </w:rPr>
      </w:pPr>
      <w:r w:rsidRPr="008B7899">
        <w:rPr>
          <w:rFonts w:ascii="Times New Roman" w:hAnsi="Times New Roman" w:cs="Times New Roman"/>
          <w:sz w:val="24"/>
          <w:szCs w:val="24"/>
        </w:rPr>
        <w:t>The following information describes the well completion characteristics for all wells.</w:t>
      </w:r>
    </w:p>
    <w:p w:rsidR="00BD31EA" w:rsidRPr="008B7899" w:rsidRDefault="00BD31EA" w:rsidP="00BD31EA">
      <w:pPr>
        <w:spacing w:line="360" w:lineRule="auto"/>
        <w:jc w:val="both"/>
        <w:rPr>
          <w:rFonts w:ascii="Times New Roman" w:hAnsi="Times New Roman" w:cs="Times New Roman"/>
          <w:sz w:val="24"/>
          <w:szCs w:val="24"/>
        </w:rPr>
      </w:pPr>
    </w:p>
    <w:p w:rsidR="00BD31EA" w:rsidRPr="008B7899" w:rsidRDefault="00BD31EA" w:rsidP="00BD31EA">
      <w:pPr>
        <w:pStyle w:val="BodyText"/>
        <w:spacing w:before="0" w:line="360" w:lineRule="auto"/>
        <w:rPr>
          <w:sz w:val="24"/>
          <w:szCs w:val="24"/>
        </w:rPr>
      </w:pPr>
      <w:r w:rsidRPr="008B7899">
        <w:rPr>
          <w:sz w:val="24"/>
          <w:szCs w:val="24"/>
        </w:rPr>
        <w:t>Internal Diameter of Casing:</w:t>
      </w:r>
      <w:r w:rsidRPr="008B7899">
        <w:rPr>
          <w:sz w:val="24"/>
          <w:szCs w:val="24"/>
        </w:rPr>
        <w:tab/>
        <w:t>6.366 in.</w:t>
      </w:r>
    </w:p>
    <w:p w:rsidR="00BD31EA" w:rsidRPr="008B7899" w:rsidRDefault="00BD31EA" w:rsidP="00BD31EA">
      <w:pPr>
        <w:spacing w:line="360" w:lineRule="auto"/>
        <w:jc w:val="both"/>
        <w:rPr>
          <w:rFonts w:ascii="Times New Roman" w:hAnsi="Times New Roman" w:cs="Times New Roman"/>
          <w:sz w:val="24"/>
          <w:szCs w:val="24"/>
        </w:rPr>
      </w:pPr>
      <w:r w:rsidRPr="008B7899">
        <w:rPr>
          <w:rFonts w:ascii="Times New Roman" w:hAnsi="Times New Roman" w:cs="Times New Roman"/>
          <w:sz w:val="24"/>
          <w:szCs w:val="24"/>
        </w:rPr>
        <w:t>Outer Diameter of Casing</w:t>
      </w:r>
      <w:r w:rsidRPr="008B7899">
        <w:rPr>
          <w:rFonts w:ascii="Times New Roman" w:hAnsi="Times New Roman" w:cs="Times New Roman"/>
          <w:sz w:val="24"/>
          <w:szCs w:val="24"/>
        </w:rPr>
        <w:tab/>
      </w:r>
      <w:r w:rsidRPr="008B7899">
        <w:rPr>
          <w:rFonts w:ascii="Times New Roman" w:hAnsi="Times New Roman" w:cs="Times New Roman"/>
          <w:sz w:val="24"/>
          <w:szCs w:val="24"/>
        </w:rPr>
        <w:tab/>
        <w:t>7.000 in.</w:t>
      </w:r>
    </w:p>
    <w:p w:rsidR="00BD31EA" w:rsidRPr="008B7899" w:rsidRDefault="00BD31EA" w:rsidP="00BD31EA">
      <w:pPr>
        <w:spacing w:line="360" w:lineRule="auto"/>
        <w:jc w:val="both"/>
        <w:rPr>
          <w:rFonts w:ascii="Times New Roman" w:hAnsi="Times New Roman" w:cs="Times New Roman"/>
          <w:sz w:val="24"/>
          <w:szCs w:val="24"/>
        </w:rPr>
      </w:pPr>
      <w:r w:rsidRPr="008B7899">
        <w:rPr>
          <w:rFonts w:ascii="Times New Roman" w:hAnsi="Times New Roman" w:cs="Times New Roman"/>
          <w:sz w:val="24"/>
          <w:szCs w:val="24"/>
        </w:rPr>
        <w:t>Borehole diameter</w:t>
      </w:r>
      <w:r w:rsidRPr="008B7899">
        <w:rPr>
          <w:rFonts w:ascii="Times New Roman" w:hAnsi="Times New Roman" w:cs="Times New Roman"/>
          <w:sz w:val="24"/>
          <w:szCs w:val="24"/>
        </w:rPr>
        <w:tab/>
      </w:r>
      <w:r w:rsidRPr="008B7899">
        <w:rPr>
          <w:rFonts w:ascii="Times New Roman" w:hAnsi="Times New Roman" w:cs="Times New Roman"/>
          <w:sz w:val="24"/>
          <w:szCs w:val="24"/>
        </w:rPr>
        <w:tab/>
        <w:t>9.0 in.</w:t>
      </w:r>
    </w:p>
    <w:p w:rsidR="00BD31EA" w:rsidRPr="008B7899" w:rsidRDefault="00BD31EA" w:rsidP="00BD31EA">
      <w:pPr>
        <w:spacing w:line="360" w:lineRule="auto"/>
        <w:jc w:val="both"/>
        <w:rPr>
          <w:rFonts w:ascii="Times New Roman" w:hAnsi="Times New Roman" w:cs="Times New Roman"/>
          <w:sz w:val="24"/>
          <w:szCs w:val="24"/>
        </w:rPr>
      </w:pPr>
      <w:r w:rsidRPr="008B7899">
        <w:rPr>
          <w:rFonts w:ascii="Times New Roman" w:hAnsi="Times New Roman" w:cs="Times New Roman"/>
          <w:sz w:val="24"/>
          <w:szCs w:val="24"/>
        </w:rPr>
        <w:lastRenderedPageBreak/>
        <w:t>Annulus between tubing and casing is filled with completion fluid with k = 0.08 BTU/</w:t>
      </w:r>
      <w:proofErr w:type="spellStart"/>
      <w:r w:rsidRPr="008B7899">
        <w:rPr>
          <w:rFonts w:ascii="Times New Roman" w:hAnsi="Times New Roman" w:cs="Times New Roman"/>
          <w:sz w:val="24"/>
          <w:szCs w:val="24"/>
        </w:rPr>
        <w:t>hr-ft</w:t>
      </w:r>
      <w:proofErr w:type="spellEnd"/>
      <w:r w:rsidRPr="008B7899">
        <w:rPr>
          <w:rFonts w:ascii="Times New Roman" w:hAnsi="Times New Roman" w:cs="Times New Roman"/>
          <w:sz w:val="24"/>
          <w:szCs w:val="24"/>
        </w:rPr>
        <w:t>-°F.</w:t>
      </w:r>
    </w:p>
    <w:p w:rsidR="00BD31EA" w:rsidRPr="008B7899" w:rsidRDefault="00BD31EA" w:rsidP="00BD31EA">
      <w:pPr>
        <w:spacing w:line="360" w:lineRule="auto"/>
        <w:jc w:val="both"/>
        <w:rPr>
          <w:rFonts w:ascii="Times New Roman" w:hAnsi="Times New Roman" w:cs="Times New Roman"/>
          <w:sz w:val="24"/>
          <w:szCs w:val="24"/>
        </w:rPr>
      </w:pPr>
      <w:r w:rsidRPr="008B7899">
        <w:rPr>
          <w:rFonts w:ascii="Times New Roman" w:hAnsi="Times New Roman" w:cs="Times New Roman"/>
          <w:sz w:val="24"/>
          <w:szCs w:val="24"/>
        </w:rPr>
        <w:t>Annulus between borehole and casing is cemented for total depth of well with k = 0.42 BTU/</w:t>
      </w:r>
      <w:proofErr w:type="spellStart"/>
      <w:r w:rsidRPr="008B7899">
        <w:rPr>
          <w:rFonts w:ascii="Times New Roman" w:hAnsi="Times New Roman" w:cs="Times New Roman"/>
          <w:sz w:val="24"/>
          <w:szCs w:val="24"/>
        </w:rPr>
        <w:t>hr-ft</w:t>
      </w:r>
      <w:proofErr w:type="spellEnd"/>
      <w:r w:rsidRPr="008B7899">
        <w:rPr>
          <w:rFonts w:ascii="Times New Roman" w:hAnsi="Times New Roman" w:cs="Times New Roman"/>
          <w:sz w:val="24"/>
          <w:szCs w:val="24"/>
        </w:rPr>
        <w:t>-°F.</w:t>
      </w:r>
    </w:p>
    <w:p w:rsidR="00BD31EA" w:rsidRPr="008B7899" w:rsidRDefault="00BD31EA" w:rsidP="00BD31EA">
      <w:pPr>
        <w:pStyle w:val="BodyText"/>
        <w:spacing w:line="360" w:lineRule="auto"/>
        <w:rPr>
          <w:sz w:val="24"/>
          <w:szCs w:val="24"/>
        </w:rPr>
      </w:pPr>
      <w:r w:rsidRPr="008B7899">
        <w:rPr>
          <w:sz w:val="24"/>
          <w:szCs w:val="24"/>
        </w:rPr>
        <w:t>Joule-Thompson cooling effects from gas expansion across the well completion items such as perforations, fractures, gravel pack, etc. can be ignored. Thus, the fluids entering the bottom of the wells can be assumed to have the same temperature of the reservoir.</w:t>
      </w:r>
    </w:p>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Tubing diameters and wall thicknesses to be considered are listed in the following table. Pipe roughness for all tubing is 0.00005 ft.</w:t>
      </w:r>
    </w:p>
    <w:p w:rsidR="00BD31EA" w:rsidRPr="008B7899" w:rsidRDefault="00BD31EA" w:rsidP="00BD31EA">
      <w:pPr>
        <w:spacing w:before="120" w:line="360" w:lineRule="auto"/>
        <w:jc w:val="both"/>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10"/>
      </w:tblGrid>
      <w:tr w:rsidR="00BD31EA" w:rsidRPr="008B7899" w:rsidTr="00BD31EA">
        <w:trPr>
          <w:trHeight w:val="1142"/>
        </w:trPr>
        <w:tc>
          <w:tcPr>
            <w:tcW w:w="90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ID </w:t>
            </w:r>
          </w:p>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(in.)</w:t>
            </w:r>
          </w:p>
        </w:tc>
        <w:tc>
          <w:tcPr>
            <w:tcW w:w="131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Wall Thickness</w:t>
            </w:r>
          </w:p>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 (in.)</w:t>
            </w:r>
          </w:p>
        </w:tc>
      </w:tr>
      <w:tr w:rsidR="00BD31EA" w:rsidRPr="008B7899" w:rsidTr="00BD31EA">
        <w:tc>
          <w:tcPr>
            <w:tcW w:w="90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2.441</w:t>
            </w:r>
          </w:p>
        </w:tc>
        <w:tc>
          <w:tcPr>
            <w:tcW w:w="131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0.217</w:t>
            </w:r>
          </w:p>
        </w:tc>
      </w:tr>
      <w:tr w:rsidR="00BD31EA" w:rsidRPr="008B7899" w:rsidTr="00BD31EA">
        <w:tc>
          <w:tcPr>
            <w:tcW w:w="90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2.992</w:t>
            </w:r>
          </w:p>
        </w:tc>
        <w:tc>
          <w:tcPr>
            <w:tcW w:w="131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0.254</w:t>
            </w:r>
          </w:p>
        </w:tc>
      </w:tr>
      <w:tr w:rsidR="00BD31EA" w:rsidRPr="008B7899" w:rsidTr="00BD31EA">
        <w:tc>
          <w:tcPr>
            <w:tcW w:w="90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3.958</w:t>
            </w:r>
          </w:p>
        </w:tc>
        <w:tc>
          <w:tcPr>
            <w:tcW w:w="1310" w:type="dxa"/>
          </w:tcPr>
          <w:p w:rsidR="00BD31EA" w:rsidRPr="008B7899" w:rsidRDefault="00BD31EA" w:rsidP="00BD31EA">
            <w:pPr>
              <w:spacing w:before="120" w:line="360" w:lineRule="auto"/>
              <w:jc w:val="center"/>
              <w:rPr>
                <w:rFonts w:ascii="Times New Roman" w:hAnsi="Times New Roman" w:cs="Times New Roman"/>
                <w:sz w:val="24"/>
                <w:szCs w:val="24"/>
              </w:rPr>
            </w:pPr>
            <w:r w:rsidRPr="008B7899">
              <w:rPr>
                <w:rFonts w:ascii="Times New Roman" w:hAnsi="Times New Roman" w:cs="Times New Roman"/>
                <w:sz w:val="24"/>
                <w:szCs w:val="24"/>
              </w:rPr>
              <w:t>0.271</w:t>
            </w:r>
          </w:p>
        </w:tc>
      </w:tr>
    </w:tbl>
    <w:p w:rsidR="00BD31EA" w:rsidRPr="008B7899" w:rsidRDefault="00BD31EA" w:rsidP="00BD31EA">
      <w:pPr>
        <w:pStyle w:val="BodyText"/>
        <w:spacing w:before="120" w:line="360" w:lineRule="auto"/>
        <w:rPr>
          <w:sz w:val="24"/>
          <w:szCs w:val="24"/>
        </w:rPr>
      </w:pPr>
      <w:r w:rsidRPr="008B7899">
        <w:rPr>
          <w:sz w:val="24"/>
          <w:szCs w:val="24"/>
        </w:rPr>
        <w:t>Selection of the tubing size(s) should be based on pressure drop, erosion, and the requirement of continuously removing liquid if two-phase flow occurs.</w:t>
      </w:r>
    </w:p>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Wellhead chokes installed will be capable of having settings changed under pressure from a remote location. </w:t>
      </w:r>
    </w:p>
    <w:p w:rsidR="00BD31EA" w:rsidRPr="008B7899" w:rsidRDefault="00BD31EA" w:rsidP="00BD31EA">
      <w:pPr>
        <w:spacing w:before="120" w:line="360" w:lineRule="auto"/>
        <w:jc w:val="both"/>
        <w:rPr>
          <w:rFonts w:ascii="Times New Roman" w:hAnsi="Times New Roman" w:cs="Times New Roman"/>
          <w:sz w:val="24"/>
          <w:szCs w:val="24"/>
        </w:rPr>
      </w:pPr>
    </w:p>
    <w:p w:rsidR="00BD31EA" w:rsidRPr="008B7899" w:rsidRDefault="00BD31EA" w:rsidP="00BD31EA">
      <w:pPr>
        <w:spacing w:before="120" w:line="360" w:lineRule="auto"/>
        <w:jc w:val="both"/>
        <w:rPr>
          <w:rFonts w:ascii="Times New Roman" w:hAnsi="Times New Roman" w:cs="Times New Roman"/>
          <w:b/>
          <w:sz w:val="24"/>
          <w:szCs w:val="24"/>
        </w:rPr>
      </w:pPr>
      <w:r w:rsidRPr="008B7899">
        <w:rPr>
          <w:rFonts w:ascii="Times New Roman" w:hAnsi="Times New Roman" w:cs="Times New Roman"/>
          <w:b/>
          <w:sz w:val="24"/>
          <w:szCs w:val="24"/>
        </w:rPr>
        <w:t>PIPELINE CALCULATIONS</w:t>
      </w:r>
    </w:p>
    <w:p w:rsidR="00BD31EA" w:rsidRPr="008B7899" w:rsidRDefault="00BD31EA" w:rsidP="00BD31EA">
      <w:pPr>
        <w:pStyle w:val="BodyText"/>
        <w:spacing w:before="120" w:line="360" w:lineRule="auto"/>
        <w:rPr>
          <w:sz w:val="24"/>
          <w:szCs w:val="24"/>
        </w:rPr>
      </w:pPr>
      <w:r w:rsidRPr="008B7899">
        <w:rPr>
          <w:sz w:val="24"/>
          <w:szCs w:val="24"/>
        </w:rPr>
        <w:t xml:space="preserve">The pipeline from the first reservoir (manifold) to the platform has a profile (relative to the riser base) of: </w:t>
      </w:r>
    </w:p>
    <w:p w:rsidR="00BD31EA" w:rsidRPr="008B7899" w:rsidRDefault="00BD31EA" w:rsidP="00BD31EA">
      <w:pPr>
        <w:pStyle w:val="BodyText"/>
        <w:spacing w:before="120" w:line="360" w:lineRule="auto"/>
        <w:rPr>
          <w:sz w:val="24"/>
          <w:szCs w:val="24"/>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955"/>
      </w:tblGrid>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L (mile)</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Elevation (</w:t>
            </w:r>
            <w:proofErr w:type="spellStart"/>
            <w:r w:rsidRPr="008B7899">
              <w:rPr>
                <w:rFonts w:ascii="Times New Roman" w:hAnsi="Times New Roman" w:cs="Times New Roman"/>
                <w:sz w:val="24"/>
                <w:szCs w:val="24"/>
              </w:rPr>
              <w:t>ft</w:t>
            </w:r>
            <w:proofErr w:type="spellEnd"/>
            <w:r w:rsidRPr="008B7899">
              <w:rPr>
                <w:rFonts w:ascii="Times New Roman" w:hAnsi="Times New Roman" w:cs="Times New Roman"/>
                <w:sz w:val="24"/>
                <w:szCs w:val="24"/>
              </w:rPr>
              <w:t>)</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-50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60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w:t>
            </w:r>
          </w:p>
        </w:tc>
      </w:tr>
    </w:tbl>
    <w:p w:rsidR="00BD31EA" w:rsidRPr="008B7899" w:rsidRDefault="00BD31EA" w:rsidP="00BD31EA">
      <w:pPr>
        <w:pStyle w:val="BodyText"/>
        <w:spacing w:before="120" w:line="360" w:lineRule="auto"/>
        <w:rPr>
          <w:sz w:val="24"/>
          <w:szCs w:val="24"/>
        </w:rPr>
      </w:pPr>
    </w:p>
    <w:p w:rsidR="00BD31EA" w:rsidRPr="008B7899" w:rsidRDefault="00BD31EA" w:rsidP="00BD31EA">
      <w:pPr>
        <w:pStyle w:val="BodyText"/>
        <w:spacing w:before="120" w:line="360" w:lineRule="auto"/>
        <w:rPr>
          <w:sz w:val="24"/>
          <w:szCs w:val="24"/>
        </w:rPr>
      </w:pPr>
      <w:r w:rsidRPr="008B7899">
        <w:rPr>
          <w:sz w:val="24"/>
          <w:szCs w:val="24"/>
        </w:rPr>
        <w:t xml:space="preserve">The pipeline from the second reservoir has a profile (relative to the riser base) of: </w:t>
      </w:r>
    </w:p>
    <w:p w:rsidR="00BD31EA" w:rsidRPr="008B7899" w:rsidRDefault="00BD31EA" w:rsidP="00BD31EA">
      <w:pPr>
        <w:pStyle w:val="BodyText"/>
        <w:spacing w:before="120" w:line="360" w:lineRule="auto"/>
        <w:rPr>
          <w:sz w:val="24"/>
          <w:szCs w:val="24"/>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955"/>
      </w:tblGrid>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L (mile)</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Elevation (</w:t>
            </w:r>
            <w:proofErr w:type="spellStart"/>
            <w:r w:rsidRPr="008B7899">
              <w:rPr>
                <w:rFonts w:ascii="Times New Roman" w:hAnsi="Times New Roman" w:cs="Times New Roman"/>
                <w:sz w:val="24"/>
                <w:szCs w:val="24"/>
              </w:rPr>
              <w:t>ft</w:t>
            </w:r>
            <w:proofErr w:type="spellEnd"/>
            <w:r w:rsidRPr="008B7899">
              <w:rPr>
                <w:rFonts w:ascii="Times New Roman" w:hAnsi="Times New Roman" w:cs="Times New Roman"/>
                <w:sz w:val="24"/>
                <w:szCs w:val="24"/>
              </w:rPr>
              <w:t>)</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140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-30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30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1.8</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-60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60</w:t>
            </w:r>
          </w:p>
        </w:tc>
      </w:tr>
    </w:tbl>
    <w:p w:rsidR="00BD31EA" w:rsidRPr="008B7899" w:rsidRDefault="00BD31EA" w:rsidP="00BD31EA">
      <w:pPr>
        <w:pStyle w:val="BodyText"/>
        <w:spacing w:before="120" w:line="360" w:lineRule="auto"/>
        <w:rPr>
          <w:sz w:val="24"/>
          <w:szCs w:val="24"/>
        </w:rPr>
      </w:pPr>
    </w:p>
    <w:p w:rsidR="00BD31EA" w:rsidRPr="008B7899" w:rsidRDefault="00BD31EA" w:rsidP="00BD31EA">
      <w:pPr>
        <w:pStyle w:val="BodyText"/>
        <w:spacing w:before="120" w:line="360" w:lineRule="auto"/>
        <w:rPr>
          <w:sz w:val="24"/>
          <w:szCs w:val="24"/>
        </w:rPr>
      </w:pPr>
      <w:r w:rsidRPr="008B7899">
        <w:rPr>
          <w:sz w:val="24"/>
          <w:szCs w:val="24"/>
        </w:rPr>
        <w:t>The pipeline and riser diameters to be considered are listed in the following table:</w:t>
      </w:r>
    </w:p>
    <w:p w:rsidR="00BD31EA" w:rsidRPr="008B7899" w:rsidRDefault="00BD31EA" w:rsidP="00BD31EA">
      <w:pPr>
        <w:spacing w:line="360" w:lineRule="auto"/>
        <w:jc w:val="both"/>
        <w:rPr>
          <w:rFonts w:ascii="Times New Roman" w:hAnsi="Times New Roman" w:cs="Times New Roman"/>
          <w:sz w:val="24"/>
          <w:szCs w:val="24"/>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1955"/>
      </w:tblGrid>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O.D. (in.)</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Wall Thickness (in.)</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12.0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0.78</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lastRenderedPageBreak/>
              <w:t>16.0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0.80</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20.0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0.82</w:t>
            </w:r>
          </w:p>
        </w:tc>
      </w:tr>
      <w:tr w:rsidR="00BD31EA" w:rsidRPr="008B7899" w:rsidTr="00BD31EA">
        <w:tc>
          <w:tcPr>
            <w:tcW w:w="1094"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24.0</w:t>
            </w:r>
          </w:p>
        </w:tc>
        <w:tc>
          <w:tcPr>
            <w:tcW w:w="1955"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0.87</w:t>
            </w:r>
          </w:p>
        </w:tc>
      </w:tr>
    </w:tbl>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The roughness of the bare pipe is assumed to be 0.00015 ft.</w:t>
      </w:r>
    </w:p>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The transportation pipeline profiles for both oil and gas from the platform to shore are listed below:</w:t>
      </w:r>
    </w:p>
    <w:p w:rsidR="00BD31EA" w:rsidRPr="008B7899" w:rsidRDefault="00BD31EA" w:rsidP="00BD31EA">
      <w:pPr>
        <w:spacing w:before="120" w:line="360" w:lineRule="auto"/>
        <w:jc w:val="both"/>
        <w:rPr>
          <w:rFonts w:ascii="Times New Roman" w:hAnsi="Times New Roman" w:cs="Times New Roman"/>
          <w:sz w:val="24"/>
          <w:szCs w:val="24"/>
        </w:rPr>
      </w:pPr>
    </w:p>
    <w:tbl>
      <w:tblPr>
        <w:tblW w:w="0" w:type="auto"/>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6"/>
        <w:gridCol w:w="1100"/>
        <w:gridCol w:w="779"/>
        <w:gridCol w:w="1361"/>
      </w:tblGrid>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Segment</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Length</w:t>
            </w:r>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θ (°)</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Environment</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50 </w:t>
            </w:r>
            <w:proofErr w:type="spellStart"/>
            <w:r w:rsidRPr="008B7899">
              <w:rPr>
                <w:rFonts w:ascii="Times New Roman" w:hAnsi="Times New Roman" w:cs="Times New Roman"/>
                <w:sz w:val="24"/>
                <w:szCs w:val="24"/>
              </w:rPr>
              <w:t>ft</w:t>
            </w:r>
            <w:proofErr w:type="spellEnd"/>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-90</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Air</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2500 </w:t>
            </w:r>
            <w:proofErr w:type="spellStart"/>
            <w:r w:rsidRPr="008B7899">
              <w:rPr>
                <w:rFonts w:ascii="Times New Roman" w:hAnsi="Times New Roman" w:cs="Times New Roman"/>
                <w:sz w:val="24"/>
                <w:szCs w:val="24"/>
              </w:rPr>
              <w:t>ft</w:t>
            </w:r>
            <w:proofErr w:type="spellEnd"/>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-90</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3</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80 miles</w:t>
            </w:r>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4</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10 miles</w:t>
            </w:r>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+1.5</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5</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3000 </w:t>
            </w:r>
            <w:proofErr w:type="spellStart"/>
            <w:r w:rsidRPr="008B7899">
              <w:rPr>
                <w:rFonts w:ascii="Times New Roman" w:hAnsi="Times New Roman" w:cs="Times New Roman"/>
                <w:sz w:val="24"/>
                <w:szCs w:val="24"/>
              </w:rPr>
              <w:t>ft</w:t>
            </w:r>
            <w:proofErr w:type="spellEnd"/>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-3.75</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6</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10 miles</w:t>
            </w:r>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0</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7</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 miles</w:t>
            </w:r>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+4.5</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Sea</w:t>
            </w:r>
          </w:p>
        </w:tc>
      </w:tr>
      <w:tr w:rsidR="00BD31EA" w:rsidRPr="008B7899" w:rsidTr="00BD31EA">
        <w:tc>
          <w:tcPr>
            <w:tcW w:w="1016"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8</w:t>
            </w:r>
          </w:p>
        </w:tc>
        <w:tc>
          <w:tcPr>
            <w:tcW w:w="1100"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 xml:space="preserve">3000 </w:t>
            </w:r>
            <w:proofErr w:type="spellStart"/>
            <w:r w:rsidRPr="008B7899">
              <w:rPr>
                <w:rFonts w:ascii="Times New Roman" w:hAnsi="Times New Roman" w:cs="Times New Roman"/>
                <w:sz w:val="24"/>
                <w:szCs w:val="24"/>
              </w:rPr>
              <w:t>ft</w:t>
            </w:r>
            <w:proofErr w:type="spellEnd"/>
          </w:p>
        </w:tc>
        <w:tc>
          <w:tcPr>
            <w:tcW w:w="779"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+2</w:t>
            </w:r>
          </w:p>
        </w:tc>
        <w:tc>
          <w:tcPr>
            <w:tcW w:w="1361" w:type="dxa"/>
          </w:tcPr>
          <w:p w:rsidR="00BD31EA" w:rsidRPr="008B7899" w:rsidRDefault="00BD31EA" w:rsidP="00BD31EA">
            <w:pPr>
              <w:spacing w:line="360" w:lineRule="auto"/>
              <w:jc w:val="center"/>
              <w:rPr>
                <w:rFonts w:ascii="Times New Roman" w:hAnsi="Times New Roman" w:cs="Times New Roman"/>
                <w:sz w:val="24"/>
                <w:szCs w:val="24"/>
              </w:rPr>
            </w:pPr>
            <w:r w:rsidRPr="008B7899">
              <w:rPr>
                <w:rFonts w:ascii="Times New Roman" w:hAnsi="Times New Roman" w:cs="Times New Roman"/>
                <w:sz w:val="24"/>
                <w:szCs w:val="24"/>
              </w:rPr>
              <w:t>Air</w:t>
            </w:r>
          </w:p>
        </w:tc>
      </w:tr>
    </w:tbl>
    <w:p w:rsidR="00BD31EA" w:rsidRPr="008B7899" w:rsidRDefault="00BD31EA" w:rsidP="00BD31EA">
      <w:pPr>
        <w:spacing w:before="120" w:line="360" w:lineRule="auto"/>
        <w:jc w:val="center"/>
        <w:rPr>
          <w:rFonts w:ascii="Times New Roman" w:hAnsi="Times New Roman" w:cs="Times New Roman"/>
          <w:sz w:val="24"/>
          <w:szCs w:val="24"/>
        </w:rPr>
      </w:pPr>
    </w:p>
    <w:p w:rsidR="00BD31EA" w:rsidRPr="008B7899" w:rsidRDefault="00BD31EA" w:rsidP="00BD31EA">
      <w:pPr>
        <w:spacing w:before="120" w:line="360" w:lineRule="auto"/>
        <w:jc w:val="both"/>
        <w:rPr>
          <w:rFonts w:ascii="Times New Roman" w:hAnsi="Times New Roman" w:cs="Times New Roman"/>
          <w:sz w:val="24"/>
          <w:szCs w:val="24"/>
        </w:rPr>
      </w:pPr>
      <w:r w:rsidRPr="008B7899">
        <w:rPr>
          <w:rFonts w:ascii="Times New Roman" w:hAnsi="Times New Roman" w:cs="Times New Roman"/>
          <w:sz w:val="24"/>
          <w:szCs w:val="24"/>
        </w:rPr>
        <w:t xml:space="preserve">Please give appropriate estimations or assumptions for the conditions not provided. </w:t>
      </w:r>
    </w:p>
    <w:p w:rsidR="00BD31EA" w:rsidRPr="008B7899" w:rsidRDefault="00BD31EA" w:rsidP="00BD31EA">
      <w:pPr>
        <w:spacing w:line="360" w:lineRule="auto"/>
        <w:rPr>
          <w:rFonts w:ascii="Times New Roman" w:hAnsi="Times New Roman" w:cs="Times New Roman"/>
          <w:sz w:val="24"/>
          <w:szCs w:val="24"/>
        </w:rPr>
      </w:pPr>
    </w:p>
    <w:p w:rsidR="008D7D80" w:rsidRPr="00747D7B" w:rsidRDefault="008D7D80">
      <w:pPr>
        <w:rPr>
          <w:rFonts w:ascii="Times New Roman" w:hAnsi="Times New Roman" w:cs="Times New Roman"/>
          <w:color w:val="7030A0"/>
          <w:sz w:val="24"/>
          <w:szCs w:val="24"/>
        </w:rPr>
      </w:pPr>
    </w:p>
    <w:sectPr w:rsidR="008D7D80" w:rsidRPr="00747D7B" w:rsidSect="009F353F">
      <w:headerReference w:type="default" r:id="rId111"/>
      <w:footerReference w:type="first" r:id="rId1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680" w:rsidRDefault="00880680" w:rsidP="009F353F">
      <w:pPr>
        <w:spacing w:after="0" w:line="240" w:lineRule="auto"/>
      </w:pPr>
      <w:r>
        <w:separator/>
      </w:r>
    </w:p>
  </w:endnote>
  <w:endnote w:type="continuationSeparator" w:id="0">
    <w:p w:rsidR="00880680" w:rsidRDefault="00880680" w:rsidP="009F3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899" w:rsidRDefault="008B7899">
    <w:pPr>
      <w:pStyle w:val="Footer"/>
    </w:pPr>
    <w:r>
      <w:ptab w:relativeTo="margin" w:alignment="center" w:leader="none"/>
    </w:r>
    <w:r>
      <w:rPr>
        <w:sz w:val="28"/>
      </w:rPr>
      <w:t xml:space="preserve">December, </w:t>
    </w:r>
    <w:proofErr w:type="gramStart"/>
    <w:r>
      <w:rPr>
        <w:sz w:val="28"/>
      </w:rPr>
      <w:t>11</w:t>
    </w:r>
    <w:r w:rsidRPr="008B7899">
      <w:rPr>
        <w:sz w:val="28"/>
        <w:vertAlign w:val="superscript"/>
      </w:rPr>
      <w:t>th</w:t>
    </w:r>
    <w:r>
      <w:rPr>
        <w:sz w:val="28"/>
      </w:rPr>
      <w:t xml:space="preserve">  2015</w:t>
    </w:r>
    <w:proofErr w:type="gramEnd"/>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680" w:rsidRDefault="00880680" w:rsidP="009F353F">
      <w:pPr>
        <w:spacing w:after="0" w:line="240" w:lineRule="auto"/>
      </w:pPr>
      <w:r>
        <w:separator/>
      </w:r>
    </w:p>
  </w:footnote>
  <w:footnote w:type="continuationSeparator" w:id="0">
    <w:p w:rsidR="00880680" w:rsidRDefault="00880680" w:rsidP="009F35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899" w:rsidRPr="008B7899" w:rsidRDefault="008B7899">
    <w:pPr>
      <w:pStyle w:val="Header"/>
      <w:rPr>
        <w:i/>
        <w:u w:val="single"/>
      </w:rPr>
    </w:pPr>
    <w:r w:rsidRPr="008B7899">
      <w:rPr>
        <w:i/>
        <w:u w:val="single"/>
      </w:rPr>
      <w:t>Design Project</w:t>
    </w:r>
    <w:r w:rsidRPr="008B7899">
      <w:rPr>
        <w:i/>
        <w:u w:val="single"/>
      </w:rPr>
      <w:tab/>
    </w:r>
    <w:r w:rsidRPr="008B7899">
      <w:rPr>
        <w:i/>
        <w:u w:val="single"/>
      </w:rPr>
      <w:tab/>
      <w:t xml:space="preserve">Page | </w:t>
    </w:r>
    <w:r w:rsidRPr="008B7899">
      <w:rPr>
        <w:i/>
        <w:u w:val="single"/>
      </w:rPr>
      <w:fldChar w:fldCharType="begin"/>
    </w:r>
    <w:r w:rsidRPr="008B7899">
      <w:rPr>
        <w:i/>
        <w:u w:val="single"/>
      </w:rPr>
      <w:instrText xml:space="preserve"> PAGE   \* MERGEFORMAT </w:instrText>
    </w:r>
    <w:r w:rsidRPr="008B7899">
      <w:rPr>
        <w:i/>
        <w:u w:val="single"/>
      </w:rPr>
      <w:fldChar w:fldCharType="separate"/>
    </w:r>
    <w:r w:rsidR="00F72FE9">
      <w:rPr>
        <w:i/>
        <w:noProof/>
        <w:u w:val="single"/>
      </w:rPr>
      <w:t>65</w:t>
    </w:r>
    <w:r w:rsidRPr="008B7899">
      <w:rPr>
        <w:i/>
        <w:noProof/>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117E9"/>
    <w:multiLevelType w:val="hybridMultilevel"/>
    <w:tmpl w:val="108A0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EF72C68"/>
    <w:multiLevelType w:val="hybridMultilevel"/>
    <w:tmpl w:val="48BA7E46"/>
    <w:lvl w:ilvl="0" w:tplc="0409000F">
      <w:start w:val="1"/>
      <w:numFmt w:val="decimal"/>
      <w:lvlText w:val="%1."/>
      <w:lvlJc w:val="left"/>
      <w:pPr>
        <w:ind w:left="720" w:hanging="360"/>
      </w:pPr>
      <w:rPr>
        <w:rFonts w:hint="default"/>
      </w:rPr>
    </w:lvl>
    <w:lvl w:ilvl="1" w:tplc="DED63700">
      <w:start w:val="1"/>
      <w:numFmt w:val="decimal"/>
      <w:lvlText w:val="%2."/>
      <w:lvlJc w:val="left"/>
      <w:pPr>
        <w:ind w:left="1440" w:hanging="360"/>
      </w:pPr>
      <w:rPr>
        <w:rFonts w:ascii="Times New Roman" w:eastAsiaTheme="minorEastAsia"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537FD5"/>
    <w:multiLevelType w:val="hybridMultilevel"/>
    <w:tmpl w:val="80281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8735186"/>
    <w:multiLevelType w:val="singleLevel"/>
    <w:tmpl w:val="0409000F"/>
    <w:lvl w:ilvl="0">
      <w:start w:val="1"/>
      <w:numFmt w:val="decimal"/>
      <w:lvlText w:val="%1."/>
      <w:lvlJc w:val="left"/>
      <w:pPr>
        <w:tabs>
          <w:tab w:val="num" w:pos="360"/>
        </w:tabs>
        <w:ind w:left="360" w:hanging="360"/>
      </w:pPr>
    </w:lvl>
  </w:abstractNum>
  <w:abstractNum w:abstractNumId="4">
    <w:nsid w:val="455A5C87"/>
    <w:multiLevelType w:val="hybridMultilevel"/>
    <w:tmpl w:val="3D7040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
    <w:nsid w:val="55E50CB6"/>
    <w:multiLevelType w:val="hybridMultilevel"/>
    <w:tmpl w:val="22BE48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3C715CF"/>
    <w:multiLevelType w:val="hybridMultilevel"/>
    <w:tmpl w:val="14126A6C"/>
    <w:lvl w:ilvl="0" w:tplc="C72EA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F9C67F2"/>
    <w:multiLevelType w:val="hybridMultilevel"/>
    <w:tmpl w:val="F17A8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0"/>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08E"/>
    <w:rsid w:val="00016165"/>
    <w:rsid w:val="0003704B"/>
    <w:rsid w:val="0007705E"/>
    <w:rsid w:val="00084C2B"/>
    <w:rsid w:val="0008743C"/>
    <w:rsid w:val="000C20FE"/>
    <w:rsid w:val="000F5AEE"/>
    <w:rsid w:val="001232D7"/>
    <w:rsid w:val="001233D3"/>
    <w:rsid w:val="001247C7"/>
    <w:rsid w:val="001335B5"/>
    <w:rsid w:val="00151651"/>
    <w:rsid w:val="001546B3"/>
    <w:rsid w:val="0017648F"/>
    <w:rsid w:val="00190DA3"/>
    <w:rsid w:val="001E11B7"/>
    <w:rsid w:val="001F46B3"/>
    <w:rsid w:val="001F6B14"/>
    <w:rsid w:val="002011C6"/>
    <w:rsid w:val="002024EF"/>
    <w:rsid w:val="00204708"/>
    <w:rsid w:val="0022168E"/>
    <w:rsid w:val="00244DB3"/>
    <w:rsid w:val="00257674"/>
    <w:rsid w:val="00272271"/>
    <w:rsid w:val="00273892"/>
    <w:rsid w:val="002868DA"/>
    <w:rsid w:val="00293D09"/>
    <w:rsid w:val="002B296A"/>
    <w:rsid w:val="002D4717"/>
    <w:rsid w:val="002E2697"/>
    <w:rsid w:val="002E5393"/>
    <w:rsid w:val="002E7757"/>
    <w:rsid w:val="0035136D"/>
    <w:rsid w:val="003708DD"/>
    <w:rsid w:val="00371ACC"/>
    <w:rsid w:val="00375369"/>
    <w:rsid w:val="003C0AB4"/>
    <w:rsid w:val="003D3A6D"/>
    <w:rsid w:val="003F70F1"/>
    <w:rsid w:val="00403396"/>
    <w:rsid w:val="0043111D"/>
    <w:rsid w:val="0047409D"/>
    <w:rsid w:val="00480AB0"/>
    <w:rsid w:val="00484524"/>
    <w:rsid w:val="004C422A"/>
    <w:rsid w:val="004E79D6"/>
    <w:rsid w:val="005005CC"/>
    <w:rsid w:val="0050590B"/>
    <w:rsid w:val="00515BF6"/>
    <w:rsid w:val="00527EF6"/>
    <w:rsid w:val="005449DE"/>
    <w:rsid w:val="005614ED"/>
    <w:rsid w:val="005663A9"/>
    <w:rsid w:val="005823F4"/>
    <w:rsid w:val="00592E90"/>
    <w:rsid w:val="005A2AFB"/>
    <w:rsid w:val="005C24E8"/>
    <w:rsid w:val="00631DC7"/>
    <w:rsid w:val="0064529A"/>
    <w:rsid w:val="0064708E"/>
    <w:rsid w:val="0067610C"/>
    <w:rsid w:val="00686880"/>
    <w:rsid w:val="006A0D1C"/>
    <w:rsid w:val="006A39C7"/>
    <w:rsid w:val="006C3E95"/>
    <w:rsid w:val="00710BF0"/>
    <w:rsid w:val="00712E9B"/>
    <w:rsid w:val="00722942"/>
    <w:rsid w:val="00735178"/>
    <w:rsid w:val="00735614"/>
    <w:rsid w:val="0073750F"/>
    <w:rsid w:val="00747D7B"/>
    <w:rsid w:val="00752FA1"/>
    <w:rsid w:val="00753D82"/>
    <w:rsid w:val="007A7D32"/>
    <w:rsid w:val="007B5B52"/>
    <w:rsid w:val="007C3C81"/>
    <w:rsid w:val="007E210B"/>
    <w:rsid w:val="008068D3"/>
    <w:rsid w:val="00820169"/>
    <w:rsid w:val="008406DB"/>
    <w:rsid w:val="00853F6C"/>
    <w:rsid w:val="00880680"/>
    <w:rsid w:val="008B7899"/>
    <w:rsid w:val="008C40AA"/>
    <w:rsid w:val="008D7D80"/>
    <w:rsid w:val="008E2FD9"/>
    <w:rsid w:val="008F1D26"/>
    <w:rsid w:val="0092464E"/>
    <w:rsid w:val="00936751"/>
    <w:rsid w:val="00962E19"/>
    <w:rsid w:val="0097253D"/>
    <w:rsid w:val="009778D7"/>
    <w:rsid w:val="009B1569"/>
    <w:rsid w:val="009B7004"/>
    <w:rsid w:val="009B7094"/>
    <w:rsid w:val="009E025F"/>
    <w:rsid w:val="009E19DB"/>
    <w:rsid w:val="009F1DB1"/>
    <w:rsid w:val="009F353F"/>
    <w:rsid w:val="00A30B6A"/>
    <w:rsid w:val="00A36032"/>
    <w:rsid w:val="00A421EF"/>
    <w:rsid w:val="00A565E9"/>
    <w:rsid w:val="00A65132"/>
    <w:rsid w:val="00A71550"/>
    <w:rsid w:val="00A8289B"/>
    <w:rsid w:val="00A83F2D"/>
    <w:rsid w:val="00A847BD"/>
    <w:rsid w:val="00A966FE"/>
    <w:rsid w:val="00AA19B8"/>
    <w:rsid w:val="00AA48B5"/>
    <w:rsid w:val="00AB019B"/>
    <w:rsid w:val="00AB6331"/>
    <w:rsid w:val="00AD3CEB"/>
    <w:rsid w:val="00AD5528"/>
    <w:rsid w:val="00AE3521"/>
    <w:rsid w:val="00AF1608"/>
    <w:rsid w:val="00AF7E76"/>
    <w:rsid w:val="00B02E7A"/>
    <w:rsid w:val="00B232E0"/>
    <w:rsid w:val="00B30A8A"/>
    <w:rsid w:val="00B45E9B"/>
    <w:rsid w:val="00B51C47"/>
    <w:rsid w:val="00B572E1"/>
    <w:rsid w:val="00B6547A"/>
    <w:rsid w:val="00B71015"/>
    <w:rsid w:val="00BC02F2"/>
    <w:rsid w:val="00BD31EA"/>
    <w:rsid w:val="00C062F0"/>
    <w:rsid w:val="00C104B4"/>
    <w:rsid w:val="00C15BB6"/>
    <w:rsid w:val="00C15D03"/>
    <w:rsid w:val="00C40984"/>
    <w:rsid w:val="00C74DDD"/>
    <w:rsid w:val="00CB43F5"/>
    <w:rsid w:val="00CB7033"/>
    <w:rsid w:val="00CD35C2"/>
    <w:rsid w:val="00CE3A42"/>
    <w:rsid w:val="00D33475"/>
    <w:rsid w:val="00D670B1"/>
    <w:rsid w:val="00D73E8C"/>
    <w:rsid w:val="00D779B9"/>
    <w:rsid w:val="00D87B4C"/>
    <w:rsid w:val="00D94032"/>
    <w:rsid w:val="00DA302E"/>
    <w:rsid w:val="00DC40F0"/>
    <w:rsid w:val="00DC5CED"/>
    <w:rsid w:val="00DD681C"/>
    <w:rsid w:val="00DF160D"/>
    <w:rsid w:val="00DF680C"/>
    <w:rsid w:val="00E003FB"/>
    <w:rsid w:val="00E13432"/>
    <w:rsid w:val="00E20189"/>
    <w:rsid w:val="00E274B2"/>
    <w:rsid w:val="00E34AE9"/>
    <w:rsid w:val="00E64676"/>
    <w:rsid w:val="00E824E8"/>
    <w:rsid w:val="00E866E7"/>
    <w:rsid w:val="00EB7061"/>
    <w:rsid w:val="00ED0AC8"/>
    <w:rsid w:val="00ED3CDB"/>
    <w:rsid w:val="00ED71E8"/>
    <w:rsid w:val="00EE659C"/>
    <w:rsid w:val="00F361A6"/>
    <w:rsid w:val="00F44183"/>
    <w:rsid w:val="00F50ED3"/>
    <w:rsid w:val="00F57CAD"/>
    <w:rsid w:val="00F72FE9"/>
    <w:rsid w:val="00FA1AD9"/>
    <w:rsid w:val="00FA27DA"/>
    <w:rsid w:val="00FB578B"/>
    <w:rsid w:val="00FC4027"/>
    <w:rsid w:val="00FE5270"/>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F37E42-2A55-4939-B675-F3E60D0D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1EA"/>
    <w:rPr>
      <w:rFonts w:eastAsiaTheme="minorEastAsia"/>
    </w:rPr>
  </w:style>
  <w:style w:type="paragraph" w:styleId="Heading1">
    <w:name w:val="heading 1"/>
    <w:basedOn w:val="Normal"/>
    <w:next w:val="Normal"/>
    <w:link w:val="Heading1Char"/>
    <w:qFormat/>
    <w:rsid w:val="00BD31EA"/>
    <w:pPr>
      <w:keepNext/>
      <w:spacing w:before="240" w:after="0" w:line="240" w:lineRule="auto"/>
      <w:outlineLvl w:val="0"/>
    </w:pPr>
    <w:rPr>
      <w:rFonts w:ascii="Times New Roman" w:eastAsia="Times New Roman" w:hAnsi="Times New Roman" w:cs="Times New Roman"/>
      <w:b/>
      <w:sz w:val="20"/>
      <w:szCs w:val="20"/>
    </w:rPr>
  </w:style>
  <w:style w:type="paragraph" w:styleId="Heading2">
    <w:name w:val="heading 2"/>
    <w:basedOn w:val="Normal"/>
    <w:next w:val="Normal"/>
    <w:link w:val="Heading2Char"/>
    <w:qFormat/>
    <w:rsid w:val="00BD31EA"/>
    <w:pPr>
      <w:keepNext/>
      <w:spacing w:after="0" w:line="240" w:lineRule="auto"/>
      <w:jc w:val="center"/>
      <w:outlineLvl w:val="1"/>
    </w:pPr>
    <w:rPr>
      <w:rFonts w:ascii="Times New Roman" w:eastAsia="Times New Roman" w:hAnsi="Times New Roman" w:cs="Times New Roman"/>
      <w:b/>
      <w:sz w:val="24"/>
      <w:szCs w:val="20"/>
      <w14:shadow w14:blurRad="50800" w14:dist="38100" w14:dir="2700000" w14:sx="100000" w14:sy="100000" w14:kx="0" w14:ky="0" w14:algn="tl">
        <w14:srgbClr w14:val="000000">
          <w14:alpha w14:val="60000"/>
        </w14:srgbClr>
      </w14:shado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31EA"/>
    <w:rPr>
      <w:rFonts w:ascii="Times New Roman" w:eastAsia="Times New Roman" w:hAnsi="Times New Roman" w:cs="Times New Roman"/>
      <w:b/>
      <w:sz w:val="20"/>
      <w:szCs w:val="20"/>
    </w:rPr>
  </w:style>
  <w:style w:type="character" w:customStyle="1" w:styleId="Heading2Char">
    <w:name w:val="Heading 2 Char"/>
    <w:basedOn w:val="DefaultParagraphFont"/>
    <w:link w:val="Heading2"/>
    <w:rsid w:val="00BD31EA"/>
    <w:rPr>
      <w:rFonts w:ascii="Times New Roman" w:eastAsia="Times New Roman" w:hAnsi="Times New Roman" w:cs="Times New Roman"/>
      <w:b/>
      <w:sz w:val="24"/>
      <w:szCs w:val="20"/>
      <w14:shadow w14:blurRad="50800" w14:dist="38100" w14:dir="2700000" w14:sx="100000" w14:sy="100000" w14:kx="0" w14:ky="0" w14:algn="tl">
        <w14:srgbClr w14:val="000000">
          <w14:alpha w14:val="60000"/>
        </w14:srgbClr>
      </w14:shadow>
    </w:rPr>
  </w:style>
  <w:style w:type="table" w:styleId="TableGrid">
    <w:name w:val="Table Grid"/>
    <w:basedOn w:val="TableNormal"/>
    <w:uiPriority w:val="59"/>
    <w:rsid w:val="00BD3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D31EA"/>
    <w:pPr>
      <w:ind w:left="720"/>
      <w:contextualSpacing/>
    </w:pPr>
  </w:style>
  <w:style w:type="paragraph" w:styleId="BodyText">
    <w:name w:val="Body Text"/>
    <w:basedOn w:val="Normal"/>
    <w:link w:val="BodyTextChar"/>
    <w:rsid w:val="00BD31EA"/>
    <w:pPr>
      <w:spacing w:before="240"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BD31E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31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1EA"/>
    <w:rPr>
      <w:rFonts w:ascii="Tahoma" w:eastAsiaTheme="minorEastAsia" w:hAnsi="Tahoma" w:cs="Tahoma"/>
      <w:sz w:val="16"/>
      <w:szCs w:val="16"/>
    </w:rPr>
  </w:style>
  <w:style w:type="paragraph" w:styleId="NormalWeb">
    <w:name w:val="Normal (Web)"/>
    <w:basedOn w:val="Normal"/>
    <w:uiPriority w:val="99"/>
    <w:semiHidden/>
    <w:unhideWhenUsed/>
    <w:rsid w:val="00FA27DA"/>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03704B"/>
    <w:pPr>
      <w:keepLines/>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03704B"/>
    <w:pPr>
      <w:spacing w:after="100"/>
      <w:ind w:left="220"/>
    </w:pPr>
  </w:style>
  <w:style w:type="paragraph" w:styleId="TOC1">
    <w:name w:val="toc 1"/>
    <w:basedOn w:val="Normal"/>
    <w:next w:val="Normal"/>
    <w:autoRedefine/>
    <w:uiPriority w:val="39"/>
    <w:unhideWhenUsed/>
    <w:rsid w:val="0003704B"/>
    <w:pPr>
      <w:spacing w:after="100"/>
    </w:pPr>
  </w:style>
  <w:style w:type="character" w:styleId="Hyperlink">
    <w:name w:val="Hyperlink"/>
    <w:basedOn w:val="DefaultParagraphFont"/>
    <w:uiPriority w:val="99"/>
    <w:unhideWhenUsed/>
    <w:rsid w:val="0003704B"/>
    <w:rPr>
      <w:color w:val="0000FF" w:themeColor="hyperlink"/>
      <w:u w:val="single"/>
    </w:rPr>
  </w:style>
  <w:style w:type="paragraph" w:styleId="NoSpacing">
    <w:name w:val="No Spacing"/>
    <w:link w:val="NoSpacingChar"/>
    <w:uiPriority w:val="1"/>
    <w:qFormat/>
    <w:rsid w:val="009F35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F353F"/>
    <w:rPr>
      <w:rFonts w:eastAsiaTheme="minorEastAsia"/>
      <w:lang w:eastAsia="ja-JP"/>
    </w:rPr>
  </w:style>
  <w:style w:type="paragraph" w:styleId="Header">
    <w:name w:val="header"/>
    <w:basedOn w:val="Normal"/>
    <w:link w:val="HeaderChar"/>
    <w:uiPriority w:val="99"/>
    <w:unhideWhenUsed/>
    <w:rsid w:val="009F3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53F"/>
    <w:rPr>
      <w:rFonts w:eastAsiaTheme="minorEastAsia"/>
    </w:rPr>
  </w:style>
  <w:style w:type="paragraph" w:styleId="Footer">
    <w:name w:val="footer"/>
    <w:basedOn w:val="Normal"/>
    <w:link w:val="FooterChar"/>
    <w:uiPriority w:val="99"/>
    <w:unhideWhenUsed/>
    <w:rsid w:val="009F3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5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emf"/><Relationship Id="rId107" Type="http://schemas.openxmlformats.org/officeDocument/2006/relationships/image" Target="media/image94.wmf"/><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oleObject" Target="embeddings/oleObject3.bin"/><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2.wmf"/><Relationship Id="rId108" Type="http://schemas.openxmlformats.org/officeDocument/2006/relationships/oleObject" Target="embeddings/oleObject6.bin"/><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6" Type="http://schemas.openxmlformats.org/officeDocument/2006/relationships/oleObject" Target="embeddings/oleObject5.bin"/><Relationship Id="rId114" Type="http://schemas.openxmlformats.org/officeDocument/2006/relationships/glossaryDocument" Target="glossary/document.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0.wmf"/><Relationship Id="rId101" Type="http://schemas.openxmlformats.org/officeDocument/2006/relationships/image" Target="media/image91.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95.w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wmf"/><Relationship Id="rId104" Type="http://schemas.openxmlformats.org/officeDocument/2006/relationships/oleObject" Target="embeddings/oleObject4.bin"/><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oleObject" Target="embeddings/oleObject7.bin"/><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oleObject" Target="embeddings/oleObject2.bin"/><Relationship Id="rId105" Type="http://schemas.openxmlformats.org/officeDocument/2006/relationships/image" Target="media/image93.w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png"/><Relationship Id="rId98" Type="http://schemas.openxmlformats.org/officeDocument/2006/relationships/oleObject" Target="embeddings/oleObject1.bin"/><Relationship Id="rId3" Type="http://schemas.openxmlformats.org/officeDocument/2006/relationships/numbering" Target="numbering.xml"/><Relationship Id="rId25" Type="http://schemas.openxmlformats.org/officeDocument/2006/relationships/image" Target="media/image17.emf"/><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98"/>
    <w:rsid w:val="00534DBF"/>
    <w:rsid w:val="00B05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BFB2A82B2341E482A2250A5E1578C8">
    <w:name w:val="B7BFB2A82B2341E482A2250A5E1578C8"/>
    <w:rsid w:val="00B05798"/>
  </w:style>
  <w:style w:type="paragraph" w:customStyle="1" w:styleId="CED73C4170794F39B6A0A05328F95FB9">
    <w:name w:val="CED73C4170794F39B6A0A05328F95FB9"/>
    <w:rsid w:val="00B05798"/>
  </w:style>
  <w:style w:type="paragraph" w:customStyle="1" w:styleId="FAD9BF09D1F34E48A6532662FAEE53AE">
    <w:name w:val="FAD9BF09D1F34E48A6532662FAEE53AE"/>
    <w:rsid w:val="00B05798"/>
  </w:style>
  <w:style w:type="paragraph" w:customStyle="1" w:styleId="64FA67E5A7DE40B6BE8D0F63F38C5F31">
    <w:name w:val="64FA67E5A7DE40B6BE8D0F63F38C5F31"/>
    <w:rsid w:val="00B05798"/>
  </w:style>
  <w:style w:type="paragraph" w:customStyle="1" w:styleId="98B97A54511E4882ADAB3CB3890053F3">
    <w:name w:val="98B97A54511E4882ADAB3CB3890053F3"/>
    <w:rsid w:val="00B05798"/>
  </w:style>
  <w:style w:type="paragraph" w:customStyle="1" w:styleId="54B8BF0E7E184B2992E510CA9A5E8433">
    <w:name w:val="54B8BF0E7E184B2992E510CA9A5E8433"/>
    <w:rsid w:val="00B057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335403-1C0A-49C5-92AB-A4FC0A22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67</Pages>
  <Words>5656</Words>
  <Characters>32242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Tulsa</Company>
  <LinksUpToDate>false</LinksUpToDate>
  <CharactersWithSpaces>37823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Transient Multiphase Production Design</dc:subject>
  <dc:creator>Acosta, Rodrigo</dc:creator>
  <cp:keywords/>
  <dc:description/>
  <cp:lastModifiedBy>Acosta, Rodrigo</cp:lastModifiedBy>
  <cp:revision>15</cp:revision>
  <cp:lastPrinted>2015-12-07T19:16:00Z</cp:lastPrinted>
  <dcterms:created xsi:type="dcterms:W3CDTF">2015-12-11T17:33:00Z</dcterms:created>
  <dcterms:modified xsi:type="dcterms:W3CDTF">2015-12-11T20:59:00Z</dcterms:modified>
</cp:coreProperties>
</file>