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A43F" w14:textId="77777777" w:rsidR="005E1E68" w:rsidRDefault="001B41F2">
      <w:pPr>
        <w:spacing w:after="158" w:line="259" w:lineRule="auto"/>
        <w:ind w:left="0" w:firstLine="0"/>
      </w:pPr>
      <w:r>
        <w:t xml:space="preserve"> </w:t>
      </w:r>
    </w:p>
    <w:p w14:paraId="7642071C" w14:textId="77777777" w:rsidR="005E1E68" w:rsidRDefault="001B41F2">
      <w:pPr>
        <w:spacing w:after="189"/>
      </w:pPr>
      <w:r>
        <w:t xml:space="preserve">Part 1: Test Plan and estimate </w:t>
      </w:r>
    </w:p>
    <w:p w14:paraId="5E17B1AF" w14:textId="77777777" w:rsidR="005E1E68" w:rsidRDefault="001B41F2">
      <w:pPr>
        <w:ind w:left="355"/>
      </w:pPr>
      <w:r>
        <w:t>a)</w:t>
      </w:r>
      <w:r>
        <w:rPr>
          <w:rFonts w:ascii="Arial" w:eastAsia="Arial" w:hAnsi="Arial" w:cs="Arial"/>
        </w:rPr>
        <w:t xml:space="preserve"> </w:t>
      </w:r>
      <w:r>
        <w:t xml:space="preserve">Test Plan </w:t>
      </w:r>
    </w:p>
    <w:p w14:paraId="4E0871CC" w14:textId="77777777" w:rsidR="005E1E68" w:rsidRDefault="001B41F2">
      <w:r>
        <w:rPr>
          <w:b/>
        </w:rPr>
        <w:t>Introduction</w:t>
      </w:r>
      <w:r>
        <w:t xml:space="preserve">: Need to verify the Triangle determination application </w:t>
      </w:r>
    </w:p>
    <w:p w14:paraId="3502762D" w14:textId="761ADB88" w:rsidR="005E1E68" w:rsidRDefault="001B41F2">
      <w:pPr>
        <w:spacing w:after="32"/>
        <w:ind w:right="95"/>
      </w:pPr>
      <w:r>
        <w:rPr>
          <w:b/>
        </w:rPr>
        <w:t>Objective</w:t>
      </w:r>
      <w:r>
        <w:t xml:space="preserve">: </w:t>
      </w:r>
      <w:r>
        <w:t xml:space="preserve">The main objective of testing is to ensure that the triangle determination application is working as expected and meets the acceptance criteria. Once all testing has </w:t>
      </w:r>
      <w:r>
        <w:t>been completed and all the issues are resolved or accepted with workarounds, the Test phase wi</w:t>
      </w:r>
      <w:r>
        <w:t xml:space="preserve">ll be signed off and the project team will move to the Production phase.  </w:t>
      </w:r>
    </w:p>
    <w:p w14:paraId="3A7C78BC" w14:textId="77777777" w:rsidR="005E1E68" w:rsidRDefault="001B41F2">
      <w:pPr>
        <w:spacing w:after="38" w:line="259" w:lineRule="auto"/>
        <w:ind w:left="0" w:firstLine="0"/>
      </w:pPr>
      <w:r>
        <w:t xml:space="preserve"> </w:t>
      </w:r>
    </w:p>
    <w:p w14:paraId="54309CB6" w14:textId="77777777" w:rsidR="005E1E68" w:rsidRDefault="001B41F2">
      <w:pPr>
        <w:spacing w:after="17" w:line="259" w:lineRule="auto"/>
        <w:ind w:left="0" w:firstLine="0"/>
      </w:pPr>
      <w:r>
        <w:rPr>
          <w:b/>
        </w:rPr>
        <w:t xml:space="preserve">Test Activities: </w:t>
      </w:r>
    </w:p>
    <w:p w14:paraId="67F8D8D7" w14:textId="77777777" w:rsidR="005E1E68" w:rsidRDefault="001B41F2">
      <w:pPr>
        <w:numPr>
          <w:ilvl w:val="0"/>
          <w:numId w:val="1"/>
        </w:numPr>
        <w:spacing w:after="7" w:line="266" w:lineRule="auto"/>
        <w:ind w:hanging="360"/>
      </w:pPr>
      <w:r>
        <w:rPr>
          <w:rFonts w:ascii="Arial" w:eastAsia="Arial" w:hAnsi="Arial" w:cs="Arial"/>
          <w:sz w:val="20"/>
        </w:rPr>
        <w:t xml:space="preserve">Test Strategy  </w:t>
      </w:r>
      <w:r>
        <w:t xml:space="preserve"> </w:t>
      </w:r>
    </w:p>
    <w:p w14:paraId="50A3B16E" w14:textId="77777777" w:rsidR="005E1E68" w:rsidRDefault="001B41F2">
      <w:pPr>
        <w:numPr>
          <w:ilvl w:val="0"/>
          <w:numId w:val="1"/>
        </w:numPr>
        <w:spacing w:after="7" w:line="266" w:lineRule="auto"/>
        <w:ind w:hanging="360"/>
      </w:pPr>
      <w:r>
        <w:rPr>
          <w:rFonts w:ascii="Arial" w:eastAsia="Arial" w:hAnsi="Arial" w:cs="Arial"/>
          <w:sz w:val="20"/>
        </w:rPr>
        <w:t xml:space="preserve">Test cases </w:t>
      </w:r>
      <w:r>
        <w:t xml:space="preserve"> </w:t>
      </w:r>
    </w:p>
    <w:p w14:paraId="32DAB66F" w14:textId="77777777" w:rsidR="005E1E68" w:rsidRDefault="001B41F2">
      <w:pPr>
        <w:numPr>
          <w:ilvl w:val="0"/>
          <w:numId w:val="1"/>
        </w:numPr>
        <w:spacing w:after="7" w:line="266" w:lineRule="auto"/>
        <w:ind w:hanging="360"/>
      </w:pPr>
      <w:r>
        <w:rPr>
          <w:rFonts w:ascii="Arial" w:eastAsia="Arial" w:hAnsi="Arial" w:cs="Arial"/>
          <w:sz w:val="20"/>
        </w:rPr>
        <w:t xml:space="preserve">Test result </w:t>
      </w:r>
      <w:r>
        <w:t xml:space="preserve"> </w:t>
      </w:r>
    </w:p>
    <w:p w14:paraId="0B958244" w14:textId="77777777" w:rsidR="005E1E68" w:rsidRDefault="001B41F2">
      <w:pPr>
        <w:numPr>
          <w:ilvl w:val="0"/>
          <w:numId w:val="1"/>
        </w:numPr>
        <w:spacing w:after="7" w:line="266" w:lineRule="auto"/>
        <w:ind w:hanging="360"/>
      </w:pPr>
      <w:r>
        <w:rPr>
          <w:rFonts w:ascii="Arial" w:eastAsia="Arial" w:hAnsi="Arial" w:cs="Arial"/>
          <w:sz w:val="20"/>
        </w:rPr>
        <w:t xml:space="preserve">Test Summary report </w:t>
      </w:r>
      <w:r>
        <w:t xml:space="preserve"> </w:t>
      </w:r>
    </w:p>
    <w:p w14:paraId="01B31830" w14:textId="77777777" w:rsidR="005E1E68" w:rsidRDefault="001B41F2">
      <w:pPr>
        <w:spacing w:after="17" w:line="259" w:lineRule="auto"/>
        <w:ind w:left="706" w:firstLine="0"/>
      </w:pPr>
      <w:r>
        <w:t xml:space="preserve"> </w:t>
      </w:r>
    </w:p>
    <w:p w14:paraId="4EB3A6BA" w14:textId="77777777" w:rsidR="005E1E68" w:rsidRDefault="001B41F2">
      <w:pPr>
        <w:spacing w:after="14" w:line="259" w:lineRule="auto"/>
        <w:ind w:left="-5"/>
      </w:pPr>
      <w:r>
        <w:rPr>
          <w:rFonts w:ascii="Arial" w:eastAsia="Arial" w:hAnsi="Arial" w:cs="Arial"/>
          <w:b/>
          <w:sz w:val="20"/>
        </w:rPr>
        <w:t xml:space="preserve">Entry Criteria: </w:t>
      </w:r>
      <w:r>
        <w:rPr>
          <w:b/>
        </w:rPr>
        <w:t xml:space="preserve"> </w:t>
      </w:r>
    </w:p>
    <w:p w14:paraId="5D101DBD" w14:textId="77777777" w:rsidR="005E1E68" w:rsidRDefault="001B41F2">
      <w:pPr>
        <w:numPr>
          <w:ilvl w:val="0"/>
          <w:numId w:val="1"/>
        </w:numPr>
        <w:spacing w:after="7" w:line="266" w:lineRule="auto"/>
        <w:ind w:hanging="360"/>
      </w:pPr>
      <w:r>
        <w:rPr>
          <w:rFonts w:ascii="Arial" w:eastAsia="Arial" w:hAnsi="Arial" w:cs="Arial"/>
          <w:sz w:val="20"/>
        </w:rPr>
        <w:t xml:space="preserve">Test environments are set up correctly. </w:t>
      </w:r>
      <w:r>
        <w:t xml:space="preserve"> </w:t>
      </w:r>
    </w:p>
    <w:p w14:paraId="4E51C948" w14:textId="7CABA9B7" w:rsidR="005E1E68" w:rsidRDefault="001B41F2">
      <w:pPr>
        <w:numPr>
          <w:ilvl w:val="0"/>
          <w:numId w:val="1"/>
        </w:numPr>
        <w:spacing w:after="32" w:line="266" w:lineRule="auto"/>
        <w:ind w:hanging="360"/>
      </w:pPr>
      <w:r>
        <w:rPr>
          <w:rFonts w:ascii="Arial" w:eastAsia="Arial" w:hAnsi="Arial" w:cs="Arial"/>
          <w:sz w:val="20"/>
        </w:rPr>
        <w:t>Testing resources have appropriat</w:t>
      </w:r>
      <w:r>
        <w:rPr>
          <w:rFonts w:ascii="Arial" w:eastAsia="Arial" w:hAnsi="Arial" w:cs="Arial"/>
          <w:sz w:val="20"/>
        </w:rPr>
        <w:t xml:space="preserve">e Test Data, Test </w:t>
      </w:r>
      <w:proofErr w:type="gramStart"/>
      <w:r>
        <w:rPr>
          <w:rFonts w:ascii="Arial" w:eastAsia="Arial" w:hAnsi="Arial" w:cs="Arial"/>
          <w:sz w:val="20"/>
        </w:rPr>
        <w:t>URLs</w:t>
      </w:r>
      <w:proofErr w:type="gramEnd"/>
      <w:r>
        <w:rPr>
          <w:rFonts w:ascii="Arial" w:eastAsia="Arial" w:hAnsi="Arial" w:cs="Arial"/>
          <w:sz w:val="20"/>
        </w:rPr>
        <w:t xml:space="preserve"> and other tools </w:t>
      </w:r>
      <w:r>
        <w:t xml:space="preserve"> </w:t>
      </w:r>
    </w:p>
    <w:p w14:paraId="32A39F08" w14:textId="77777777" w:rsidR="005E1E68" w:rsidRDefault="001B41F2">
      <w:pPr>
        <w:spacing w:after="19" w:line="259" w:lineRule="auto"/>
        <w:ind w:left="720" w:firstLine="0"/>
      </w:pPr>
      <w:r>
        <w:rPr>
          <w:rFonts w:ascii="Arial" w:eastAsia="Arial" w:hAnsi="Arial" w:cs="Arial"/>
          <w:sz w:val="20"/>
        </w:rPr>
        <w:t xml:space="preserve"> </w:t>
      </w:r>
      <w:r>
        <w:t xml:space="preserve"> </w:t>
      </w:r>
    </w:p>
    <w:p w14:paraId="4A18C182" w14:textId="77777777" w:rsidR="005E1E68" w:rsidRDefault="001B41F2">
      <w:pPr>
        <w:spacing w:after="14" w:line="259" w:lineRule="auto"/>
        <w:ind w:left="-5"/>
      </w:pPr>
      <w:r>
        <w:rPr>
          <w:rFonts w:ascii="Arial" w:eastAsia="Arial" w:hAnsi="Arial" w:cs="Arial"/>
          <w:b/>
          <w:sz w:val="20"/>
        </w:rPr>
        <w:t xml:space="preserve">Exit Criteria: </w:t>
      </w:r>
      <w:r>
        <w:rPr>
          <w:b/>
        </w:rPr>
        <w:t xml:space="preserve"> </w:t>
      </w:r>
    </w:p>
    <w:p w14:paraId="32C47CA2" w14:textId="64E9492B" w:rsidR="005E1E68" w:rsidRDefault="001B41F2">
      <w:pPr>
        <w:numPr>
          <w:ilvl w:val="0"/>
          <w:numId w:val="1"/>
        </w:numPr>
        <w:spacing w:after="7" w:line="266" w:lineRule="auto"/>
        <w:ind w:hanging="360"/>
      </w:pPr>
      <w:r>
        <w:rPr>
          <w:rFonts w:ascii="Arial" w:eastAsia="Arial" w:hAnsi="Arial" w:cs="Arial"/>
          <w:sz w:val="20"/>
        </w:rPr>
        <w:t xml:space="preserve">All functionality/requirements have been </w:t>
      </w:r>
      <w:r>
        <w:rPr>
          <w:rFonts w:ascii="Arial" w:eastAsia="Arial" w:hAnsi="Arial" w:cs="Arial"/>
          <w:sz w:val="20"/>
        </w:rPr>
        <w:t>tested</w:t>
      </w:r>
      <w:r>
        <w:rPr>
          <w:rFonts w:ascii="Arial" w:eastAsia="Arial" w:hAnsi="Arial" w:cs="Arial"/>
          <w:i/>
          <w:sz w:val="20"/>
        </w:rPr>
        <w:t xml:space="preserve"> </w:t>
      </w:r>
      <w:r>
        <w:t xml:space="preserve"> </w:t>
      </w:r>
    </w:p>
    <w:p w14:paraId="36EE159D" w14:textId="77777777" w:rsidR="005E1E68" w:rsidRDefault="001B41F2">
      <w:pPr>
        <w:numPr>
          <w:ilvl w:val="0"/>
          <w:numId w:val="1"/>
        </w:numPr>
        <w:spacing w:after="7" w:line="266" w:lineRule="auto"/>
        <w:ind w:hanging="360"/>
      </w:pPr>
      <w:r>
        <w:rPr>
          <w:rFonts w:ascii="Arial" w:eastAsia="Arial" w:hAnsi="Arial" w:cs="Arial"/>
          <w:sz w:val="20"/>
        </w:rPr>
        <w:t>No outstanding high-level defects</w:t>
      </w:r>
      <w:r>
        <w:rPr>
          <w:rFonts w:ascii="Arial" w:eastAsia="Arial" w:hAnsi="Arial" w:cs="Arial"/>
          <w:i/>
          <w:sz w:val="20"/>
        </w:rPr>
        <w:t xml:space="preserve"> </w:t>
      </w:r>
      <w:r>
        <w:t xml:space="preserve"> </w:t>
      </w:r>
    </w:p>
    <w:p w14:paraId="66BFFBCE" w14:textId="0909B606" w:rsidR="005E1E68" w:rsidRDefault="001B41F2">
      <w:pPr>
        <w:numPr>
          <w:ilvl w:val="0"/>
          <w:numId w:val="1"/>
        </w:numPr>
        <w:spacing w:after="436" w:line="266" w:lineRule="auto"/>
        <w:ind w:hanging="360"/>
      </w:pPr>
      <w:r>
        <w:rPr>
          <w:rFonts w:ascii="Arial" w:eastAsia="Arial" w:hAnsi="Arial" w:cs="Arial"/>
          <w:sz w:val="20"/>
        </w:rPr>
        <w:t>Medium and low-level defects</w:t>
      </w:r>
      <w:r>
        <w:rPr>
          <w:rFonts w:ascii="Arial" w:eastAsia="Arial" w:hAnsi="Arial" w:cs="Arial"/>
          <w:sz w:val="20"/>
        </w:rPr>
        <w:t xml:space="preserve"> have been mitigated/workaround.</w:t>
      </w:r>
      <w:r>
        <w:rPr>
          <w:rFonts w:ascii="Arial" w:eastAsia="Arial" w:hAnsi="Arial" w:cs="Arial"/>
          <w:i/>
          <w:sz w:val="20"/>
        </w:rPr>
        <w:t xml:space="preserve"> </w:t>
      </w:r>
      <w:r>
        <w:t xml:space="preserve"> </w:t>
      </w:r>
    </w:p>
    <w:p w14:paraId="6E2BEA85" w14:textId="77777777" w:rsidR="005E1E68" w:rsidRDefault="001B41F2">
      <w:pPr>
        <w:spacing w:after="151" w:line="259" w:lineRule="auto"/>
        <w:ind w:left="-5"/>
      </w:pPr>
      <w:r>
        <w:rPr>
          <w:rFonts w:ascii="Arial" w:eastAsia="Arial" w:hAnsi="Arial" w:cs="Arial"/>
          <w:b/>
          <w:sz w:val="20"/>
        </w:rPr>
        <w:t xml:space="preserve">Testing Records and Results: </w:t>
      </w:r>
    </w:p>
    <w:p w14:paraId="25D0E49B" w14:textId="77777777" w:rsidR="005E1E68" w:rsidRDefault="001B41F2">
      <w:pPr>
        <w:spacing w:after="426" w:line="266" w:lineRule="auto"/>
      </w:pPr>
      <w:r>
        <w:rPr>
          <w:rFonts w:ascii="Arial" w:eastAsia="Arial" w:hAnsi="Arial" w:cs="Arial"/>
          <w:sz w:val="20"/>
        </w:rPr>
        <w:t xml:space="preserve">All test results will be captured in Quality Centre. </w:t>
      </w:r>
      <w:r>
        <w:t xml:space="preserve"> </w:t>
      </w:r>
    </w:p>
    <w:p w14:paraId="59DEE48D" w14:textId="77777777" w:rsidR="005E1E68" w:rsidRDefault="001B41F2">
      <w:pPr>
        <w:spacing w:after="152" w:line="259" w:lineRule="auto"/>
        <w:ind w:left="-5"/>
      </w:pPr>
      <w:r>
        <w:rPr>
          <w:rFonts w:ascii="Arial" w:eastAsia="Arial" w:hAnsi="Arial" w:cs="Arial"/>
          <w:sz w:val="20"/>
        </w:rPr>
        <w:t xml:space="preserve"> </w:t>
      </w:r>
      <w:r>
        <w:rPr>
          <w:rFonts w:ascii="Arial" w:eastAsia="Arial" w:hAnsi="Arial" w:cs="Arial"/>
          <w:b/>
          <w:sz w:val="20"/>
        </w:rPr>
        <w:t xml:space="preserve">Test Reporting: </w:t>
      </w:r>
    </w:p>
    <w:p w14:paraId="56F2D1AF" w14:textId="77777777" w:rsidR="005E1E68" w:rsidRDefault="001B41F2">
      <w:pPr>
        <w:numPr>
          <w:ilvl w:val="0"/>
          <w:numId w:val="1"/>
        </w:numPr>
        <w:spacing w:after="7" w:line="266" w:lineRule="auto"/>
        <w:ind w:hanging="360"/>
      </w:pPr>
      <w:r>
        <w:rPr>
          <w:rFonts w:ascii="Arial" w:eastAsia="Arial" w:hAnsi="Arial" w:cs="Arial"/>
          <w:sz w:val="20"/>
        </w:rPr>
        <w:t xml:space="preserve">Test Results </w:t>
      </w:r>
      <w:r>
        <w:t xml:space="preserve"> </w:t>
      </w:r>
    </w:p>
    <w:p w14:paraId="3C6305F5" w14:textId="77777777" w:rsidR="005E1E68" w:rsidRDefault="001B41F2">
      <w:pPr>
        <w:numPr>
          <w:ilvl w:val="0"/>
          <w:numId w:val="1"/>
        </w:numPr>
        <w:spacing w:after="7" w:line="266" w:lineRule="auto"/>
        <w:ind w:hanging="360"/>
      </w:pPr>
      <w:r>
        <w:rPr>
          <w:rFonts w:ascii="Arial" w:eastAsia="Arial" w:hAnsi="Arial" w:cs="Arial"/>
          <w:sz w:val="20"/>
        </w:rPr>
        <w:t xml:space="preserve">Daily test status report </w:t>
      </w:r>
      <w:r>
        <w:t xml:space="preserve"> </w:t>
      </w:r>
    </w:p>
    <w:p w14:paraId="3DE86A9C" w14:textId="77777777" w:rsidR="005E1E68" w:rsidRDefault="001B41F2">
      <w:pPr>
        <w:numPr>
          <w:ilvl w:val="0"/>
          <w:numId w:val="1"/>
        </w:numPr>
        <w:spacing w:after="7" w:line="266" w:lineRule="auto"/>
        <w:ind w:hanging="360"/>
      </w:pPr>
      <w:r>
        <w:rPr>
          <w:rFonts w:ascii="Arial" w:eastAsia="Arial" w:hAnsi="Arial" w:cs="Arial"/>
          <w:sz w:val="20"/>
        </w:rPr>
        <w:t xml:space="preserve">Email Escalation for any critical Issue. </w:t>
      </w:r>
      <w:r>
        <w:t xml:space="preserve"> </w:t>
      </w:r>
    </w:p>
    <w:p w14:paraId="184EBE03" w14:textId="77777777" w:rsidR="005E1E68" w:rsidRDefault="001B41F2">
      <w:pPr>
        <w:numPr>
          <w:ilvl w:val="0"/>
          <w:numId w:val="1"/>
        </w:numPr>
        <w:spacing w:after="436" w:line="266" w:lineRule="auto"/>
        <w:ind w:hanging="360"/>
      </w:pPr>
      <w:r>
        <w:rPr>
          <w:rFonts w:ascii="Arial" w:eastAsia="Arial" w:hAnsi="Arial" w:cs="Arial"/>
          <w:sz w:val="20"/>
        </w:rPr>
        <w:t xml:space="preserve">Test Summary reports </w:t>
      </w:r>
      <w:r>
        <w:t xml:space="preserve"> </w:t>
      </w:r>
    </w:p>
    <w:p w14:paraId="1FDC3CAD" w14:textId="62B547F7" w:rsidR="005E1E68" w:rsidRDefault="001B41F2">
      <w:pPr>
        <w:spacing w:after="461" w:line="266" w:lineRule="auto"/>
        <w:ind w:left="341"/>
      </w:pPr>
      <w:r>
        <w:rPr>
          <w:rFonts w:ascii="Arial" w:eastAsia="Arial" w:hAnsi="Arial" w:cs="Arial"/>
          <w:sz w:val="20"/>
        </w:rPr>
        <w:t>b) Estimate: The effort for this user story to verify the triangle determination app can be categorized as Medium and no of points can be around 3 story points (which can be understood as 2 man-days</w:t>
      </w:r>
      <w:r>
        <w:rPr>
          <w:rFonts w:ascii="Arial" w:eastAsia="Arial" w:hAnsi="Arial" w:cs="Arial"/>
          <w:sz w:val="20"/>
        </w:rPr>
        <w:t xml:space="preserve">) </w:t>
      </w:r>
    </w:p>
    <w:p w14:paraId="5F108C8A" w14:textId="77777777" w:rsidR="005E1E68" w:rsidRDefault="001B41F2">
      <w:pPr>
        <w:spacing w:after="492" w:line="259" w:lineRule="auto"/>
        <w:ind w:left="346" w:firstLine="0"/>
      </w:pPr>
      <w:r>
        <w:rPr>
          <w:rFonts w:ascii="Arial" w:eastAsia="Arial" w:hAnsi="Arial" w:cs="Arial"/>
          <w:sz w:val="20"/>
        </w:rPr>
        <w:t xml:space="preserve"> </w:t>
      </w:r>
    </w:p>
    <w:p w14:paraId="18EC8637" w14:textId="77777777" w:rsidR="005E1E68" w:rsidRDefault="001B41F2">
      <w:pPr>
        <w:spacing w:after="38" w:line="259" w:lineRule="auto"/>
        <w:ind w:left="706" w:firstLine="0"/>
      </w:pPr>
      <w:r>
        <w:t xml:space="preserve"> </w:t>
      </w:r>
    </w:p>
    <w:p w14:paraId="44E5BE07" w14:textId="77777777" w:rsidR="005E1E68" w:rsidRDefault="001B41F2">
      <w:pPr>
        <w:spacing w:after="35" w:line="259" w:lineRule="auto"/>
        <w:ind w:left="0" w:firstLine="0"/>
      </w:pPr>
      <w:r>
        <w:t xml:space="preserve"> </w:t>
      </w:r>
    </w:p>
    <w:p w14:paraId="3CB7E869" w14:textId="77777777" w:rsidR="005E1E68" w:rsidRDefault="001B41F2">
      <w:pPr>
        <w:spacing w:after="0" w:line="259" w:lineRule="auto"/>
        <w:ind w:left="0" w:firstLine="0"/>
      </w:pPr>
      <w:r>
        <w:t xml:space="preserve"> </w:t>
      </w:r>
    </w:p>
    <w:p w14:paraId="765BE420" w14:textId="77777777" w:rsidR="005E1E68" w:rsidRDefault="001B41F2">
      <w:pPr>
        <w:spacing w:after="158" w:line="259" w:lineRule="auto"/>
        <w:ind w:left="0" w:firstLine="0"/>
      </w:pPr>
      <w:r>
        <w:t xml:space="preserve"> </w:t>
      </w:r>
    </w:p>
    <w:p w14:paraId="746ACEC4" w14:textId="54C78439" w:rsidR="005E1E68" w:rsidRDefault="001B41F2" w:rsidP="001B41F2">
      <w:r>
        <w:lastRenderedPageBreak/>
        <w:t>Part 2: Test Scenarios (Assumption: The application will only accept integer values)</w:t>
      </w:r>
    </w:p>
    <w:p w14:paraId="408B2226" w14:textId="77777777" w:rsidR="005E1E68" w:rsidRDefault="001B41F2">
      <w:pPr>
        <w:ind w:left="355"/>
      </w:pPr>
      <w:r>
        <w:t xml:space="preserve">TC1. Verify if the application validates a valid scalene triangle. (Here we will input values 3,4,5 and click on compute) </w:t>
      </w:r>
    </w:p>
    <w:p w14:paraId="34A9E9D7" w14:textId="77777777" w:rsidR="005E1E68" w:rsidRDefault="001B41F2">
      <w:pPr>
        <w:ind w:left="355"/>
      </w:pPr>
      <w:r>
        <w:t xml:space="preserve">TC2. Verify if the application validates a valid Equilateral triangle. (Here we will input values 3,3,3 and click on compute) </w:t>
      </w:r>
    </w:p>
    <w:p w14:paraId="757CB55E" w14:textId="77777777" w:rsidR="005E1E68" w:rsidRDefault="001B41F2">
      <w:pPr>
        <w:ind w:left="355"/>
      </w:pPr>
      <w:r>
        <w:t>TC3. V</w:t>
      </w:r>
      <w:r>
        <w:t xml:space="preserve">erify if the application validates a valid Isosceles triangle. (Here we will input values 3,3,4 and click on compute) </w:t>
      </w:r>
    </w:p>
    <w:p w14:paraId="4C46D64D" w14:textId="77777777" w:rsidR="005E1E68" w:rsidRDefault="001B41F2">
      <w:pPr>
        <w:ind w:left="355"/>
      </w:pPr>
      <w:r>
        <w:t xml:space="preserve">TC4. Verify if the application validates depending on the input provided that the shape is not a triangle (4,1,2) </w:t>
      </w:r>
    </w:p>
    <w:p w14:paraId="54982B40" w14:textId="77777777" w:rsidR="005E1E68" w:rsidRDefault="001B41F2">
      <w:pPr>
        <w:ind w:left="355"/>
      </w:pPr>
      <w:r>
        <w:t>TC5. Verify if the app</w:t>
      </w:r>
      <w:r>
        <w:t xml:space="preserve">lication does not accept negative values and it should display an error message “Value must be greater than 0” </w:t>
      </w:r>
    </w:p>
    <w:p w14:paraId="6CC029F0" w14:textId="77777777" w:rsidR="005E1E68" w:rsidRDefault="001B41F2">
      <w:pPr>
        <w:ind w:left="355"/>
      </w:pPr>
      <w:r>
        <w:t xml:space="preserve">TC6. Verify the application should not accept 0 as a value and should display an error message “Value must be greater than 0” </w:t>
      </w:r>
    </w:p>
    <w:p w14:paraId="2315C769" w14:textId="77777777" w:rsidR="005E1E68" w:rsidRDefault="001B41F2">
      <w:pPr>
        <w:ind w:left="355"/>
      </w:pPr>
      <w:r>
        <w:t>TC7. Verify the p</w:t>
      </w:r>
      <w:r>
        <w:t xml:space="preserve">review of the triangle is displayed correctly for a valid scalene triangle. </w:t>
      </w:r>
    </w:p>
    <w:p w14:paraId="158FDE4A" w14:textId="77777777" w:rsidR="005E1E68" w:rsidRDefault="001B41F2">
      <w:pPr>
        <w:ind w:left="355"/>
      </w:pPr>
      <w:r>
        <w:t xml:space="preserve">TC8. Verify the preview of the triangle is displayed correctly for a valid equilateral triangle. </w:t>
      </w:r>
    </w:p>
    <w:p w14:paraId="4B4F79E0" w14:textId="77777777" w:rsidR="005E1E68" w:rsidRDefault="001B41F2">
      <w:pPr>
        <w:ind w:left="355"/>
      </w:pPr>
      <w:r>
        <w:t>TC9. Verify the preview of the triangle is displayed correctly for a valid isosce</w:t>
      </w:r>
      <w:r>
        <w:t xml:space="preserve">les triangle. </w:t>
      </w:r>
    </w:p>
    <w:p w14:paraId="43035AAB" w14:textId="37442D01" w:rsidR="005E1E68" w:rsidRDefault="001B41F2">
      <w:pPr>
        <w:ind w:left="355"/>
      </w:pPr>
      <w:r>
        <w:t xml:space="preserve">TC10. Verify if a separate dialog box is displayed to confirm the triangle type. </w:t>
      </w:r>
    </w:p>
    <w:p w14:paraId="72BA3938" w14:textId="332DD267" w:rsidR="005E1E68" w:rsidRDefault="001B41F2" w:rsidP="001B41F2">
      <w:pPr>
        <w:ind w:left="355"/>
      </w:pPr>
      <w:r>
        <w:t xml:space="preserve">TC11. Verify if </w:t>
      </w:r>
      <w:r>
        <w:t xml:space="preserve">the application does not accept </w:t>
      </w:r>
      <w:r>
        <w:t>alphabets</w:t>
      </w:r>
      <w:r>
        <w:t xml:space="preserve"> </w:t>
      </w:r>
      <w:r>
        <w:t>or special characters</w:t>
      </w:r>
      <w:r>
        <w:t xml:space="preserve"> and it should display an error message “Value must be </w:t>
      </w:r>
      <w:r>
        <w:t>an integer</w:t>
      </w:r>
      <w:r>
        <w:t>”</w:t>
      </w:r>
    </w:p>
    <w:p w14:paraId="6D321725" w14:textId="77777777" w:rsidR="005E1E68" w:rsidRDefault="001B41F2">
      <w:pPr>
        <w:spacing w:after="0"/>
        <w:ind w:left="730"/>
      </w:pPr>
      <w:r>
        <w:t xml:space="preserve">The test data will be entered and validated as below </w:t>
      </w:r>
    </w:p>
    <w:tbl>
      <w:tblPr>
        <w:tblStyle w:val="TableGrid"/>
        <w:tblW w:w="8298" w:type="dxa"/>
        <w:tblInd w:w="725" w:type="dxa"/>
        <w:tblCellMar>
          <w:top w:w="46" w:type="dxa"/>
          <w:left w:w="106" w:type="dxa"/>
          <w:bottom w:w="0" w:type="dxa"/>
          <w:right w:w="84" w:type="dxa"/>
        </w:tblCellMar>
        <w:tblLook w:val="04A0" w:firstRow="1" w:lastRow="0" w:firstColumn="1" w:lastColumn="0" w:noHBand="0" w:noVBand="1"/>
      </w:tblPr>
      <w:tblGrid>
        <w:gridCol w:w="1681"/>
        <w:gridCol w:w="1681"/>
        <w:gridCol w:w="1678"/>
        <w:gridCol w:w="1678"/>
        <w:gridCol w:w="1580"/>
      </w:tblGrid>
      <w:tr w:rsidR="005E1E68" w14:paraId="4CA45C40" w14:textId="77777777">
        <w:trPr>
          <w:trHeight w:val="547"/>
        </w:trPr>
        <w:tc>
          <w:tcPr>
            <w:tcW w:w="1682" w:type="dxa"/>
            <w:tcBorders>
              <w:top w:val="single" w:sz="4" w:space="0" w:color="000000"/>
              <w:left w:val="single" w:sz="4" w:space="0" w:color="000000"/>
              <w:bottom w:val="single" w:sz="4" w:space="0" w:color="000000"/>
              <w:right w:val="single" w:sz="4" w:space="0" w:color="000000"/>
            </w:tcBorders>
          </w:tcPr>
          <w:p w14:paraId="35AEE5BF" w14:textId="77777777" w:rsidR="005E1E68" w:rsidRDefault="001B41F2">
            <w:pPr>
              <w:spacing w:after="0" w:line="259" w:lineRule="auto"/>
              <w:ind w:left="2" w:firstLine="0"/>
            </w:pPr>
            <w:r>
              <w:t xml:space="preserve">Test case </w:t>
            </w:r>
          </w:p>
        </w:tc>
        <w:tc>
          <w:tcPr>
            <w:tcW w:w="1681" w:type="dxa"/>
            <w:tcBorders>
              <w:top w:val="single" w:sz="4" w:space="0" w:color="000000"/>
              <w:left w:val="single" w:sz="4" w:space="0" w:color="000000"/>
              <w:bottom w:val="single" w:sz="4" w:space="0" w:color="000000"/>
              <w:right w:val="single" w:sz="4" w:space="0" w:color="000000"/>
            </w:tcBorders>
          </w:tcPr>
          <w:p w14:paraId="11B09B3E" w14:textId="77777777" w:rsidR="005E1E68" w:rsidRDefault="001B41F2">
            <w:pPr>
              <w:spacing w:after="0" w:line="259" w:lineRule="auto"/>
              <w:ind w:left="2" w:firstLine="0"/>
            </w:pPr>
            <w:r>
              <w:t xml:space="preserve">Side 1 </w:t>
            </w:r>
          </w:p>
        </w:tc>
        <w:tc>
          <w:tcPr>
            <w:tcW w:w="1678" w:type="dxa"/>
            <w:tcBorders>
              <w:top w:val="single" w:sz="4" w:space="0" w:color="000000"/>
              <w:left w:val="single" w:sz="4" w:space="0" w:color="000000"/>
              <w:bottom w:val="single" w:sz="4" w:space="0" w:color="000000"/>
              <w:right w:val="single" w:sz="4" w:space="0" w:color="000000"/>
            </w:tcBorders>
          </w:tcPr>
          <w:p w14:paraId="3F405E9C" w14:textId="77777777" w:rsidR="005E1E68" w:rsidRDefault="001B41F2">
            <w:pPr>
              <w:spacing w:after="0" w:line="259" w:lineRule="auto"/>
              <w:ind w:left="0" w:firstLine="0"/>
            </w:pPr>
            <w:r>
              <w:t xml:space="preserve">Side 2 </w:t>
            </w:r>
          </w:p>
        </w:tc>
        <w:tc>
          <w:tcPr>
            <w:tcW w:w="1678" w:type="dxa"/>
            <w:tcBorders>
              <w:top w:val="single" w:sz="4" w:space="0" w:color="000000"/>
              <w:left w:val="single" w:sz="4" w:space="0" w:color="000000"/>
              <w:bottom w:val="single" w:sz="4" w:space="0" w:color="000000"/>
              <w:right w:val="single" w:sz="4" w:space="0" w:color="000000"/>
            </w:tcBorders>
          </w:tcPr>
          <w:p w14:paraId="237A4C48" w14:textId="77777777" w:rsidR="005E1E68" w:rsidRDefault="001B41F2">
            <w:pPr>
              <w:spacing w:after="0" w:line="259" w:lineRule="auto"/>
              <w:ind w:left="2" w:firstLine="0"/>
            </w:pPr>
            <w:r>
              <w:t xml:space="preserve">Side 3 </w:t>
            </w:r>
          </w:p>
        </w:tc>
        <w:tc>
          <w:tcPr>
            <w:tcW w:w="1580" w:type="dxa"/>
            <w:tcBorders>
              <w:top w:val="single" w:sz="4" w:space="0" w:color="000000"/>
              <w:left w:val="single" w:sz="4" w:space="0" w:color="000000"/>
              <w:bottom w:val="single" w:sz="4" w:space="0" w:color="000000"/>
              <w:right w:val="single" w:sz="4" w:space="0" w:color="000000"/>
            </w:tcBorders>
          </w:tcPr>
          <w:p w14:paraId="25CD362E" w14:textId="77777777" w:rsidR="005E1E68" w:rsidRDefault="001B41F2">
            <w:pPr>
              <w:spacing w:after="0" w:line="259" w:lineRule="auto"/>
              <w:ind w:left="2" w:right="4" w:firstLine="0"/>
            </w:pPr>
            <w:r>
              <w:t xml:space="preserve">Expected result </w:t>
            </w:r>
          </w:p>
        </w:tc>
      </w:tr>
      <w:tr w:rsidR="005E1E68" w14:paraId="3800A166" w14:textId="77777777">
        <w:trPr>
          <w:trHeight w:val="278"/>
        </w:trPr>
        <w:tc>
          <w:tcPr>
            <w:tcW w:w="1682" w:type="dxa"/>
            <w:tcBorders>
              <w:top w:val="single" w:sz="4" w:space="0" w:color="000000"/>
              <w:left w:val="single" w:sz="4" w:space="0" w:color="000000"/>
              <w:bottom w:val="single" w:sz="4" w:space="0" w:color="000000"/>
              <w:right w:val="single" w:sz="4" w:space="0" w:color="000000"/>
            </w:tcBorders>
          </w:tcPr>
          <w:p w14:paraId="5873DF69" w14:textId="77777777" w:rsidR="005E1E68" w:rsidRDefault="001B41F2">
            <w:pPr>
              <w:spacing w:after="0" w:line="259" w:lineRule="auto"/>
              <w:ind w:left="2" w:firstLine="0"/>
            </w:pPr>
            <w:r>
              <w:t xml:space="preserve">TC1 </w:t>
            </w:r>
          </w:p>
        </w:tc>
        <w:tc>
          <w:tcPr>
            <w:tcW w:w="1681" w:type="dxa"/>
            <w:tcBorders>
              <w:top w:val="single" w:sz="4" w:space="0" w:color="000000"/>
              <w:left w:val="single" w:sz="4" w:space="0" w:color="000000"/>
              <w:bottom w:val="single" w:sz="4" w:space="0" w:color="000000"/>
              <w:right w:val="single" w:sz="4" w:space="0" w:color="000000"/>
            </w:tcBorders>
          </w:tcPr>
          <w:p w14:paraId="704EA904" w14:textId="77777777" w:rsidR="005E1E68" w:rsidRDefault="001B41F2">
            <w:pPr>
              <w:spacing w:after="0" w:line="259" w:lineRule="auto"/>
              <w:ind w:left="2"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14B6F18C" w14:textId="77777777" w:rsidR="005E1E68" w:rsidRDefault="001B41F2">
            <w:pPr>
              <w:spacing w:after="0" w:line="259" w:lineRule="auto"/>
              <w:ind w:left="0" w:firstLine="0"/>
            </w:pPr>
            <w:r>
              <w:t xml:space="preserve">4 </w:t>
            </w:r>
          </w:p>
        </w:tc>
        <w:tc>
          <w:tcPr>
            <w:tcW w:w="1678" w:type="dxa"/>
            <w:tcBorders>
              <w:top w:val="single" w:sz="4" w:space="0" w:color="000000"/>
              <w:left w:val="single" w:sz="4" w:space="0" w:color="000000"/>
              <w:bottom w:val="single" w:sz="4" w:space="0" w:color="000000"/>
              <w:right w:val="single" w:sz="4" w:space="0" w:color="000000"/>
            </w:tcBorders>
          </w:tcPr>
          <w:p w14:paraId="495D3B56" w14:textId="77777777" w:rsidR="005E1E68" w:rsidRDefault="001B41F2">
            <w:pPr>
              <w:spacing w:after="0" w:line="259" w:lineRule="auto"/>
              <w:ind w:left="2" w:firstLine="0"/>
            </w:pPr>
            <w:r>
              <w:t xml:space="preserve">5 </w:t>
            </w:r>
          </w:p>
        </w:tc>
        <w:tc>
          <w:tcPr>
            <w:tcW w:w="1580" w:type="dxa"/>
            <w:tcBorders>
              <w:top w:val="single" w:sz="4" w:space="0" w:color="000000"/>
              <w:left w:val="single" w:sz="4" w:space="0" w:color="000000"/>
              <w:bottom w:val="single" w:sz="4" w:space="0" w:color="000000"/>
              <w:right w:val="single" w:sz="4" w:space="0" w:color="000000"/>
            </w:tcBorders>
          </w:tcPr>
          <w:p w14:paraId="18BA23EB" w14:textId="77777777" w:rsidR="005E1E68" w:rsidRDefault="001B41F2">
            <w:pPr>
              <w:spacing w:after="0" w:line="259" w:lineRule="auto"/>
              <w:ind w:left="2" w:firstLine="0"/>
            </w:pPr>
            <w:r>
              <w:t xml:space="preserve">Scalene </w:t>
            </w:r>
          </w:p>
        </w:tc>
      </w:tr>
      <w:tr w:rsidR="005E1E68" w14:paraId="46A3A583" w14:textId="77777777">
        <w:trPr>
          <w:trHeight w:val="278"/>
        </w:trPr>
        <w:tc>
          <w:tcPr>
            <w:tcW w:w="1682" w:type="dxa"/>
            <w:tcBorders>
              <w:top w:val="single" w:sz="4" w:space="0" w:color="000000"/>
              <w:left w:val="single" w:sz="4" w:space="0" w:color="000000"/>
              <w:bottom w:val="single" w:sz="4" w:space="0" w:color="000000"/>
              <w:right w:val="single" w:sz="4" w:space="0" w:color="000000"/>
            </w:tcBorders>
          </w:tcPr>
          <w:p w14:paraId="0B3C9449" w14:textId="77777777" w:rsidR="005E1E68" w:rsidRDefault="001B41F2">
            <w:pPr>
              <w:spacing w:after="0" w:line="259" w:lineRule="auto"/>
              <w:ind w:left="2" w:firstLine="0"/>
            </w:pPr>
            <w:r>
              <w:t xml:space="preserve">TC2 </w:t>
            </w:r>
          </w:p>
        </w:tc>
        <w:tc>
          <w:tcPr>
            <w:tcW w:w="1681" w:type="dxa"/>
            <w:tcBorders>
              <w:top w:val="single" w:sz="4" w:space="0" w:color="000000"/>
              <w:left w:val="single" w:sz="4" w:space="0" w:color="000000"/>
              <w:bottom w:val="single" w:sz="4" w:space="0" w:color="000000"/>
              <w:right w:val="single" w:sz="4" w:space="0" w:color="000000"/>
            </w:tcBorders>
          </w:tcPr>
          <w:p w14:paraId="2E1159E9" w14:textId="77777777" w:rsidR="005E1E68" w:rsidRDefault="001B41F2">
            <w:pPr>
              <w:spacing w:after="0" w:line="259" w:lineRule="auto"/>
              <w:ind w:left="2"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6AB30B9F" w14:textId="77777777" w:rsidR="005E1E68" w:rsidRDefault="001B41F2">
            <w:pPr>
              <w:spacing w:after="0" w:line="259" w:lineRule="auto"/>
              <w:ind w:left="0"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71D1B3A4" w14:textId="77777777" w:rsidR="005E1E68" w:rsidRDefault="001B41F2">
            <w:pPr>
              <w:spacing w:after="0" w:line="259" w:lineRule="auto"/>
              <w:ind w:left="2" w:firstLine="0"/>
            </w:pPr>
            <w:r>
              <w:t xml:space="preserve">3 </w:t>
            </w:r>
          </w:p>
        </w:tc>
        <w:tc>
          <w:tcPr>
            <w:tcW w:w="1580" w:type="dxa"/>
            <w:tcBorders>
              <w:top w:val="single" w:sz="4" w:space="0" w:color="000000"/>
              <w:left w:val="single" w:sz="4" w:space="0" w:color="000000"/>
              <w:bottom w:val="single" w:sz="4" w:space="0" w:color="000000"/>
              <w:right w:val="single" w:sz="4" w:space="0" w:color="000000"/>
            </w:tcBorders>
          </w:tcPr>
          <w:p w14:paraId="14E59577" w14:textId="77777777" w:rsidR="005E1E68" w:rsidRDefault="001B41F2">
            <w:pPr>
              <w:spacing w:after="0" w:line="259" w:lineRule="auto"/>
              <w:ind w:left="2" w:firstLine="0"/>
            </w:pPr>
            <w:r>
              <w:t xml:space="preserve">Equilateral </w:t>
            </w:r>
          </w:p>
        </w:tc>
      </w:tr>
      <w:tr w:rsidR="005E1E68" w14:paraId="0630A247" w14:textId="77777777">
        <w:trPr>
          <w:trHeight w:val="278"/>
        </w:trPr>
        <w:tc>
          <w:tcPr>
            <w:tcW w:w="1682" w:type="dxa"/>
            <w:tcBorders>
              <w:top w:val="single" w:sz="4" w:space="0" w:color="000000"/>
              <w:left w:val="single" w:sz="4" w:space="0" w:color="000000"/>
              <w:bottom w:val="single" w:sz="4" w:space="0" w:color="000000"/>
              <w:right w:val="single" w:sz="4" w:space="0" w:color="000000"/>
            </w:tcBorders>
          </w:tcPr>
          <w:p w14:paraId="0F115DAC" w14:textId="77777777" w:rsidR="005E1E68" w:rsidRDefault="001B41F2">
            <w:pPr>
              <w:spacing w:after="0" w:line="259" w:lineRule="auto"/>
              <w:ind w:left="2" w:firstLine="0"/>
            </w:pPr>
            <w:r>
              <w:t xml:space="preserve">TC3 </w:t>
            </w:r>
          </w:p>
        </w:tc>
        <w:tc>
          <w:tcPr>
            <w:tcW w:w="1681" w:type="dxa"/>
            <w:tcBorders>
              <w:top w:val="single" w:sz="4" w:space="0" w:color="000000"/>
              <w:left w:val="single" w:sz="4" w:space="0" w:color="000000"/>
              <w:bottom w:val="single" w:sz="4" w:space="0" w:color="000000"/>
              <w:right w:val="single" w:sz="4" w:space="0" w:color="000000"/>
            </w:tcBorders>
          </w:tcPr>
          <w:p w14:paraId="2843431D" w14:textId="77777777" w:rsidR="005E1E68" w:rsidRDefault="001B41F2">
            <w:pPr>
              <w:spacing w:after="0" w:line="259" w:lineRule="auto"/>
              <w:ind w:left="2"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377268C8" w14:textId="77777777" w:rsidR="005E1E68" w:rsidRDefault="001B41F2">
            <w:pPr>
              <w:spacing w:after="0" w:line="259" w:lineRule="auto"/>
              <w:ind w:left="0"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3B2A91CE" w14:textId="77777777" w:rsidR="005E1E68" w:rsidRDefault="001B41F2">
            <w:pPr>
              <w:spacing w:after="0" w:line="259" w:lineRule="auto"/>
              <w:ind w:left="2" w:firstLine="0"/>
            </w:pPr>
            <w:r>
              <w:t xml:space="preserve">4 </w:t>
            </w:r>
          </w:p>
        </w:tc>
        <w:tc>
          <w:tcPr>
            <w:tcW w:w="1580" w:type="dxa"/>
            <w:tcBorders>
              <w:top w:val="single" w:sz="4" w:space="0" w:color="000000"/>
              <w:left w:val="single" w:sz="4" w:space="0" w:color="000000"/>
              <w:bottom w:val="single" w:sz="4" w:space="0" w:color="000000"/>
              <w:right w:val="single" w:sz="4" w:space="0" w:color="000000"/>
            </w:tcBorders>
          </w:tcPr>
          <w:p w14:paraId="6B285ACF" w14:textId="77777777" w:rsidR="005E1E68" w:rsidRDefault="001B41F2">
            <w:pPr>
              <w:spacing w:after="0" w:line="259" w:lineRule="auto"/>
              <w:ind w:left="2" w:firstLine="0"/>
            </w:pPr>
            <w:r>
              <w:t xml:space="preserve">Isosceles </w:t>
            </w:r>
          </w:p>
        </w:tc>
      </w:tr>
      <w:tr w:rsidR="005E1E68" w14:paraId="6BA638A7" w14:textId="77777777">
        <w:trPr>
          <w:trHeight w:val="278"/>
        </w:trPr>
        <w:tc>
          <w:tcPr>
            <w:tcW w:w="1682" w:type="dxa"/>
            <w:tcBorders>
              <w:top w:val="single" w:sz="4" w:space="0" w:color="000000"/>
              <w:left w:val="single" w:sz="4" w:space="0" w:color="000000"/>
              <w:bottom w:val="single" w:sz="4" w:space="0" w:color="000000"/>
              <w:right w:val="single" w:sz="4" w:space="0" w:color="000000"/>
            </w:tcBorders>
          </w:tcPr>
          <w:p w14:paraId="12CE20A3" w14:textId="77777777" w:rsidR="005E1E68" w:rsidRDefault="001B41F2">
            <w:pPr>
              <w:spacing w:after="0" w:line="259" w:lineRule="auto"/>
              <w:ind w:left="2" w:firstLine="0"/>
            </w:pPr>
            <w:r>
              <w:t xml:space="preserve">TC4 </w:t>
            </w:r>
          </w:p>
        </w:tc>
        <w:tc>
          <w:tcPr>
            <w:tcW w:w="1681" w:type="dxa"/>
            <w:tcBorders>
              <w:top w:val="single" w:sz="4" w:space="0" w:color="000000"/>
              <w:left w:val="single" w:sz="4" w:space="0" w:color="000000"/>
              <w:bottom w:val="single" w:sz="4" w:space="0" w:color="000000"/>
              <w:right w:val="single" w:sz="4" w:space="0" w:color="000000"/>
            </w:tcBorders>
          </w:tcPr>
          <w:p w14:paraId="08C6D274" w14:textId="77777777" w:rsidR="005E1E68" w:rsidRDefault="001B41F2">
            <w:pPr>
              <w:spacing w:after="0" w:line="259" w:lineRule="auto"/>
              <w:ind w:left="2" w:firstLine="0"/>
            </w:pPr>
            <w:r>
              <w:t xml:space="preserve">4 </w:t>
            </w:r>
          </w:p>
        </w:tc>
        <w:tc>
          <w:tcPr>
            <w:tcW w:w="1678" w:type="dxa"/>
            <w:tcBorders>
              <w:top w:val="single" w:sz="4" w:space="0" w:color="000000"/>
              <w:left w:val="single" w:sz="4" w:space="0" w:color="000000"/>
              <w:bottom w:val="single" w:sz="4" w:space="0" w:color="000000"/>
              <w:right w:val="single" w:sz="4" w:space="0" w:color="000000"/>
            </w:tcBorders>
          </w:tcPr>
          <w:p w14:paraId="4E845952" w14:textId="77777777" w:rsidR="005E1E68" w:rsidRDefault="001B41F2">
            <w:pPr>
              <w:spacing w:after="0" w:line="259" w:lineRule="auto"/>
              <w:ind w:left="0" w:firstLine="0"/>
            </w:pPr>
            <w: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46638CEF" w14:textId="77777777" w:rsidR="005E1E68" w:rsidRDefault="001B41F2">
            <w:pPr>
              <w:spacing w:after="0" w:line="259" w:lineRule="auto"/>
              <w:ind w:left="2" w:firstLine="0"/>
            </w:pPr>
            <w:r>
              <w:t xml:space="preserve">2 </w:t>
            </w:r>
          </w:p>
        </w:tc>
        <w:tc>
          <w:tcPr>
            <w:tcW w:w="1580" w:type="dxa"/>
            <w:tcBorders>
              <w:top w:val="single" w:sz="4" w:space="0" w:color="000000"/>
              <w:left w:val="single" w:sz="4" w:space="0" w:color="000000"/>
              <w:bottom w:val="single" w:sz="4" w:space="0" w:color="000000"/>
              <w:right w:val="single" w:sz="4" w:space="0" w:color="000000"/>
            </w:tcBorders>
          </w:tcPr>
          <w:p w14:paraId="7422871C" w14:textId="77777777" w:rsidR="005E1E68" w:rsidRDefault="001B41F2">
            <w:pPr>
              <w:spacing w:after="0" w:line="259" w:lineRule="auto"/>
              <w:ind w:left="2" w:firstLine="0"/>
            </w:pPr>
            <w:r>
              <w:t xml:space="preserve">Not a triangle </w:t>
            </w:r>
          </w:p>
        </w:tc>
      </w:tr>
      <w:tr w:rsidR="005E1E68" w14:paraId="60529442" w14:textId="77777777">
        <w:trPr>
          <w:trHeight w:val="816"/>
        </w:trPr>
        <w:tc>
          <w:tcPr>
            <w:tcW w:w="1682" w:type="dxa"/>
            <w:tcBorders>
              <w:top w:val="single" w:sz="4" w:space="0" w:color="000000"/>
              <w:left w:val="single" w:sz="4" w:space="0" w:color="000000"/>
              <w:bottom w:val="single" w:sz="4" w:space="0" w:color="000000"/>
              <w:right w:val="single" w:sz="4" w:space="0" w:color="000000"/>
            </w:tcBorders>
          </w:tcPr>
          <w:p w14:paraId="62D845B1" w14:textId="77777777" w:rsidR="005E1E68" w:rsidRDefault="001B41F2">
            <w:pPr>
              <w:spacing w:after="0" w:line="259" w:lineRule="auto"/>
              <w:ind w:left="2" w:firstLine="0"/>
            </w:pPr>
            <w:r>
              <w:t xml:space="preserve">TC5 </w:t>
            </w:r>
          </w:p>
        </w:tc>
        <w:tc>
          <w:tcPr>
            <w:tcW w:w="1681" w:type="dxa"/>
            <w:tcBorders>
              <w:top w:val="single" w:sz="4" w:space="0" w:color="000000"/>
              <w:left w:val="single" w:sz="4" w:space="0" w:color="000000"/>
              <w:bottom w:val="single" w:sz="4" w:space="0" w:color="000000"/>
              <w:right w:val="single" w:sz="4" w:space="0" w:color="000000"/>
            </w:tcBorders>
          </w:tcPr>
          <w:p w14:paraId="1DF68E37" w14:textId="77777777" w:rsidR="005E1E68" w:rsidRDefault="001B41F2">
            <w:pPr>
              <w:spacing w:after="0" w:line="259" w:lineRule="auto"/>
              <w:ind w:left="2" w:firstLine="0"/>
            </w:pPr>
            <w: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16BA9193" w14:textId="77777777" w:rsidR="005E1E68" w:rsidRDefault="001B41F2">
            <w:pPr>
              <w:spacing w:after="0" w:line="259" w:lineRule="auto"/>
              <w:ind w:left="0" w:firstLine="0"/>
            </w:pPr>
            <w:r>
              <w:t xml:space="preserve">4 </w:t>
            </w:r>
          </w:p>
        </w:tc>
        <w:tc>
          <w:tcPr>
            <w:tcW w:w="1678" w:type="dxa"/>
            <w:tcBorders>
              <w:top w:val="single" w:sz="4" w:space="0" w:color="000000"/>
              <w:left w:val="single" w:sz="4" w:space="0" w:color="000000"/>
              <w:bottom w:val="single" w:sz="4" w:space="0" w:color="000000"/>
              <w:right w:val="single" w:sz="4" w:space="0" w:color="000000"/>
            </w:tcBorders>
          </w:tcPr>
          <w:p w14:paraId="0E6F73B8" w14:textId="77777777" w:rsidR="005E1E68" w:rsidRDefault="001B41F2">
            <w:pPr>
              <w:spacing w:after="0" w:line="259" w:lineRule="auto"/>
              <w:ind w:left="2" w:firstLine="0"/>
            </w:pPr>
            <w:r>
              <w:t xml:space="preserve">5 </w:t>
            </w:r>
          </w:p>
        </w:tc>
        <w:tc>
          <w:tcPr>
            <w:tcW w:w="1580" w:type="dxa"/>
            <w:tcBorders>
              <w:top w:val="single" w:sz="4" w:space="0" w:color="000000"/>
              <w:left w:val="single" w:sz="4" w:space="0" w:color="000000"/>
              <w:bottom w:val="single" w:sz="4" w:space="0" w:color="000000"/>
              <w:right w:val="single" w:sz="4" w:space="0" w:color="000000"/>
            </w:tcBorders>
          </w:tcPr>
          <w:p w14:paraId="64B71FFA" w14:textId="77777777" w:rsidR="005E1E68" w:rsidRDefault="001B41F2">
            <w:pPr>
              <w:spacing w:after="0" w:line="259" w:lineRule="auto"/>
              <w:ind w:left="2" w:firstLine="0"/>
            </w:pPr>
            <w:r>
              <w:t xml:space="preserve">Side 1 Value must be greater than 0 </w:t>
            </w:r>
          </w:p>
        </w:tc>
      </w:tr>
      <w:tr w:rsidR="005E1E68" w14:paraId="6752A4DB" w14:textId="77777777">
        <w:trPr>
          <w:trHeight w:val="814"/>
        </w:trPr>
        <w:tc>
          <w:tcPr>
            <w:tcW w:w="1682" w:type="dxa"/>
            <w:tcBorders>
              <w:top w:val="single" w:sz="4" w:space="0" w:color="000000"/>
              <w:left w:val="single" w:sz="4" w:space="0" w:color="000000"/>
              <w:bottom w:val="single" w:sz="4" w:space="0" w:color="000000"/>
              <w:right w:val="single" w:sz="4" w:space="0" w:color="000000"/>
            </w:tcBorders>
          </w:tcPr>
          <w:p w14:paraId="5B0E8B08" w14:textId="77777777" w:rsidR="005E1E68" w:rsidRDefault="001B41F2">
            <w:pPr>
              <w:spacing w:after="0" w:line="259" w:lineRule="auto"/>
              <w:ind w:left="2" w:firstLine="0"/>
            </w:pPr>
            <w:r>
              <w:t xml:space="preserve">TC5 </w:t>
            </w:r>
          </w:p>
        </w:tc>
        <w:tc>
          <w:tcPr>
            <w:tcW w:w="1681" w:type="dxa"/>
            <w:tcBorders>
              <w:top w:val="single" w:sz="4" w:space="0" w:color="000000"/>
              <w:left w:val="single" w:sz="4" w:space="0" w:color="000000"/>
              <w:bottom w:val="single" w:sz="4" w:space="0" w:color="000000"/>
              <w:right w:val="single" w:sz="4" w:space="0" w:color="000000"/>
            </w:tcBorders>
          </w:tcPr>
          <w:p w14:paraId="57F890B0" w14:textId="77777777" w:rsidR="005E1E68" w:rsidRDefault="001B41F2">
            <w:pPr>
              <w:spacing w:after="0" w:line="259" w:lineRule="auto"/>
              <w:ind w:left="2"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75D3A785" w14:textId="77777777" w:rsidR="005E1E68" w:rsidRDefault="001B41F2">
            <w:pPr>
              <w:spacing w:after="0" w:line="259" w:lineRule="auto"/>
              <w:ind w:left="0"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53CE959F" w14:textId="77777777" w:rsidR="005E1E68" w:rsidRDefault="001B41F2">
            <w:pPr>
              <w:spacing w:after="0" w:line="259" w:lineRule="auto"/>
              <w:ind w:left="2" w:firstLine="0"/>
            </w:pPr>
            <w:r>
              <w:t xml:space="preserve">3 </w:t>
            </w:r>
          </w:p>
        </w:tc>
        <w:tc>
          <w:tcPr>
            <w:tcW w:w="1580" w:type="dxa"/>
            <w:tcBorders>
              <w:top w:val="single" w:sz="4" w:space="0" w:color="000000"/>
              <w:left w:val="single" w:sz="4" w:space="0" w:color="000000"/>
              <w:bottom w:val="single" w:sz="4" w:space="0" w:color="000000"/>
              <w:right w:val="single" w:sz="4" w:space="0" w:color="000000"/>
            </w:tcBorders>
          </w:tcPr>
          <w:p w14:paraId="374EDBCA" w14:textId="77777777" w:rsidR="005E1E68" w:rsidRDefault="001B41F2">
            <w:pPr>
              <w:spacing w:after="0" w:line="259" w:lineRule="auto"/>
              <w:ind w:left="2" w:firstLine="0"/>
            </w:pPr>
            <w:r>
              <w:t xml:space="preserve">Side 2 Value must be greater than 0 </w:t>
            </w:r>
          </w:p>
        </w:tc>
      </w:tr>
      <w:tr w:rsidR="005E1E68" w14:paraId="46EF8881" w14:textId="77777777">
        <w:trPr>
          <w:trHeight w:val="817"/>
        </w:trPr>
        <w:tc>
          <w:tcPr>
            <w:tcW w:w="1682" w:type="dxa"/>
            <w:tcBorders>
              <w:top w:val="single" w:sz="4" w:space="0" w:color="000000"/>
              <w:left w:val="single" w:sz="4" w:space="0" w:color="000000"/>
              <w:bottom w:val="single" w:sz="4" w:space="0" w:color="000000"/>
              <w:right w:val="single" w:sz="4" w:space="0" w:color="000000"/>
            </w:tcBorders>
          </w:tcPr>
          <w:p w14:paraId="688B428B" w14:textId="77777777" w:rsidR="005E1E68" w:rsidRDefault="001B41F2">
            <w:pPr>
              <w:spacing w:after="0" w:line="259" w:lineRule="auto"/>
              <w:ind w:left="2" w:firstLine="0"/>
            </w:pPr>
            <w:r>
              <w:t xml:space="preserve">TC5 </w:t>
            </w:r>
          </w:p>
        </w:tc>
        <w:tc>
          <w:tcPr>
            <w:tcW w:w="1681" w:type="dxa"/>
            <w:tcBorders>
              <w:top w:val="single" w:sz="4" w:space="0" w:color="000000"/>
              <w:left w:val="single" w:sz="4" w:space="0" w:color="000000"/>
              <w:bottom w:val="single" w:sz="4" w:space="0" w:color="000000"/>
              <w:right w:val="single" w:sz="4" w:space="0" w:color="000000"/>
            </w:tcBorders>
          </w:tcPr>
          <w:p w14:paraId="4184B84C" w14:textId="77777777" w:rsidR="005E1E68" w:rsidRDefault="001B41F2">
            <w:pPr>
              <w:spacing w:after="0" w:line="259" w:lineRule="auto"/>
              <w:ind w:left="2"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1B9F015F" w14:textId="77777777" w:rsidR="005E1E68" w:rsidRDefault="001B41F2">
            <w:pPr>
              <w:spacing w:after="0" w:line="259" w:lineRule="auto"/>
              <w:ind w:left="0" w:firstLine="0"/>
            </w:pPr>
            <w: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3E04511C" w14:textId="77777777" w:rsidR="005E1E68" w:rsidRDefault="001B41F2">
            <w:pPr>
              <w:spacing w:after="0" w:line="259" w:lineRule="auto"/>
              <w:ind w:left="2" w:firstLine="0"/>
            </w:pPr>
            <w:r>
              <w:t xml:space="preserve">-4 </w:t>
            </w:r>
          </w:p>
        </w:tc>
        <w:tc>
          <w:tcPr>
            <w:tcW w:w="1580" w:type="dxa"/>
            <w:tcBorders>
              <w:top w:val="single" w:sz="4" w:space="0" w:color="000000"/>
              <w:left w:val="single" w:sz="4" w:space="0" w:color="000000"/>
              <w:bottom w:val="single" w:sz="4" w:space="0" w:color="000000"/>
              <w:right w:val="single" w:sz="4" w:space="0" w:color="000000"/>
            </w:tcBorders>
          </w:tcPr>
          <w:p w14:paraId="46A87078" w14:textId="77777777" w:rsidR="005E1E68" w:rsidRDefault="001B41F2">
            <w:pPr>
              <w:spacing w:after="0" w:line="259" w:lineRule="auto"/>
              <w:ind w:left="2" w:firstLine="0"/>
            </w:pPr>
            <w:r>
              <w:t xml:space="preserve">Side 3 Value must be greater than 0 </w:t>
            </w:r>
          </w:p>
        </w:tc>
      </w:tr>
      <w:tr w:rsidR="005E1E68" w14:paraId="2707C119" w14:textId="77777777">
        <w:trPr>
          <w:trHeight w:val="1085"/>
        </w:trPr>
        <w:tc>
          <w:tcPr>
            <w:tcW w:w="1682" w:type="dxa"/>
            <w:tcBorders>
              <w:top w:val="single" w:sz="4" w:space="0" w:color="000000"/>
              <w:left w:val="single" w:sz="4" w:space="0" w:color="000000"/>
              <w:bottom w:val="single" w:sz="4" w:space="0" w:color="000000"/>
              <w:right w:val="single" w:sz="4" w:space="0" w:color="000000"/>
            </w:tcBorders>
          </w:tcPr>
          <w:p w14:paraId="6E549FB1" w14:textId="77777777" w:rsidR="005E1E68" w:rsidRDefault="001B41F2">
            <w:pPr>
              <w:spacing w:after="0" w:line="259" w:lineRule="auto"/>
              <w:ind w:left="2" w:firstLine="0"/>
            </w:pPr>
            <w:r>
              <w:t xml:space="preserve">TC6 </w:t>
            </w:r>
          </w:p>
        </w:tc>
        <w:tc>
          <w:tcPr>
            <w:tcW w:w="1681" w:type="dxa"/>
            <w:tcBorders>
              <w:top w:val="single" w:sz="4" w:space="0" w:color="000000"/>
              <w:left w:val="single" w:sz="4" w:space="0" w:color="000000"/>
              <w:bottom w:val="single" w:sz="4" w:space="0" w:color="000000"/>
              <w:right w:val="single" w:sz="4" w:space="0" w:color="000000"/>
            </w:tcBorders>
          </w:tcPr>
          <w:p w14:paraId="3F7F398B" w14:textId="77777777" w:rsidR="005E1E68" w:rsidRDefault="001B41F2">
            <w:pPr>
              <w:spacing w:after="0" w:line="259" w:lineRule="auto"/>
              <w:ind w:left="2" w:firstLine="0"/>
            </w:pPr>
            <w:r>
              <w:t xml:space="preserve">0 </w:t>
            </w:r>
          </w:p>
        </w:tc>
        <w:tc>
          <w:tcPr>
            <w:tcW w:w="1678" w:type="dxa"/>
            <w:tcBorders>
              <w:top w:val="single" w:sz="4" w:space="0" w:color="000000"/>
              <w:left w:val="single" w:sz="4" w:space="0" w:color="000000"/>
              <w:bottom w:val="single" w:sz="4" w:space="0" w:color="000000"/>
              <w:right w:val="single" w:sz="4" w:space="0" w:color="000000"/>
            </w:tcBorders>
          </w:tcPr>
          <w:p w14:paraId="0ECF673C" w14:textId="77777777" w:rsidR="005E1E68" w:rsidRDefault="001B41F2">
            <w:pPr>
              <w:spacing w:after="0" w:line="259" w:lineRule="auto"/>
              <w:ind w:left="0" w:firstLine="0"/>
            </w:pPr>
            <w:r>
              <w:t xml:space="preserve">0 </w:t>
            </w:r>
          </w:p>
        </w:tc>
        <w:tc>
          <w:tcPr>
            <w:tcW w:w="1678" w:type="dxa"/>
            <w:tcBorders>
              <w:top w:val="single" w:sz="4" w:space="0" w:color="000000"/>
              <w:left w:val="single" w:sz="4" w:space="0" w:color="000000"/>
              <w:bottom w:val="single" w:sz="4" w:space="0" w:color="000000"/>
              <w:right w:val="single" w:sz="4" w:space="0" w:color="000000"/>
            </w:tcBorders>
          </w:tcPr>
          <w:p w14:paraId="45B82530" w14:textId="77777777" w:rsidR="005E1E68" w:rsidRDefault="001B41F2">
            <w:pPr>
              <w:spacing w:after="0" w:line="259" w:lineRule="auto"/>
              <w:ind w:left="2" w:firstLine="0"/>
            </w:pPr>
            <w:r>
              <w:t xml:space="preserve">0 </w:t>
            </w:r>
          </w:p>
        </w:tc>
        <w:tc>
          <w:tcPr>
            <w:tcW w:w="1580" w:type="dxa"/>
            <w:tcBorders>
              <w:top w:val="single" w:sz="4" w:space="0" w:color="000000"/>
              <w:left w:val="single" w:sz="4" w:space="0" w:color="000000"/>
              <w:bottom w:val="single" w:sz="4" w:space="0" w:color="000000"/>
              <w:right w:val="single" w:sz="4" w:space="0" w:color="000000"/>
            </w:tcBorders>
          </w:tcPr>
          <w:p w14:paraId="44778BB6" w14:textId="77777777" w:rsidR="005E1E68" w:rsidRDefault="001B41F2">
            <w:pPr>
              <w:spacing w:after="0" w:line="259" w:lineRule="auto"/>
              <w:ind w:left="2" w:firstLine="0"/>
            </w:pPr>
            <w:r>
              <w:t xml:space="preserve">Side 1, </w:t>
            </w:r>
          </w:p>
          <w:p w14:paraId="3937A6D3" w14:textId="77777777" w:rsidR="005E1E68" w:rsidRDefault="001B41F2">
            <w:pPr>
              <w:spacing w:after="0" w:line="259" w:lineRule="auto"/>
              <w:ind w:left="2" w:firstLine="0"/>
            </w:pPr>
            <w:r>
              <w:t>Side</w:t>
            </w:r>
            <w:proofErr w:type="gramStart"/>
            <w:r>
              <w:t>2,Side</w:t>
            </w:r>
            <w:proofErr w:type="gramEnd"/>
            <w:r>
              <w:t xml:space="preserve"> 3 ,Value must be greater than 0 </w:t>
            </w:r>
          </w:p>
        </w:tc>
      </w:tr>
      <w:tr w:rsidR="001B41F2" w14:paraId="2D0FE4E5" w14:textId="77777777">
        <w:trPr>
          <w:trHeight w:val="1085"/>
        </w:trPr>
        <w:tc>
          <w:tcPr>
            <w:tcW w:w="1682" w:type="dxa"/>
            <w:tcBorders>
              <w:top w:val="single" w:sz="4" w:space="0" w:color="000000"/>
              <w:left w:val="single" w:sz="4" w:space="0" w:color="000000"/>
              <w:bottom w:val="single" w:sz="4" w:space="0" w:color="000000"/>
              <w:right w:val="single" w:sz="4" w:space="0" w:color="000000"/>
            </w:tcBorders>
          </w:tcPr>
          <w:p w14:paraId="116B371D" w14:textId="70E8D246" w:rsidR="001B41F2" w:rsidRDefault="001B41F2">
            <w:pPr>
              <w:spacing w:after="0" w:line="259" w:lineRule="auto"/>
              <w:ind w:left="2" w:firstLine="0"/>
            </w:pPr>
            <w:r>
              <w:lastRenderedPageBreak/>
              <w:t>TC11</w:t>
            </w:r>
          </w:p>
        </w:tc>
        <w:tc>
          <w:tcPr>
            <w:tcW w:w="1681" w:type="dxa"/>
            <w:tcBorders>
              <w:top w:val="single" w:sz="4" w:space="0" w:color="000000"/>
              <w:left w:val="single" w:sz="4" w:space="0" w:color="000000"/>
              <w:bottom w:val="single" w:sz="4" w:space="0" w:color="000000"/>
              <w:right w:val="single" w:sz="4" w:space="0" w:color="000000"/>
            </w:tcBorders>
          </w:tcPr>
          <w:p w14:paraId="592E1CE4" w14:textId="2ED7C409" w:rsidR="001B41F2" w:rsidRDefault="001B41F2">
            <w:pPr>
              <w:spacing w:after="0" w:line="259" w:lineRule="auto"/>
              <w:ind w:left="2" w:firstLine="0"/>
            </w:pPr>
            <w:r>
              <w:t>A</w:t>
            </w:r>
          </w:p>
        </w:tc>
        <w:tc>
          <w:tcPr>
            <w:tcW w:w="1678" w:type="dxa"/>
            <w:tcBorders>
              <w:top w:val="single" w:sz="4" w:space="0" w:color="000000"/>
              <w:left w:val="single" w:sz="4" w:space="0" w:color="000000"/>
              <w:bottom w:val="single" w:sz="4" w:space="0" w:color="000000"/>
              <w:right w:val="single" w:sz="4" w:space="0" w:color="000000"/>
            </w:tcBorders>
          </w:tcPr>
          <w:p w14:paraId="591729FF" w14:textId="268869CF" w:rsidR="001B41F2" w:rsidRDefault="001B41F2">
            <w:pPr>
              <w:spacing w:after="0" w:line="259" w:lineRule="auto"/>
              <w:ind w:left="0" w:firstLine="0"/>
            </w:pPr>
            <w:r>
              <w:t>4</w:t>
            </w:r>
          </w:p>
        </w:tc>
        <w:tc>
          <w:tcPr>
            <w:tcW w:w="1678" w:type="dxa"/>
            <w:tcBorders>
              <w:top w:val="single" w:sz="4" w:space="0" w:color="000000"/>
              <w:left w:val="single" w:sz="4" w:space="0" w:color="000000"/>
              <w:bottom w:val="single" w:sz="4" w:space="0" w:color="000000"/>
              <w:right w:val="single" w:sz="4" w:space="0" w:color="000000"/>
            </w:tcBorders>
          </w:tcPr>
          <w:p w14:paraId="68B30D4D" w14:textId="5A4FEA30" w:rsidR="001B41F2" w:rsidRDefault="001B41F2">
            <w:pPr>
              <w:spacing w:after="0" w:line="259" w:lineRule="auto"/>
              <w:ind w:left="2" w:firstLine="0"/>
            </w:pPr>
            <w:r>
              <w:t>4</w:t>
            </w:r>
          </w:p>
        </w:tc>
        <w:tc>
          <w:tcPr>
            <w:tcW w:w="1580" w:type="dxa"/>
            <w:tcBorders>
              <w:top w:val="single" w:sz="4" w:space="0" w:color="000000"/>
              <w:left w:val="single" w:sz="4" w:space="0" w:color="000000"/>
              <w:bottom w:val="single" w:sz="4" w:space="0" w:color="000000"/>
              <w:right w:val="single" w:sz="4" w:space="0" w:color="000000"/>
            </w:tcBorders>
          </w:tcPr>
          <w:p w14:paraId="381231DE" w14:textId="4A6D07DB" w:rsidR="001B41F2" w:rsidRDefault="001B41F2">
            <w:pPr>
              <w:spacing w:after="0" w:line="259" w:lineRule="auto"/>
              <w:ind w:left="2" w:firstLine="0"/>
            </w:pPr>
            <w:r>
              <w:t>Side 1 Value must be an Integer</w:t>
            </w:r>
          </w:p>
        </w:tc>
      </w:tr>
      <w:tr w:rsidR="001B41F2" w14:paraId="6491DD6D" w14:textId="77777777">
        <w:trPr>
          <w:trHeight w:val="1085"/>
        </w:trPr>
        <w:tc>
          <w:tcPr>
            <w:tcW w:w="1682" w:type="dxa"/>
            <w:tcBorders>
              <w:top w:val="single" w:sz="4" w:space="0" w:color="000000"/>
              <w:left w:val="single" w:sz="4" w:space="0" w:color="000000"/>
              <w:bottom w:val="single" w:sz="4" w:space="0" w:color="000000"/>
              <w:right w:val="single" w:sz="4" w:space="0" w:color="000000"/>
            </w:tcBorders>
          </w:tcPr>
          <w:p w14:paraId="3628C801" w14:textId="5F41BCAE" w:rsidR="001B41F2" w:rsidRDefault="001B41F2">
            <w:pPr>
              <w:spacing w:after="0" w:line="259" w:lineRule="auto"/>
              <w:ind w:left="2" w:firstLine="0"/>
            </w:pPr>
            <w:r>
              <w:t>TC11</w:t>
            </w:r>
          </w:p>
        </w:tc>
        <w:tc>
          <w:tcPr>
            <w:tcW w:w="1681" w:type="dxa"/>
            <w:tcBorders>
              <w:top w:val="single" w:sz="4" w:space="0" w:color="000000"/>
              <w:left w:val="single" w:sz="4" w:space="0" w:color="000000"/>
              <w:bottom w:val="single" w:sz="4" w:space="0" w:color="000000"/>
              <w:right w:val="single" w:sz="4" w:space="0" w:color="000000"/>
            </w:tcBorders>
          </w:tcPr>
          <w:p w14:paraId="558D952B" w14:textId="44F20A82" w:rsidR="001B41F2" w:rsidRDefault="001B41F2">
            <w:pPr>
              <w:spacing w:after="0" w:line="259" w:lineRule="auto"/>
              <w:ind w:left="2" w:firstLine="0"/>
            </w:pPr>
            <w:r>
              <w:t>4</w:t>
            </w:r>
          </w:p>
        </w:tc>
        <w:tc>
          <w:tcPr>
            <w:tcW w:w="1678" w:type="dxa"/>
            <w:tcBorders>
              <w:top w:val="single" w:sz="4" w:space="0" w:color="000000"/>
              <w:left w:val="single" w:sz="4" w:space="0" w:color="000000"/>
              <w:bottom w:val="single" w:sz="4" w:space="0" w:color="000000"/>
              <w:right w:val="single" w:sz="4" w:space="0" w:color="000000"/>
            </w:tcBorders>
          </w:tcPr>
          <w:p w14:paraId="33A0856A" w14:textId="1489F1C0" w:rsidR="001B41F2" w:rsidRDefault="001B41F2">
            <w:pPr>
              <w:spacing w:after="0" w:line="259" w:lineRule="auto"/>
              <w:ind w:left="0" w:firstLine="0"/>
            </w:pPr>
            <w:r>
              <w:t>%</w:t>
            </w:r>
          </w:p>
        </w:tc>
        <w:tc>
          <w:tcPr>
            <w:tcW w:w="1678" w:type="dxa"/>
            <w:tcBorders>
              <w:top w:val="single" w:sz="4" w:space="0" w:color="000000"/>
              <w:left w:val="single" w:sz="4" w:space="0" w:color="000000"/>
              <w:bottom w:val="single" w:sz="4" w:space="0" w:color="000000"/>
              <w:right w:val="single" w:sz="4" w:space="0" w:color="000000"/>
            </w:tcBorders>
          </w:tcPr>
          <w:p w14:paraId="302AF17A" w14:textId="0B0C0209" w:rsidR="001B41F2" w:rsidRDefault="001B41F2">
            <w:pPr>
              <w:spacing w:after="0" w:line="259" w:lineRule="auto"/>
              <w:ind w:left="2" w:firstLine="0"/>
            </w:pPr>
            <w:r>
              <w:t>7</w:t>
            </w:r>
          </w:p>
        </w:tc>
        <w:tc>
          <w:tcPr>
            <w:tcW w:w="1580" w:type="dxa"/>
            <w:tcBorders>
              <w:top w:val="single" w:sz="4" w:space="0" w:color="000000"/>
              <w:left w:val="single" w:sz="4" w:space="0" w:color="000000"/>
              <w:bottom w:val="single" w:sz="4" w:space="0" w:color="000000"/>
              <w:right w:val="single" w:sz="4" w:space="0" w:color="000000"/>
            </w:tcBorders>
          </w:tcPr>
          <w:p w14:paraId="7A7E911C" w14:textId="2E67C3EA" w:rsidR="001B41F2" w:rsidRDefault="001B41F2">
            <w:pPr>
              <w:spacing w:after="0" w:line="259" w:lineRule="auto"/>
              <w:ind w:left="2" w:firstLine="0"/>
            </w:pPr>
            <w:r>
              <w:t xml:space="preserve">Side </w:t>
            </w:r>
            <w:r>
              <w:t>2</w:t>
            </w:r>
            <w:r>
              <w:t xml:space="preserve"> Value must be an Integer</w:t>
            </w:r>
          </w:p>
        </w:tc>
      </w:tr>
      <w:tr w:rsidR="001B41F2" w14:paraId="0E19ABB4" w14:textId="77777777">
        <w:trPr>
          <w:trHeight w:val="1085"/>
        </w:trPr>
        <w:tc>
          <w:tcPr>
            <w:tcW w:w="1682" w:type="dxa"/>
            <w:tcBorders>
              <w:top w:val="single" w:sz="4" w:space="0" w:color="000000"/>
              <w:left w:val="single" w:sz="4" w:space="0" w:color="000000"/>
              <w:bottom w:val="single" w:sz="4" w:space="0" w:color="000000"/>
              <w:right w:val="single" w:sz="4" w:space="0" w:color="000000"/>
            </w:tcBorders>
          </w:tcPr>
          <w:p w14:paraId="3EA54D9C" w14:textId="62DFF620" w:rsidR="001B41F2" w:rsidRDefault="001B41F2">
            <w:pPr>
              <w:spacing w:after="0" w:line="259" w:lineRule="auto"/>
              <w:ind w:left="2" w:firstLine="0"/>
            </w:pPr>
            <w:r>
              <w:t>TC11</w:t>
            </w:r>
          </w:p>
        </w:tc>
        <w:tc>
          <w:tcPr>
            <w:tcW w:w="1681" w:type="dxa"/>
            <w:tcBorders>
              <w:top w:val="single" w:sz="4" w:space="0" w:color="000000"/>
              <w:left w:val="single" w:sz="4" w:space="0" w:color="000000"/>
              <w:bottom w:val="single" w:sz="4" w:space="0" w:color="000000"/>
              <w:right w:val="single" w:sz="4" w:space="0" w:color="000000"/>
            </w:tcBorders>
          </w:tcPr>
          <w:p w14:paraId="669F2C9E" w14:textId="66B6B7FB" w:rsidR="001B41F2" w:rsidRDefault="001B41F2">
            <w:pPr>
              <w:spacing w:after="0" w:line="259" w:lineRule="auto"/>
              <w:ind w:left="2" w:firstLine="0"/>
            </w:pPr>
            <w:r>
              <w:t>3</w:t>
            </w:r>
          </w:p>
        </w:tc>
        <w:tc>
          <w:tcPr>
            <w:tcW w:w="1678" w:type="dxa"/>
            <w:tcBorders>
              <w:top w:val="single" w:sz="4" w:space="0" w:color="000000"/>
              <w:left w:val="single" w:sz="4" w:space="0" w:color="000000"/>
              <w:bottom w:val="single" w:sz="4" w:space="0" w:color="000000"/>
              <w:right w:val="single" w:sz="4" w:space="0" w:color="000000"/>
            </w:tcBorders>
          </w:tcPr>
          <w:p w14:paraId="037F862A" w14:textId="13631F62" w:rsidR="001B41F2" w:rsidRDefault="001B41F2">
            <w:pPr>
              <w:spacing w:after="0" w:line="259" w:lineRule="auto"/>
              <w:ind w:left="0" w:firstLine="0"/>
            </w:pPr>
            <w:r>
              <w:t>3</w:t>
            </w:r>
          </w:p>
        </w:tc>
        <w:tc>
          <w:tcPr>
            <w:tcW w:w="1678" w:type="dxa"/>
            <w:tcBorders>
              <w:top w:val="single" w:sz="4" w:space="0" w:color="000000"/>
              <w:left w:val="single" w:sz="4" w:space="0" w:color="000000"/>
              <w:bottom w:val="single" w:sz="4" w:space="0" w:color="000000"/>
              <w:right w:val="single" w:sz="4" w:space="0" w:color="000000"/>
            </w:tcBorders>
          </w:tcPr>
          <w:p w14:paraId="4E4AA7CA" w14:textId="0ABD188A" w:rsidR="001B41F2" w:rsidRDefault="001B41F2">
            <w:pPr>
              <w:spacing w:after="0" w:line="259" w:lineRule="auto"/>
              <w:ind w:left="2" w:firstLine="0"/>
            </w:pPr>
            <w:r>
              <w:t>&amp;</w:t>
            </w:r>
          </w:p>
        </w:tc>
        <w:tc>
          <w:tcPr>
            <w:tcW w:w="1580" w:type="dxa"/>
            <w:tcBorders>
              <w:top w:val="single" w:sz="4" w:space="0" w:color="000000"/>
              <w:left w:val="single" w:sz="4" w:space="0" w:color="000000"/>
              <w:bottom w:val="single" w:sz="4" w:space="0" w:color="000000"/>
              <w:right w:val="single" w:sz="4" w:space="0" w:color="000000"/>
            </w:tcBorders>
          </w:tcPr>
          <w:p w14:paraId="2113C282" w14:textId="1E9860D4" w:rsidR="001B41F2" w:rsidRDefault="001B41F2">
            <w:pPr>
              <w:spacing w:after="0" w:line="259" w:lineRule="auto"/>
              <w:ind w:left="2" w:firstLine="0"/>
            </w:pPr>
            <w:r>
              <w:t xml:space="preserve">Side </w:t>
            </w:r>
            <w:r>
              <w:t>3</w:t>
            </w:r>
            <w:r>
              <w:t xml:space="preserve"> Value must be an Integer</w:t>
            </w:r>
          </w:p>
        </w:tc>
      </w:tr>
    </w:tbl>
    <w:p w14:paraId="6F87AAC1" w14:textId="77777777" w:rsidR="005E1E68" w:rsidRDefault="001B41F2">
      <w:pPr>
        <w:spacing w:after="0" w:line="259" w:lineRule="auto"/>
        <w:ind w:left="720" w:firstLine="0"/>
      </w:pPr>
      <w:r>
        <w:t xml:space="preserve"> </w:t>
      </w:r>
    </w:p>
    <w:p w14:paraId="42AEA3AD" w14:textId="77777777" w:rsidR="005E1E68" w:rsidRDefault="001B41F2">
      <w:pPr>
        <w:spacing w:after="0" w:line="259" w:lineRule="auto"/>
        <w:ind w:left="720" w:firstLine="0"/>
      </w:pPr>
      <w:r>
        <w:t xml:space="preserve"> </w:t>
      </w:r>
    </w:p>
    <w:p w14:paraId="40C9FD89" w14:textId="77777777" w:rsidR="005E1E68" w:rsidRDefault="001B41F2">
      <w:pPr>
        <w:spacing w:after="0" w:line="259" w:lineRule="auto"/>
        <w:ind w:left="720" w:firstLine="0"/>
      </w:pPr>
      <w:r>
        <w:t xml:space="preserve"> </w:t>
      </w:r>
    </w:p>
    <w:p w14:paraId="20105ADF" w14:textId="77777777" w:rsidR="005E1E68" w:rsidRDefault="001B41F2">
      <w:pPr>
        <w:spacing w:after="0"/>
        <w:ind w:left="730"/>
      </w:pPr>
      <w:r>
        <w:t xml:space="preserve">Part 3.  </w:t>
      </w:r>
    </w:p>
    <w:p w14:paraId="2E7AD848" w14:textId="77777777" w:rsidR="005E1E68" w:rsidRDefault="001B41F2">
      <w:pPr>
        <w:spacing w:after="0"/>
        <w:ind w:left="730"/>
      </w:pPr>
      <w:r>
        <w:t xml:space="preserve">Answer is </w:t>
      </w:r>
      <w:proofErr w:type="gramStart"/>
      <w:r>
        <w:t>B :</w:t>
      </w:r>
      <w:proofErr w:type="gramEnd"/>
      <w:r>
        <w:t xml:space="preserve"> Stop testing, report the bug and then continue the scripts. </w:t>
      </w:r>
    </w:p>
    <w:p w14:paraId="39C80FA2" w14:textId="77777777" w:rsidR="005E1E68" w:rsidRDefault="001B41F2">
      <w:pPr>
        <w:ind w:left="730" w:right="288"/>
      </w:pPr>
      <w:r>
        <w:t xml:space="preserve">This is because there can be issues in other test scripts and meanwhile the bug which was spotted earlier has been reported so the developer can start working on it.  In case, we find more issues in other scripts, we can report them too. </w:t>
      </w:r>
    </w:p>
    <w:p w14:paraId="4B0C8CA6" w14:textId="77777777" w:rsidR="005E1E68" w:rsidRDefault="001B41F2">
      <w:pPr>
        <w:spacing w:after="136" w:line="259" w:lineRule="auto"/>
        <w:ind w:left="0" w:firstLine="0"/>
      </w:pPr>
      <w:r>
        <w:t xml:space="preserve"> </w:t>
      </w:r>
    </w:p>
    <w:p w14:paraId="3B7C8B21" w14:textId="77777777" w:rsidR="005E1E68" w:rsidRDefault="001B41F2">
      <w:pPr>
        <w:spacing w:after="183" w:line="259" w:lineRule="auto"/>
        <w:ind w:left="0" w:firstLine="0"/>
      </w:pPr>
      <w:r>
        <w:rPr>
          <w:rFonts w:ascii="Verdana" w:eastAsia="Verdana" w:hAnsi="Verdana" w:cs="Verdana"/>
          <w:color w:val="555555"/>
          <w:sz w:val="18"/>
        </w:rPr>
        <w:t xml:space="preserve"> </w:t>
      </w:r>
    </w:p>
    <w:p w14:paraId="33F24E20" w14:textId="77777777" w:rsidR="005E1E68" w:rsidRDefault="001B41F2">
      <w:pPr>
        <w:spacing w:after="158" w:line="259" w:lineRule="auto"/>
        <w:ind w:left="0" w:firstLine="0"/>
      </w:pPr>
      <w:r>
        <w:t xml:space="preserve"> </w:t>
      </w:r>
    </w:p>
    <w:p w14:paraId="71ABF2FF" w14:textId="77777777" w:rsidR="005E1E68" w:rsidRDefault="001B41F2">
      <w:pPr>
        <w:spacing w:after="160" w:line="259" w:lineRule="auto"/>
        <w:ind w:left="0" w:firstLine="0"/>
      </w:pPr>
      <w:r>
        <w:t xml:space="preserve"> </w:t>
      </w:r>
    </w:p>
    <w:p w14:paraId="6C960484" w14:textId="77777777" w:rsidR="005E1E68" w:rsidRDefault="001B41F2">
      <w:pPr>
        <w:spacing w:after="158" w:line="259" w:lineRule="auto"/>
        <w:ind w:left="0" w:firstLine="0"/>
      </w:pPr>
      <w:r>
        <w:t xml:space="preserve"> </w:t>
      </w:r>
    </w:p>
    <w:p w14:paraId="52381ABD" w14:textId="77777777" w:rsidR="005E1E68" w:rsidRDefault="001B41F2">
      <w:pPr>
        <w:spacing w:after="0" w:line="259" w:lineRule="auto"/>
        <w:ind w:left="0" w:firstLine="0"/>
      </w:pPr>
      <w:r>
        <w:t xml:space="preserve"> </w:t>
      </w:r>
    </w:p>
    <w:sectPr w:rsidR="005E1E68">
      <w:pgSz w:w="11906" w:h="16838"/>
      <w:pgMar w:top="1481" w:right="1450"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53B8E"/>
    <w:multiLevelType w:val="hybridMultilevel"/>
    <w:tmpl w:val="D8ACE53A"/>
    <w:lvl w:ilvl="0" w:tplc="7A0EC85C">
      <w:start w:val="1"/>
      <w:numFmt w:val="bullet"/>
      <w:lvlText w:val="-"/>
      <w:lvlJc w:val="left"/>
      <w:pPr>
        <w:ind w:left="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BEF5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CA8D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2E52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80A2D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8E31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3E83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6F15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74BE9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E68"/>
    <w:rsid w:val="001B41F2"/>
    <w:rsid w:val="005E1E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B4EA"/>
  <w15:docId w15:val="{589EA1C6-31E6-41D0-90B2-E6C313CF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3"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CHAWDA, Jugal</dc:creator>
  <cp:keywords/>
  <cp:lastModifiedBy>Kriti Aeri</cp:lastModifiedBy>
  <cp:revision>2</cp:revision>
  <dcterms:created xsi:type="dcterms:W3CDTF">2022-05-27T23:24:00Z</dcterms:created>
  <dcterms:modified xsi:type="dcterms:W3CDTF">2022-05-27T23:24:00Z</dcterms:modified>
</cp:coreProperties>
</file>