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4552841186523" w:lineRule="auto"/>
        <w:ind w:left="25.694427490234375" w:right="172.137451171875" w:firstLine="0"/>
        <w:jc w:val="center"/>
        <w:rPr>
          <w:rFonts w:ascii="Arial" w:cs="Arial" w:eastAsia="Arial" w:hAnsi="Arial"/>
          <w:b w:val="0"/>
          <w:bCs w:val="0"/>
          <w:i w:val="0"/>
          <w:iCs w:val="0"/>
          <w:smallCaps w:val="0"/>
          <w:strike w:val="0"/>
          <w:color w:val="000000"/>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4.04000091552734"/>
          <w:szCs w:val="74.04000091552734"/>
          <w:u w:val="none"/>
          <w:shd w:fill="auto" w:val="clear"/>
          <w:vertAlign w:val="baseline"/>
          <w:rtl w:val="0"/>
        </w:rPr>
        <w:t xml:space="preserve">In the Supreme Court of India  </w:t>
      </w:r>
      <w:r w:rsidDel="00000000" w:rsidR="00000000" w:rsidRPr="00000000">
        <w:rPr>
          <w:rFonts w:ascii="Arial" w:cs="Arial" w:eastAsia="Arial" w:hAnsi="Arial"/>
          <w:b w:val="0"/>
          <w:bCs w:val="0"/>
          <w:i w:val="0"/>
          <w:iCs w:val="0"/>
          <w:smallCaps w:val="0"/>
          <w:strike w:val="0"/>
          <w:color w:val="000000"/>
          <w:sz w:val="26.040000915527344"/>
          <w:szCs w:val="26.040000915527344"/>
          <w:u w:val="none"/>
          <w:shd w:fill="auto" w:val="clear"/>
          <w:vertAlign w:val="baseline"/>
          <w:rtl w:val="0"/>
        </w:rPr>
        <w:t xml:space="preserve">(Appellate/Original Jurisdiction)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90234375" w:line="240" w:lineRule="auto"/>
        <w:ind w:left="0" w:right="0" w:firstLine="0"/>
        <w:jc w:val="center"/>
        <w:rPr>
          <w:rFonts w:ascii="Arial" w:cs="Arial" w:eastAsia="Arial" w:hAnsi="Arial"/>
          <w:b w:val="0"/>
          <w:bCs w:val="0"/>
          <w:i w:val="0"/>
          <w:iCs w:val="0"/>
          <w:smallCaps w:val="0"/>
          <w:strike w:val="0"/>
          <w:color w:val="000000"/>
          <w:sz w:val="26.040000915527344"/>
          <w:szCs w:val="2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040000915527344"/>
          <w:szCs w:val="26.040000915527344"/>
          <w:u w:val="none"/>
          <w:shd w:fill="auto" w:val="clear"/>
          <w:vertAlign w:val="baseline"/>
          <w:rtl w:val="0"/>
        </w:rPr>
        <w:t xml:space="preserve">S.L.P./Appeal/W.P./T.P. (Civil/Crl. …………….………………….. of 200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11376953125" w:line="372.8528881072998" w:lineRule="auto"/>
        <w:ind w:left="59.7804260253906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……………………………………………………………………………………………………Petitioner (s)  Versus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66748046875" w:line="463.8128185272217" w:lineRule="auto"/>
        <w:ind w:left="45.380401611328125" w:right="19.464111328125" w:firstLine="0"/>
        <w:jc w:val="center"/>
        <w:rPr>
          <w:rFonts w:ascii="Arial" w:cs="Arial" w:eastAsia="Arial" w:hAnsi="Arial"/>
          <w:b w:val="1"/>
          <w:bCs w:val="1"/>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…………………………………………………………………………………………………Respondent (s)  </w:t>
      </w:r>
      <w:r w:rsidDel="00000000" w:rsidR="00000000" w:rsidRPr="00000000">
        <w:rPr>
          <w:rFonts w:ascii="Arial" w:cs="Arial" w:eastAsia="Arial" w:hAnsi="Arial"/>
          <w:b w:val="1"/>
          <w:bCs w:val="1"/>
          <w:i w:val="0"/>
          <w:iCs w:val="0"/>
          <w:smallCaps w:val="0"/>
          <w:strike w:val="0"/>
          <w:color w:val="000000"/>
          <w:sz w:val="33.959999084472656"/>
          <w:szCs w:val="33.959999084472656"/>
          <w:u w:val="none"/>
          <w:shd w:fill="auto" w:val="clear"/>
          <w:vertAlign w:val="baseline"/>
          <w:rtl w:val="0"/>
        </w:rPr>
        <w:t xml:space="preserve">AFFIDAVIT OF FACTS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3561134338379" w:lineRule="auto"/>
        <w:ind w:left="2.632598876953125" w:right="5.80322265625" w:firstLine="723.7357330322266"/>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I ………………………………………………………………………………………………………………….  Son/Daughter of ……………………………………………………………………………………………………..  Age ……………………… Year, by profession ……………………………………………………………………….  Resident of ……………………………………………………………………………………………………………….  do solemnly affirm and stand state as follows: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5712890625" w:line="373.63088607788086" w:lineRule="auto"/>
        <w:ind w:left="727.0278167724609" w:right="6.114501953125" w:hanging="720.22216796875"/>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 I am the pairokar/one of the petitioners/appellants/respondent in the above matter and such  acquainted with the facts of the case.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4150390625" w:line="373.63088607788086" w:lineRule="auto"/>
        <w:ind w:left="4.1704559326171875" w:right="6.004638671875"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2. The facts stated in ……………………… the accompanying petition are true to my knowledge and  the rest are on information derived from the papers of the case and believed to be true.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43115234375" w:line="372.53079414367676" w:lineRule="auto"/>
        <w:ind w:left="2.8528594970703125" w:right="6.83837890625"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3. That no Special Leave/W.P./T.P./has been filed in the above matter earlier by me in the Hon’ble  Supreme Court against the impugned order/Judgement. Decree for similar relief.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697265625" w:line="373.2634735107422" w:lineRule="auto"/>
        <w:ind w:left="722.1984100341797" w:right="4.92431640625" w:hanging="722.1984100341797"/>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4. The facts stated in the accompanying Misc. Petition (namely Stay/Condonation of delay/Bail/  application) for filing proof of surrender/exemption from filing of the impugned order/application  for substitution of L.R.S. and others misc. petition with their annexures are true and correct to my  knowledge derived from the record of the case and my personal knowledge.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7119140625" w:line="373.2634735107422" w:lineRule="auto"/>
        <w:ind w:left="727.4687957763672" w:right="5.274658203125" w:hanging="725.0531768798828"/>
        <w:jc w:val="both"/>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5. I say that the facts stated in paragraphs …………………………… to ………………………. and pages  ……………………. to …………….of the Special Leave Petition and pages B to ……………………….  of the List of Dates are true to my personal knowledge and the submissions made therein are based  on legal advice which I received and believe to be true.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7119140625" w:line="240" w:lineRule="auto"/>
        <w:ind w:left="7.0272064208984375"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6. That the annexures being enclosed with the petition, are true copies of their respective originals.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149169921875" w:line="240" w:lineRule="auto"/>
        <w:ind w:left="0" w:right="63.8342285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DEPONENT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604187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VERIFICATION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20166015625" w:line="248.40065002441406" w:lineRule="auto"/>
        <w:ind w:left="5.0604248046875" w:right="1.14501953125" w:firstLine="721.919937133789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Deponent abovenamed, do so solemnly affirm and declare that the contents of the fore going affidavit are true to my knowledge and no part of it is false and nothing material has been  concealed.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3115234375" w:line="494.80024337768555" w:lineRule="auto"/>
        <w:ind w:left="9121.460571289062" w:right="0.643310546875" w:hanging="9118.800048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Verified ……………………………………………. this the …………………… day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DEPONENT </w:t>
      </w:r>
    </w:p>
    <w:sectPr>
      <w:pgSz w:h="20160" w:w="12240" w:orient="portrait"/>
      <w:pgMar w:bottom="1440.0019836425781" w:top="674.3994140625" w:left="864.2195892333984" w:right="803.02124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