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CDBE" w14:textId="5FC904B8" w:rsidR="00B01AD3" w:rsidRDefault="00C13BD3" w:rsidP="00C13BD3">
      <w:pPr>
        <w:jc w:val="center"/>
        <w:rPr>
          <w:rFonts w:ascii="Times New Roman" w:hAnsi="Times New Roman" w:cs="Times New Roman"/>
          <w:b/>
          <w:bCs/>
          <w:sz w:val="40"/>
          <w:szCs w:val="40"/>
        </w:rPr>
      </w:pPr>
      <w:r w:rsidRPr="00CA187A">
        <w:rPr>
          <w:rFonts w:ascii="Times New Roman" w:hAnsi="Times New Roman" w:cs="Times New Roman"/>
          <w:b/>
          <w:bCs/>
          <w:sz w:val="40"/>
          <w:szCs w:val="40"/>
        </w:rPr>
        <w:t>HOTEL REVENUE ANALYSIS</w:t>
      </w:r>
    </w:p>
    <w:p w14:paraId="71137516" w14:textId="77777777" w:rsidR="00CA187A" w:rsidRPr="00CA187A" w:rsidRDefault="00CA187A" w:rsidP="00C13BD3">
      <w:pPr>
        <w:jc w:val="center"/>
        <w:rPr>
          <w:rFonts w:ascii="Times New Roman" w:hAnsi="Times New Roman" w:cs="Times New Roman"/>
          <w:b/>
          <w:bCs/>
          <w:sz w:val="40"/>
          <w:szCs w:val="40"/>
        </w:rPr>
      </w:pPr>
    </w:p>
    <w:p w14:paraId="55D67ED8" w14:textId="77777777" w:rsidR="00C13BD3" w:rsidRPr="00CA187A" w:rsidRDefault="00C13BD3" w:rsidP="00C13BD3">
      <w:pPr>
        <w:rPr>
          <w:rFonts w:ascii="Times New Roman" w:hAnsi="Times New Roman" w:cs="Times New Roman"/>
          <w:b/>
          <w:bCs/>
          <w:sz w:val="28"/>
          <w:szCs w:val="28"/>
        </w:rPr>
      </w:pPr>
      <w:r w:rsidRPr="00CA187A">
        <w:rPr>
          <w:rFonts w:ascii="Times New Roman" w:hAnsi="Times New Roman" w:cs="Times New Roman"/>
          <w:b/>
          <w:bCs/>
          <w:sz w:val="28"/>
          <w:szCs w:val="28"/>
        </w:rPr>
        <w:t>Project Overview</w:t>
      </w:r>
    </w:p>
    <w:p w14:paraId="7158E004" w14:textId="13BBDA2C" w:rsidR="00C13BD3" w:rsidRPr="00CA187A" w:rsidRDefault="00C13BD3" w:rsidP="00CA187A">
      <w:pPr>
        <w:jc w:val="both"/>
        <w:rPr>
          <w:rFonts w:ascii="Times New Roman" w:hAnsi="Times New Roman" w:cs="Times New Roman"/>
        </w:rPr>
      </w:pPr>
      <w:r w:rsidRPr="00CA187A">
        <w:rPr>
          <w:rFonts w:ascii="Times New Roman" w:hAnsi="Times New Roman" w:cs="Times New Roman"/>
        </w:rPr>
        <w:t xml:space="preserve">The </w:t>
      </w:r>
      <w:r w:rsidRPr="00EB6CBC">
        <w:rPr>
          <w:rFonts w:ascii="Times New Roman" w:hAnsi="Times New Roman" w:cs="Times New Roman"/>
          <w:b/>
          <w:bCs/>
          <w:i/>
          <w:iCs/>
        </w:rPr>
        <w:t>Hotel Revenue Management – AI-Driven Revenue Analysis for Hotels</w:t>
      </w:r>
      <w:r w:rsidRPr="00CA187A">
        <w:rPr>
          <w:rFonts w:ascii="Times New Roman" w:hAnsi="Times New Roman" w:cs="Times New Roman"/>
        </w:rPr>
        <w:t xml:space="preserve"> project is designed to help hotel businesses understand and improve their revenue performance through data-driven insights using Power BI. The system </w:t>
      </w:r>
      <w:proofErr w:type="spellStart"/>
      <w:r w:rsidRPr="00CA187A">
        <w:rPr>
          <w:rFonts w:ascii="Times New Roman" w:hAnsi="Times New Roman" w:cs="Times New Roman"/>
        </w:rPr>
        <w:t>analyzes</w:t>
      </w:r>
      <w:proofErr w:type="spellEnd"/>
      <w:r w:rsidRPr="00CA187A">
        <w:rPr>
          <w:rFonts w:ascii="Times New Roman" w:hAnsi="Times New Roman" w:cs="Times New Roman"/>
        </w:rPr>
        <w:t xml:space="preserve"> booking data, occupancy patterns, guest demographics, pricing effectiveness, and seasonal trends to provide a comprehensive view of hotel operations. By calculating key performance indicators such as Occupancy Rate, Average Daily Rate (ADR), and Revenue per Available Room (RevPAR), the dashboard enables management to monitor performance across branches and room categories. The solution also incorporates guest segmentation, cancellation analysis, and forecasting techniques to predict future occupancy and revenue trends. Through interactive visualizations and strategic insights, the dashboard supports informed decision-making related to pricing strategies, promotions, upselling opportunities, and overall revenue optimization. This project demonstrates the integration of data </w:t>
      </w:r>
      <w:r w:rsidR="00CA187A" w:rsidRPr="00CA187A">
        <w:rPr>
          <w:rFonts w:ascii="Times New Roman" w:hAnsi="Times New Roman" w:cs="Times New Roman"/>
        </w:rPr>
        <w:t>modelling</w:t>
      </w:r>
      <w:r w:rsidRPr="00CA187A">
        <w:rPr>
          <w:rFonts w:ascii="Times New Roman" w:hAnsi="Times New Roman" w:cs="Times New Roman"/>
        </w:rPr>
        <w:t>, business intelligence, and predictive analytics to enhance operational efficiency and profitability in the hotel industry.</w:t>
      </w:r>
    </w:p>
    <w:p w14:paraId="41173BE5" w14:textId="77777777" w:rsidR="00C13BD3" w:rsidRPr="00CA187A" w:rsidRDefault="00C13BD3" w:rsidP="00CA187A">
      <w:pPr>
        <w:jc w:val="both"/>
        <w:rPr>
          <w:rFonts w:ascii="Times New Roman" w:hAnsi="Times New Roman" w:cs="Times New Roman"/>
          <w:b/>
          <w:bCs/>
          <w:sz w:val="28"/>
          <w:szCs w:val="28"/>
        </w:rPr>
      </w:pPr>
      <w:r w:rsidRPr="00CA187A">
        <w:rPr>
          <w:rFonts w:ascii="Times New Roman" w:hAnsi="Times New Roman" w:cs="Times New Roman"/>
          <w:b/>
          <w:bCs/>
          <w:sz w:val="28"/>
          <w:szCs w:val="28"/>
        </w:rPr>
        <w:t>Outcomes</w:t>
      </w:r>
    </w:p>
    <w:p w14:paraId="33618D5E"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Developed an interactive Power BI dashboard to monitor hotel occupancy and booking performance.</w:t>
      </w:r>
    </w:p>
    <w:p w14:paraId="40792C6F"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Calculated and visualized key revenue metrics including Occupancy Rate, ADR, and RevPAR.</w:t>
      </w:r>
    </w:p>
    <w:p w14:paraId="03AA7DA3" w14:textId="36ED0879" w:rsidR="00C13BD3" w:rsidRPr="00CA187A" w:rsidRDefault="00CA187A" w:rsidP="00CA187A">
      <w:pPr>
        <w:numPr>
          <w:ilvl w:val="0"/>
          <w:numId w:val="1"/>
        </w:numPr>
        <w:jc w:val="both"/>
        <w:rPr>
          <w:rFonts w:ascii="Times New Roman" w:hAnsi="Times New Roman" w:cs="Times New Roman"/>
        </w:rPr>
      </w:pPr>
      <w:r w:rsidRPr="00CA187A">
        <w:rPr>
          <w:rFonts w:ascii="Times New Roman" w:hAnsi="Times New Roman" w:cs="Times New Roman"/>
        </w:rPr>
        <w:t>Analysed</w:t>
      </w:r>
      <w:r w:rsidR="00C13BD3" w:rsidRPr="00CA187A">
        <w:rPr>
          <w:rFonts w:ascii="Times New Roman" w:hAnsi="Times New Roman" w:cs="Times New Roman"/>
        </w:rPr>
        <w:t xml:space="preserve"> guest demographics and segmented customers based on stay purpose and loyalty.</w:t>
      </w:r>
    </w:p>
    <w:p w14:paraId="3EA28B7D"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Identified booking trends, cancellation patterns, and lead-time distributions.</w:t>
      </w:r>
    </w:p>
    <w:p w14:paraId="7CCE19DE"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Compared branch-level and room-category performance to evaluate revenue contribution.</w:t>
      </w:r>
    </w:p>
    <w:p w14:paraId="09C3433A"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Implemented forecasting techniques to predict future occupancy and revenue trends.</w:t>
      </w:r>
    </w:p>
    <w:p w14:paraId="22F6B900" w14:textId="77777777" w:rsidR="00C13BD3" w:rsidRPr="00CA187A" w:rsidRDefault="00C13BD3" w:rsidP="00CA187A">
      <w:pPr>
        <w:numPr>
          <w:ilvl w:val="0"/>
          <w:numId w:val="1"/>
        </w:numPr>
        <w:jc w:val="both"/>
        <w:rPr>
          <w:rFonts w:ascii="Times New Roman" w:hAnsi="Times New Roman" w:cs="Times New Roman"/>
        </w:rPr>
      </w:pPr>
      <w:r w:rsidRPr="00CA187A">
        <w:rPr>
          <w:rFonts w:ascii="Times New Roman" w:hAnsi="Times New Roman" w:cs="Times New Roman"/>
        </w:rPr>
        <w:t>Provided data-driven insights to support pricing strategies, promotions, and upselling decisions.</w:t>
      </w:r>
    </w:p>
    <w:p w14:paraId="567764E1" w14:textId="35675D13" w:rsidR="00C13BD3" w:rsidRPr="00CA187A" w:rsidRDefault="00C13BD3" w:rsidP="00CA187A">
      <w:pPr>
        <w:jc w:val="both"/>
        <w:rPr>
          <w:rFonts w:ascii="Times New Roman" w:hAnsi="Times New Roman" w:cs="Times New Roman"/>
          <w:b/>
          <w:bCs/>
          <w:sz w:val="28"/>
          <w:szCs w:val="28"/>
        </w:rPr>
      </w:pPr>
      <w:r w:rsidRPr="00CA187A">
        <w:rPr>
          <w:rFonts w:ascii="Times New Roman" w:hAnsi="Times New Roman" w:cs="Times New Roman"/>
          <w:b/>
          <w:bCs/>
          <w:sz w:val="28"/>
          <w:szCs w:val="28"/>
        </w:rPr>
        <w:t>Software &amp; Hardware Requirements</w:t>
      </w:r>
    </w:p>
    <w:p w14:paraId="28B375F8" w14:textId="77777777" w:rsidR="00C13BD3" w:rsidRPr="00CA187A" w:rsidRDefault="00C13BD3" w:rsidP="00C13BD3">
      <w:pPr>
        <w:rPr>
          <w:rFonts w:ascii="Times New Roman" w:hAnsi="Times New Roman" w:cs="Times New Roman"/>
          <w:b/>
          <w:bCs/>
        </w:rPr>
      </w:pPr>
      <w:r w:rsidRPr="00CA187A">
        <w:rPr>
          <w:rFonts w:ascii="Times New Roman" w:hAnsi="Times New Roman" w:cs="Times New Roman"/>
          <w:b/>
          <w:bCs/>
        </w:rPr>
        <w:t>Software Requirements</w:t>
      </w:r>
    </w:p>
    <w:tbl>
      <w:tblPr>
        <w:tblStyle w:val="TableGrid"/>
        <w:tblW w:w="8791" w:type="dxa"/>
        <w:tblLook w:val="04A0" w:firstRow="1" w:lastRow="0" w:firstColumn="1" w:lastColumn="0" w:noHBand="0" w:noVBand="1"/>
      </w:tblPr>
      <w:tblGrid>
        <w:gridCol w:w="2418"/>
        <w:gridCol w:w="6373"/>
      </w:tblGrid>
      <w:tr w:rsidR="00C13BD3" w:rsidRPr="00CA187A" w14:paraId="26408D10" w14:textId="77777777" w:rsidTr="00C13BD3">
        <w:trPr>
          <w:trHeight w:val="226"/>
        </w:trPr>
        <w:tc>
          <w:tcPr>
            <w:tcW w:w="2418" w:type="dxa"/>
            <w:hideMark/>
          </w:tcPr>
          <w:p w14:paraId="6BECBAD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Component</w:t>
            </w:r>
          </w:p>
        </w:tc>
        <w:tc>
          <w:tcPr>
            <w:tcW w:w="6373" w:type="dxa"/>
            <w:hideMark/>
          </w:tcPr>
          <w:p w14:paraId="73C9F81E"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Specification</w:t>
            </w:r>
          </w:p>
        </w:tc>
      </w:tr>
      <w:tr w:rsidR="00C13BD3" w:rsidRPr="00CA187A" w14:paraId="023EEDD5" w14:textId="77777777" w:rsidTr="00C13BD3">
        <w:trPr>
          <w:trHeight w:val="226"/>
        </w:trPr>
        <w:tc>
          <w:tcPr>
            <w:tcW w:w="2418" w:type="dxa"/>
            <w:hideMark/>
          </w:tcPr>
          <w:p w14:paraId="15706386"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BI Tool</w:t>
            </w:r>
          </w:p>
        </w:tc>
        <w:tc>
          <w:tcPr>
            <w:tcW w:w="6373" w:type="dxa"/>
            <w:hideMark/>
          </w:tcPr>
          <w:p w14:paraId="13A6D4D0"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Microsoft Power BI Desktop</w:t>
            </w:r>
          </w:p>
        </w:tc>
      </w:tr>
      <w:tr w:rsidR="00C13BD3" w:rsidRPr="00CA187A" w14:paraId="76F2AEFE" w14:textId="77777777" w:rsidTr="00C13BD3">
        <w:trPr>
          <w:trHeight w:val="226"/>
        </w:trPr>
        <w:tc>
          <w:tcPr>
            <w:tcW w:w="2418" w:type="dxa"/>
            <w:hideMark/>
          </w:tcPr>
          <w:p w14:paraId="4336B5A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Data Tool</w:t>
            </w:r>
          </w:p>
        </w:tc>
        <w:tc>
          <w:tcPr>
            <w:tcW w:w="6373" w:type="dxa"/>
            <w:hideMark/>
          </w:tcPr>
          <w:p w14:paraId="24E4C1FC"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Microsoft Excel</w:t>
            </w:r>
          </w:p>
        </w:tc>
      </w:tr>
      <w:tr w:rsidR="00C13BD3" w:rsidRPr="00CA187A" w14:paraId="18D75875" w14:textId="77777777" w:rsidTr="00C13BD3">
        <w:trPr>
          <w:trHeight w:val="226"/>
        </w:trPr>
        <w:tc>
          <w:tcPr>
            <w:tcW w:w="2418" w:type="dxa"/>
            <w:hideMark/>
          </w:tcPr>
          <w:p w14:paraId="57304D4B"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Data Transformation</w:t>
            </w:r>
          </w:p>
        </w:tc>
        <w:tc>
          <w:tcPr>
            <w:tcW w:w="6373" w:type="dxa"/>
            <w:hideMark/>
          </w:tcPr>
          <w:p w14:paraId="73121C5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Power Query</w:t>
            </w:r>
          </w:p>
        </w:tc>
      </w:tr>
      <w:tr w:rsidR="00C13BD3" w:rsidRPr="00CA187A" w14:paraId="0FE316F5" w14:textId="77777777" w:rsidTr="00C13BD3">
        <w:trPr>
          <w:trHeight w:val="226"/>
        </w:trPr>
        <w:tc>
          <w:tcPr>
            <w:tcW w:w="2418" w:type="dxa"/>
            <w:hideMark/>
          </w:tcPr>
          <w:p w14:paraId="1869425E"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Calculation Language</w:t>
            </w:r>
          </w:p>
        </w:tc>
        <w:tc>
          <w:tcPr>
            <w:tcW w:w="6373" w:type="dxa"/>
            <w:hideMark/>
          </w:tcPr>
          <w:p w14:paraId="1923DD07"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DAX</w:t>
            </w:r>
          </w:p>
        </w:tc>
      </w:tr>
      <w:tr w:rsidR="00C13BD3" w:rsidRPr="00CA187A" w14:paraId="1539966A" w14:textId="77777777" w:rsidTr="00C13BD3">
        <w:trPr>
          <w:trHeight w:val="226"/>
        </w:trPr>
        <w:tc>
          <w:tcPr>
            <w:tcW w:w="2418" w:type="dxa"/>
            <w:hideMark/>
          </w:tcPr>
          <w:p w14:paraId="15F47E70"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Operating System</w:t>
            </w:r>
          </w:p>
        </w:tc>
        <w:tc>
          <w:tcPr>
            <w:tcW w:w="6373" w:type="dxa"/>
            <w:hideMark/>
          </w:tcPr>
          <w:p w14:paraId="5FA34276"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Windows (64-bit)</w:t>
            </w:r>
          </w:p>
        </w:tc>
      </w:tr>
      <w:tr w:rsidR="00C13BD3" w:rsidRPr="00CA187A" w14:paraId="48FF9676" w14:textId="77777777" w:rsidTr="00C13BD3">
        <w:trPr>
          <w:trHeight w:val="226"/>
        </w:trPr>
        <w:tc>
          <w:tcPr>
            <w:tcW w:w="2418" w:type="dxa"/>
            <w:hideMark/>
          </w:tcPr>
          <w:p w14:paraId="5D4C2969"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Deployment</w:t>
            </w:r>
          </w:p>
        </w:tc>
        <w:tc>
          <w:tcPr>
            <w:tcW w:w="6373" w:type="dxa"/>
            <w:hideMark/>
          </w:tcPr>
          <w:p w14:paraId="4DDD973B" w14:textId="63025E9E"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 xml:space="preserve">Power BI Service </w:t>
            </w:r>
          </w:p>
        </w:tc>
      </w:tr>
    </w:tbl>
    <w:p w14:paraId="63EC2746" w14:textId="77777777" w:rsidR="00C13BD3" w:rsidRPr="00CA187A" w:rsidRDefault="00C13BD3" w:rsidP="00C13BD3">
      <w:pPr>
        <w:rPr>
          <w:rFonts w:ascii="Times New Roman" w:hAnsi="Times New Roman" w:cs="Times New Roman"/>
          <w:b/>
          <w:bCs/>
        </w:rPr>
      </w:pPr>
    </w:p>
    <w:p w14:paraId="3586F66C" w14:textId="77777777" w:rsidR="00C13BD3" w:rsidRDefault="00C13BD3" w:rsidP="00C13BD3">
      <w:pPr>
        <w:rPr>
          <w:rFonts w:ascii="Times New Roman" w:hAnsi="Times New Roman" w:cs="Times New Roman"/>
          <w:b/>
          <w:bCs/>
        </w:rPr>
      </w:pPr>
    </w:p>
    <w:p w14:paraId="7B01327D" w14:textId="77777777" w:rsidR="00CA187A" w:rsidRPr="00CA187A" w:rsidRDefault="00CA187A" w:rsidP="00C13BD3">
      <w:pPr>
        <w:rPr>
          <w:rFonts w:ascii="Times New Roman" w:hAnsi="Times New Roman" w:cs="Times New Roman"/>
          <w:b/>
          <w:bCs/>
        </w:rPr>
      </w:pPr>
    </w:p>
    <w:p w14:paraId="75D2BF3C" w14:textId="121E754E" w:rsidR="00C13BD3" w:rsidRPr="00CA187A" w:rsidRDefault="00C13BD3" w:rsidP="00C13BD3">
      <w:pPr>
        <w:rPr>
          <w:rFonts w:ascii="Times New Roman" w:hAnsi="Times New Roman" w:cs="Times New Roman"/>
          <w:b/>
          <w:bCs/>
          <w:sz w:val="24"/>
          <w:szCs w:val="24"/>
        </w:rPr>
      </w:pPr>
      <w:r w:rsidRPr="00CA187A">
        <w:rPr>
          <w:rFonts w:ascii="Times New Roman" w:hAnsi="Times New Roman" w:cs="Times New Roman"/>
          <w:b/>
          <w:bCs/>
          <w:sz w:val="24"/>
          <w:szCs w:val="24"/>
        </w:rPr>
        <w:t>Hardware Requirements</w:t>
      </w:r>
    </w:p>
    <w:tbl>
      <w:tblPr>
        <w:tblStyle w:val="TableGrid"/>
        <w:tblW w:w="8724" w:type="dxa"/>
        <w:tblLook w:val="04A0" w:firstRow="1" w:lastRow="0" w:firstColumn="1" w:lastColumn="0" w:noHBand="0" w:noVBand="1"/>
      </w:tblPr>
      <w:tblGrid>
        <w:gridCol w:w="2405"/>
        <w:gridCol w:w="6319"/>
      </w:tblGrid>
      <w:tr w:rsidR="00C13BD3" w:rsidRPr="00CA187A" w14:paraId="2A5B3A6A" w14:textId="77777777" w:rsidTr="00C13BD3">
        <w:trPr>
          <w:trHeight w:val="453"/>
        </w:trPr>
        <w:tc>
          <w:tcPr>
            <w:tcW w:w="2405" w:type="dxa"/>
            <w:hideMark/>
          </w:tcPr>
          <w:p w14:paraId="5301CA05" w14:textId="77777777" w:rsidR="00C13BD3" w:rsidRPr="00CA187A" w:rsidRDefault="00C13BD3" w:rsidP="00C13BD3">
            <w:pPr>
              <w:spacing w:after="160" w:line="259" w:lineRule="auto"/>
              <w:rPr>
                <w:rFonts w:ascii="Times New Roman" w:hAnsi="Times New Roman" w:cs="Times New Roman"/>
                <w:b/>
                <w:bCs/>
              </w:rPr>
            </w:pPr>
            <w:r w:rsidRPr="00CA187A">
              <w:rPr>
                <w:rFonts w:ascii="Times New Roman" w:hAnsi="Times New Roman" w:cs="Times New Roman"/>
                <w:b/>
                <w:bCs/>
              </w:rPr>
              <w:t>Component</w:t>
            </w:r>
          </w:p>
        </w:tc>
        <w:tc>
          <w:tcPr>
            <w:tcW w:w="6319" w:type="dxa"/>
            <w:hideMark/>
          </w:tcPr>
          <w:p w14:paraId="06B00923" w14:textId="77777777" w:rsidR="00C13BD3" w:rsidRPr="00CA187A" w:rsidRDefault="00C13BD3" w:rsidP="00C13BD3">
            <w:pPr>
              <w:spacing w:after="160" w:line="259" w:lineRule="auto"/>
              <w:rPr>
                <w:rFonts w:ascii="Times New Roman" w:hAnsi="Times New Roman" w:cs="Times New Roman"/>
                <w:b/>
                <w:bCs/>
              </w:rPr>
            </w:pPr>
            <w:r w:rsidRPr="00CA187A">
              <w:rPr>
                <w:rFonts w:ascii="Times New Roman" w:hAnsi="Times New Roman" w:cs="Times New Roman"/>
                <w:b/>
                <w:bCs/>
              </w:rPr>
              <w:t>Specification</w:t>
            </w:r>
          </w:p>
        </w:tc>
      </w:tr>
      <w:tr w:rsidR="00C13BD3" w:rsidRPr="00CA187A" w14:paraId="44481047" w14:textId="77777777" w:rsidTr="00C13BD3">
        <w:trPr>
          <w:trHeight w:val="453"/>
        </w:trPr>
        <w:tc>
          <w:tcPr>
            <w:tcW w:w="2405" w:type="dxa"/>
            <w:hideMark/>
          </w:tcPr>
          <w:p w14:paraId="08DCBEEA"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Processor</w:t>
            </w:r>
          </w:p>
        </w:tc>
        <w:tc>
          <w:tcPr>
            <w:tcW w:w="6319" w:type="dxa"/>
            <w:hideMark/>
          </w:tcPr>
          <w:p w14:paraId="1794D8A6"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Intel i5 or higher</w:t>
            </w:r>
          </w:p>
        </w:tc>
      </w:tr>
      <w:tr w:rsidR="00C13BD3" w:rsidRPr="00CA187A" w14:paraId="508482AC" w14:textId="77777777" w:rsidTr="00C13BD3">
        <w:trPr>
          <w:trHeight w:val="453"/>
        </w:trPr>
        <w:tc>
          <w:tcPr>
            <w:tcW w:w="2405" w:type="dxa"/>
            <w:hideMark/>
          </w:tcPr>
          <w:p w14:paraId="1BA54192"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RAM</w:t>
            </w:r>
          </w:p>
        </w:tc>
        <w:tc>
          <w:tcPr>
            <w:tcW w:w="6319" w:type="dxa"/>
            <w:hideMark/>
          </w:tcPr>
          <w:p w14:paraId="2DD14659"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Minimum 8 GB (16 GB recommended)</w:t>
            </w:r>
          </w:p>
        </w:tc>
      </w:tr>
      <w:tr w:rsidR="00C13BD3" w:rsidRPr="00CA187A" w14:paraId="3833B80C" w14:textId="77777777" w:rsidTr="00C13BD3">
        <w:trPr>
          <w:trHeight w:val="453"/>
        </w:trPr>
        <w:tc>
          <w:tcPr>
            <w:tcW w:w="2405" w:type="dxa"/>
            <w:hideMark/>
          </w:tcPr>
          <w:p w14:paraId="0695DF1F"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Storage</w:t>
            </w:r>
          </w:p>
        </w:tc>
        <w:tc>
          <w:tcPr>
            <w:tcW w:w="6319" w:type="dxa"/>
            <w:hideMark/>
          </w:tcPr>
          <w:p w14:paraId="3E9D6B8C"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10 GB free disk space</w:t>
            </w:r>
          </w:p>
        </w:tc>
      </w:tr>
      <w:tr w:rsidR="00C13BD3" w:rsidRPr="00CA187A" w14:paraId="1366C1DC" w14:textId="77777777" w:rsidTr="00C13BD3">
        <w:trPr>
          <w:trHeight w:val="453"/>
        </w:trPr>
        <w:tc>
          <w:tcPr>
            <w:tcW w:w="2405" w:type="dxa"/>
            <w:hideMark/>
          </w:tcPr>
          <w:p w14:paraId="33286433"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System Type</w:t>
            </w:r>
          </w:p>
        </w:tc>
        <w:tc>
          <w:tcPr>
            <w:tcW w:w="6319" w:type="dxa"/>
            <w:hideMark/>
          </w:tcPr>
          <w:p w14:paraId="2F98C914"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64-bit Architecture</w:t>
            </w:r>
          </w:p>
        </w:tc>
      </w:tr>
      <w:tr w:rsidR="00C13BD3" w:rsidRPr="00CA187A" w14:paraId="0D938DB0" w14:textId="77777777" w:rsidTr="00C13BD3">
        <w:trPr>
          <w:trHeight w:val="453"/>
        </w:trPr>
        <w:tc>
          <w:tcPr>
            <w:tcW w:w="2405" w:type="dxa"/>
            <w:hideMark/>
          </w:tcPr>
          <w:p w14:paraId="6827D43C"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Internet</w:t>
            </w:r>
          </w:p>
        </w:tc>
        <w:tc>
          <w:tcPr>
            <w:tcW w:w="6319" w:type="dxa"/>
            <w:hideMark/>
          </w:tcPr>
          <w:p w14:paraId="5B05EE4B" w14:textId="77777777" w:rsidR="00C13BD3" w:rsidRPr="00CA187A" w:rsidRDefault="00C13BD3" w:rsidP="00C13BD3">
            <w:pPr>
              <w:spacing w:after="160" w:line="259" w:lineRule="auto"/>
              <w:rPr>
                <w:rFonts w:ascii="Times New Roman" w:hAnsi="Times New Roman" w:cs="Times New Roman"/>
              </w:rPr>
            </w:pPr>
            <w:r w:rsidRPr="00CA187A">
              <w:rPr>
                <w:rFonts w:ascii="Times New Roman" w:hAnsi="Times New Roman" w:cs="Times New Roman"/>
              </w:rPr>
              <w:t>Required for publishing &amp; updates</w:t>
            </w:r>
          </w:p>
        </w:tc>
      </w:tr>
    </w:tbl>
    <w:p w14:paraId="126B6F13" w14:textId="77777777" w:rsidR="00B5475C" w:rsidRDefault="00B5475C" w:rsidP="00FA1D0A">
      <w:pPr>
        <w:rPr>
          <w:rFonts w:ascii="Times New Roman" w:hAnsi="Times New Roman" w:cs="Times New Roman"/>
          <w:b/>
          <w:bCs/>
          <w:sz w:val="32"/>
          <w:szCs w:val="32"/>
        </w:rPr>
      </w:pPr>
    </w:p>
    <w:p w14:paraId="12FC7BDC" w14:textId="28E5FC9A" w:rsidR="00C13BD3" w:rsidRPr="00CA187A" w:rsidRDefault="00580543" w:rsidP="00FA1D0A">
      <w:pPr>
        <w:rPr>
          <w:rFonts w:ascii="Times New Roman" w:hAnsi="Times New Roman" w:cs="Times New Roman"/>
          <w:b/>
          <w:bCs/>
          <w:sz w:val="32"/>
          <w:szCs w:val="32"/>
        </w:rPr>
      </w:pPr>
      <w:r w:rsidRPr="00CA187A">
        <w:rPr>
          <w:rFonts w:ascii="Times New Roman" w:hAnsi="Times New Roman" w:cs="Times New Roman"/>
          <w:b/>
          <w:bCs/>
          <w:sz w:val="32"/>
          <w:szCs w:val="32"/>
        </w:rPr>
        <w:t xml:space="preserve">Module 1: Data </w:t>
      </w:r>
      <w:proofErr w:type="spellStart"/>
      <w:r w:rsidRPr="00CA187A">
        <w:rPr>
          <w:rFonts w:ascii="Times New Roman" w:hAnsi="Times New Roman" w:cs="Times New Roman"/>
          <w:b/>
          <w:bCs/>
          <w:sz w:val="32"/>
          <w:szCs w:val="32"/>
        </w:rPr>
        <w:t>Modeling</w:t>
      </w:r>
      <w:proofErr w:type="spellEnd"/>
      <w:r w:rsidRPr="00CA187A">
        <w:rPr>
          <w:rFonts w:ascii="Times New Roman" w:hAnsi="Times New Roman" w:cs="Times New Roman"/>
          <w:b/>
          <w:bCs/>
          <w:sz w:val="32"/>
          <w:szCs w:val="32"/>
        </w:rPr>
        <w:t xml:space="preserve"> and Ingestion</w:t>
      </w:r>
    </w:p>
    <w:p w14:paraId="73E850F6" w14:textId="77777777" w:rsidR="00580543" w:rsidRPr="00CA187A" w:rsidRDefault="00580543" w:rsidP="00580543">
      <w:pPr>
        <w:rPr>
          <w:rFonts w:ascii="Times New Roman" w:hAnsi="Times New Roman" w:cs="Times New Roman"/>
          <w:b/>
          <w:bCs/>
          <w:sz w:val="28"/>
          <w:szCs w:val="28"/>
        </w:rPr>
      </w:pPr>
      <w:r w:rsidRPr="00CA187A">
        <w:rPr>
          <w:rFonts w:ascii="Times New Roman" w:hAnsi="Times New Roman" w:cs="Times New Roman"/>
          <w:b/>
          <w:bCs/>
          <w:sz w:val="28"/>
          <w:szCs w:val="28"/>
        </w:rPr>
        <w:t>Module Description</w:t>
      </w:r>
    </w:p>
    <w:p w14:paraId="1A04D247" w14:textId="0A886DD8" w:rsidR="003E4BF4" w:rsidRPr="00CA187A" w:rsidRDefault="003E4BF4" w:rsidP="00CA187A">
      <w:pPr>
        <w:jc w:val="both"/>
        <w:rPr>
          <w:rFonts w:ascii="Times New Roman" w:hAnsi="Times New Roman" w:cs="Times New Roman"/>
        </w:rPr>
      </w:pPr>
      <w:r w:rsidRPr="00CA187A">
        <w:rPr>
          <w:rFonts w:ascii="Times New Roman" w:hAnsi="Times New Roman" w:cs="Times New Roman"/>
        </w:rPr>
        <w:t xml:space="preserve">The Revenue Overview module presents a consolidated summary of the hotel’s financial and operational performance. It highlights overall revenue, profit, and room sales using calculated measures from the fact table. The dashboard enables management to </w:t>
      </w:r>
      <w:proofErr w:type="spellStart"/>
      <w:r w:rsidRPr="00CA187A">
        <w:rPr>
          <w:rFonts w:ascii="Times New Roman" w:hAnsi="Times New Roman" w:cs="Times New Roman"/>
        </w:rPr>
        <w:t>analyze</w:t>
      </w:r>
      <w:proofErr w:type="spellEnd"/>
      <w:r w:rsidRPr="00CA187A">
        <w:rPr>
          <w:rFonts w:ascii="Times New Roman" w:hAnsi="Times New Roman" w:cs="Times New Roman"/>
        </w:rPr>
        <w:t xml:space="preserve"> revenue trends over time, compare city-level contributions, and evaluate performance against targets. Interactive visuals provide quick insights into room category performance and monthly revenue fluctuations</w:t>
      </w:r>
      <w:r w:rsidRPr="00A80294">
        <w:rPr>
          <w:rFonts w:ascii="Times New Roman" w:hAnsi="Times New Roman" w:cs="Times New Roman"/>
        </w:rPr>
        <w:t>.</w:t>
      </w:r>
      <w:r w:rsidR="00A80294" w:rsidRPr="00A80294">
        <w:t xml:space="preserve"> </w:t>
      </w:r>
      <w:r w:rsidR="00A80294" w:rsidRPr="00A80294">
        <w:rPr>
          <w:rFonts w:ascii="Times New Roman" w:hAnsi="Times New Roman" w:cs="Times New Roman"/>
        </w:rPr>
        <w:t>Fig 1 represents the overall performance summary of the hotel business</w:t>
      </w:r>
      <w:r w:rsidR="007379C2">
        <w:rPr>
          <w:rFonts w:ascii="Times New Roman" w:hAnsi="Times New Roman" w:cs="Times New Roman"/>
        </w:rPr>
        <w:t xml:space="preserve">. </w:t>
      </w:r>
    </w:p>
    <w:p w14:paraId="1490EE93" w14:textId="03F057C5" w:rsidR="00580543" w:rsidRPr="00D44964" w:rsidRDefault="00D44964" w:rsidP="00580543">
      <w:pPr>
        <w:rPr>
          <w:rFonts w:ascii="Times New Roman" w:hAnsi="Times New Roman" w:cs="Times New Roman"/>
          <w:b/>
          <w:bCs/>
          <w:sz w:val="28"/>
          <w:szCs w:val="28"/>
        </w:rPr>
      </w:pPr>
      <w:r w:rsidRPr="00D44964">
        <w:rPr>
          <w:rFonts w:ascii="Times New Roman" w:hAnsi="Times New Roman" w:cs="Times New Roman"/>
          <w:b/>
          <w:bCs/>
          <w:sz w:val="28"/>
          <w:szCs w:val="28"/>
        </w:rPr>
        <w:t xml:space="preserve">Key </w:t>
      </w:r>
      <w:r w:rsidR="00580543" w:rsidRPr="00D44964">
        <w:rPr>
          <w:rFonts w:ascii="Times New Roman" w:hAnsi="Times New Roman" w:cs="Times New Roman"/>
          <w:b/>
          <w:bCs/>
          <w:sz w:val="28"/>
          <w:szCs w:val="28"/>
        </w:rPr>
        <w:t>Metrics</w:t>
      </w:r>
    </w:p>
    <w:p w14:paraId="26CC8563" w14:textId="28E97E70" w:rsidR="00580543" w:rsidRPr="00CA187A" w:rsidRDefault="00580543" w:rsidP="00580543">
      <w:pPr>
        <w:rPr>
          <w:rFonts w:ascii="Times New Roman" w:hAnsi="Times New Roman" w:cs="Times New Roman"/>
        </w:rPr>
      </w:pPr>
      <w:r w:rsidRPr="00CA187A">
        <w:rPr>
          <w:rFonts w:ascii="Times New Roman" w:hAnsi="Times New Roman" w:cs="Times New Roman"/>
        </w:rPr>
        <w:t>Total Profit = SUM</w:t>
      </w:r>
      <w:r w:rsidR="00CA187A">
        <w:rPr>
          <w:rFonts w:ascii="Times New Roman" w:hAnsi="Times New Roman" w:cs="Times New Roman"/>
        </w:rPr>
        <w:t xml:space="preserve"> </w:t>
      </w:r>
      <w:r w:rsidRPr="00CA187A">
        <w:rPr>
          <w:rFonts w:ascii="Times New Roman" w:hAnsi="Times New Roman" w:cs="Times New Roman"/>
        </w:rPr>
        <w:t>(</w:t>
      </w:r>
      <w:proofErr w:type="spellStart"/>
      <w:r w:rsidRPr="00CA187A">
        <w:rPr>
          <w:rFonts w:ascii="Times New Roman" w:hAnsi="Times New Roman" w:cs="Times New Roman"/>
        </w:rPr>
        <w:t>Fact_Hotel_Revenue</w:t>
      </w:r>
      <w:proofErr w:type="spellEnd"/>
      <w:r w:rsidR="00CA187A">
        <w:rPr>
          <w:rFonts w:ascii="Times New Roman" w:hAnsi="Times New Roman" w:cs="Times New Roman"/>
        </w:rPr>
        <w:t xml:space="preserve"> </w:t>
      </w:r>
      <w:r w:rsidRPr="00CA187A">
        <w:rPr>
          <w:rFonts w:ascii="Times New Roman" w:hAnsi="Times New Roman" w:cs="Times New Roman"/>
        </w:rPr>
        <w:t>[Profit])</w:t>
      </w:r>
    </w:p>
    <w:p w14:paraId="30778ACB" w14:textId="113A4AC1" w:rsidR="003053D4" w:rsidRPr="00CA187A" w:rsidRDefault="003053D4" w:rsidP="003053D4">
      <w:pPr>
        <w:rPr>
          <w:rFonts w:ascii="Times New Roman" w:hAnsi="Times New Roman" w:cs="Times New Roman"/>
        </w:rPr>
      </w:pPr>
      <w:r w:rsidRPr="00CA187A">
        <w:rPr>
          <w:rFonts w:ascii="Times New Roman" w:hAnsi="Times New Roman" w:cs="Times New Roman"/>
        </w:rPr>
        <w:t>Total Bookings = COUNT</w:t>
      </w:r>
      <w:r w:rsidR="00CA187A">
        <w:rPr>
          <w:rFonts w:ascii="Times New Roman" w:hAnsi="Times New Roman" w:cs="Times New Roman"/>
        </w:rPr>
        <w:t xml:space="preserve"> </w:t>
      </w:r>
      <w:r w:rsidRPr="00CA187A">
        <w:rPr>
          <w:rFonts w:ascii="Times New Roman" w:hAnsi="Times New Roman" w:cs="Times New Roman"/>
        </w:rPr>
        <w:t>(</w:t>
      </w:r>
      <w:proofErr w:type="spellStart"/>
      <w:r w:rsidRPr="00CA187A">
        <w:rPr>
          <w:rFonts w:ascii="Times New Roman" w:hAnsi="Times New Roman" w:cs="Times New Roman"/>
        </w:rPr>
        <w:t>Fact_Hotel</w:t>
      </w:r>
      <w:proofErr w:type="spellEnd"/>
      <w:r w:rsidR="00CA187A">
        <w:rPr>
          <w:rFonts w:ascii="Times New Roman" w:hAnsi="Times New Roman" w:cs="Times New Roman"/>
        </w:rPr>
        <w:t xml:space="preserve"> </w:t>
      </w:r>
      <w:r w:rsidRPr="00CA187A">
        <w:rPr>
          <w:rFonts w:ascii="Times New Roman" w:hAnsi="Times New Roman" w:cs="Times New Roman"/>
        </w:rPr>
        <w:t>Revenue</w:t>
      </w:r>
      <w:r w:rsidR="00CA187A">
        <w:rPr>
          <w:rFonts w:ascii="Times New Roman" w:hAnsi="Times New Roman" w:cs="Times New Roman"/>
        </w:rPr>
        <w:t xml:space="preserve"> </w:t>
      </w:r>
      <w:r w:rsidRPr="00CA187A">
        <w:rPr>
          <w:rFonts w:ascii="Times New Roman" w:hAnsi="Times New Roman" w:cs="Times New Roman"/>
        </w:rPr>
        <w:t>[Booking ID])</w:t>
      </w:r>
    </w:p>
    <w:p w14:paraId="0973CB71" w14:textId="63FC2D0B" w:rsidR="00CA187A" w:rsidRPr="00692222" w:rsidRDefault="00580543" w:rsidP="00580543">
      <w:pPr>
        <w:rPr>
          <w:rFonts w:ascii="Times New Roman" w:hAnsi="Times New Roman" w:cs="Times New Roman"/>
        </w:rPr>
      </w:pPr>
      <w:r w:rsidRPr="00CA187A">
        <w:rPr>
          <w:rFonts w:ascii="Times New Roman" w:hAnsi="Times New Roman" w:cs="Times New Roman"/>
        </w:rPr>
        <w:t>Rooms Sold = SUM</w:t>
      </w:r>
      <w:r w:rsidR="00CA187A">
        <w:rPr>
          <w:rFonts w:ascii="Times New Roman" w:hAnsi="Times New Roman" w:cs="Times New Roman"/>
        </w:rPr>
        <w:t xml:space="preserve"> </w:t>
      </w:r>
      <w:r w:rsidRPr="00CA187A">
        <w:rPr>
          <w:rFonts w:ascii="Times New Roman" w:hAnsi="Times New Roman" w:cs="Times New Roman"/>
        </w:rPr>
        <w:t>(</w:t>
      </w:r>
      <w:proofErr w:type="spellStart"/>
      <w:r w:rsidRPr="00CA187A">
        <w:rPr>
          <w:rFonts w:ascii="Times New Roman" w:hAnsi="Times New Roman" w:cs="Times New Roman"/>
        </w:rPr>
        <w:t>Fact_Hotel_Revenu</w:t>
      </w:r>
      <w:r w:rsidR="00CA187A">
        <w:rPr>
          <w:rFonts w:ascii="Times New Roman" w:hAnsi="Times New Roman" w:cs="Times New Roman"/>
        </w:rPr>
        <w:t>e</w:t>
      </w:r>
      <w:proofErr w:type="spellEnd"/>
      <w:r w:rsidR="00CA187A">
        <w:rPr>
          <w:rFonts w:ascii="Times New Roman" w:hAnsi="Times New Roman" w:cs="Times New Roman"/>
        </w:rPr>
        <w:t xml:space="preserve"> </w:t>
      </w:r>
      <w:r w:rsidRPr="00CA187A">
        <w:rPr>
          <w:rFonts w:ascii="Times New Roman" w:hAnsi="Times New Roman" w:cs="Times New Roman"/>
        </w:rPr>
        <w:t>[Rooms Booked])</w:t>
      </w:r>
    </w:p>
    <w:p w14:paraId="7F0E4F28" w14:textId="3878B2E5" w:rsidR="003E4BF4" w:rsidRPr="00CA187A" w:rsidRDefault="003E4BF4" w:rsidP="00580543">
      <w:pPr>
        <w:rPr>
          <w:rFonts w:ascii="Times New Roman" w:hAnsi="Times New Roman" w:cs="Times New Roman"/>
          <w:b/>
          <w:bCs/>
          <w:sz w:val="28"/>
          <w:szCs w:val="28"/>
        </w:rPr>
      </w:pPr>
      <w:r w:rsidRPr="00CA187A">
        <w:rPr>
          <w:rFonts w:ascii="Times New Roman" w:hAnsi="Times New Roman" w:cs="Times New Roman"/>
          <w:b/>
          <w:bCs/>
          <w:sz w:val="28"/>
          <w:szCs w:val="28"/>
        </w:rPr>
        <w:t>Charts</w:t>
      </w:r>
      <w:r w:rsidR="003053AB" w:rsidRPr="00CA187A">
        <w:rPr>
          <w:rFonts w:ascii="Times New Roman" w:hAnsi="Times New Roman" w:cs="Times New Roman"/>
          <w:b/>
          <w:bCs/>
          <w:sz w:val="28"/>
          <w:szCs w:val="28"/>
        </w:rPr>
        <w:t xml:space="preserve"> &amp; Insights</w:t>
      </w:r>
    </w:p>
    <w:p w14:paraId="1FE7B883" w14:textId="676E0397" w:rsidR="003E4BF4" w:rsidRPr="005C3A07" w:rsidRDefault="003E4BF4" w:rsidP="005C3A07">
      <w:pPr>
        <w:rPr>
          <w:rFonts w:ascii="Times New Roman" w:hAnsi="Times New Roman" w:cs="Times New Roman"/>
          <w:b/>
          <w:bCs/>
          <w:sz w:val="24"/>
          <w:szCs w:val="24"/>
        </w:rPr>
      </w:pPr>
      <w:r w:rsidRPr="005C3A07">
        <w:rPr>
          <w:rFonts w:ascii="Times New Roman" w:hAnsi="Times New Roman" w:cs="Times New Roman"/>
          <w:b/>
          <w:bCs/>
          <w:sz w:val="24"/>
          <w:szCs w:val="24"/>
        </w:rPr>
        <w:t>Monthly Revenue – Line Chart</w:t>
      </w:r>
    </w:p>
    <w:p w14:paraId="786E7C3B" w14:textId="77777777" w:rsidR="005C3A07" w:rsidRDefault="005C3A07" w:rsidP="005C3A07">
      <w:pPr>
        <w:rPr>
          <w:rFonts w:ascii="Times New Roman" w:hAnsi="Times New Roman" w:cs="Times New Roman"/>
        </w:rPr>
      </w:pPr>
      <w:r w:rsidRPr="005C3A07">
        <w:rPr>
          <w:rFonts w:ascii="Times New Roman" w:hAnsi="Times New Roman" w:cs="Times New Roman"/>
        </w:rPr>
        <w:t>The Monthly Revenue line chart shows revenue trends over time and highlights seasonal fluctuations in booking performance. Revenue peaks during mid-year and early 2024, indicating strong demand periods. Some months show slight dips due to off-season effects. This helps management identify high and low revenue cycles.</w:t>
      </w:r>
    </w:p>
    <w:p w14:paraId="46B9CD55" w14:textId="337A5DD5" w:rsidR="003E4BF4" w:rsidRPr="005C3A07" w:rsidRDefault="003E4BF4" w:rsidP="005C3A07">
      <w:pPr>
        <w:rPr>
          <w:rFonts w:ascii="Times New Roman" w:hAnsi="Times New Roman" w:cs="Times New Roman"/>
          <w:b/>
          <w:bCs/>
          <w:sz w:val="24"/>
          <w:szCs w:val="24"/>
        </w:rPr>
      </w:pPr>
      <w:r w:rsidRPr="005C3A07">
        <w:rPr>
          <w:rFonts w:ascii="Times New Roman" w:hAnsi="Times New Roman" w:cs="Times New Roman"/>
          <w:b/>
          <w:bCs/>
          <w:sz w:val="24"/>
          <w:szCs w:val="24"/>
        </w:rPr>
        <w:t>Revenue by City – Bar Chart</w:t>
      </w:r>
    </w:p>
    <w:p w14:paraId="11DB8F77" w14:textId="7D6F29D4" w:rsidR="00FA1D0A" w:rsidRDefault="000040A1" w:rsidP="005C3A07">
      <w:pPr>
        <w:rPr>
          <w:rFonts w:ascii="Times New Roman" w:hAnsi="Times New Roman" w:cs="Times New Roman"/>
        </w:rPr>
      </w:pPr>
      <w:r w:rsidRPr="000040A1">
        <w:rPr>
          <w:rFonts w:ascii="Times New Roman" w:hAnsi="Times New Roman" w:cs="Times New Roman"/>
        </w:rPr>
        <w:t>The Revenue by City bar chart compares financial contribution across different locations. Chennai and Bengaluru generate the highest revenue, while Delhi contributes comparatively less. This indicates stronger market performance in southern cities. It helps in regional strategy planning and resource allocation</w:t>
      </w:r>
      <w:r w:rsidR="00FA1D0A">
        <w:rPr>
          <w:rFonts w:ascii="Times New Roman" w:hAnsi="Times New Roman" w:cs="Times New Roman"/>
        </w:rPr>
        <w:t>.</w:t>
      </w:r>
    </w:p>
    <w:p w14:paraId="445F554D" w14:textId="77777777" w:rsidR="00FA1D0A" w:rsidRDefault="00FA1D0A" w:rsidP="005C3A07">
      <w:pPr>
        <w:rPr>
          <w:rFonts w:ascii="Times New Roman" w:hAnsi="Times New Roman" w:cs="Times New Roman"/>
        </w:rPr>
      </w:pPr>
    </w:p>
    <w:p w14:paraId="0BCAE2F5" w14:textId="77777777" w:rsidR="00FA1D0A" w:rsidRDefault="00FA1D0A" w:rsidP="005C3A07">
      <w:pPr>
        <w:rPr>
          <w:rFonts w:ascii="Times New Roman" w:hAnsi="Times New Roman" w:cs="Times New Roman"/>
        </w:rPr>
      </w:pPr>
    </w:p>
    <w:p w14:paraId="794227E1" w14:textId="77777777" w:rsidR="00FA1D0A" w:rsidRDefault="00FA1D0A" w:rsidP="005C3A07">
      <w:pPr>
        <w:rPr>
          <w:rFonts w:ascii="Times New Roman" w:hAnsi="Times New Roman" w:cs="Times New Roman"/>
        </w:rPr>
      </w:pPr>
    </w:p>
    <w:p w14:paraId="688DE505" w14:textId="4FEB941F" w:rsidR="003E4BF4" w:rsidRPr="005C3A07" w:rsidRDefault="003E4BF4" w:rsidP="005C3A07">
      <w:pPr>
        <w:rPr>
          <w:rFonts w:ascii="Times New Roman" w:hAnsi="Times New Roman" w:cs="Times New Roman"/>
          <w:b/>
          <w:bCs/>
          <w:sz w:val="24"/>
          <w:szCs w:val="24"/>
        </w:rPr>
      </w:pPr>
      <w:r w:rsidRPr="005C3A07">
        <w:rPr>
          <w:rFonts w:ascii="Times New Roman" w:hAnsi="Times New Roman" w:cs="Times New Roman"/>
          <w:b/>
          <w:bCs/>
          <w:sz w:val="24"/>
          <w:szCs w:val="24"/>
        </w:rPr>
        <w:lastRenderedPageBreak/>
        <w:t>Revenue Performance vs Target – Gauge Chart</w:t>
      </w:r>
    </w:p>
    <w:p w14:paraId="28BCE452" w14:textId="77777777" w:rsidR="000040A1" w:rsidRDefault="000040A1" w:rsidP="005C3A07">
      <w:pPr>
        <w:rPr>
          <w:rFonts w:ascii="Times New Roman" w:hAnsi="Times New Roman" w:cs="Times New Roman"/>
        </w:rPr>
      </w:pPr>
      <w:r w:rsidRPr="000040A1">
        <w:rPr>
          <w:rFonts w:ascii="Times New Roman" w:hAnsi="Times New Roman" w:cs="Times New Roman"/>
        </w:rPr>
        <w:t>The Revenue vs Target gauge chart compares actual revenue against the predefined benchmark. The total revenue of 414.29M significantly exceeds the target of 180M. This indicates effective pricing and occupancy management. It confirms that the revenue strategy is performing successfully.</w:t>
      </w:r>
    </w:p>
    <w:p w14:paraId="2BE11731" w14:textId="29E747DE" w:rsidR="003E4BF4" w:rsidRPr="005C3A07" w:rsidRDefault="003E4BF4" w:rsidP="005C3A07">
      <w:pPr>
        <w:rPr>
          <w:rFonts w:ascii="Times New Roman" w:hAnsi="Times New Roman" w:cs="Times New Roman"/>
          <w:b/>
          <w:bCs/>
          <w:sz w:val="24"/>
          <w:szCs w:val="24"/>
        </w:rPr>
      </w:pPr>
      <w:r w:rsidRPr="005C3A07">
        <w:rPr>
          <w:rFonts w:ascii="Times New Roman" w:hAnsi="Times New Roman" w:cs="Times New Roman"/>
          <w:b/>
          <w:bCs/>
          <w:sz w:val="24"/>
          <w:szCs w:val="24"/>
        </w:rPr>
        <w:t>Room Type – Donut</w:t>
      </w:r>
      <w:r w:rsidR="00B5475C" w:rsidRPr="005C3A07">
        <w:rPr>
          <w:rFonts w:ascii="Times New Roman" w:hAnsi="Times New Roman" w:cs="Times New Roman"/>
          <w:b/>
          <w:bCs/>
          <w:sz w:val="24"/>
          <w:szCs w:val="24"/>
        </w:rPr>
        <w:t xml:space="preserve"> </w:t>
      </w:r>
      <w:r w:rsidRPr="005C3A07">
        <w:rPr>
          <w:rFonts w:ascii="Times New Roman" w:hAnsi="Times New Roman" w:cs="Times New Roman"/>
          <w:b/>
          <w:bCs/>
          <w:sz w:val="24"/>
          <w:szCs w:val="24"/>
        </w:rPr>
        <w:t>Chart</w:t>
      </w:r>
    </w:p>
    <w:p w14:paraId="15FE5286" w14:textId="19F58043" w:rsidR="006D7A06" w:rsidRDefault="000040A1" w:rsidP="00B26699">
      <w:pPr>
        <w:rPr>
          <w:rFonts w:ascii="Times New Roman" w:hAnsi="Times New Roman" w:cs="Times New Roman"/>
        </w:rPr>
      </w:pPr>
      <w:r w:rsidRPr="000040A1">
        <w:rPr>
          <w:rFonts w:ascii="Times New Roman" w:hAnsi="Times New Roman" w:cs="Times New Roman"/>
        </w:rPr>
        <w:t>The Room Type donut chart shows revenue distribution across Suite, Executive, Deluxe, and Standard rooms. The contribution is nearly balanced among categories. This suggests optimized pricing and consistent demand across room types. It ensures reduced dependency on a single category.</w:t>
      </w:r>
    </w:p>
    <w:p w14:paraId="7539BB86" w14:textId="77777777" w:rsidR="00FA1D0A" w:rsidRPr="00FA1D0A" w:rsidRDefault="00FA1D0A" w:rsidP="00B26699">
      <w:pPr>
        <w:rPr>
          <w:rFonts w:ascii="Times New Roman" w:hAnsi="Times New Roman" w:cs="Times New Roman"/>
        </w:rPr>
      </w:pPr>
    </w:p>
    <w:p w14:paraId="350370EE" w14:textId="240CB166" w:rsidR="003B13E0" w:rsidRPr="00B5475C" w:rsidRDefault="003B13E0" w:rsidP="00FA1D0A">
      <w:pPr>
        <w:rPr>
          <w:rFonts w:ascii="Times New Roman" w:hAnsi="Times New Roman" w:cs="Times New Roman"/>
          <w:b/>
          <w:bCs/>
          <w:sz w:val="32"/>
          <w:szCs w:val="32"/>
        </w:rPr>
      </w:pPr>
      <w:r w:rsidRPr="00B5475C">
        <w:rPr>
          <w:rFonts w:ascii="Times New Roman" w:hAnsi="Times New Roman" w:cs="Times New Roman"/>
          <w:b/>
          <w:bCs/>
          <w:sz w:val="32"/>
          <w:szCs w:val="32"/>
        </w:rPr>
        <w:t>Module 2: Occupancy &amp; Revenue Metrics</w:t>
      </w:r>
    </w:p>
    <w:p w14:paraId="2B3D00E7" w14:textId="202704FA" w:rsidR="003053D4" w:rsidRPr="006D7A06" w:rsidRDefault="003053D4" w:rsidP="003053D4">
      <w:pPr>
        <w:rPr>
          <w:rFonts w:ascii="Times New Roman" w:hAnsi="Times New Roman" w:cs="Times New Roman"/>
          <w:b/>
          <w:bCs/>
          <w:sz w:val="28"/>
          <w:szCs w:val="28"/>
        </w:rPr>
      </w:pPr>
      <w:r w:rsidRPr="006D7A06">
        <w:rPr>
          <w:rFonts w:ascii="Times New Roman" w:hAnsi="Times New Roman" w:cs="Times New Roman"/>
          <w:b/>
          <w:bCs/>
          <w:sz w:val="28"/>
          <w:szCs w:val="28"/>
        </w:rPr>
        <w:t>Module Description</w:t>
      </w:r>
    </w:p>
    <w:p w14:paraId="5E585DFB" w14:textId="4A2ED098" w:rsidR="003053D4" w:rsidRPr="00CA187A" w:rsidRDefault="003053D4" w:rsidP="006D7A06">
      <w:pPr>
        <w:jc w:val="both"/>
        <w:rPr>
          <w:rFonts w:ascii="Times New Roman" w:hAnsi="Times New Roman" w:cs="Times New Roman"/>
        </w:rPr>
      </w:pPr>
      <w:r w:rsidRPr="00CA187A">
        <w:rPr>
          <w:rFonts w:ascii="Times New Roman" w:hAnsi="Times New Roman" w:cs="Times New Roman"/>
        </w:rPr>
        <w:t xml:space="preserve">The Booking Channel and Segment Analysis module evaluates revenue contribution across different booking sources and customer segments. It helps identify which channels generate maximum revenue and how different customer groups impact overall performance. The module also </w:t>
      </w:r>
      <w:proofErr w:type="spellStart"/>
      <w:r w:rsidRPr="00CA187A">
        <w:rPr>
          <w:rFonts w:ascii="Times New Roman" w:hAnsi="Times New Roman" w:cs="Times New Roman"/>
        </w:rPr>
        <w:t>analyzes</w:t>
      </w:r>
      <w:proofErr w:type="spellEnd"/>
      <w:r w:rsidRPr="00CA187A">
        <w:rPr>
          <w:rFonts w:ascii="Times New Roman" w:hAnsi="Times New Roman" w:cs="Times New Roman"/>
        </w:rPr>
        <w:t xml:space="preserve"> revenue by stay duration to understand booking </w:t>
      </w:r>
      <w:r w:rsidR="006D7A06" w:rsidRPr="00CA187A">
        <w:rPr>
          <w:rFonts w:ascii="Times New Roman" w:hAnsi="Times New Roman" w:cs="Times New Roman"/>
        </w:rPr>
        <w:t>behaviour</w:t>
      </w:r>
      <w:r w:rsidRPr="00CA187A">
        <w:rPr>
          <w:rFonts w:ascii="Times New Roman" w:hAnsi="Times New Roman" w:cs="Times New Roman"/>
        </w:rPr>
        <w:t xml:space="preserve"> patterns. These insights support channel optimization and targeted marketing strategies</w:t>
      </w:r>
      <w:r w:rsidR="00FB6972">
        <w:rPr>
          <w:rFonts w:ascii="Times New Roman" w:hAnsi="Times New Roman" w:cs="Times New Roman"/>
        </w:rPr>
        <w:t>. These insights are present in Fig 2.</w:t>
      </w:r>
    </w:p>
    <w:p w14:paraId="5AABDEEA" w14:textId="10548E3E" w:rsidR="003053D4" w:rsidRPr="00384ED6" w:rsidRDefault="003053D4" w:rsidP="00C13BD3">
      <w:pPr>
        <w:rPr>
          <w:rFonts w:ascii="Times New Roman" w:hAnsi="Times New Roman" w:cs="Times New Roman"/>
          <w:b/>
          <w:bCs/>
          <w:sz w:val="28"/>
          <w:szCs w:val="28"/>
        </w:rPr>
      </w:pPr>
      <w:r w:rsidRPr="00384ED6">
        <w:rPr>
          <w:rFonts w:ascii="Times New Roman" w:hAnsi="Times New Roman" w:cs="Times New Roman"/>
          <w:b/>
          <w:bCs/>
          <w:sz w:val="28"/>
          <w:szCs w:val="28"/>
        </w:rPr>
        <w:t>Key Metrics</w:t>
      </w:r>
    </w:p>
    <w:p w14:paraId="018A237E" w14:textId="3010FAB9" w:rsidR="003053D4" w:rsidRPr="00CA187A" w:rsidRDefault="003053D4" w:rsidP="00C13BD3">
      <w:pPr>
        <w:rPr>
          <w:rFonts w:ascii="Times New Roman" w:hAnsi="Times New Roman" w:cs="Times New Roman"/>
        </w:rPr>
      </w:pPr>
      <w:r w:rsidRPr="00CA187A">
        <w:rPr>
          <w:rFonts w:ascii="Times New Roman" w:hAnsi="Times New Roman" w:cs="Times New Roman"/>
        </w:rPr>
        <w:t>ADR = DIVIDE</w:t>
      </w:r>
      <w:r w:rsidR="006D7A06">
        <w:rPr>
          <w:rFonts w:ascii="Times New Roman" w:hAnsi="Times New Roman" w:cs="Times New Roman"/>
        </w:rPr>
        <w:t xml:space="preserve"> </w:t>
      </w:r>
      <w:r w:rsidRPr="00CA187A">
        <w:rPr>
          <w:rFonts w:ascii="Times New Roman" w:hAnsi="Times New Roman" w:cs="Times New Roman"/>
        </w:rPr>
        <w:t>([Total Revenue], [Rooms Sold])</w:t>
      </w:r>
    </w:p>
    <w:p w14:paraId="57426FE6" w14:textId="0662D8F3" w:rsidR="003053D4" w:rsidRPr="00CA187A" w:rsidRDefault="003053D4" w:rsidP="003053D4">
      <w:pPr>
        <w:rPr>
          <w:rFonts w:ascii="Times New Roman" w:hAnsi="Times New Roman" w:cs="Times New Roman"/>
        </w:rPr>
      </w:pPr>
      <w:r w:rsidRPr="00CA187A">
        <w:rPr>
          <w:rFonts w:ascii="Times New Roman" w:hAnsi="Times New Roman" w:cs="Times New Roman"/>
        </w:rPr>
        <w:t>Total Revenue = SUM</w:t>
      </w:r>
      <w:r w:rsidR="006D7A06">
        <w:rPr>
          <w:rFonts w:ascii="Times New Roman" w:hAnsi="Times New Roman" w:cs="Times New Roman"/>
        </w:rPr>
        <w:t xml:space="preserve"> </w:t>
      </w:r>
      <w:r w:rsidRPr="00CA187A">
        <w:rPr>
          <w:rFonts w:ascii="Times New Roman" w:hAnsi="Times New Roman" w:cs="Times New Roman"/>
        </w:rPr>
        <w:t>(</w:t>
      </w:r>
      <w:proofErr w:type="spellStart"/>
      <w:r w:rsidRPr="00CA187A">
        <w:rPr>
          <w:rFonts w:ascii="Times New Roman" w:hAnsi="Times New Roman" w:cs="Times New Roman"/>
        </w:rPr>
        <w:t>Fact_Hotel_Revenue</w:t>
      </w:r>
      <w:proofErr w:type="spellEnd"/>
      <w:r w:rsidR="006D7A06">
        <w:rPr>
          <w:rFonts w:ascii="Times New Roman" w:hAnsi="Times New Roman" w:cs="Times New Roman"/>
        </w:rPr>
        <w:t xml:space="preserve"> </w:t>
      </w:r>
      <w:r w:rsidRPr="00CA187A">
        <w:rPr>
          <w:rFonts w:ascii="Times New Roman" w:hAnsi="Times New Roman" w:cs="Times New Roman"/>
        </w:rPr>
        <w:t>[Total Revenue])</w:t>
      </w:r>
    </w:p>
    <w:p w14:paraId="5A0F94A0" w14:textId="2A2287F4" w:rsidR="006D7A06" w:rsidRPr="00B26699" w:rsidRDefault="003053D4" w:rsidP="003053D4">
      <w:pPr>
        <w:rPr>
          <w:rFonts w:ascii="Times New Roman" w:hAnsi="Times New Roman" w:cs="Times New Roman"/>
        </w:rPr>
      </w:pPr>
      <w:r w:rsidRPr="00CA187A">
        <w:rPr>
          <w:rFonts w:ascii="Times New Roman" w:hAnsi="Times New Roman" w:cs="Times New Roman"/>
        </w:rPr>
        <w:t>Maximum Revenue = [Target Revenue] * 1.2</w:t>
      </w:r>
    </w:p>
    <w:p w14:paraId="1B5BF3D7" w14:textId="29B9DAE7" w:rsidR="003053D4" w:rsidRPr="006D7A06" w:rsidRDefault="003053D4" w:rsidP="003053D4">
      <w:pPr>
        <w:rPr>
          <w:rFonts w:ascii="Times New Roman" w:hAnsi="Times New Roman" w:cs="Times New Roman"/>
          <w:b/>
          <w:bCs/>
          <w:sz w:val="28"/>
          <w:szCs w:val="28"/>
        </w:rPr>
      </w:pPr>
      <w:r w:rsidRPr="006D7A06">
        <w:rPr>
          <w:rFonts w:ascii="Times New Roman" w:hAnsi="Times New Roman" w:cs="Times New Roman"/>
          <w:b/>
          <w:bCs/>
          <w:sz w:val="28"/>
          <w:szCs w:val="28"/>
        </w:rPr>
        <w:t>Charts &amp; Insights</w:t>
      </w:r>
    </w:p>
    <w:p w14:paraId="31A6411E" w14:textId="095B2A24" w:rsidR="003053D4" w:rsidRPr="002257EC" w:rsidRDefault="003053D4" w:rsidP="002257EC">
      <w:pPr>
        <w:rPr>
          <w:rFonts w:ascii="Times New Roman" w:hAnsi="Times New Roman" w:cs="Times New Roman"/>
          <w:b/>
          <w:bCs/>
          <w:sz w:val="24"/>
          <w:szCs w:val="24"/>
        </w:rPr>
      </w:pPr>
      <w:r w:rsidRPr="002257EC">
        <w:rPr>
          <w:rFonts w:ascii="Times New Roman" w:hAnsi="Times New Roman" w:cs="Times New Roman"/>
          <w:b/>
          <w:bCs/>
          <w:sz w:val="24"/>
          <w:szCs w:val="24"/>
        </w:rPr>
        <w:t>Revenue by Booking Channel – Bar Chart</w:t>
      </w:r>
    </w:p>
    <w:p w14:paraId="6FE2E971" w14:textId="77777777" w:rsidR="00730E2E" w:rsidRDefault="00730E2E" w:rsidP="002257EC">
      <w:pPr>
        <w:jc w:val="both"/>
        <w:rPr>
          <w:rFonts w:ascii="Times New Roman" w:hAnsi="Times New Roman" w:cs="Times New Roman"/>
        </w:rPr>
      </w:pPr>
      <w:r w:rsidRPr="00730E2E">
        <w:rPr>
          <w:rFonts w:ascii="Times New Roman" w:hAnsi="Times New Roman" w:cs="Times New Roman"/>
        </w:rPr>
        <w:t>The Revenue by Booking Channel bar chart displays revenue contribution from OTA, Corporate, Travel Agent, and Direct bookings. OTA and Travel Agent channels generate slightly higher revenue. This shows moderate reliance on third-party platforms. It helps evaluate distribution strategy effectiveness.</w:t>
      </w:r>
    </w:p>
    <w:p w14:paraId="3C3183A7" w14:textId="7916846B" w:rsidR="003053D4" w:rsidRPr="002257EC" w:rsidRDefault="003053D4" w:rsidP="002257EC">
      <w:pPr>
        <w:jc w:val="both"/>
        <w:rPr>
          <w:rFonts w:ascii="Times New Roman" w:hAnsi="Times New Roman" w:cs="Times New Roman"/>
          <w:b/>
          <w:bCs/>
          <w:sz w:val="24"/>
          <w:szCs w:val="24"/>
        </w:rPr>
      </w:pPr>
      <w:r w:rsidRPr="002257EC">
        <w:rPr>
          <w:rFonts w:ascii="Times New Roman" w:hAnsi="Times New Roman" w:cs="Times New Roman"/>
          <w:b/>
          <w:bCs/>
          <w:sz w:val="24"/>
          <w:szCs w:val="24"/>
        </w:rPr>
        <w:t>Segment-wise Revenue Contribution – Tree Map</w:t>
      </w:r>
    </w:p>
    <w:p w14:paraId="1CEDB16E" w14:textId="3D7982FF" w:rsidR="006D7A06" w:rsidRPr="00B26699" w:rsidRDefault="00730E2E" w:rsidP="00B26699">
      <w:pPr>
        <w:rPr>
          <w:rFonts w:ascii="Times New Roman" w:hAnsi="Times New Roman" w:cs="Times New Roman"/>
        </w:rPr>
      </w:pPr>
      <w:r w:rsidRPr="00730E2E">
        <w:rPr>
          <w:rFonts w:ascii="Times New Roman" w:hAnsi="Times New Roman" w:cs="Times New Roman"/>
        </w:rPr>
        <w:t>The Segment-wise Revenue tree map visualizes revenue across customer segments. Revenue is evenly distributed without one dominant segment. This indicates a diversified customer base. It reduces risk associated with segment dependency.</w:t>
      </w:r>
    </w:p>
    <w:p w14:paraId="2260C2EE" w14:textId="2900C0B5" w:rsidR="003053D4" w:rsidRPr="002257EC" w:rsidRDefault="003053D4" w:rsidP="002257EC">
      <w:pPr>
        <w:rPr>
          <w:rFonts w:ascii="Times New Roman" w:hAnsi="Times New Roman" w:cs="Times New Roman"/>
          <w:b/>
          <w:bCs/>
          <w:sz w:val="24"/>
          <w:szCs w:val="24"/>
        </w:rPr>
      </w:pPr>
      <w:r w:rsidRPr="002257EC">
        <w:rPr>
          <w:rFonts w:ascii="Times New Roman" w:hAnsi="Times New Roman" w:cs="Times New Roman"/>
          <w:b/>
          <w:bCs/>
          <w:sz w:val="24"/>
          <w:szCs w:val="24"/>
        </w:rPr>
        <w:t>Revenue by Stay Duration – Funnel Chart</w:t>
      </w:r>
    </w:p>
    <w:p w14:paraId="679E8428" w14:textId="73936B35" w:rsidR="006D7A06" w:rsidRPr="00B26699" w:rsidRDefault="00730E2E" w:rsidP="003053D4">
      <w:pPr>
        <w:rPr>
          <w:rFonts w:ascii="Times New Roman" w:hAnsi="Times New Roman" w:cs="Times New Roman"/>
        </w:rPr>
      </w:pPr>
      <w:r w:rsidRPr="00730E2E">
        <w:rPr>
          <w:rFonts w:ascii="Times New Roman" w:hAnsi="Times New Roman" w:cs="Times New Roman"/>
        </w:rPr>
        <w:t>The Revenue by Stay Duration funnel chart shows that longer stays contribute significantly higher revenue. Short stays generate comparatively lower income. This indicates extended bookings improve profitability. It supports strategies to encourage long-term stays.</w:t>
      </w:r>
    </w:p>
    <w:p w14:paraId="5749A6C3" w14:textId="483246EC" w:rsidR="003053D4" w:rsidRPr="002257EC" w:rsidRDefault="003053D4" w:rsidP="002257EC">
      <w:pPr>
        <w:rPr>
          <w:rFonts w:ascii="Times New Roman" w:hAnsi="Times New Roman" w:cs="Times New Roman"/>
          <w:b/>
          <w:bCs/>
          <w:sz w:val="24"/>
          <w:szCs w:val="24"/>
        </w:rPr>
      </w:pPr>
      <w:r w:rsidRPr="002257EC">
        <w:rPr>
          <w:rFonts w:ascii="Times New Roman" w:hAnsi="Times New Roman" w:cs="Times New Roman"/>
          <w:b/>
          <w:bCs/>
          <w:sz w:val="24"/>
          <w:szCs w:val="24"/>
        </w:rPr>
        <w:t>Revenue Distribution by Channel – Donut Chart</w:t>
      </w:r>
    </w:p>
    <w:p w14:paraId="65E2CFDA" w14:textId="38AA9DB0" w:rsidR="006D7A06" w:rsidRPr="00FA1D0A" w:rsidRDefault="00B26699" w:rsidP="003053D4">
      <w:pPr>
        <w:rPr>
          <w:rFonts w:ascii="Times New Roman" w:hAnsi="Times New Roman" w:cs="Times New Roman"/>
        </w:rPr>
      </w:pPr>
      <w:r w:rsidRPr="00B26699">
        <w:rPr>
          <w:rFonts w:ascii="Times New Roman" w:hAnsi="Times New Roman" w:cs="Times New Roman"/>
        </w:rPr>
        <w:t>The Revenue Distribution donut chart confirms balanced revenue share (around 24–26%) across booking channels. No single channel dominates revenue generation. This ensures stable multi-channel income streams. It reflects strong channel diversification.</w:t>
      </w:r>
    </w:p>
    <w:p w14:paraId="76F00235" w14:textId="478BD841" w:rsidR="00B24E32" w:rsidRPr="006D7A06" w:rsidRDefault="000049F7" w:rsidP="00FA1D0A">
      <w:pPr>
        <w:rPr>
          <w:rFonts w:ascii="Times New Roman" w:hAnsi="Times New Roman" w:cs="Times New Roman"/>
          <w:b/>
          <w:bCs/>
          <w:sz w:val="32"/>
          <w:szCs w:val="32"/>
        </w:rPr>
      </w:pPr>
      <w:r w:rsidRPr="006D7A06">
        <w:rPr>
          <w:rFonts w:ascii="Times New Roman" w:hAnsi="Times New Roman" w:cs="Times New Roman"/>
          <w:b/>
          <w:bCs/>
          <w:sz w:val="32"/>
          <w:szCs w:val="32"/>
        </w:rPr>
        <w:lastRenderedPageBreak/>
        <w:t>Module 3: Guest Analysis Module</w:t>
      </w:r>
    </w:p>
    <w:p w14:paraId="4A56B618" w14:textId="0C997995" w:rsidR="00B66DE3" w:rsidRPr="006D7A06" w:rsidRDefault="00B66DE3" w:rsidP="00B66DE3">
      <w:pPr>
        <w:rPr>
          <w:rFonts w:ascii="Times New Roman" w:hAnsi="Times New Roman" w:cs="Times New Roman"/>
          <w:b/>
          <w:bCs/>
          <w:sz w:val="28"/>
          <w:szCs w:val="28"/>
        </w:rPr>
      </w:pPr>
      <w:r w:rsidRPr="006D7A06">
        <w:rPr>
          <w:rFonts w:ascii="Times New Roman" w:hAnsi="Times New Roman" w:cs="Times New Roman"/>
          <w:b/>
          <w:bCs/>
          <w:sz w:val="28"/>
          <w:szCs w:val="28"/>
        </w:rPr>
        <w:t>Module Description</w:t>
      </w:r>
    </w:p>
    <w:p w14:paraId="427F58C7" w14:textId="6E3D388F" w:rsidR="00B26699" w:rsidRPr="004D1DFA" w:rsidRDefault="00B66DE3" w:rsidP="004D1DFA">
      <w:pPr>
        <w:jc w:val="both"/>
        <w:rPr>
          <w:rFonts w:ascii="Times New Roman" w:hAnsi="Times New Roman" w:cs="Times New Roman"/>
        </w:rPr>
      </w:pPr>
      <w:r w:rsidRPr="006D7A06">
        <w:rPr>
          <w:rFonts w:ascii="Times New Roman" w:hAnsi="Times New Roman" w:cs="Times New Roman"/>
        </w:rPr>
        <w:t xml:space="preserve">The Guest Demographics and Loyalty Analysis module evaluates customer profiles based on nationality, age group, guest type, and loyalty status. It provides insights into the composition of the hotel’s customer base and identifies high-value customer segments. The module also </w:t>
      </w:r>
      <w:proofErr w:type="spellStart"/>
      <w:r w:rsidRPr="006D7A06">
        <w:rPr>
          <w:rFonts w:ascii="Times New Roman" w:hAnsi="Times New Roman" w:cs="Times New Roman"/>
        </w:rPr>
        <w:t>analyzes</w:t>
      </w:r>
      <w:proofErr w:type="spellEnd"/>
      <w:r w:rsidRPr="006D7A06">
        <w:rPr>
          <w:rFonts w:ascii="Times New Roman" w:hAnsi="Times New Roman" w:cs="Times New Roman"/>
        </w:rPr>
        <w:t xml:space="preserve"> the revenue contribution of loyal customers to assess retention effectiveness. These insights support personalized marketing, customer targeting, and long-term relationship </w:t>
      </w:r>
      <w:proofErr w:type="spellStart"/>
      <w:proofErr w:type="gramStart"/>
      <w:r w:rsidRPr="006D7A06">
        <w:rPr>
          <w:rFonts w:ascii="Times New Roman" w:hAnsi="Times New Roman" w:cs="Times New Roman"/>
        </w:rPr>
        <w:t>strategies.</w:t>
      </w:r>
      <w:r w:rsidR="00FB6972">
        <w:rPr>
          <w:rFonts w:ascii="Times New Roman" w:hAnsi="Times New Roman" w:cs="Times New Roman"/>
        </w:rPr>
        <w:t>Fig</w:t>
      </w:r>
      <w:proofErr w:type="spellEnd"/>
      <w:proofErr w:type="gramEnd"/>
      <w:r w:rsidR="00FB6972">
        <w:rPr>
          <w:rFonts w:ascii="Times New Roman" w:hAnsi="Times New Roman" w:cs="Times New Roman"/>
        </w:rPr>
        <w:t xml:space="preserve"> 3 </w:t>
      </w:r>
      <w:r w:rsidR="00325A53">
        <w:rPr>
          <w:rFonts w:ascii="Times New Roman" w:hAnsi="Times New Roman" w:cs="Times New Roman"/>
        </w:rPr>
        <w:t>shows the guest and loyalty analysis.</w:t>
      </w:r>
    </w:p>
    <w:p w14:paraId="336C90B7" w14:textId="4D9E0700" w:rsidR="00B66DE3" w:rsidRPr="00384ED6" w:rsidRDefault="00B66DE3" w:rsidP="00B66DE3">
      <w:pPr>
        <w:rPr>
          <w:rFonts w:ascii="Times New Roman" w:hAnsi="Times New Roman" w:cs="Times New Roman"/>
          <w:b/>
          <w:bCs/>
          <w:sz w:val="28"/>
          <w:szCs w:val="28"/>
        </w:rPr>
      </w:pPr>
      <w:r w:rsidRPr="00384ED6">
        <w:rPr>
          <w:rFonts w:ascii="Times New Roman" w:hAnsi="Times New Roman" w:cs="Times New Roman"/>
          <w:b/>
          <w:bCs/>
          <w:sz w:val="28"/>
          <w:szCs w:val="28"/>
        </w:rPr>
        <w:t xml:space="preserve">Key Metrics </w:t>
      </w:r>
    </w:p>
    <w:p w14:paraId="70ED342D" w14:textId="47E74345" w:rsidR="00E331C0" w:rsidRPr="00E331C0" w:rsidRDefault="00B66DE3" w:rsidP="00B66DE3">
      <w:pPr>
        <w:rPr>
          <w:rFonts w:ascii="Times New Roman" w:hAnsi="Times New Roman" w:cs="Times New Roman"/>
        </w:rPr>
      </w:pPr>
      <w:r w:rsidRPr="00CA187A">
        <w:rPr>
          <w:rFonts w:ascii="Times New Roman" w:hAnsi="Times New Roman" w:cs="Times New Roman"/>
        </w:rPr>
        <w:t>Loyal Revenue = CALCULATE</w:t>
      </w:r>
      <w:r w:rsidR="006D7A06">
        <w:rPr>
          <w:rFonts w:ascii="Times New Roman" w:hAnsi="Times New Roman" w:cs="Times New Roman"/>
        </w:rPr>
        <w:t xml:space="preserve"> </w:t>
      </w:r>
      <w:r w:rsidRPr="00CA187A">
        <w:rPr>
          <w:rFonts w:ascii="Times New Roman" w:hAnsi="Times New Roman" w:cs="Times New Roman"/>
        </w:rPr>
        <w:t>([Total Revenue],</w:t>
      </w:r>
      <w:r w:rsidR="006D7A06">
        <w:rPr>
          <w:rFonts w:ascii="Times New Roman" w:hAnsi="Times New Roman" w:cs="Times New Roman"/>
        </w:rPr>
        <w:t xml:space="preserve"> </w:t>
      </w:r>
      <w:proofErr w:type="spellStart"/>
      <w:r w:rsidRPr="00CA187A">
        <w:rPr>
          <w:rFonts w:ascii="Times New Roman" w:hAnsi="Times New Roman" w:cs="Times New Roman"/>
        </w:rPr>
        <w:t>Fact_Hotel</w:t>
      </w:r>
      <w:proofErr w:type="spellEnd"/>
      <w:r w:rsidR="006D7A06">
        <w:rPr>
          <w:rFonts w:ascii="Times New Roman" w:hAnsi="Times New Roman" w:cs="Times New Roman"/>
        </w:rPr>
        <w:t xml:space="preserve"> </w:t>
      </w:r>
      <w:r w:rsidRPr="00CA187A">
        <w:rPr>
          <w:rFonts w:ascii="Times New Roman" w:hAnsi="Times New Roman" w:cs="Times New Roman"/>
        </w:rPr>
        <w:t>Revenue</w:t>
      </w:r>
      <w:r w:rsidR="006D7A06">
        <w:rPr>
          <w:rFonts w:ascii="Times New Roman" w:hAnsi="Times New Roman" w:cs="Times New Roman"/>
        </w:rPr>
        <w:t xml:space="preserve"> </w:t>
      </w:r>
      <w:r w:rsidRPr="00CA187A">
        <w:rPr>
          <w:rFonts w:ascii="Times New Roman" w:hAnsi="Times New Roman" w:cs="Times New Roman"/>
        </w:rPr>
        <w:t>[Loyal Customer] = "Yes")</w:t>
      </w:r>
    </w:p>
    <w:p w14:paraId="6DB5DE60" w14:textId="5D393DCF" w:rsidR="00B66DE3" w:rsidRPr="006D7A06" w:rsidRDefault="00B66DE3" w:rsidP="00B66DE3">
      <w:pPr>
        <w:rPr>
          <w:rFonts w:ascii="Times New Roman" w:hAnsi="Times New Roman" w:cs="Times New Roman"/>
          <w:b/>
          <w:bCs/>
          <w:sz w:val="28"/>
          <w:szCs w:val="28"/>
        </w:rPr>
      </w:pPr>
      <w:r w:rsidRPr="006D7A06">
        <w:rPr>
          <w:rFonts w:ascii="Times New Roman" w:hAnsi="Times New Roman" w:cs="Times New Roman"/>
          <w:b/>
          <w:bCs/>
          <w:sz w:val="28"/>
          <w:szCs w:val="28"/>
        </w:rPr>
        <w:t>Charts &amp; Insights</w:t>
      </w:r>
    </w:p>
    <w:p w14:paraId="75210388" w14:textId="2055866B" w:rsidR="00B66DE3" w:rsidRPr="00E331C0" w:rsidRDefault="00B66DE3" w:rsidP="00E331C0">
      <w:pPr>
        <w:rPr>
          <w:rFonts w:ascii="Times New Roman" w:hAnsi="Times New Roman" w:cs="Times New Roman"/>
          <w:b/>
          <w:bCs/>
          <w:sz w:val="24"/>
          <w:szCs w:val="24"/>
        </w:rPr>
      </w:pPr>
      <w:r w:rsidRPr="00E331C0">
        <w:rPr>
          <w:rFonts w:ascii="Times New Roman" w:hAnsi="Times New Roman" w:cs="Times New Roman"/>
          <w:b/>
          <w:bCs/>
          <w:sz w:val="24"/>
          <w:szCs w:val="24"/>
        </w:rPr>
        <w:t>Guest Nationality – Map Visualization</w:t>
      </w:r>
    </w:p>
    <w:p w14:paraId="3D5F93FF" w14:textId="335FC861" w:rsidR="00B66DE3" w:rsidRPr="00374DA7" w:rsidRDefault="00E331C0" w:rsidP="00B66DE3">
      <w:pPr>
        <w:rPr>
          <w:rFonts w:ascii="Times New Roman" w:hAnsi="Times New Roman" w:cs="Times New Roman"/>
        </w:rPr>
      </w:pPr>
      <w:r w:rsidRPr="00E331C0">
        <w:rPr>
          <w:rFonts w:ascii="Times New Roman" w:hAnsi="Times New Roman" w:cs="Times New Roman"/>
        </w:rPr>
        <w:t>The Guest Nationality map visualization shows booking distribution across continents including Asia, Europe, and North America. This indicates international customer reach. It highlights the hotel’s global presence. It supports international marketing strategies.</w:t>
      </w:r>
    </w:p>
    <w:p w14:paraId="7A0CB59C" w14:textId="70CA1CD8" w:rsidR="00B66DE3" w:rsidRPr="00E331C0" w:rsidRDefault="00B66DE3" w:rsidP="00E331C0">
      <w:pPr>
        <w:rPr>
          <w:rFonts w:ascii="Times New Roman" w:hAnsi="Times New Roman" w:cs="Times New Roman"/>
          <w:b/>
          <w:bCs/>
          <w:sz w:val="24"/>
          <w:szCs w:val="24"/>
        </w:rPr>
      </w:pPr>
      <w:r w:rsidRPr="00E331C0">
        <w:rPr>
          <w:rFonts w:ascii="Times New Roman" w:hAnsi="Times New Roman" w:cs="Times New Roman"/>
          <w:b/>
          <w:bCs/>
          <w:sz w:val="24"/>
          <w:szCs w:val="24"/>
        </w:rPr>
        <w:t>Loyal Customer – Line Chart</w:t>
      </w:r>
    </w:p>
    <w:p w14:paraId="0640F0B8" w14:textId="195D029E" w:rsidR="007C23B2" w:rsidRPr="00374DA7" w:rsidRDefault="00C32936" w:rsidP="00374DA7">
      <w:pPr>
        <w:rPr>
          <w:rFonts w:ascii="Times New Roman" w:hAnsi="Times New Roman" w:cs="Times New Roman"/>
        </w:rPr>
      </w:pPr>
      <w:r w:rsidRPr="00C32936">
        <w:rPr>
          <w:rFonts w:ascii="Times New Roman" w:hAnsi="Times New Roman" w:cs="Times New Roman"/>
        </w:rPr>
        <w:t>The Loyal Customer line chart compares revenue trends from loyal and non-loyal customers. Loyal customers contribute consistently over time. This reflects effective retention strategies. It shows the importance of loyalty programs.</w:t>
      </w:r>
    </w:p>
    <w:p w14:paraId="1E883CD1" w14:textId="0D47602A" w:rsidR="00B66DE3" w:rsidRPr="00E331C0" w:rsidRDefault="00B66DE3" w:rsidP="00E331C0">
      <w:pPr>
        <w:jc w:val="both"/>
        <w:rPr>
          <w:rFonts w:ascii="Times New Roman" w:hAnsi="Times New Roman" w:cs="Times New Roman"/>
          <w:b/>
          <w:bCs/>
          <w:sz w:val="24"/>
          <w:szCs w:val="24"/>
        </w:rPr>
      </w:pPr>
      <w:r w:rsidRPr="00E331C0">
        <w:rPr>
          <w:rFonts w:ascii="Times New Roman" w:hAnsi="Times New Roman" w:cs="Times New Roman"/>
          <w:b/>
          <w:bCs/>
          <w:sz w:val="24"/>
          <w:szCs w:val="24"/>
        </w:rPr>
        <w:t>Guest Type Distribution – Donut Chart</w:t>
      </w:r>
    </w:p>
    <w:p w14:paraId="266AA6E7" w14:textId="43B3FACC" w:rsidR="007C23B2" w:rsidRPr="00374DA7" w:rsidRDefault="00C32936" w:rsidP="00374DA7">
      <w:pPr>
        <w:rPr>
          <w:rFonts w:ascii="Times New Roman" w:hAnsi="Times New Roman" w:cs="Times New Roman"/>
        </w:rPr>
      </w:pPr>
      <w:r w:rsidRPr="00C32936">
        <w:rPr>
          <w:rFonts w:ascii="Times New Roman" w:hAnsi="Times New Roman" w:cs="Times New Roman"/>
        </w:rPr>
        <w:t xml:space="preserve">The Guest Type donut chart displays distribution among Family, Solo, Business, and Couple segments. Each segment contributes almost equally. This indicates balanced demand patterns. It ensures stable occupancy across </w:t>
      </w:r>
      <w:proofErr w:type="spellStart"/>
      <w:r w:rsidRPr="00C32936">
        <w:rPr>
          <w:rFonts w:ascii="Times New Roman" w:hAnsi="Times New Roman" w:cs="Times New Roman"/>
        </w:rPr>
        <w:t>traveler</w:t>
      </w:r>
      <w:proofErr w:type="spellEnd"/>
      <w:r w:rsidRPr="00C32936">
        <w:rPr>
          <w:rFonts w:ascii="Times New Roman" w:hAnsi="Times New Roman" w:cs="Times New Roman"/>
        </w:rPr>
        <w:t xml:space="preserve"> types.</w:t>
      </w:r>
    </w:p>
    <w:p w14:paraId="55D8BA0B" w14:textId="11F95CD2" w:rsidR="00B66DE3" w:rsidRPr="00E331C0" w:rsidRDefault="00B66DE3" w:rsidP="00E331C0">
      <w:pPr>
        <w:rPr>
          <w:rFonts w:ascii="Times New Roman" w:hAnsi="Times New Roman" w:cs="Times New Roman"/>
          <w:b/>
          <w:bCs/>
          <w:sz w:val="24"/>
          <w:szCs w:val="24"/>
        </w:rPr>
      </w:pPr>
      <w:r w:rsidRPr="00E331C0">
        <w:rPr>
          <w:rFonts w:ascii="Times New Roman" w:hAnsi="Times New Roman" w:cs="Times New Roman"/>
          <w:b/>
          <w:bCs/>
          <w:sz w:val="24"/>
          <w:szCs w:val="24"/>
        </w:rPr>
        <w:t>Age Group Analysis – Bar Chart</w:t>
      </w:r>
    </w:p>
    <w:p w14:paraId="4C13E07B" w14:textId="66772DEC" w:rsidR="007C23B2" w:rsidRPr="00374DA7" w:rsidRDefault="00C32936" w:rsidP="00B66DE3">
      <w:pPr>
        <w:rPr>
          <w:rFonts w:ascii="Times New Roman" w:hAnsi="Times New Roman" w:cs="Times New Roman"/>
        </w:rPr>
      </w:pPr>
      <w:r w:rsidRPr="00C32936">
        <w:rPr>
          <w:rFonts w:ascii="Times New Roman" w:hAnsi="Times New Roman" w:cs="Times New Roman"/>
        </w:rPr>
        <w:t xml:space="preserve">The Age Group bar chart shows higher bookings from 26–35 and 46–60 age groups. These represent working professionals and mature </w:t>
      </w:r>
      <w:proofErr w:type="spellStart"/>
      <w:r w:rsidRPr="00C32936">
        <w:rPr>
          <w:rFonts w:ascii="Times New Roman" w:hAnsi="Times New Roman" w:cs="Times New Roman"/>
        </w:rPr>
        <w:t>travelers</w:t>
      </w:r>
      <w:proofErr w:type="spellEnd"/>
      <w:r w:rsidRPr="00C32936">
        <w:rPr>
          <w:rFonts w:ascii="Times New Roman" w:hAnsi="Times New Roman" w:cs="Times New Roman"/>
        </w:rPr>
        <w:t>. This identifies key target demographics. It supports personalized marketing decisions.</w:t>
      </w:r>
    </w:p>
    <w:p w14:paraId="46BB39E9" w14:textId="31979AD0" w:rsidR="00B66DE3" w:rsidRPr="00374DA7" w:rsidRDefault="00B66DE3" w:rsidP="00374DA7">
      <w:pPr>
        <w:rPr>
          <w:rFonts w:ascii="Times New Roman" w:hAnsi="Times New Roman" w:cs="Times New Roman"/>
          <w:b/>
          <w:bCs/>
          <w:sz w:val="24"/>
          <w:szCs w:val="24"/>
        </w:rPr>
      </w:pPr>
      <w:r w:rsidRPr="00374DA7">
        <w:rPr>
          <w:rFonts w:ascii="Times New Roman" w:hAnsi="Times New Roman" w:cs="Times New Roman"/>
          <w:b/>
          <w:bCs/>
          <w:sz w:val="24"/>
          <w:szCs w:val="24"/>
        </w:rPr>
        <w:t>Stay Duration vs Profit – Scatter Plot</w:t>
      </w:r>
    </w:p>
    <w:p w14:paraId="5F226D30" w14:textId="0E9B087F" w:rsidR="007C23B2" w:rsidRDefault="00374DA7" w:rsidP="00B66DE3">
      <w:pPr>
        <w:rPr>
          <w:rFonts w:ascii="Times New Roman" w:hAnsi="Times New Roman" w:cs="Times New Roman"/>
        </w:rPr>
      </w:pPr>
      <w:r w:rsidRPr="00374DA7">
        <w:rPr>
          <w:rFonts w:ascii="Times New Roman" w:hAnsi="Times New Roman" w:cs="Times New Roman"/>
        </w:rPr>
        <w:t>The Stay Duration vs Profit scatter plot shows a positive relationship between longer stays and higher profit. Family and Solo segments contribute higher profits during extended stays. This highlights the financial benefit of longer bookings. It helps improve pricing strategy</w:t>
      </w:r>
    </w:p>
    <w:p w14:paraId="40D2ACDE" w14:textId="77777777" w:rsidR="00384ED6" w:rsidRPr="005F3BC2" w:rsidRDefault="00384ED6" w:rsidP="00B66DE3">
      <w:pPr>
        <w:rPr>
          <w:rFonts w:ascii="Times New Roman" w:hAnsi="Times New Roman" w:cs="Times New Roman"/>
        </w:rPr>
      </w:pPr>
    </w:p>
    <w:p w14:paraId="7D3DBF78" w14:textId="535E99FA" w:rsidR="007C23B2" w:rsidRPr="00384ED6" w:rsidRDefault="00E959E6" w:rsidP="00B66DE3">
      <w:pPr>
        <w:rPr>
          <w:rFonts w:ascii="Times New Roman" w:hAnsi="Times New Roman" w:cs="Times New Roman"/>
          <w:b/>
          <w:bCs/>
          <w:sz w:val="28"/>
          <w:szCs w:val="28"/>
        </w:rPr>
      </w:pPr>
      <w:r w:rsidRPr="007C23B2">
        <w:rPr>
          <w:rFonts w:ascii="Times New Roman" w:hAnsi="Times New Roman" w:cs="Times New Roman"/>
          <w:b/>
          <w:bCs/>
          <w:sz w:val="28"/>
          <w:szCs w:val="28"/>
        </w:rPr>
        <w:t>Module 4</w:t>
      </w:r>
      <w:r w:rsidR="00AE1BD0" w:rsidRPr="007C23B2">
        <w:rPr>
          <w:rFonts w:ascii="Times New Roman" w:hAnsi="Times New Roman" w:cs="Times New Roman"/>
          <w:b/>
          <w:bCs/>
          <w:sz w:val="28"/>
          <w:szCs w:val="28"/>
        </w:rPr>
        <w:t xml:space="preserve">: </w:t>
      </w:r>
      <w:r w:rsidRPr="007C23B2">
        <w:rPr>
          <w:rFonts w:ascii="Times New Roman" w:hAnsi="Times New Roman" w:cs="Times New Roman"/>
          <w:b/>
          <w:bCs/>
          <w:sz w:val="28"/>
          <w:szCs w:val="28"/>
        </w:rPr>
        <w:t>Forecasting and Cancellation Trends</w:t>
      </w:r>
    </w:p>
    <w:p w14:paraId="6A0342B6" w14:textId="55E2EA27" w:rsidR="00B66DE3" w:rsidRPr="007C23B2" w:rsidRDefault="00B66DE3" w:rsidP="00B66DE3">
      <w:pPr>
        <w:rPr>
          <w:rFonts w:ascii="Times New Roman" w:hAnsi="Times New Roman" w:cs="Times New Roman"/>
          <w:b/>
          <w:bCs/>
          <w:sz w:val="28"/>
          <w:szCs w:val="28"/>
        </w:rPr>
      </w:pPr>
      <w:r w:rsidRPr="007C23B2">
        <w:rPr>
          <w:rFonts w:ascii="Times New Roman" w:hAnsi="Times New Roman" w:cs="Times New Roman"/>
          <w:b/>
          <w:bCs/>
          <w:sz w:val="28"/>
          <w:szCs w:val="28"/>
        </w:rPr>
        <w:t>Module Description</w:t>
      </w:r>
    </w:p>
    <w:p w14:paraId="1A2321AD" w14:textId="10FBA564" w:rsidR="00B66DE3" w:rsidRPr="00CA187A" w:rsidRDefault="00B66DE3" w:rsidP="007C23B2">
      <w:pPr>
        <w:jc w:val="both"/>
        <w:rPr>
          <w:rFonts w:ascii="Times New Roman" w:hAnsi="Times New Roman" w:cs="Times New Roman"/>
        </w:rPr>
      </w:pPr>
      <w:r w:rsidRPr="00CA187A">
        <w:rPr>
          <w:rFonts w:ascii="Times New Roman" w:hAnsi="Times New Roman" w:cs="Times New Roman"/>
        </w:rPr>
        <w:t xml:space="preserve">The Cancellation and Booking Risk Analysis module evaluates booking cancellations, trends, and risk patterns across guest types and booking channels. It helps identify cancellation </w:t>
      </w:r>
      <w:r w:rsidR="007C23B2" w:rsidRPr="00CA187A">
        <w:rPr>
          <w:rFonts w:ascii="Times New Roman" w:hAnsi="Times New Roman" w:cs="Times New Roman"/>
        </w:rPr>
        <w:t>behaviour</w:t>
      </w:r>
      <w:r w:rsidRPr="00CA187A">
        <w:rPr>
          <w:rFonts w:ascii="Times New Roman" w:hAnsi="Times New Roman" w:cs="Times New Roman"/>
        </w:rPr>
        <w:t xml:space="preserve"> over time and measures the impact on overall revenue performance. The module provides daily cancellation rate </w:t>
      </w:r>
      <w:r w:rsidRPr="00CA187A">
        <w:rPr>
          <w:rFonts w:ascii="Times New Roman" w:hAnsi="Times New Roman" w:cs="Times New Roman"/>
        </w:rPr>
        <w:lastRenderedPageBreak/>
        <w:t xml:space="preserve">tracking and comparative analysis among customer segments. These insights support better forecasting, overbooking strategies, and risk mitigation </w:t>
      </w:r>
      <w:proofErr w:type="spellStart"/>
      <w:proofErr w:type="gramStart"/>
      <w:r w:rsidRPr="00CA187A">
        <w:rPr>
          <w:rFonts w:ascii="Times New Roman" w:hAnsi="Times New Roman" w:cs="Times New Roman"/>
        </w:rPr>
        <w:t>planning.</w:t>
      </w:r>
      <w:r w:rsidR="00194FE8">
        <w:rPr>
          <w:rFonts w:ascii="Times New Roman" w:hAnsi="Times New Roman" w:cs="Times New Roman"/>
        </w:rPr>
        <w:t>Fig</w:t>
      </w:r>
      <w:proofErr w:type="spellEnd"/>
      <w:proofErr w:type="gramEnd"/>
      <w:r w:rsidR="00194FE8">
        <w:rPr>
          <w:rFonts w:ascii="Times New Roman" w:hAnsi="Times New Roman" w:cs="Times New Roman"/>
        </w:rPr>
        <w:t xml:space="preserve"> 4 shows the cancellation and forecasting </w:t>
      </w:r>
      <w:r w:rsidR="00027A11">
        <w:rPr>
          <w:rFonts w:ascii="Times New Roman" w:hAnsi="Times New Roman" w:cs="Times New Roman"/>
        </w:rPr>
        <w:t>trends.</w:t>
      </w:r>
    </w:p>
    <w:p w14:paraId="3BFBA6A6" w14:textId="17CF89CB" w:rsidR="00144DF8" w:rsidRPr="00384ED6" w:rsidRDefault="00B66DE3" w:rsidP="00B66DE3">
      <w:pPr>
        <w:rPr>
          <w:rFonts w:ascii="Times New Roman" w:hAnsi="Times New Roman" w:cs="Times New Roman"/>
          <w:b/>
          <w:bCs/>
          <w:sz w:val="28"/>
          <w:szCs w:val="28"/>
        </w:rPr>
      </w:pPr>
      <w:r w:rsidRPr="00384ED6">
        <w:rPr>
          <w:rFonts w:ascii="Times New Roman" w:hAnsi="Times New Roman" w:cs="Times New Roman"/>
          <w:b/>
          <w:bCs/>
          <w:sz w:val="28"/>
          <w:szCs w:val="28"/>
        </w:rPr>
        <w:t xml:space="preserve">Key Metrics </w:t>
      </w:r>
    </w:p>
    <w:p w14:paraId="6F405B3F" w14:textId="504BE5E3" w:rsidR="007C23B2" w:rsidRPr="00384ED6" w:rsidRDefault="00B66DE3" w:rsidP="00384ED6">
      <w:pPr>
        <w:rPr>
          <w:rFonts w:ascii="Times New Roman" w:hAnsi="Times New Roman" w:cs="Times New Roman"/>
          <w:b/>
          <w:bCs/>
        </w:rPr>
      </w:pPr>
      <w:r w:rsidRPr="00CA187A">
        <w:rPr>
          <w:rFonts w:ascii="Times New Roman" w:hAnsi="Times New Roman" w:cs="Times New Roman"/>
        </w:rPr>
        <w:t>Cancelled Bookings = CALCULATE</w:t>
      </w:r>
      <w:r w:rsidR="007C23B2">
        <w:rPr>
          <w:rFonts w:ascii="Times New Roman" w:hAnsi="Times New Roman" w:cs="Times New Roman"/>
        </w:rPr>
        <w:t xml:space="preserve"> </w:t>
      </w:r>
      <w:r w:rsidRPr="00CA187A">
        <w:rPr>
          <w:rFonts w:ascii="Times New Roman" w:hAnsi="Times New Roman" w:cs="Times New Roman"/>
        </w:rPr>
        <w:t>(</w:t>
      </w:r>
      <w:r w:rsidRPr="00CA187A">
        <w:rPr>
          <w:rFonts w:ascii="Times New Roman" w:hAnsi="Times New Roman" w:cs="Times New Roman"/>
        </w:rPr>
        <w:br/>
        <w:t xml:space="preserve">  [Total Bookings],</w:t>
      </w:r>
      <w:r w:rsidRPr="00CA187A">
        <w:rPr>
          <w:rFonts w:ascii="Times New Roman" w:hAnsi="Times New Roman" w:cs="Times New Roman"/>
        </w:rPr>
        <w:br/>
        <w:t xml:space="preserve">    </w:t>
      </w:r>
      <w:proofErr w:type="spellStart"/>
      <w:r w:rsidRPr="00CA187A">
        <w:rPr>
          <w:rFonts w:ascii="Times New Roman" w:hAnsi="Times New Roman" w:cs="Times New Roman"/>
        </w:rPr>
        <w:t>Fact_Hotel_Revenue</w:t>
      </w:r>
      <w:proofErr w:type="spellEnd"/>
      <w:r w:rsidR="007C23B2">
        <w:rPr>
          <w:rFonts w:ascii="Times New Roman" w:hAnsi="Times New Roman" w:cs="Times New Roman"/>
        </w:rPr>
        <w:t xml:space="preserve"> </w:t>
      </w:r>
      <w:r w:rsidRPr="00CA187A">
        <w:rPr>
          <w:rFonts w:ascii="Times New Roman" w:hAnsi="Times New Roman" w:cs="Times New Roman"/>
        </w:rPr>
        <w:t>[Cancellation Flag] = 1</w:t>
      </w:r>
      <w:r w:rsidRPr="00CA187A">
        <w:rPr>
          <w:rFonts w:ascii="Times New Roman" w:hAnsi="Times New Roman" w:cs="Times New Roman"/>
        </w:rPr>
        <w:br/>
        <w:t>)</w:t>
      </w:r>
      <w:r w:rsidRPr="00CA187A">
        <w:rPr>
          <w:rFonts w:ascii="Times New Roman" w:hAnsi="Times New Roman" w:cs="Times New Roman"/>
        </w:rPr>
        <w:br/>
      </w:r>
      <w:r w:rsidRPr="00CA187A">
        <w:rPr>
          <w:rFonts w:ascii="Times New Roman" w:hAnsi="Times New Roman" w:cs="Times New Roman"/>
        </w:rPr>
        <w:br/>
        <w:t>Cancellation Rate = DIVIDE</w:t>
      </w:r>
      <w:r w:rsidR="007C23B2">
        <w:rPr>
          <w:rFonts w:ascii="Times New Roman" w:hAnsi="Times New Roman" w:cs="Times New Roman"/>
        </w:rPr>
        <w:t xml:space="preserve"> </w:t>
      </w:r>
      <w:r w:rsidRPr="00CA187A">
        <w:rPr>
          <w:rFonts w:ascii="Times New Roman" w:hAnsi="Times New Roman" w:cs="Times New Roman"/>
        </w:rPr>
        <w:t>([Cancelled Bookings], [Total Bookings])</w:t>
      </w:r>
    </w:p>
    <w:p w14:paraId="2048B170" w14:textId="4392BBED" w:rsidR="00B66DE3" w:rsidRPr="007C23B2" w:rsidRDefault="00B66DE3" w:rsidP="007C23B2">
      <w:pPr>
        <w:jc w:val="both"/>
        <w:rPr>
          <w:rFonts w:ascii="Times New Roman" w:hAnsi="Times New Roman" w:cs="Times New Roman"/>
          <w:b/>
          <w:bCs/>
          <w:sz w:val="28"/>
          <w:szCs w:val="28"/>
        </w:rPr>
      </w:pPr>
      <w:r w:rsidRPr="007C23B2">
        <w:rPr>
          <w:rFonts w:ascii="Times New Roman" w:hAnsi="Times New Roman" w:cs="Times New Roman"/>
          <w:b/>
          <w:bCs/>
          <w:sz w:val="28"/>
          <w:szCs w:val="28"/>
        </w:rPr>
        <w:t>Charts &amp; Insights</w:t>
      </w:r>
    </w:p>
    <w:p w14:paraId="1FCBE1BE" w14:textId="4C25DDC5" w:rsidR="00B66DE3" w:rsidRPr="005F3BC2" w:rsidRDefault="00B66DE3" w:rsidP="005F3BC2">
      <w:pPr>
        <w:rPr>
          <w:rFonts w:ascii="Times New Roman" w:hAnsi="Times New Roman" w:cs="Times New Roman"/>
          <w:b/>
          <w:bCs/>
          <w:sz w:val="24"/>
          <w:szCs w:val="24"/>
        </w:rPr>
      </w:pPr>
      <w:r w:rsidRPr="005F3BC2">
        <w:rPr>
          <w:rFonts w:ascii="Times New Roman" w:hAnsi="Times New Roman" w:cs="Times New Roman"/>
          <w:b/>
          <w:bCs/>
          <w:sz w:val="24"/>
          <w:szCs w:val="24"/>
        </w:rPr>
        <w:t>Cancellation Rate by Day – Line Chart</w:t>
      </w:r>
    </w:p>
    <w:p w14:paraId="75CAE840" w14:textId="2B2BCBB7" w:rsidR="003053AB" w:rsidRPr="00AB335A" w:rsidRDefault="007F57C4" w:rsidP="00B66DE3">
      <w:pPr>
        <w:rPr>
          <w:rFonts w:ascii="Times New Roman" w:hAnsi="Times New Roman" w:cs="Times New Roman"/>
        </w:rPr>
      </w:pPr>
      <w:r w:rsidRPr="007F57C4">
        <w:rPr>
          <w:rFonts w:ascii="Times New Roman" w:hAnsi="Times New Roman" w:cs="Times New Roman"/>
        </w:rPr>
        <w:t>The Cancellation Rate line chart shows daily fluctuations between 15% and 22%. Some spikes indicate higher cancellation periods. The forecasted region shows expected variability. This helps in planning overbooking strategies.</w:t>
      </w:r>
    </w:p>
    <w:p w14:paraId="72E72CFC" w14:textId="725303EF" w:rsidR="00B66DE3" w:rsidRPr="005F3BC2" w:rsidRDefault="00B66DE3" w:rsidP="005F3BC2">
      <w:pPr>
        <w:rPr>
          <w:rFonts w:ascii="Times New Roman" w:hAnsi="Times New Roman" w:cs="Times New Roman"/>
          <w:b/>
          <w:bCs/>
          <w:sz w:val="24"/>
          <w:szCs w:val="24"/>
        </w:rPr>
      </w:pPr>
      <w:r w:rsidRPr="005F3BC2">
        <w:rPr>
          <w:rFonts w:ascii="Times New Roman" w:hAnsi="Times New Roman" w:cs="Times New Roman"/>
          <w:b/>
          <w:bCs/>
          <w:sz w:val="24"/>
          <w:szCs w:val="24"/>
        </w:rPr>
        <w:t>Cancellation Trend – Gauge Chart</w:t>
      </w:r>
    </w:p>
    <w:p w14:paraId="18930EB2" w14:textId="209A3579" w:rsidR="00B66DE3" w:rsidRPr="00AB335A" w:rsidRDefault="007F57C4" w:rsidP="00B66DE3">
      <w:pPr>
        <w:rPr>
          <w:rFonts w:ascii="Times New Roman" w:hAnsi="Times New Roman" w:cs="Times New Roman"/>
        </w:rPr>
      </w:pPr>
      <w:r w:rsidRPr="007F57C4">
        <w:rPr>
          <w:rFonts w:ascii="Times New Roman" w:hAnsi="Times New Roman" w:cs="Times New Roman"/>
        </w:rPr>
        <w:t>The Cancellation Trend gauge shows 1392 cancelled bookings overall. This represents a noticeable portion of total bookings. It highlights revenue risk due to cancellations. It supports active cancellation management.</w:t>
      </w:r>
    </w:p>
    <w:p w14:paraId="3BFA40F7" w14:textId="6DFD12F1" w:rsidR="00B66DE3" w:rsidRPr="005F3BC2" w:rsidRDefault="00B66DE3" w:rsidP="005F3BC2">
      <w:pPr>
        <w:rPr>
          <w:rFonts w:ascii="Times New Roman" w:hAnsi="Times New Roman" w:cs="Times New Roman"/>
          <w:b/>
          <w:bCs/>
          <w:sz w:val="24"/>
          <w:szCs w:val="24"/>
        </w:rPr>
      </w:pPr>
      <w:r w:rsidRPr="005F3BC2">
        <w:rPr>
          <w:rFonts w:ascii="Times New Roman" w:hAnsi="Times New Roman" w:cs="Times New Roman"/>
          <w:b/>
          <w:bCs/>
          <w:sz w:val="24"/>
          <w:szCs w:val="24"/>
        </w:rPr>
        <w:t>Cancellation by Guest Type – Bar Chart</w:t>
      </w:r>
    </w:p>
    <w:p w14:paraId="4B1B6DF9" w14:textId="1F51101E" w:rsidR="007C23B2" w:rsidRPr="00AB335A" w:rsidRDefault="00864431" w:rsidP="00B66DE3">
      <w:pPr>
        <w:rPr>
          <w:rFonts w:ascii="Times New Roman" w:hAnsi="Times New Roman" w:cs="Times New Roman"/>
        </w:rPr>
      </w:pPr>
      <w:r w:rsidRPr="00864431">
        <w:rPr>
          <w:rFonts w:ascii="Times New Roman" w:hAnsi="Times New Roman" w:cs="Times New Roman"/>
        </w:rPr>
        <w:t>The Cancellation by Guest Type bar chart shows Business and Family segments have slightly higher cancellation counts. Corporate and group bookings may be more volatile. This identifies higher-risk segments. It supports targeted cancellation policies.</w:t>
      </w:r>
    </w:p>
    <w:p w14:paraId="7926BA19" w14:textId="79FF1D7E" w:rsidR="00B66DE3" w:rsidRPr="005F3BC2" w:rsidRDefault="00B66DE3" w:rsidP="005F3BC2">
      <w:pPr>
        <w:rPr>
          <w:rFonts w:ascii="Times New Roman" w:hAnsi="Times New Roman" w:cs="Times New Roman"/>
          <w:b/>
          <w:bCs/>
          <w:sz w:val="24"/>
          <w:szCs w:val="24"/>
        </w:rPr>
      </w:pPr>
      <w:r w:rsidRPr="005F3BC2">
        <w:rPr>
          <w:rFonts w:ascii="Times New Roman" w:hAnsi="Times New Roman" w:cs="Times New Roman"/>
          <w:b/>
          <w:bCs/>
          <w:sz w:val="24"/>
          <w:szCs w:val="24"/>
        </w:rPr>
        <w:t>Booking Channel Distribution – Donut Chart</w:t>
      </w:r>
    </w:p>
    <w:p w14:paraId="20F68FA6" w14:textId="5FB34464" w:rsidR="007C23B2" w:rsidRPr="00AB335A" w:rsidRDefault="00864431" w:rsidP="00B66DE3">
      <w:pPr>
        <w:rPr>
          <w:rFonts w:ascii="Times New Roman" w:hAnsi="Times New Roman" w:cs="Times New Roman"/>
        </w:rPr>
      </w:pPr>
      <w:r w:rsidRPr="00864431">
        <w:rPr>
          <w:rFonts w:ascii="Times New Roman" w:hAnsi="Times New Roman" w:cs="Times New Roman"/>
        </w:rPr>
        <w:t xml:space="preserve">The Booking Channel donut chart shows cancellation impact is distributed across OTA, Direct, and </w:t>
      </w:r>
      <w:proofErr w:type="gramStart"/>
      <w:r w:rsidRPr="00864431">
        <w:rPr>
          <w:rFonts w:ascii="Times New Roman" w:hAnsi="Times New Roman" w:cs="Times New Roman"/>
        </w:rPr>
        <w:t>Corporate</w:t>
      </w:r>
      <w:proofErr w:type="gramEnd"/>
      <w:r w:rsidRPr="00864431">
        <w:rPr>
          <w:rFonts w:ascii="Times New Roman" w:hAnsi="Times New Roman" w:cs="Times New Roman"/>
        </w:rPr>
        <w:t xml:space="preserve"> channels. No single channel dominates cancellations. This indicates balanced cancellation risk. It ensures risk is not concentrated.</w:t>
      </w:r>
    </w:p>
    <w:p w14:paraId="6A973FF3" w14:textId="06B9C41B" w:rsidR="00B66DE3" w:rsidRPr="005F3BC2" w:rsidRDefault="00B66DE3" w:rsidP="005F3BC2">
      <w:pPr>
        <w:jc w:val="both"/>
        <w:rPr>
          <w:rFonts w:ascii="Times New Roman" w:hAnsi="Times New Roman" w:cs="Times New Roman"/>
          <w:b/>
          <w:bCs/>
          <w:sz w:val="24"/>
          <w:szCs w:val="24"/>
        </w:rPr>
      </w:pPr>
      <w:r w:rsidRPr="005F3BC2">
        <w:rPr>
          <w:rFonts w:ascii="Times New Roman" w:hAnsi="Times New Roman" w:cs="Times New Roman"/>
          <w:b/>
          <w:bCs/>
          <w:sz w:val="24"/>
          <w:szCs w:val="24"/>
        </w:rPr>
        <w:t>Cancellation Rate Breakdown – Decomposition Visual</w:t>
      </w:r>
    </w:p>
    <w:p w14:paraId="1A37D386" w14:textId="6C438FCB" w:rsidR="008E3B46" w:rsidRDefault="00AB335A" w:rsidP="003053D4">
      <w:pPr>
        <w:rPr>
          <w:rFonts w:ascii="Times New Roman" w:hAnsi="Times New Roman" w:cs="Times New Roman"/>
        </w:rPr>
      </w:pPr>
      <w:r w:rsidRPr="00AB335A">
        <w:rPr>
          <w:rFonts w:ascii="Times New Roman" w:hAnsi="Times New Roman" w:cs="Times New Roman"/>
        </w:rPr>
        <w:t xml:space="preserve">The Decomposition Tree shows cancellation rates of around 17–19% for Family and Business segments. It allows drill-down analysis of cancellation </w:t>
      </w:r>
      <w:proofErr w:type="spellStart"/>
      <w:r w:rsidRPr="00AB335A">
        <w:rPr>
          <w:rFonts w:ascii="Times New Roman" w:hAnsi="Times New Roman" w:cs="Times New Roman"/>
        </w:rPr>
        <w:t>behavior</w:t>
      </w:r>
      <w:proofErr w:type="spellEnd"/>
      <w:r w:rsidRPr="00AB335A">
        <w:rPr>
          <w:rFonts w:ascii="Times New Roman" w:hAnsi="Times New Roman" w:cs="Times New Roman"/>
        </w:rPr>
        <w:t>. It identifies root causes of booking drop-offs. It supports predictive risk planning.</w:t>
      </w:r>
    </w:p>
    <w:p w14:paraId="5F283018" w14:textId="77777777" w:rsidR="00384ED6" w:rsidRPr="00AB335A" w:rsidRDefault="00384ED6" w:rsidP="003053D4">
      <w:pPr>
        <w:rPr>
          <w:rFonts w:ascii="Times New Roman" w:hAnsi="Times New Roman" w:cs="Times New Roman"/>
        </w:rPr>
      </w:pPr>
    </w:p>
    <w:p w14:paraId="4CF63DC7" w14:textId="001AE939" w:rsidR="008E3B46" w:rsidRPr="00AB335A" w:rsidRDefault="00AE1BD0" w:rsidP="00384ED6">
      <w:pPr>
        <w:rPr>
          <w:rFonts w:ascii="Times New Roman" w:hAnsi="Times New Roman" w:cs="Times New Roman"/>
          <w:b/>
          <w:bCs/>
          <w:sz w:val="32"/>
          <w:szCs w:val="32"/>
        </w:rPr>
      </w:pPr>
      <w:r w:rsidRPr="008E3B46">
        <w:rPr>
          <w:rFonts w:ascii="Times New Roman" w:hAnsi="Times New Roman" w:cs="Times New Roman"/>
          <w:b/>
          <w:bCs/>
          <w:sz w:val="32"/>
          <w:szCs w:val="32"/>
        </w:rPr>
        <w:t>Module 5: Revenue Strategy Dashboard</w:t>
      </w:r>
    </w:p>
    <w:p w14:paraId="61E8E462" w14:textId="154D2E4F" w:rsidR="00427676" w:rsidRPr="008E3B46" w:rsidRDefault="00427676" w:rsidP="00427676">
      <w:pPr>
        <w:rPr>
          <w:rFonts w:ascii="Times New Roman" w:hAnsi="Times New Roman" w:cs="Times New Roman"/>
          <w:b/>
          <w:bCs/>
          <w:sz w:val="28"/>
          <w:szCs w:val="28"/>
        </w:rPr>
      </w:pPr>
      <w:r w:rsidRPr="008E3B46">
        <w:rPr>
          <w:rFonts w:ascii="Times New Roman" w:hAnsi="Times New Roman" w:cs="Times New Roman"/>
          <w:b/>
          <w:bCs/>
          <w:sz w:val="28"/>
          <w:szCs w:val="28"/>
        </w:rPr>
        <w:t>Module Description</w:t>
      </w:r>
    </w:p>
    <w:p w14:paraId="3E8E6755" w14:textId="0E443675" w:rsidR="00427676" w:rsidRPr="00CA187A" w:rsidRDefault="00427676" w:rsidP="008E3B46">
      <w:pPr>
        <w:jc w:val="both"/>
        <w:rPr>
          <w:rFonts w:ascii="Times New Roman" w:hAnsi="Times New Roman" w:cs="Times New Roman"/>
        </w:rPr>
      </w:pPr>
      <w:r w:rsidRPr="00CA187A">
        <w:rPr>
          <w:rFonts w:ascii="Times New Roman" w:hAnsi="Times New Roman" w:cs="Times New Roman"/>
        </w:rPr>
        <w:t xml:space="preserve">The Strategic Revenue and Forecasting module provides advanced insights into profitability trends, revenue targets, and future performance projections. It </w:t>
      </w:r>
      <w:proofErr w:type="spellStart"/>
      <w:r w:rsidRPr="00CA187A">
        <w:rPr>
          <w:rFonts w:ascii="Times New Roman" w:hAnsi="Times New Roman" w:cs="Times New Roman"/>
        </w:rPr>
        <w:t>analyzes</w:t>
      </w:r>
      <w:proofErr w:type="spellEnd"/>
      <w:r w:rsidRPr="00CA187A">
        <w:rPr>
          <w:rFonts w:ascii="Times New Roman" w:hAnsi="Times New Roman" w:cs="Times New Roman"/>
        </w:rPr>
        <w:t xml:space="preserve"> cumulative profit patterns, property-wise profitability, and geographical contribution to overall earnings. The module also integrates revenue forecasting to support long-term planning and pricing strategy decisions. This dashboard serves as a decision-support system for executives and revenue </w:t>
      </w:r>
      <w:proofErr w:type="gramStart"/>
      <w:r w:rsidRPr="00CA187A">
        <w:rPr>
          <w:rFonts w:ascii="Times New Roman" w:hAnsi="Times New Roman" w:cs="Times New Roman"/>
        </w:rPr>
        <w:t>managers</w:t>
      </w:r>
      <w:r w:rsidR="00027A11">
        <w:rPr>
          <w:rFonts w:ascii="Times New Roman" w:hAnsi="Times New Roman" w:cs="Times New Roman"/>
        </w:rPr>
        <w:t>(</w:t>
      </w:r>
      <w:proofErr w:type="gramEnd"/>
      <w:r w:rsidR="00027A11">
        <w:rPr>
          <w:rFonts w:ascii="Times New Roman" w:hAnsi="Times New Roman" w:cs="Times New Roman"/>
        </w:rPr>
        <w:t>Fig 5)</w:t>
      </w:r>
    </w:p>
    <w:p w14:paraId="3CB4BA06" w14:textId="1C9DC7F8" w:rsidR="00CE01A9" w:rsidRPr="00384ED6" w:rsidRDefault="008E3B46" w:rsidP="00427676">
      <w:pPr>
        <w:rPr>
          <w:rFonts w:ascii="Times New Roman" w:hAnsi="Times New Roman" w:cs="Times New Roman"/>
          <w:b/>
          <w:bCs/>
          <w:sz w:val="28"/>
          <w:szCs w:val="28"/>
        </w:rPr>
      </w:pPr>
      <w:r w:rsidRPr="00384ED6">
        <w:rPr>
          <w:rFonts w:ascii="Times New Roman" w:hAnsi="Times New Roman" w:cs="Times New Roman"/>
          <w:b/>
          <w:bCs/>
          <w:sz w:val="28"/>
          <w:szCs w:val="28"/>
        </w:rPr>
        <w:lastRenderedPageBreak/>
        <w:t xml:space="preserve">Key </w:t>
      </w:r>
      <w:r w:rsidR="00CE01A9" w:rsidRPr="00384ED6">
        <w:rPr>
          <w:rFonts w:ascii="Times New Roman" w:hAnsi="Times New Roman" w:cs="Times New Roman"/>
          <w:b/>
          <w:bCs/>
          <w:sz w:val="28"/>
          <w:szCs w:val="28"/>
        </w:rPr>
        <w:t>Metrics</w:t>
      </w:r>
    </w:p>
    <w:p w14:paraId="4BE5A71F" w14:textId="77777777" w:rsidR="00E0525B" w:rsidRPr="00CA187A" w:rsidRDefault="00E0525B" w:rsidP="00E0525B">
      <w:pPr>
        <w:rPr>
          <w:rFonts w:ascii="Times New Roman" w:hAnsi="Times New Roman" w:cs="Times New Roman"/>
        </w:rPr>
      </w:pPr>
      <w:r w:rsidRPr="00CA187A">
        <w:rPr>
          <w:rFonts w:ascii="Times New Roman" w:hAnsi="Times New Roman" w:cs="Times New Roman"/>
        </w:rPr>
        <w:t xml:space="preserve">Upsell Index = </w:t>
      </w:r>
    </w:p>
    <w:p w14:paraId="444937BD" w14:textId="6C0D432B" w:rsidR="00E0525B" w:rsidRPr="00CA187A" w:rsidRDefault="00E0525B" w:rsidP="00E0525B">
      <w:pPr>
        <w:rPr>
          <w:rFonts w:ascii="Times New Roman" w:hAnsi="Times New Roman" w:cs="Times New Roman"/>
        </w:rPr>
      </w:pPr>
      <w:r w:rsidRPr="00CA187A">
        <w:rPr>
          <w:rFonts w:ascii="Times New Roman" w:hAnsi="Times New Roman" w:cs="Times New Roman"/>
        </w:rPr>
        <w:t>SUMX</w:t>
      </w:r>
      <w:r w:rsidR="008E3B46">
        <w:rPr>
          <w:rFonts w:ascii="Times New Roman" w:hAnsi="Times New Roman" w:cs="Times New Roman"/>
        </w:rPr>
        <w:t xml:space="preserve"> </w:t>
      </w:r>
      <w:r w:rsidRPr="00CA187A">
        <w:rPr>
          <w:rFonts w:ascii="Times New Roman" w:hAnsi="Times New Roman" w:cs="Times New Roman"/>
        </w:rPr>
        <w:t>(</w:t>
      </w:r>
    </w:p>
    <w:p w14:paraId="47EC2194" w14:textId="3BAA775D" w:rsidR="00E0525B" w:rsidRPr="00CA187A" w:rsidRDefault="00E0525B" w:rsidP="00E0525B">
      <w:pPr>
        <w:rPr>
          <w:rFonts w:ascii="Times New Roman" w:hAnsi="Times New Roman" w:cs="Times New Roman"/>
        </w:rPr>
      </w:pPr>
      <w:r w:rsidRPr="00CA187A">
        <w:rPr>
          <w:rFonts w:ascii="Times New Roman" w:hAnsi="Times New Roman" w:cs="Times New Roman"/>
        </w:rPr>
        <w:t xml:space="preserve">    </w:t>
      </w:r>
      <w:proofErr w:type="spellStart"/>
      <w:r w:rsidRPr="00CA187A">
        <w:rPr>
          <w:rFonts w:ascii="Times New Roman" w:hAnsi="Times New Roman" w:cs="Times New Roman"/>
        </w:rPr>
        <w:t>Booking_Fact</w:t>
      </w:r>
      <w:proofErr w:type="spellEnd"/>
      <w:r w:rsidRPr="00CA187A">
        <w:rPr>
          <w:rFonts w:ascii="Times New Roman" w:hAnsi="Times New Roman" w:cs="Times New Roman"/>
        </w:rPr>
        <w:t>,</w:t>
      </w:r>
    </w:p>
    <w:p w14:paraId="48D11563" w14:textId="6DB008C4" w:rsidR="00E0525B" w:rsidRPr="00CA187A" w:rsidRDefault="00E0525B" w:rsidP="00E0525B">
      <w:pPr>
        <w:rPr>
          <w:rFonts w:ascii="Times New Roman" w:hAnsi="Times New Roman" w:cs="Times New Roman"/>
        </w:rPr>
      </w:pPr>
      <w:r w:rsidRPr="00CA187A">
        <w:rPr>
          <w:rFonts w:ascii="Times New Roman" w:hAnsi="Times New Roman" w:cs="Times New Roman"/>
        </w:rPr>
        <w:t xml:space="preserve">    </w:t>
      </w:r>
      <w:proofErr w:type="spellStart"/>
      <w:r w:rsidRPr="00CA187A">
        <w:rPr>
          <w:rFonts w:ascii="Times New Roman" w:hAnsi="Times New Roman" w:cs="Times New Roman"/>
        </w:rPr>
        <w:t>Booking_Fact</w:t>
      </w:r>
      <w:proofErr w:type="spellEnd"/>
      <w:r w:rsidR="008E3B46">
        <w:rPr>
          <w:rFonts w:ascii="Times New Roman" w:hAnsi="Times New Roman" w:cs="Times New Roman"/>
        </w:rPr>
        <w:t xml:space="preserve"> </w:t>
      </w:r>
      <w:r w:rsidRPr="00CA187A">
        <w:rPr>
          <w:rFonts w:ascii="Times New Roman" w:hAnsi="Times New Roman" w:cs="Times New Roman"/>
        </w:rPr>
        <w:t>[</w:t>
      </w:r>
      <w:proofErr w:type="spellStart"/>
      <w:r w:rsidRPr="00CA187A">
        <w:rPr>
          <w:rFonts w:ascii="Times New Roman" w:hAnsi="Times New Roman" w:cs="Times New Roman"/>
        </w:rPr>
        <w:t>Total_Revenue</w:t>
      </w:r>
      <w:proofErr w:type="spellEnd"/>
      <w:r w:rsidRPr="00CA187A">
        <w:rPr>
          <w:rFonts w:ascii="Times New Roman" w:hAnsi="Times New Roman" w:cs="Times New Roman"/>
        </w:rPr>
        <w:t xml:space="preserve">] * </w:t>
      </w:r>
      <w:proofErr w:type="spellStart"/>
      <w:r w:rsidRPr="00CA187A">
        <w:rPr>
          <w:rFonts w:ascii="Times New Roman" w:hAnsi="Times New Roman" w:cs="Times New Roman"/>
        </w:rPr>
        <w:t>Booking_Fact</w:t>
      </w:r>
      <w:proofErr w:type="spellEnd"/>
      <w:r w:rsidR="008E3B46">
        <w:rPr>
          <w:rFonts w:ascii="Times New Roman" w:hAnsi="Times New Roman" w:cs="Times New Roman"/>
        </w:rPr>
        <w:t xml:space="preserve"> </w:t>
      </w:r>
      <w:r w:rsidRPr="00CA187A">
        <w:rPr>
          <w:rFonts w:ascii="Times New Roman" w:hAnsi="Times New Roman" w:cs="Times New Roman"/>
        </w:rPr>
        <w:t>[Nights]</w:t>
      </w:r>
    </w:p>
    <w:p w14:paraId="0A53ECB5" w14:textId="7A78C0C9" w:rsidR="008E3B46" w:rsidRPr="005F7E6D" w:rsidRDefault="00E0525B" w:rsidP="00427676">
      <w:pPr>
        <w:rPr>
          <w:rFonts w:ascii="Times New Roman" w:hAnsi="Times New Roman" w:cs="Times New Roman"/>
        </w:rPr>
      </w:pPr>
      <w:r w:rsidRPr="00CA187A">
        <w:rPr>
          <w:rFonts w:ascii="Times New Roman" w:hAnsi="Times New Roman" w:cs="Times New Roman"/>
        </w:rPr>
        <w:t>)</w:t>
      </w:r>
    </w:p>
    <w:p w14:paraId="2C25EA79" w14:textId="07EEE9E6" w:rsidR="008E3B46" w:rsidRPr="008E3B46" w:rsidRDefault="00427676" w:rsidP="00427676">
      <w:pPr>
        <w:rPr>
          <w:rFonts w:ascii="Times New Roman" w:hAnsi="Times New Roman" w:cs="Times New Roman"/>
          <w:b/>
          <w:bCs/>
          <w:sz w:val="28"/>
          <w:szCs w:val="28"/>
        </w:rPr>
      </w:pPr>
      <w:r w:rsidRPr="008E3B46">
        <w:rPr>
          <w:rFonts w:ascii="Times New Roman" w:hAnsi="Times New Roman" w:cs="Times New Roman"/>
          <w:b/>
          <w:bCs/>
          <w:sz w:val="28"/>
          <w:szCs w:val="28"/>
        </w:rPr>
        <w:t>Charts &amp; Insights</w:t>
      </w:r>
    </w:p>
    <w:p w14:paraId="26114330" w14:textId="25DB9C1F" w:rsidR="00427676" w:rsidRPr="005F7E6D" w:rsidRDefault="00427676" w:rsidP="005F7E6D">
      <w:pPr>
        <w:rPr>
          <w:rFonts w:ascii="Times New Roman" w:hAnsi="Times New Roman" w:cs="Times New Roman"/>
          <w:b/>
          <w:bCs/>
          <w:sz w:val="24"/>
          <w:szCs w:val="24"/>
        </w:rPr>
      </w:pPr>
      <w:r w:rsidRPr="005F7E6D">
        <w:rPr>
          <w:rFonts w:ascii="Times New Roman" w:hAnsi="Times New Roman" w:cs="Times New Roman"/>
          <w:b/>
          <w:bCs/>
          <w:sz w:val="24"/>
          <w:szCs w:val="24"/>
        </w:rPr>
        <w:t>Cumulative Monthly Profit Trend – Area Chart</w:t>
      </w:r>
    </w:p>
    <w:p w14:paraId="06F3816A" w14:textId="75F55E7B" w:rsidR="008E3B46" w:rsidRPr="001A0A40" w:rsidRDefault="005F7E6D" w:rsidP="001A0A40">
      <w:pPr>
        <w:rPr>
          <w:rFonts w:ascii="Times New Roman" w:hAnsi="Times New Roman" w:cs="Times New Roman"/>
        </w:rPr>
      </w:pPr>
      <w:r w:rsidRPr="005F7E6D">
        <w:rPr>
          <w:rFonts w:ascii="Times New Roman" w:hAnsi="Times New Roman" w:cs="Times New Roman"/>
        </w:rPr>
        <w:t>The Cumulative Profit area chart shows profit trends across months. A gradual decline in later months may indicate seasonal slowdown or increased costs. It helps identify operational efficiency changes. It supports cost optimization strategies.</w:t>
      </w:r>
    </w:p>
    <w:p w14:paraId="0B72C0DC" w14:textId="05541D45" w:rsidR="00427676" w:rsidRPr="005F7E6D" w:rsidRDefault="00427676" w:rsidP="005F7E6D">
      <w:pPr>
        <w:rPr>
          <w:rFonts w:ascii="Times New Roman" w:hAnsi="Times New Roman" w:cs="Times New Roman"/>
          <w:b/>
          <w:bCs/>
          <w:sz w:val="24"/>
          <w:szCs w:val="24"/>
        </w:rPr>
      </w:pPr>
      <w:r w:rsidRPr="005F7E6D">
        <w:rPr>
          <w:rFonts w:ascii="Times New Roman" w:hAnsi="Times New Roman" w:cs="Times New Roman"/>
          <w:b/>
          <w:bCs/>
          <w:sz w:val="24"/>
          <w:szCs w:val="24"/>
        </w:rPr>
        <w:t>Revenue Forecast – Line with Confidence Interval</w:t>
      </w:r>
    </w:p>
    <w:p w14:paraId="18069EA8" w14:textId="562AE817" w:rsidR="00D302BF" w:rsidRPr="00CA187A" w:rsidRDefault="005F7E6D" w:rsidP="00427676">
      <w:pPr>
        <w:rPr>
          <w:rFonts w:ascii="Times New Roman" w:hAnsi="Times New Roman" w:cs="Times New Roman"/>
        </w:rPr>
      </w:pPr>
      <w:r w:rsidRPr="005F7E6D">
        <w:rPr>
          <w:rFonts w:ascii="Times New Roman" w:hAnsi="Times New Roman" w:cs="Times New Roman"/>
        </w:rPr>
        <w:t>The Revenue Forecast line chart with confidence interval predicts stable future revenue with slight variability. The shaded region shows uncertainty levels. It helps management plan pricing strategies. It supports proactive decision-making.</w:t>
      </w:r>
    </w:p>
    <w:p w14:paraId="2DEC94DA" w14:textId="5CCBF86F" w:rsidR="00427676" w:rsidRPr="005F7E6D" w:rsidRDefault="00427676" w:rsidP="005F7E6D">
      <w:pPr>
        <w:rPr>
          <w:rFonts w:ascii="Times New Roman" w:hAnsi="Times New Roman" w:cs="Times New Roman"/>
          <w:b/>
          <w:bCs/>
          <w:sz w:val="24"/>
          <w:szCs w:val="24"/>
        </w:rPr>
      </w:pPr>
      <w:r w:rsidRPr="005F7E6D">
        <w:rPr>
          <w:rFonts w:ascii="Times New Roman" w:hAnsi="Times New Roman" w:cs="Times New Roman"/>
          <w:b/>
          <w:bCs/>
          <w:sz w:val="24"/>
          <w:szCs w:val="24"/>
        </w:rPr>
        <w:t>Strategic Revenue Target – Gauge Chart</w:t>
      </w:r>
    </w:p>
    <w:p w14:paraId="05CCB94D" w14:textId="1680BE75" w:rsidR="008E3B46" w:rsidRPr="001A0A40" w:rsidRDefault="00ED4D48" w:rsidP="00427676">
      <w:pPr>
        <w:rPr>
          <w:rFonts w:ascii="Times New Roman" w:hAnsi="Times New Roman" w:cs="Times New Roman"/>
        </w:rPr>
      </w:pPr>
      <w:r w:rsidRPr="00ED4D48">
        <w:rPr>
          <w:rFonts w:ascii="Times New Roman" w:hAnsi="Times New Roman" w:cs="Times New Roman"/>
        </w:rPr>
        <w:t>The Strategic Revenue Target gauge shows total revenue exceeding the 150M target. This confirms strong financial performance. It reflects successful revenue optimization. It validates pricing and occupancy strategies.</w:t>
      </w:r>
    </w:p>
    <w:p w14:paraId="43513A79" w14:textId="33522233" w:rsidR="00427676" w:rsidRPr="00ED4D48" w:rsidRDefault="00427676" w:rsidP="00ED4D48">
      <w:pPr>
        <w:rPr>
          <w:rFonts w:ascii="Times New Roman" w:hAnsi="Times New Roman" w:cs="Times New Roman"/>
          <w:b/>
          <w:bCs/>
          <w:sz w:val="24"/>
          <w:szCs w:val="24"/>
        </w:rPr>
      </w:pPr>
      <w:r w:rsidRPr="00ED4D48">
        <w:rPr>
          <w:rFonts w:ascii="Times New Roman" w:hAnsi="Times New Roman" w:cs="Times New Roman"/>
          <w:b/>
          <w:bCs/>
          <w:sz w:val="24"/>
          <w:szCs w:val="24"/>
        </w:rPr>
        <w:t xml:space="preserve">Property-Wise Profitability – </w:t>
      </w:r>
      <w:proofErr w:type="spellStart"/>
      <w:r w:rsidRPr="00ED4D48">
        <w:rPr>
          <w:rFonts w:ascii="Times New Roman" w:hAnsi="Times New Roman" w:cs="Times New Roman"/>
          <w:b/>
          <w:bCs/>
          <w:sz w:val="24"/>
          <w:szCs w:val="24"/>
        </w:rPr>
        <w:t>Tree</w:t>
      </w:r>
      <w:r w:rsidR="008E3B46" w:rsidRPr="00ED4D48">
        <w:rPr>
          <w:rFonts w:ascii="Times New Roman" w:hAnsi="Times New Roman" w:cs="Times New Roman"/>
          <w:b/>
          <w:bCs/>
          <w:sz w:val="24"/>
          <w:szCs w:val="24"/>
        </w:rPr>
        <w:t>M</w:t>
      </w:r>
      <w:r w:rsidRPr="00ED4D48">
        <w:rPr>
          <w:rFonts w:ascii="Times New Roman" w:hAnsi="Times New Roman" w:cs="Times New Roman"/>
          <w:b/>
          <w:bCs/>
          <w:sz w:val="24"/>
          <w:szCs w:val="24"/>
        </w:rPr>
        <w:t>ap</w:t>
      </w:r>
      <w:proofErr w:type="spellEnd"/>
    </w:p>
    <w:p w14:paraId="3522F2DD" w14:textId="77777777" w:rsidR="00ED4D48" w:rsidRDefault="00ED4D48" w:rsidP="00ED4D48">
      <w:pPr>
        <w:rPr>
          <w:rFonts w:ascii="Times New Roman" w:hAnsi="Times New Roman" w:cs="Times New Roman"/>
        </w:rPr>
      </w:pPr>
      <w:r w:rsidRPr="00ED4D48">
        <w:rPr>
          <w:rFonts w:ascii="Times New Roman" w:hAnsi="Times New Roman" w:cs="Times New Roman"/>
        </w:rPr>
        <w:t>The Property-wise Profitability tree map highlights that Hotel Grand Vista and Hotel Aurora contribute the highest profits. This identifies high-performing properties. It helps prioritize investment and expansion. It supports performance benchmarking.</w:t>
      </w:r>
    </w:p>
    <w:p w14:paraId="4826A49A" w14:textId="70FD012C" w:rsidR="00427676" w:rsidRPr="00ED4D48" w:rsidRDefault="00427676" w:rsidP="00ED4D48">
      <w:pPr>
        <w:rPr>
          <w:rFonts w:ascii="Times New Roman" w:hAnsi="Times New Roman" w:cs="Times New Roman"/>
          <w:b/>
          <w:bCs/>
          <w:sz w:val="24"/>
          <w:szCs w:val="24"/>
        </w:rPr>
      </w:pPr>
      <w:r w:rsidRPr="00ED4D48">
        <w:rPr>
          <w:rFonts w:ascii="Times New Roman" w:hAnsi="Times New Roman" w:cs="Times New Roman"/>
          <w:b/>
          <w:bCs/>
          <w:sz w:val="24"/>
          <w:szCs w:val="24"/>
        </w:rPr>
        <w:t>Geographical Profit Breakdown – Waterfall Chart</w:t>
      </w:r>
    </w:p>
    <w:p w14:paraId="1BB1C265" w14:textId="21063659" w:rsidR="00EC7102" w:rsidRDefault="001A0A40" w:rsidP="001A0A40">
      <w:pPr>
        <w:rPr>
          <w:rFonts w:ascii="Times New Roman" w:hAnsi="Times New Roman" w:cs="Times New Roman"/>
        </w:rPr>
      </w:pPr>
      <w:r w:rsidRPr="001A0A40">
        <w:rPr>
          <w:rFonts w:ascii="Times New Roman" w:hAnsi="Times New Roman" w:cs="Times New Roman"/>
        </w:rPr>
        <w:t>The Geographical Profit waterfall chart shows cities like Chennai and Bengaluru contribute incremental profit growth. Each city adds to overall revenue positively. It highlights strong regional performance. It supports geographic expansion decisions.</w:t>
      </w:r>
    </w:p>
    <w:p w14:paraId="20565A9F" w14:textId="77777777" w:rsidR="001A0A40" w:rsidRDefault="001A0A40" w:rsidP="001A0A40">
      <w:pPr>
        <w:rPr>
          <w:rFonts w:ascii="Times New Roman" w:hAnsi="Times New Roman" w:cs="Times New Roman"/>
        </w:rPr>
      </w:pPr>
    </w:p>
    <w:p w14:paraId="127B5FD5" w14:textId="77777777" w:rsidR="00384ED6" w:rsidRDefault="00384ED6" w:rsidP="001A0A40">
      <w:pPr>
        <w:rPr>
          <w:rFonts w:ascii="Times New Roman" w:hAnsi="Times New Roman" w:cs="Times New Roman"/>
        </w:rPr>
      </w:pPr>
    </w:p>
    <w:p w14:paraId="13AC56AA" w14:textId="77777777" w:rsidR="00384ED6" w:rsidRDefault="00384ED6" w:rsidP="001A0A40">
      <w:pPr>
        <w:rPr>
          <w:rFonts w:ascii="Times New Roman" w:hAnsi="Times New Roman" w:cs="Times New Roman"/>
        </w:rPr>
      </w:pPr>
    </w:p>
    <w:p w14:paraId="7AA92BE1" w14:textId="77777777" w:rsidR="00384ED6" w:rsidRDefault="00384ED6" w:rsidP="001A0A40">
      <w:pPr>
        <w:rPr>
          <w:rFonts w:ascii="Times New Roman" w:hAnsi="Times New Roman" w:cs="Times New Roman"/>
        </w:rPr>
      </w:pPr>
    </w:p>
    <w:p w14:paraId="31F977E7" w14:textId="77777777" w:rsidR="00384ED6" w:rsidRDefault="00384ED6" w:rsidP="001A0A40">
      <w:pPr>
        <w:rPr>
          <w:rFonts w:ascii="Times New Roman" w:hAnsi="Times New Roman" w:cs="Times New Roman"/>
        </w:rPr>
      </w:pPr>
    </w:p>
    <w:p w14:paraId="39ABEF92" w14:textId="77777777" w:rsidR="00384ED6" w:rsidRDefault="00384ED6" w:rsidP="001A0A40">
      <w:pPr>
        <w:rPr>
          <w:rFonts w:ascii="Times New Roman" w:hAnsi="Times New Roman" w:cs="Times New Roman"/>
        </w:rPr>
      </w:pPr>
    </w:p>
    <w:p w14:paraId="27D3D729" w14:textId="77777777" w:rsidR="00384ED6" w:rsidRDefault="00384ED6" w:rsidP="001A0A40">
      <w:pPr>
        <w:rPr>
          <w:rFonts w:ascii="Times New Roman" w:hAnsi="Times New Roman" w:cs="Times New Roman"/>
        </w:rPr>
      </w:pPr>
    </w:p>
    <w:p w14:paraId="54C40AA2" w14:textId="77777777" w:rsidR="00384ED6" w:rsidRPr="001A0A40" w:rsidRDefault="00384ED6" w:rsidP="001A0A40">
      <w:pPr>
        <w:rPr>
          <w:rFonts w:ascii="Times New Roman" w:hAnsi="Times New Roman" w:cs="Times New Roman"/>
        </w:rPr>
      </w:pPr>
    </w:p>
    <w:p w14:paraId="5D9D20F7" w14:textId="01A975D5" w:rsidR="00F16965" w:rsidRDefault="00F16965" w:rsidP="00384ED6">
      <w:pPr>
        <w:rPr>
          <w:rFonts w:ascii="Times New Roman" w:hAnsi="Times New Roman" w:cs="Times New Roman"/>
          <w:b/>
          <w:bCs/>
          <w:sz w:val="32"/>
          <w:szCs w:val="32"/>
        </w:rPr>
      </w:pPr>
      <w:r w:rsidRPr="008E3B46">
        <w:rPr>
          <w:rFonts w:ascii="Times New Roman" w:hAnsi="Times New Roman" w:cs="Times New Roman"/>
          <w:b/>
          <w:bCs/>
          <w:sz w:val="32"/>
          <w:szCs w:val="32"/>
        </w:rPr>
        <w:lastRenderedPageBreak/>
        <w:t>Architecture Diagram</w:t>
      </w:r>
    </w:p>
    <w:p w14:paraId="097F5FF8" w14:textId="2236DF3E" w:rsidR="00EC7102" w:rsidRPr="008E3B46" w:rsidRDefault="00EC7102" w:rsidP="008E3B46">
      <w:pPr>
        <w:jc w:val="center"/>
        <w:rPr>
          <w:rFonts w:ascii="Times New Roman" w:hAnsi="Times New Roman" w:cs="Times New Roman"/>
          <w:b/>
          <w:bCs/>
          <w:sz w:val="32"/>
          <w:szCs w:val="32"/>
        </w:rPr>
      </w:pPr>
      <w:r w:rsidRPr="00EC7102">
        <w:rPr>
          <w:rFonts w:ascii="Times New Roman" w:hAnsi="Times New Roman" w:cs="Times New Roman"/>
          <w:b/>
          <w:bCs/>
          <w:noProof/>
          <w:sz w:val="32"/>
          <w:szCs w:val="32"/>
        </w:rPr>
        <mc:AlternateContent>
          <mc:Choice Requires="wps">
            <w:drawing>
              <wp:inline distT="0" distB="0" distL="0" distR="0" wp14:anchorId="2E1F1E86" wp14:editId="53189979">
                <wp:extent cx="5765800" cy="2851150"/>
                <wp:effectExtent l="0" t="0" r="6350" b="6350"/>
                <wp:docPr id="12" name="Freeform 12"/>
                <wp:cNvGraphicFramePr/>
                <a:graphic xmlns:a="http://schemas.openxmlformats.org/drawingml/2006/main">
                  <a:graphicData uri="http://schemas.microsoft.com/office/word/2010/wordprocessingShape">
                    <wps:wsp>
                      <wps:cNvSpPr/>
                      <wps:spPr>
                        <a:xfrm>
                          <a:off x="0" y="0"/>
                          <a:ext cx="5765800" cy="2851150"/>
                        </a:xfrm>
                        <a:custGeom>
                          <a:avLst/>
                          <a:gdLst/>
                          <a:ahLst/>
                          <a:cxnLst/>
                          <a:rect l="l" t="t" r="r" b="b"/>
                          <a:pathLst>
                            <a:path w="10409650" h="4291128">
                              <a:moveTo>
                                <a:pt x="0" y="0"/>
                              </a:moveTo>
                              <a:lnTo>
                                <a:pt x="10409650" y="0"/>
                              </a:lnTo>
                              <a:lnTo>
                                <a:pt x="10409650" y="4291128"/>
                              </a:lnTo>
                              <a:lnTo>
                                <a:pt x="0" y="4291128"/>
                              </a:lnTo>
                              <a:lnTo>
                                <a:pt x="0" y="0"/>
                              </a:lnTo>
                              <a:close/>
                            </a:path>
                          </a:pathLst>
                        </a:custGeom>
                        <a:blipFill>
                          <a:blip r:embed="rId8"/>
                          <a:srcRect/>
                          <a:stretch>
                            <a:fillRect t="-11581" r="-1160" b="-18335"/>
                          </a:stretch>
                        </a:blipFill>
                      </wps:spPr>
                      <wps:bodyPr/>
                    </wps:wsp>
                  </a:graphicData>
                </a:graphic>
              </wp:inline>
            </w:drawing>
          </mc:Choice>
          <mc:Fallback>
            <w:pict>
              <v:shape w14:anchorId="35019700" id="Freeform 12" o:spid="_x0000_s1026" style="width:454pt;height:224.5pt;visibility:visible;mso-wrap-style:square;mso-left-percent:-10001;mso-top-percent:-10001;mso-position-horizontal:absolute;mso-position-horizontal-relative:char;mso-position-vertical:absolute;mso-position-vertical-relative:line;mso-left-percent:-10001;mso-top-percent:-10001;v-text-anchor:top" coordsize="10409650,4291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PyIHGwIAALcEAAAOAAAAZHJzL2Uyb0RvYy54bWysVNtu2zAMfR+wfxD0&#10;nvjSJnONOH0JOgwYtmHtPkCW6diAbpCUOPn7UXLspB2GDcNeZEqiSJ5zSG8eT1KQI1jXa1XRbJlS&#10;Aorrplf7iv54eVoUlDjPVMOEVlDRMzj6uH3/bjOYEnLdadGAJRhEuXIwFe28N2WSON6BZG6pDSi8&#10;bLWVzOPW7pPGsgGjS5HkabpOBm0bYzUH5/B0N17SbYzftsD917Z14ImoKNbm42rjWoc12W5YubfM&#10;dD2/lMH+oQrJeoVJ51A75hk52P6XULLnVjvd+iXXMtFt23OIGBBNlr5B89wxAxELkuPMTJP7f2H5&#10;l+Oz+WaRhsG40qEZUJxaK8MX6yOnSNZ5JgtOnnA8XH1Yr4oUOeV4lxerLFtFOpPrc35w/iPoGIod&#10;Pzs/st1MFusmi5/UZFrULKglolqeElTLUoJq1aNahvnwLtQXTDJg36X36cMa85Ouovf5Q5blRZRD&#10;6iO86Ojq3yDBOq+3Qt16XcNNsNF5cpm+JgZ85TplRpi/fYA1YtC/95w4ndJyoR2MCQL6mGlmBLPe&#10;cl6L3jz1QgT8wb40EBL65zEbW3On+UGC8uOsWRDM46C7rjcOhSlB1tCgPJ+abNTGWf4d9Ys6O2/B&#10;c6yQlS0WEc7D/C2wUYosyormGvlAaRdZcXe3CjEQwvwQ7SuE5Nqgwap1c459G89xOuLTyySH8bvd&#10;o337v9n+BAAA//8DAFBLAwQKAAAAAAAAACEAG/yLonHYAQBx2AEAFAAAAGRycy9tZWRpYS9pbWFn&#10;ZTEucG5niVBORw0KGgoAAAANSUhEUgAABZoAAAJICAYAAADowVFYAAAACXBIWXMAAAsSAAALEgHS&#10;3X78AAAgAElEQVR4nOzdd5xdZ33v+8+z1tplqopVXCR3uRsXbINtihuxQ4xNjOkJJqQBARJOSOPe&#10;JHByTkhOwk1IbnKTcwiQQBwIJcGmmNCxAWPjAq7YcpEsW7LaSJq6y3qe+8ceSWPVkbZkafDnzWtk&#10;eWbvtX7r2Wvzsr77p98TUkoJSZIkSZIkSZL2UnagC5AkSZIkSZIkzWwGzZIkSZIkSZKkrhg0S5Ik&#10;SZIkSZK6YtAsSZIkSZIkSeqKQbMkSZIkSZIkqSsGzZIkSZIkSZKkrhg0S5IkSZIkSZK6YtAsSZIk&#10;SZIkSeqKQbMkSZIkSZIkqSsGzZIkSZIkSZKkrhg0S5IkSZIkSZK6YtAsSZIkSZIkSeqKQbMkSZIk&#10;SZIkqSsGzZIkSZIkSZKkrhg0S5IkSZIkSZK6UhzoAiRJkn6apBSJCUiJmCCEQAh7dowQAlmAGBNp&#10;H9WVZRmBzXVNOW4I5HtaYBf2dH0yAiGbbn3pGWsWCGQ7ee7mOlJKpN3UEQBC6DxmWmVMrnGCmNJe&#10;3QMAWci2e96W9dtcW8iY9vLsVNrmXuus244Ou+35t9xX0z3TdOufXMM4jddn53Z+HZIkSdr3Qkpp&#10;X/35RZIkSdrHErFMnaD3gIaGnTCWfRLs/vRIYJArSZIkwI5mSZKkfaLTdZlYt+oplq/ZxJPLlnLf&#10;UIWTTziSRbOqlO00rY7MFCO1uYfzvMPqPLV8OcuHI5WMve9sTgnyHo45bhGHVAO0hnnosafZ0Exk&#10;qaQYXMDJi+dS288D1Tavz/qnV7JszSbWrnycu1cmlpxwFEfO3tH6BIpqjXkLFnD4rNrkvLet3a07&#10;ODhpYpily1cy1AqEmKjPmseSI+dSJ5GYGlJH1q54guUbR3jiseU8uh6WnHoch/eEZ3TbdsoIVGs9&#10;LFgwn0MHqlNOmbavY1I5tp4Hn1jHmjWruG/p01QPP5YzFw0SptvfkRKh0ssxxyxibnXytZ9cvw2r&#10;V/Lo08PEPFCmKkcsPpxFg9XuEt80wWNLV7CmkchIhPpsTjp2AX1T7on0jPOPUIZEVp/FcUcdyuxK&#10;IqVddxxvfv7G1St55OlhYhZoU2Xx4sM5YrC6+SXcYnzD0zy0cohVK1bw4FPDzD3qeE5d2EMZ07Qu&#10;M8VIpX8uS46aT1+27esvSZKk/cGgWZIkqWuJGAN53uL7N1zPH3z6x2woW2ycgFmD/fRXM6aTMYYQ&#10;aE6Mc/TPvZOv//oxfObDH+JPfzDOvN6M9nYJ6HQEUmwR+k7gz/72PbxyYQEbHuRPP/BRvvN0pNIe&#10;YfYFr+Mzv38li+u7Dwv33ub1Kbnti5/k9z55FxtTm6GRyOCsgR2vT4Asy6nVaiw4/Bguv/wyfvHS&#10;U5lfSZQJ8il1bg59Wyvv5wMf+Ae+vqZOdWKCYy66hn/8v1/BMSmSyAlhcx7b4tv//o/89n+tJDXG&#10;2TiRmDVnkN48bBfoBwJZkVOv93LYkcdx1ZWX84YLj6U/gxTTM8d6TKalzWW38pvv/RxLRycY3jRO&#10;1jfIIb1VpvNxQQiBstmgdthp/Pmfv4eXL+iMGCEG8jzyw5s+zXs+cSfN3gobWgv43f/rXfzWBYeS&#10;YiTke/ppwWQ63XyKf/yLD/KpFSU1mlSOvoxP/9UvcFJt8yM2v36d8//OJ+5gorfGaHMWv/zf3skf&#10;XXYUpEgKOxujsfn5ibu+/jne/bHbadQrDMWF/P5738lvnr+1/s2B88q7vsx1f/YtNsQmm0aa1Ppn&#10;Mbsnn9b7KMsymqNjLDz3Z/mH972e02uRmPJn3DOSJEna9wyaJUmS9qHG2Ahr1m+iPThIfy3Sboyz&#10;oTG9524OmjdNlJAiE+OjbBgZpxK3D5pTjLTLuPW5eUaRbRs0TgbNcZzm5oeWLTZu2MiaoUi1PUx7&#10;uLF9F+/+MNmW2xgfZc26jTQGB+mrZ7tYnwQR2mWLx594kttuv43rb7qUP3/PG7h0UZ2YEtmWVLxz&#10;AandYtPGjawZalAbn2D2SINyJ+U0Rjexat0Ic/qr9NShOT5Gc4dlJFJKtNtreGTZMr77ve/xbxdf&#10;xV+86xrOmZcTE9uN0kjtCdat38DGWKHeW4fYZOPIDo++nS1B89jE5Gs2+QHA5Po1x0dZu34DzUaV&#10;9a0eRpvllhXY+xy1ZHjjRtYMldRpUJk7Rnu7dZhy/nVDjDZnkY2v5u8/cgMXnfE2Xjq/IG3blrzd&#10;8zvrvG79BiZ6qqyPvYw24w4fXjbHWbN2I83BXur1Gqk9wYbh6V3N5qC5Z6xB6ZBASZKkZ41BsyRJ&#10;0j6U5TnVak4KQCwZHRljrBWn1SkcQkZrfJRZYy1IkbHhYRrrR1nXzGhNScxSgrxSZ/ZgnSx1Rgm0&#10;GqOsHm1vE3oGUtkiNEeZ2Lr7H0WloFKJVEJBdY+7YLuTZznVSkE7C1C2GR0dY6y54/UJIaNa72Gg&#10;p0Ig8sh3b+AtQ6N85H+9lUsXVrYfXxECeVFQqRRU2gVFvvON6kJeUK3kZAHKWDI6PMJ4uZOwNuT0&#10;9PbQXy8gtbnzpn/jug0NPv4/foGzBxNlCs/slg0ZlUpB0erMPGlPjLFhvDWt9QkhUDYa1PrGaOwg&#10;JM3ynEqlIFUKqhTk+2RgdKAoCiqVQIVIpch3um6d81co8ozKwABjS2/mf/7r8znnty6gbxqlZFln&#10;bcpKQSXm7Oz2CyGjUq1QBiB2PqDYNFFO632U5RnN4VGqIxO0DJolSZKeNQbNkiRJ+1KClAIZbcaY&#10;zZWvfSUXHTdIa6J85piFHQrEssWs44+H6iAvf/1bGHxJi97K1tnBKUGlGlj7+I/42GfvZmO9oN0O&#10;HH3uy/nASxYz0WxP6fQFUoTKIZw3GDafgjTZpZtS2vvZz3sppUQEslQylmbxs9dezaVLZtOaaG+z&#10;Pol2Y4Sf3HMXX/jBY4yGCn2D/Wx64Ju89/87kS++72eYF7YfdcEzrm1XVzf5mBhJ+RyuecsbeNH8&#10;nOa2M4ADNEeH+NGdd/CVO1fQrNYZ7K+x/NYv8t//5Tg+8Y7z6U8lMeRMzUxTSqQAZavFoWe/jD96&#10;yTEUqZzWeqdYkvcv4OzBTgFZmDJ0Y+r17cvXb8qa7XI8xeTjSJFYJuq9gdtu+Hf+7sJT+N1zZ++w&#10;w3v7Q2yuH3Y1cTmlCCRaMXDqJdfypucfQnMaH9qEEChbLfoOO56jKgCBZ/fjFEmSpOcmg2ZJkqT9&#10;IKNkglm89JLL+LXnzyOWkWwPu4fPu/gKztvmezFClsGK+5p87pM/ZENPhXYMLDrlAn7lVafRjoli&#10;R0lfip2Ad6+vaF8K5KFkggFedNGl/NoLFmy/PpOzIMrWVbzhxo/z1r/5BivbFXp6Kzx885f4xD0v&#10;5rdO7+nM9O2iDoikfJBLXnkl1x2R7XgURgJe/3I+f/1H+d2PfZ+hvJ/ZtRG+9Y2vc9PPnsO1x1VI&#10;cftCAoHYbjPvpBfy9teeTb5XAy4CWUg7HQFyYCUIBZXGCv7p/3yOS099C8/vjZQp26fzkNsp4/hz&#10;L+FXrzlim5Ep05Xtp9njkiRJmurg+LOGJEnST5lEIISS8VYnIizLOP2vmOhsoLajn3Vm2rbHmp2x&#10;ApNnK9udQcdxJ8d8VuYw74FO5BqZaHWmAe/oOmNKZJU+LrzmOv74yqMpG21ClpMaq/nadx6YPNA+&#10;6OpNieZ4C0g7XLuUImXPIbzyzW/k1168mHJkHHpqtJ54jO/c+yglkO+sjhAoWw0aCdKe3ANlnNbG&#10;dwdcCFRrFZ6699t88FN30SQjj3GfdsoHoN3s3N97+j6aCUsoSZL008KgWZIkaX9JkE22x+Z5Nv2v&#10;LACBLNvxzzvHe8ZQ4E6b8y7Os09G+e4HYRd1ZwFimYAeLrz8Qk7K2zRDRlaWrFr6GCuAbDcDMvas&#10;jrDjOrIA7Tbkh3HlBadxRE+LibJCLa3ngcdWswEg33kVIXQ6fMOe3AP5wdyFmyY/SEk0W23aMWcg&#10;H+Gmz/4H//bACOQZaR/uwpfY9X2yq/fRQbuEkiRJP4UMmiVJknSQCpvzcwbnLuK4+YlGG3IS48Mb&#10;WNt5yLPQ+Ru2bLp3zOKFzOmv0i4TRd5m3dAIE83OY54z/bMhkMcmY/XDuOTM41lYa9LMewlr7uWv&#10;/vm/eGwCspyDrotekiRJ+5dBsyRJkmaAZ3ZlH4hQNwFZyDqzHNLU7z7XBLIsMtqocvGrr+GXzjuU&#10;5liDnv4aj3znC/zVVx+jM6H6ubg2kiRJz10GzZIkSftRWXZmNLfa7d1+tct4gKs9eI2OrGb5eqjk&#10;EAnUevuZBZ396J6F+QgpJgLw5Kp1jIw1yfNALHMGB/qoVjqF7KyMlEraEcpp3AOtdjlDOoFzsnKC&#10;ifoxvOtXr+Ls2YnRds5AvpFPfuzf+eLKkhDCPrmWAMTYmeU9nfdRqyyNuCVJkg4Ag2ZJkqT9IJCI&#10;oWCgVgOgUhS7/Sry59J/mnVi2TQ59yKmtP1XjJQpAJF7vvV97m0U1Im08oz5Rx3F0UxuurgPqtll&#10;HWVJOxTAOr7+w/tYMVJQL9pMpFksOfIQZgUghi3XtM2BqdT6qGeQT+MeqBT5QTtP+5kSIctoN5rk&#10;R17GH77mTOoT46RqnfaTP+TP/+kbrAey1OXGgKnTM16t9wPTex9V8tzZzJIkSQdAcaALkCRJ+umT&#10;KENBb3s9N335C4w9NJt2o03YSettyKA5kVh06lm88vxj6E2RFLKf8rAskUJGtcgByEIg22Z9EoEi&#10;wE++81ne/7n7ibWCFCN5PocLXnQqAShDIOu6fTVQqRRT6nhmFTHLqYY2d/zHZ/nbrz9K2dtD1hiB&#10;hady4SnHUAXKFMi3ecFSSmSVgid/9E3+n48/TmVXoWsIhNii2Xckr7/iHBb356RnqVu7G4FOF/7F&#10;r34dv/TDR/jQj8aZ25Pzo6/fwIcuPJ33X3wosYy76Pfe3QkCRYjcf8sX+Nux+bRacRdrEkixRbHw&#10;FH7p8lMZeC59biNJknQQMGiWJEna1xLElFEPm/jml27ka+yw13WLPIfhocQFr+/jsvOPoTcmUr7r&#10;58xsiUROrdzEbbd+j0+Pzqc93iJs08obGyM8eO/d3HjzPSwbq9BbyxgfGefQF17Cm58/CNAJhfc6&#10;aE6dlL/cwC1f+yaDiyo0ym0i0QCtsQ38+I47uPEHD7GmWaGvHtmwoeDcy1/EFaf1QSoJWb6DQhJ5&#10;XrDuge/xp/d9d9elhIy8PcrGQy/iBRec1Qma91m/9v6z+cOTbNZxvO0tV/Gd9/4L98d+ehor+ZdP&#10;/AeXn/42LpiXaLTSXv3BIwFFllh661f4o+/vrpiM2ByjfubreNVlnaA58dP8PpIkSTq4GDRLkiTt&#10;L1lOtZLtNgfNc2hVEtX8p72LeVJKlCmjNx/ha5/7FF/73M4eGGm1Ilm1xkBPYHTTMGHB2fzhb7yc&#10;o4tOx3AI3W45F8jiJm785w9z407LjbTbiaJao78e2bRhhLmnXMzvXfcyDgXaKaPI2GHgnYBKUSFP&#10;u6kyZOShQrXIt+vsngmaLVh83mX81ivu5h3/di95f51199zMX372+Xzs189jgO7mj1crVeI01jCm&#10;ypYueUmSJD27DJolSZL2k1RG8lqNnmpB2EVIlucQWoneWvHcCJqnyLJdzSTOybNIqznO6uHEYadc&#10;yPve80u8bknflpB53whkebaLzUtyijzSmBhh5XDBKef9DO/77eu44oiMmKDYxVDlQCeIHuyt7vq1&#10;DRl5O5F6q8zEUd15aBPp59o3/jz/dcdjfOrRFgO9Lb76mc9y/fkn8NbnzQbKPT7u5ob1GAoGe4td&#10;d6+HjFhArV7MkDnXkiRJP10MmiVJkva1EMhDyTCH8Ku//EZ+8fkLaI5tPxpiysMp24mBeYcyCyB7&#10;LnQ2BwKJ8fFRJlpxx/vokdE/OJclp53OSy68gF+4/FxOX9hLjIlsnyWJASgZHxljIu5kknAomDXn&#10;EE495fm87KILeM3l53LiYEFK7DrQDIF2q8Hil7yOv3njWdRSi7jTVzYQUklZncWpc7bOi54pQsgI&#10;McK8M3jvmy/h1vfdyMrQQ8/IQ/z1//kSL/lfb+CUnr2ZcpJolRnnveJNfODKoxhvtHe5LilF8r55&#10;HDLZ1DxzVlCSJGnmM2iWJEnaD7JU0s77OOmEEzh7ySHEMpJNt1U1HOyTebsUAnlosynN41ff9Xre&#10;dO4CGqPbBPEho1at0dtbZ9bgIPNn9ZClSIxpp4H9XkklsVjIO/7k17h2UcHEdjOac+r1Gr09dWbP&#10;nsUh/TWyFCljIt9NHYFAKiOzjziW8087jvynfGJwyDJSgqMvuYbf/t6PedcXnmCgr4eVd9zEBz57&#10;Nh//hZMg7mHUnCASOPTYkzjzxCOIKc2oAF6SJOm5xKBZkiRpP0iTHarjzTYAZRl3280ZQtiHnboH&#10;s0Ag0qbGMccdz1lLFuw2iE8xUqZAnu/L9ZkczBDqHH/KyZy5uDMKY1cvQYyRkrDbkHnrKQLtZoNG&#10;gp4Yd9HRvFU2o2d1J2CA17zltXz1rg9yw+rAQDHGl//tU9x4xR8wvx5o78m45jA5fqTRACbfR7sL&#10;msMevD6SJEnaZ2bgBDhJkqSZY3NwnOfZbr+eGyHzZp2wudnuzO2NKW3/FTv/TClBlu3jkHmqRGvy&#10;A4Ed1hC31pJl2R6HmCFk5AHCNO6BfEaHzJ0PS8oIPYefw++8+RIOLcdoVeq0nr6Pv/7Yl3mo1Ut/&#10;VlLuQWNzotMtDdN7HxkyS5IkHRgGzZIkSToAJpPGye7ULITtv7LOP8OzMEok7KyObMqXIxumJQ+R&#10;kowzrriKX3/pIlojTfr7Avd86yb+7ss/oVmvk6U9aWuWJEnSTODoDEmSpP0oTc6kjXHHG97tUHj2&#10;Qs1EmhybG4kxMN3ThpBN+7HPdSlFIsA0R2dsNp01TrET2B5U91fIyGIJlcN425uu5hv3fZjvDuX0&#10;jgzxyIZEVqlQCw3SnnQ1p6nXOe0LfY79LQFJkqQDy6BZkiRpPwhAChmVag5AlmVk2UH2l8kSZHlB&#10;NQPojO4wPN7XEnlRoQqQZezLwRgpBCqVg/P+CllOLBO9J1/GH7z6Lt74Dz+gUdSoFInO//ZMUVSA&#10;yev0JpUkSTooGTRLkiTtBykE8naDp55axYqjoTnaIkyjuzKlRKVvDovm1PfzuIhEyDIam4Z4dMVa&#10;6GvRKKcXNCdy5s6fx+yqgd+uJULIGF2/mqVPraWeWtPraE6JUNSYN38u/Tk7DGUTgTw2WbXqaZ4Y&#10;qtIabhB2sZni1kMnKr2zOWJuz36foZdN1v6i176OX7r1IT545zCD9YxyD48TSAytXsnKNXXGGu1p&#10;Bc0pJYpaHwvnDVILqbM5515dhSRJkqbLoFmSJGlfS4kyFfSxjn//6D/yjX+vQpl2P9ogBNrNJkde&#10;/Cauf+u5VDvboO2fEmMkVOuMPnQz7/6jH1HLmd4og1RSVubxtvf+Pm8+oUJM4HSCHUspUVQqrLj1&#10;81y39GvTCnZDCMRWk8rCk/nDP3w7L5u3ebTJMw5MSU5/2MANn/gw3/98bdr3V9locNhL3sj17zif&#10;3r28rukLnaS5uph3/PrVfPO3P8KPmz307lHCHahkkTu/+M9c+716Z2PI3T0jC7THJph35mX85e/8&#10;PCfXIjHl7Le9JCVJkgQYNEuSJO1TIcsoKjllkZPnkZF1axlaM71BASEEmo0J4rrRaYwWCBRFTlHk&#10;lGWgmP5wZfIipygiRSUjxXGeWDHCtLdmSyXtSsn6xp4OP5g8fZZRFDkUOQU5+T4dgxDI886aFJWc&#10;It/5oIqQTT6mSFDk+zYsD5OvDTmVAKk5zKPLN05rXEQIgbLZoNaez0gbIJHS5m7c0Km7yCnynCKL&#10;jA6tY8PaaYTMdGY+tybGGF+77esdyPKcooCCXa3b1vOXRUGRdj9DOoREmQLznncpv/fqu3jLh38E&#10;cwaoxpIiZTsNf0OWUSly2nlOliXK0SEe2jS9uzTLMpqjY2w6bAMTe3ebSpIkaS8YNEuSJO0DnUbL&#10;xMTIME+vWU+jr0EeI+zBpnkhBJoT4ww3yp2HkpNNzmVrnDVr1vN0o5fYCKwba239+U6fCJRN1q8f&#10;Yt3aFpVqILGHG8PFknZ1nEa5Zwne5kc3RodZvWY9rfEKzXY/I409HaSwC2WToaEhhtbWCeMTzNo4&#10;QXub82/+t4mRjWxYs56xGrQqcxhrb3+4Pdd5cVJ7gjVrh3i6PRk078Hme2Gy67g+OkFrSq6aJn9t&#10;jA6zeu16Rsdb5LHcw/srozUxyvDENvdXarFpaIh1a0uK1KAyZ5TWNi/vlvOPjbB67RAT/RWasY/R&#10;5u7C30CWIjH08PJXvYbX3/ogf33bGnprbcbiACPbPH9zD3+rMcrTa4YY76uRxbRHa5jlGc3hUfrH&#10;m+zhbSpJkqQuGDRLkiTtA5192HJOPPdF/EY8kna1SpjWLIopQqBstVjwvEWT/5G2fbC2OWsbPPRk&#10;3vLmaxiqV2i3AkvOWtj5+U7HEkx2xfYdwc///JWctKGkWoTpjcuYKkViPsg58/OdVLhj2eSGg8ef&#10;fSFvv24RZS1jrJzDeYv6Jq+ri5biyefmcxZx9c+/kuM2VShaLRacfCKzJ6vcfPTOPwtOPv9lvL1v&#10;I/UiUWbzOGN2NvVQe1sIAJV5J/DmN1zN2jLb807pEEjtFsXsI1nS1zlmFoDJ9Tv2zPN523ULaFZr&#10;ZGkPN9WbHMsx59QjO5sTbpbP5bKrX0Hv+kiFNvm805l8ebfItpz/hbz9uoW0qzmjzOGFi/snD73z&#10;Cw1ZRioTHHIi73z7r9B/4gOMFznjaTbnb/P8zUeZe/RZvO26Gu1qMc2ZLlMvM9BuNJl97GksLDpH&#10;dWqGJEnS/hfSdAadSZIkSVIXNv+pY59OS5EkSdJBw6BZkiRpH4plSXu73dv2TMgyKvmud0xLsaRd&#10;bu1onc5zJiuk3Y7bbzC3h/Ki2KvN1eJk3QCJQFFk+25Oc4q02nHrmoSMotjxvOGybFNOmdqwt9ez&#10;4zpKWu097Dbe1uSc521f0anrt9eH3u5eSZTtcuuYiZBR2cm6PfP1gyLPyfegbXu6z0+xpNXt3Iud&#10;rKEkSZL2D4NmSZIkSZIkSVJX/IBfkiRJkiRJktQVg2ZJkiRJkiRJUlcMmiVJkiRJkiRJXTFoliRJ&#10;kiRJkiR1xaBZkiRJkiRJktQVg2ZJkiRJkiRJUlcMmiVJkiRJkiRJXTFoliRJkiRJkiR1xaBZkiRJ&#10;kiRJktQVg2ZJkiRJkiRJUlcMmiVJkiRJkiRJXTFoliRJkiRJkiR1xaBZkiRJkiRJktQVg2ZJkiRJ&#10;kiRJUlcMmiVJkiRJkiRJXTFoliRJkiRJkiR1xaBZkiRJkiRJktQVg2ZJkiRJkiRJUlcMmiVJkiRJ&#10;kiRJXTFoliRJkiRJkiR1xaBZkiRJkiRJktQVg2ZJkiRJkiRJUlcMmiVJkiRJkiRJXTFoliRJkiRJ&#10;kiR1xaBZkiRJkiRJktQVg2ZJkiRJkiRJUlcMmiVJkiRJkiRJXTFoliRJkiRJkiR1xaBZkiRJkiRJ&#10;ktQVg2ZJkiRJkiRJUlcMmiVJkiRJkiRJXTFoliRJkiRJkiR1xaBZkiRJkiRJktQVg2ZJkiRJkiRJ&#10;UlcMmiVJkiRJkiRJXTFoliRJkiRJkiR1xaBZkiRJkiRJktQVg2ZJkiRJkiRJUlcMmiVJkiRJkiRJ&#10;XTFoliRJkiRJkiR1xaBZkiRJkiRJktQVg2ZJkiRJkiRJUlcMmiVJkiRJkiRJXTFoliRJkiRJkiR1&#10;xaBZkiRJkiRJktQVg2ZJkiRJkiRJUlcMmiVJkiRJkiRJXTFoliRJkiRJkiR1xaBZkiRJkiRJktQV&#10;g2ZJkiRJkiRJUlcMmiVJkiRJkiRJXTFoliRJkiRJkiR1xaBZkiRJkiRJktQVg2ZJkiRJkiRJUlcM&#10;miVJkiRJkiRJXTFoliRJkiRJkiR1xaBZkiRJkiRJktQVg2ZJkiRJkiRJUlcMmiVJkiRJkiRJXTFo&#10;liRJkiRJkiR1xaBZkiRJkiRJktQVg2ZJkiRJkiRJUlcMmiVJkiRJkiRJXTFoliRJkiRJkiR1xaBZ&#10;kiRJkiRJktQVg2ZJkiRJkiRJUlcMmiVJkiRJkiRJXTFoliRJkiRJkiR1xaBZkiRJkiRJktQVg2ZJ&#10;kiRJkiRJUlcMmiVJkiRJkiRJXTFoliRJkiRJkiR1xaBZkiRJkiRJktQVg2ZJkiRJkiRJUlcMmiVJ&#10;kiRJkiRJXTFoliRJkiRJkiR1xaBZkiRJkiRJktQVg2ZJkiRJkiRJUlcMmiVJkiRJkiRJXTFoliRJ&#10;kiRJkiR1xaBZkiRJkiRJktQVg2ZJkiRJkiRJUlcMmiVJkiRJkiRJXTFoliRJkiRJkiR1xaBZkiRJ&#10;kiRJktSV4kAXsC+klEgHugjpIBcmfw3hABciSZIkSZKknzozNmiOKRFjJAsZWRYwO5N2LwHtMpIF&#10;yDL/QoMkSZIkSZL2jZBSmlHNwCkl2mUizwPZZGvmRLPJ0PAYE80WKdrdLG0WAEKgWhTM6u9hoLe+&#10;5WedwDmQZX5MI0mSJEmSpO7MqKA5pURKkGWBjSNj3HrvI9z18HIeWraKB5c9xdqNI7TbJXHmXJK0&#10;X4UAeZYz2FdnyeKFnHzU4Zxy7BG8+MwTOOyQ2c94T0mSJEmSJEl7a0YEzZtLDCEwNtHgY1+8hf+6&#10;7V5uvfdRNo2OU6sWVCsFRZYRHEArbaeMkVarzXizRZ7lnH3ikVxyzin8wuXnc+wRCybfY85vliRJ&#10;kiRJ0t456IPmlBIxJfIs4wf3LuV9//R5bn/gcdrtNoN9PeR5RkyRGIHNQzMO6iuSnkVh62+yECY/&#10;iEmMjDVolyXHL1rAe97ws7zuZ15I5/8Jkh/WSJIkSZIkaY8d1EFzmtzwL4SMv//s1/jL629iZLxB&#10;b61KyAJlGQ90idKMlGUZAWg0W5Qp8dpLz+PPfuPV9PfUiTE5SkOSJEmSJEl75KAOmmOnTYDUtrUA&#10;ACAASURBVJm/+Ncv8cHrv0JR5BR5tmWurKTuhBAIwNDIKK++5Fz+5t1vpL+3h84gDUmSJEmSJGl6&#10;sgNdwM7ElMiyjL/51Ff54PVfoVopyLOMGA2ZpX1l82iauQP9fOYbP+TdH7qesiwNmSVJkiRJkrRH&#10;DsqguSxLshD49p3381ef6nQyhxA4iJuvpRmtjJHZA7185pt38P9++msAtB1NI0mSJEmSpGk66ILm&#10;siwBWDe0kf/xsRsZnWhS5Lkhs7S/JeipVvmH//wWt977MEWeUUbDZkmSJEmSJO3eQRU0p5RotUvy&#10;POdjX7yFOx96gt5adcusZkn7T0yJWrXgidXr+egXbqHVapH5NwkkSZIkSZI0DQdN0JxSIsZIkQWe&#10;enoNX7/jAWKZCMFpsdKzpV2WzOnv4yu33cvdDy0nhGBXsyRJkiRJknbroAmaAVrtNkUeuPnuh7j9&#10;wWUM9tUNuaRnUUqQZYH1G8f4yq330LarWZIkSZIkSdNw0ATNKSVIMDI6xl0PL2e80cJmZunZF1Oi&#10;t17lW3f9hE2jY2S+DyVJkiRJkrQbB0XQnFLqbAKYImuHNvHQslXUqwXRLkrpWZdSIs8ylq54mo3D&#10;o6SU7GiWJEmSJEnSLh0UQXOMkbKMpFiyfuMwS59aS7UoMNuSDowQYLzZ5sFlK4llSRmjYbMkSZIk&#10;SZJ26qAImgHKWFKWbUbHJxgaHiXLnAsrHUgBeHLNEGVZkpyVLkmSJEmSpF04KILmGCMxRtrtkkaz&#10;SauMBAc0SwdUAiYmmpSx9EMfSZIkSZIk7dIBD5o3z39NsTOnuSxLR2ZIB4l22SaWnQ+CDJslSZIk&#10;SZK0MwdN0BzT1q7mhIGWdDCIKW0Jmd0UUJIkSZIkSTtTHOgCoBM2d0LmNjGWBBybIR0MUkyUMRLs&#10;aJYkSZIkSdIuHDQdzWlyTnOMhlnSwSLaxSxJkiRJkqRpOKBB89QAq/P7hAOaJUmSJEmSJGlmOeAd&#10;zVPF2JnVLOkgEAA6f9vArmZJkiRJkiTtykEVNEuSJEmSJEmSZp4DHjRvmdFsx6R00PFtKUmSJEmS&#10;pOk44EHzVIbNkiRJkiRJkjTzHFRBsyRJkiRJkiRp5jFoliRJkiRJkiR1xaBZkiRJkiRJktQVg2ZJ&#10;kiRJkiRJUlcMmiVJkiRJkiRJXTFoliRJkiRJkiR1xaBZkiRJkiRJktQVg2ZJkiRJkiRJUlcMmiVJ&#10;kiRJkiRJXSkOdAHaOyFkZBmEyX9PQEgQUyKlRDqQxR3kQhbIQ2flUoqU8QAXJEmSJEmSJM1wBs0z&#10;UJ5llK0GGydatMpElgViSoSsoKdeo7eaQywpTZu3k+cZZbPJ+vEmJVCt1umvZgbzkiRJkiRJUhcM&#10;mmeUQAglm0abzDn0CF625DAOm93HrFpOY3yMdRs28NCjy7nvyWGynh56ckgmqFuEkBgdHqPvsKO5&#10;+tTDGAglq5Y/wveXjVBkwbBZkiRJkiRJ2ksGzTNISCWNWOWlV17Fb191NuccOZuePGx9QDnBsmVP&#10;cPOtt/OxL9/F/UMt8jwYNtMZMdJuZZz2osv43Tdeys8smU0B3Papv+PyjzzIQL1CcqEkSZIkSZKk&#10;vWLQPEMEoFHC2S+/lg+/7QXMyyE2x1m2fBXLhhrUZs3lxMXzWHz0En7h2KM5lBHe9vG7Gc17yInP&#10;7W7dkBGb4/Sd8bP843tewYn9UMYEWaRRJjrjmp/TKyRJkiRJkiR1xaB5Rgik2KIYPIm3veYc5uWw&#10;+qE7+O//cAM3PDIMIZBiZHDh0bz+2it41eEb+JdvPsj6UKOPyNS97kKWdcZEpEQikAWIMXaC123k&#10;eU4WIMVIe5ufZ1lGngVSTLTj1jNkeU4++ZwydR4XQgICpEhZTt2oMJBlYctxUghbzlfGHWxoGAJ5&#10;lnVqTokQAqREWe4+SE8xUpu3gCNrI3zntkeoH34i5y2q4baJkiRJkiRJUvcMmmeCEIhlSd/xx3Pu&#10;vBzKVXz4E5/nn+9cy6zZNZgMWteteJgPfegRPtLfQ2u4Tb1aEKeMg8gCNMZHWTteklcqVGgz1oKe&#10;3h4G6jlMCXdDiGzaOMJoK1Gr9zDYWyFMHiuExNjoCMMTbYpqnbn91cnxHInRTRsZaUQqPX3MqsPG&#10;jeO0Q05OSZlVGOytUQSAQBYSE2NjbJooKaoVitRmvAX1njoD9YKQpsTAIRBSyaaNo4yXiVo1o90s&#10;CdUas3qrZGlXkXGCvKD91P38zz/7Nv90f+JP3ncK5+FYEUmSJEmSJGlfMGieIVJKVPp66MuAdRtY&#10;PjRCWatRDRntrBOyZtUqVaA53oBqviUYBghExiYyTjz7Al557rEcO6+fSmqxfs3T3HLrnXz5nlXE&#10;Wp0CCKFkvD2bq19zBRcfVePBO+/k376zjFZPlSKVjDbrnH/pS3jlmfN56uF7+JsvPUhPNacVq1x8&#10;1RW84sR+lt52C5+8r8nV17yYi4+dRd4c5f577+FztzzMqmYgp8VIq4cXvPgFXP68xSye00uRmqxb&#10;u5bbb7+bL9z9JI1KnVrodDqnVoNGfT4vv/psLjrpUBb2VWiMbuRHd93NZ777MOuo0hN4Rvf2lMUj&#10;q1QZefAO/m6iQVr8PHoyE2ZJkiRJkiRpXzFoniFCCDQ2jTHchlmHLOKyM47jvx6+j+GJnBgTeZ6R&#10;5znVIiMP2ZRRGIEslIw2e7nyF1/DB151Bof3ZFu7fxNc93Pn88mPf5I/+vwDjBR1aqFFIw1w0aUv&#10;5rol/dweVvHZrz5Cq69GniITrRpnnHMuv3zZYpYePsZf3nA/vdWMSIXzLr6Y655X455ZfbzkVYdx&#10;2amHdgLvELjm/MNY/fDjfOqxUVq9h/OOd7yO/3bJccyubCmFkBLXXfkS3vCVL/E7H/8ejzcKKu0J&#10;woKT+dN3vYZfPHsB9c2TOBK8+mfO44ov3MBvffhmnoh1allkB1NAICVCtc6cPDGUdvIYSZIkSZIk&#10;SXvFoHkmSIkszxl/5CG+9/RlvOaIfq5905s48sQ7+dx37+euZetYPzbBho3DrNk0QbWnTk8eKFMi&#10;ywPN4RZLLr2U97/mLA6vRjauepxv/mg5Q9kszjl9Cacfegivf8s1PPLYP/K3dw2RegKByESrBBKt&#10;RpvU2TGvEwaHSKNVAtBqtKcWStlqATVOPf8sjlv3JF/+6s08zWwuPOsIHrzhq9y0YoyJdi9XX3MV&#10;v3f5cfTFNqsff5xbHnyKTdkgp598NGctns1ZzzuWYwbuYPnoOMPFAt75pmv41bMXEBtD3Pz9H/Pd&#10;x4ZZePxJXHXh8bzoFT/Hux9/it+74RFiX52QdjKzOaUdzqKWJEmSJEmS1B2D5hkhEbKCOLKUv/7I&#10;1zn9XS/j5FkDnPOil3Dei19KbDd46smV3PvIMm69+wFuuu0nLN1Q0lsvyGKT4dph/NwFp3F0FcZW&#10;3Md73v9Rrl86ThEi8099Ef/7D1/PJQsO47UXHcdH77uNRgyQIISMTkd0gGdEt2HyZ5BPBtDbCqvv&#10;591//E98/IFhQl7nuCPn0h4dZbjRpr74aK4+/1T6gBU//hZv+dP/5LtrIxXa9Cw+lbdecTxLv/0t&#10;vrqyRTVFjjjhRK58weHAKDf+87/w9k/dT6NS0Eg3c/s738bfX3k0V7/0eXzke49y96ZEX4GzlyVJ&#10;kiRJkqRnUXagC9D0JKBSZDzyvS/xxvd/lA/8xw/4zoMreXqkSVbUWHTU0Vx+yUt53397K5/6nat4&#10;6eEVxpuJUJZUDpnFsYcdAsA9P/gu//lIk3lz+5g72MOaR+7h+lueBGDx0UdQVApSSrDj/Hj3dU4G&#10;vEt/fA8/eHKEwVmzWDBYsGb1EJsaJSllHDpvHsccngEj3HTjt/j+xpwFs3oYHBygWLeUD/7vG/ny&#10;8hZ99cBEu8rRhy3ixD7gyXv40I33MxRyAoHQWM8Nn7uZOyP0H38USw4ZJLRL0t4WL0mSJEmSJGmv&#10;2NE8gyQCtVrGinvv4C8euJcFcweY3Vdn1uy5nHLicbzsgrO4eMk8jnr+xbzvdat509/fzMpGoLdW&#10;obdeAJH160dItYzUjkQgxMDIhg1EjiKr1TsjMrpoB94c8o63IhmBlCLtMlEUOVkGzZhRr9TprQJx&#10;mKfWt+nJoV1OjrvIK8ydXSXGBDES8wq9gwMMAGU+jzf9ymu5tg0hQIqRSs8c+saA/tkc3VenSMOk&#10;kLPj2RmSJEmSJEmS9geD5hmop7eHFEs2Dg2xbl2kfPwp7rz3Pq6/8bv80jt/lQ9cegSnn30SJy+8&#10;k+VLN1IPoZPMkkikZ4awKZLSZAfwThqBww5+tLue4ZB4Rmd0SmnKecJkOZ0jx80HTEBKtMtOgXno&#10;bCKYFXnn3+cfy3VXH7/NuRNlCVBloJ6TOTNDkiRJkiRJetYZNM8gAWg22xSVgixkFJWMypafJsbH&#10;1/Hlr97DOy89giMGBlhYr1Kk1AlyJwPYEMI2zb6BLEyGyZtz4RCeEUYneMY4ipASO9lub3pS2tI0&#10;HYidI285XKeeqWdPMQLQXvkT/vqrP2G4ZMpjOvOiK8U4t68YJVRyBzRLkiRJkiRJzzKD5pkiRVqx&#10;wlFHzWHVo6sYLarUtkzYDoQQKWNk4JBBBgCaLUbLCFlgfLzJ8FgDqHPowrlUWo9S1grysqQsMuYu&#10;mEsAWmNjEDtdxKHdZqLVAmCgv5fe0GJjhFosaVQL+nvqAMQ9GoccyELJWHOc4Qmgd5BjDu9h4t5R&#10;6kUgJYixzVirpMgr1GuBrF0yumGYEWBWNsxNn/kCX98Y6Kt0AvOy3aLRTlSqNQb66vRUMsdmSJIk&#10;SZIkSc8yNwOcAUKAVjtw6qVX8Yk/eQf/9BuXcN6hPeQBsix0upRjxjFnXsB7X3smg8CmR1ewdN0m&#10;Qk+NuGYdD65YA8Ap513ILz5vNq12oiTjhNPO4U0XHgHAI0ufoNVqEUJBntbz6KoxInDqmWfyivMO&#10;JWu2abRzTjj9FC4/YyEAKYRpb70XE1SrgadWPc1PnmgAvbzsFS/jZxfVaMbObOhZx5zJB9/7Zt58&#10;2iyazUA9b7DsqeX8ZBQ4/Ez+5Ncu5vkL+zlkziCHDA5wxoWX8le/+UpetqiXIs+9oSVJkiRJkqQD&#10;wI7mg10IhNSi2XMk1152OkvmzWHJVddy0c9cwcOPruDRNcOMpZx5Cw/njGMXMKeWQWs1H/3ibTy4&#10;LlHtr5I11vDFb93FG85fzGkLT+RP3v9urr53GWuz2Tz/1KNYPBBg5FE+/s2HGW1lVPNArTLKN265&#10;nycvWcTiucfxh+99F1fct5w12SxecMbxLKg0SVQ6Yy2mJM2xbAPQKuP215IioVqDVY/zmW/9iJef&#10;eB4LTzqfj/zlcdz+wJNsLAY5++QjOXJWjbSkyqo//lf+66k2Tz78AJ++eTnnXnEk57/iNdxw5gu5&#10;89H1ZLMXcNYJR3JYX+BFg+O85e9vYXWqU9ndYI8EZbsNZFvmQUuSJEmSJEnaewbNB7uUiKFC78Ry&#10;PvjX/8LTr3wpr37hEk5c0M/Jp5zISUztKG7z9OMP8fFPf5G/u2UFqadOarcpeqqsuP3b/MFH+vnT&#10;N76Y0+fO58IL5kOCEBIT65bxDx/+LJ96aBN5rQoxkldqrL79G/zxZw7jz191OvMH53H+C+eTh8jS&#10;H9zN16oLuOKsw6kP1KaMRA70DlQBGKjXKULqzHbevNEfUJaBvp4W3/niF3hvf87vX30WRx9yKBe9&#10;6NAt9TQ2Ps0Xvnk3929oEYoq/eU6/vXjn2Zu5ed560XHcvhRx3HYUcd1zhjbLHvwHj5/2zJGQt7Z&#10;QHBX2XFKUFSo9/QAgUP6isn6pxQpSZIkSZIkaY+ElA7czmkpJcqypNlsMjo6yvjoCHc88Ahv/dsb&#10;qFYKDmBpB58QSK0Gw62CY44/mjOOms+RC+eycKBOJZQMb9zEE6ue5p4HH+PHT41R76uRpbQlOs1C&#10;YmQ8ceQJS3jxKYs5dsEAtdRkzdOrufOen/CDZRsI1RoFaUrcWtKIdZ531mm85IRDmd8XGFq5jC/c&#10;vJR02HFccupc1j7xGJ//4RNUi4wy5px69pmcd3idVY8+xLcfWMkYFfJnHBMgkKUWw+0qJ5+8hBec&#10;cDhHze+nGpusWbOW+x9Yyi0Pr6ZZ1OjJIE5ee6Mym3Oft4Qzj13Aoll1mqPDPL58BT+452EeWNui&#10;f5tr3sEiElKbVm0W5595CqcfEnj0J/fztYc3Ucm33SRRrbLkt6+9iF95xYup1Or09PSQ5zkh7NFg&#10;bkmSJEmSJD0HGDTPICFk5CEy0WgwOlFCnlOvFOQh0my2aMaMek+dvmpGLLcdHxHIM2iMTzDailRr&#10;VQoi440Wea3OQC0nxe0D4TxERkYnaIeceiUw0WhTrdcI7QabxtoU1Rpz+quTXcGJ8dExRluJSq3O&#10;QE+FbGfxbQgUJEbHJhgvoV6vkKfI+ESTUK0x2NPprN7aLJ2RpTYjYxM0yemtFcRWi4k29Pb20FOB&#10;clpjMDph8/DoOONtqPX0MKuWGzLvgEGzJEmSJEmSpsvRGTNISpF2gmq1Tr0eSCkRUwIKqtUaWYAU&#10;0w5CZoBEGaHa00O9F2KMJArq9RohJcrtQubJ56RA/0BfZ4RHgnqtRooJij56ewMpRcq4+ZmBvoFB&#10;BgIw+f2dBrgp0SbQ09dLHxDTtvVscw0pEkPOQH8/AShTIlQq9AeIMU0zZO5cUwoFg4OzmB3Ypn5J&#10;kiRJkiRJe8OgeQaKKRGfEaymTug8nefGOOVx0wtoyykb+219fCKWOzp+Oa06thwjpunXkxLllC73&#10;6V7zjs+7J3VKkiRJkiRJ2pXsQBcgSZIkSZIkSZrZDJolSZIkSZIkSV0xaJYkSZIkSZIkdcWgWZIk&#10;SZIkSZLUFYNmSZIkSZIkSVJXigNdgKR9L2z+Nez45ymlaR4pkVLnK6ZEiAnC9s8PW0+65Tubv7fl&#10;2yHsrBxJkiRJkiTNcAbN0gwRdhAcbw58pwa/W3+ftv665cepc6TAZPC78+g3xUQWApUip1opqBYF&#10;nSd2qtkjKVHGraF1CFOD6M51ZcEYWpIkSZIkaaYyaJYOSoEtQfFkOLv5950uYwghkGUZWcjIi5ws&#10;yye/l/P/s3fecXIUd9r/VnWYtDlqV6scUUASQgIJEIgcHYgmGNvYGJ+NOZwOn82ZO4N9fs8RjBM2&#10;GBsDJphsQAgRJJAQCigHlFd5c97Zme6q94/umV2tVjLYVgDX9/MZaWa6p7qrZ6e66qlfPT8pJEKK&#10;HiKu7CHqCiSS4K1u8bq36KyUZu2udu6fvRLbtolEI0QdG9e1idgWjm1jWxLHsbClxLYsHFvi2hbR&#10;iE3UtYlFHGKuQ8y1saTgYAJ1EDXdvYcIlWijPxsMBoPBYDAYDAaDwWAwHP0YodlgOAroMyJZgCUt&#10;HMfFtm1sy8ayHWwrEJWllAghkaHgnHkupAwEZyH3EZqFtJCWhRASRLAPQmQF3b7Y1Jhm9RtbAI3y&#10;FUorlPJRSoFSWFJgS7CtfYXmWMQhGnGyQnM8YhONuMQiNomoS248QnFenJK8BMX5cUoKEhTkREMx&#10;+iDXKbhAmbhsI0IbDAaDwWAwGAwGg8FgMBwlGKHZYDgMCAQa3R2RTBhlHIqllmUTcSM4jovruDi2&#10;g2XZSMtGWoGobIVisZASy3aCbdJGWMHDsiyEDD4jLAshrVBIDkVlyFpfCIII555Krejxb4CmKCNc&#10;08OTWe8baa20DgRo30f7Ct/3SKVTdHppatvSeOk06XQHvpfC89KgPGwpiDoWEccm6lpEwud5cZfy&#10;wgTlRXkMLCtgWP9iBpQV4NoWIhN83cPrWaluKw75N0Rqg8FgMBgMBoPBYDAYDAbDocMIzQbDIUII&#10;EYqxQSSwEDa27WDbNq7t4rpuKCxHcJwItu0gQnE5EJNdLMdFOi62E8GyI0jHRVpOGI0MWXk4+1z0&#10;SMB3gGSA+oAv/laNetUveEfuY7rRV3l6X/laa5Tvke7qIpVKkk4l6ezqIt3SiVffhtjeAuzC0gq0&#10;T8QRgehcWczQyiKGVpVQUZRLYU6UiGNnz8tXCgi8noUJdTYYDAaDwWAwGAwGg8FgOKwYodlgOARo&#10;NL7nYdsO0WgC14kQcaNEIhGikSiuG0PYLtJ2QjE5iuPGsNwIthuIyt3Rxjqb0a87sd+BBGLdvTs6&#10;G328P3+PEKv3fa57b3kfZVoObtwlksglK46H9fU9Dy/dhd/VSbqrk1RXJ5sakqzbs530WxtJdSUp&#10;z49z7PAKxg3px7CqYgaXF1JakEAKgdZBpLOJcDYYDAaDwWAwGAwGg8FgOHwYodlg+CeSsZOIuBFy&#10;CwuIReO4jovrRnBiCexoAieag+1Es9HKluMihEQrFfgPa41WfnehYr8n74NDJbb+g+VqHVqJQG/R&#10;GiGwnQhOJEZMSBAC7fuodArld+F7KTrb2nhzQyOzlmwh15UMrixiWGUxp00ayvSxg7JezxlbDYPB&#10;YDAYDAaDwWAwGAwGw6HFCM0Gwz+BTAK/aDROQW4B8UQOrhslksgnklOAE80JhGXbwbJdQKOVCkRl&#10;L42CbgOKXt7JH376svjQgbiMn9kD4TjYrouDJJpbQkFZf7TySHa0saupnvVvb2beyq0MLi/g7ONH&#10;cO4Jo8iJuUZsNhgMBoPBYDAYDAaDwWA4DBih2WD4JyCEoLi4nKL8IpxIHDeRT6KwHDuaCJLxSZGN&#10;VlZeOvxQ+I+Qhyzu+IOL2F9/1gqtQIfiMzJIfhjLjxLPL6HfwGG01NewoWYPa598i6ffXMMtV57G&#10;uKHlRmw2GAwGg8FgMBgMBoPBYDjEyCN9AgbDBx0hBOVl/SkpKidRVEHR4LEUVo3EieeG4mZghZGJ&#10;eg6y6IWJ+wzvA9F97URGuFdopVBKobQkr6SSqtGTKB90DNsbU3z9V88zf3U1QgiUej+JDw0Gg8Fg&#10;MBgMBoPBYDAYDO+Ho0pozkQcmsBDwwcFpRSJRB4FeYXklFRS2H8EjhtFK69XIj7zR304UMpHK0W8&#10;oJSq4eNpVxZ/mLWUVNpHStEt9hsMBoPBYDAYDAaDwWAwGP6pHFVCM2ikENiW7CXSGQxHJ0IIIm4U&#10;ISSR3GIQAuV7GGH5SBFcd99LY0UT5OTmsauumTXbagAwQc0Gg8FgMBgMBoPBYDAYDIeGo0hoFigN&#10;rm1RmIjia20imw0fCLRWoBXtdTtQXgrLiYTva8Aom4cNrUFrhLSwbIdkaz0dzfU4lkXEsQAj/xsM&#10;RxNaazOnbDAYDB8oNL7nkUoHj3TaI+1lHj6e7xursqMJrfHSaVJpH998LQaDwWA4TBzxZIBCiOAh&#10;Aw/VRNSlf3Eue5o6sF0bbYQ6w1GO1hrpuLQ17sVLdZFbVkUkkY9luyjlg1LGD+aQokGDsCxAkE62&#10;k2ypp7VmG1oLIq5DLOIc6ZM0GAwE7WUgQojQzkYFTaQEgTwKm0qNVjpYDSEEljzqTtBgMBgOIwLL&#10;trEOtovWKB2sUv1n0G17Jo7Ce8RRjhDYjukDGwwGg+HwcsSF5gxSCJTW5MRcBpbmsWD9LuIRx1ho&#10;GD4AaCzboaBiKB0Ne6jbvJJIbiHR3CLiBWXYbgxQYfI6vc/nTIzt+6HX9RICgUBIiVKKZGsjnc11&#10;JFsaSKc6yS2pxEGidauZrjIYjjRao8OJZcvK/I41QvzthVVBu3mkBIZgIvygoorBYDB82Mm04e01&#10;PPPCK8zd2oblRMiNWEHvTFpEYnH6VQxg2uRRDC+MBW23EP9wT1cYdfl9o7VGCEGybhuPPjOH1R35&#10;nHHh+Zw9OEb4tRgMBoPBcMg4okJzNpo5+5BEXYfhFYXEXMsk7jJ8QBBopYnllZBT1I/O1gZaa3fQ&#10;sncb7Q27sd0okZxCojmFONE4WcFEyNBZIxSgtd5XShXwryVE66zTSPY6ZHrCYfvQvZtGeWm6OppJ&#10;tjSR7mzFT3ehtE8iv5zionIi8Tzq91SjPdOOGAxHllCgwGf76kU8/NLbLNy4h9rWFMJ2KSwpZ9KE&#10;CVw4cwqTKxP7ffqIiAxa4wuBlW7imYce5Jdv1TPu9Iv50WXjDv+5GAwGwxFGa40SAquzjheefoJf&#10;L+3AdTRpP+y7CoG0HfLz8+lX3p9zPn4Z37l8EgV/d1CFRiMQfpItm7awqTFNceUQJg3I/SfX7MNJ&#10;Rmjuaqjm4Qf/xIt1VXDs6Zw9OIYJdDEYDAbDoeaIRzT3FJqllKR9zdiqUkZWFrF2RwMx10YZwdnw&#10;QUD7WHaceEEZ8fwyutqb6GisoauzBa9uF617tyGkTTS3ADeRjxONY9kuwrKQ0kZYNlKIHqKzDiP6&#10;9/UxFQd+chSj9/mv19OgBjJcNp+JVBYCpXy076OVj/I9vFSSdGcbyfZGUh1tCCmR0sZyXHJKq4gX&#10;lGE5LgIRitSmM20wHFlCsYBWnrvvHm7509tsb2mnNSWIxyNYKkV75zJefO1N7nmoko9edgX/9clp&#10;VMgg5Kq1bjMvvrqGeqeUM86YzIjcw9dt0QB+JysXzWfWE9vYXDQtFJpNu2IwGP71CAIALOLxBNF8&#10;lxHDhjC2IoFSGq092ltaqN6xi62bVvObO3ews+XL3H/9FGKZaOg+yswEFe03oRhO9tlde3noN3dx&#10;66sNnH3d15l145SsiNonulv4Plr4e1flvKfP/Y36CssmJyeXWCpBzBI9Pvbeo80Pm3WJ7jbMfK/f&#10;3wH/fgwGg8FwRDniQjN0i822baEQlBcmmDi4hHU7G4xHs+EDREYkVoAgmhPYZ2ilSHW2kupoId3Z&#10;RjrZQWdrA36qC2nZONE4diQe/h/Dsl2kZSEsB2nZwUNaWRuZjBBN5teRfb3f6fR5jv88DvDb7P12&#10;oB4HnUAhspHaMvNaa5Tvobw0yvfQvofyPfx0knSyk3RXB+lkO15XJ8KysJ0Ithsjp6gSN5FDJJ6H&#10;HYmFicW6RfruJfmmDTEYjhTK10hLsP75R7jl9/PY6sUYMvYkPjJjLMNLc3H8DnZu6/xO5AAAIABJ&#10;REFU38b8RUuZvXwTb63bS6cCRDAIbti2mP/57j2szjmeP0wax4hc+6Aiw/sb0IeTeAcYbEsAO8EJ&#10;M8/lU4VNjDxxYLjlIIXrUFh/D8f/51qCHLwuf/M8Dvo5HS61fu8lH1m7E4PBcCgIe6ForUimfcad&#10;fx0PXTkEFbbJQit2rJ7P//36ER5ZvJ2X/vIo9544jhvHx/CVxg497jP9NQ1YUqK1wldBGT19nTWA&#10;0vhKgVIopQjfoodm2l2eBiklQmh8X2VzAL0nMVUpMjkMhRS9/KU1fphJT1pyn/K68w702hb6VGtN&#10;EBSRKUMIrGxfuLv8TC4AIYN2U/kaYUmE0vhaY0nZ5/7Z+iq13/XLXESlFL5SqPAtX2ksKYI609f5&#10;9KiDCiYJpBSgFb7f1/Uh2KYOfP1UJvK9j89mrr2QEinY5+9B9HVvCr9vRebvJ6i/FEdjngeDwWD4&#10;1+SoEZoty8KyLCKuQ0MbnDamiiWb9rJxbwsRW2ISGBs+aGitgt6wADeeRzSnANCku5L46SS+l8JP&#10;JQMRNdlJsqUB3+tC2g7SdrAsB2HZWNnXLtJxs0K0tGyEtMPnDqJHJ3R/25kDhBK/LxFWHODl/r06&#10;EYrJWmuU76NUICBr30f5aZTy8NMpfC+Nn04F7/lptOeh/DS+l0JrjRMK8PGCMuxIDNuNYNkuthtD&#10;Oi5aKdAK5Xn/glYjBsNRjlYoKZHs5PFXllPdZjH4hJn88vbPMKPUCcSJUIxs2r2BZ15ZT9WZFzDU&#10;AV9JLEA6Lrk5cXJyYkSsPn7fvaK5eoqhBxJQu4XqHkJob9NKIUKhOY8zL/kkZ15ysHr2iNbLHu/A&#10;4mzm+Pue6/v3zNxXzO0p6r4H0bnHOfcpIO8jmO8rGPcp9B/kezgaIwwNBsM/jpdKAqBCUVdrRdW4&#10;k/nhTT47v/Urnt62h5dfW84N40/EURotu9scEa46830fhIWV7cJmVsGEuBZR1wIBthsF9m8re7an&#10;SvkoJbCsnn3iv92+CikP4sXfM7fA/sfuc1sP0Vf5PmkhsDNCtO5Vxz5yAViWQGsfX1rYvVpyrbv3&#10;V8rD9yW23R1csW/Z+9YjU7bvB8ltZWbxX6+FOpn7l7QEoEilfRzbxrIy23vdB4TMbuvruPIA1y8j&#10;xFsA2ieV1kGyyQOmb+iR7wGN7/loaWUnMfa5HxsMBoPhiHHEheaethmWZWHbNrZtU5iX4ONTh3LX&#10;CyvwMjOvRmw2fNDIdMKUj698BIRCaTTslOvAFiK0iFB+Gi+VxE8FYnQ61UW6qwO/pSuIlJZWNkKD&#10;0B5ChB1UhAwjoAOBWkoLIWQQESEkQlgIKcNoCQspJUhJtmeZEQgQ+64kyPzwwnPVOogqyTzPRJkE&#10;rzVaeSjPw/fTkHkPRRBKoXu8DqJipOVgu1FsJ4qdE8VyIthOICoLaQUPyw7ON4xW1krhp1Pd2rIR&#10;MAyGow+tg7Dg2jqq65tpc3OYOuMMZpQ6dHalsCwLiUYLSX7FCK69ekR2gUZmjOl5XhCJpXzSnh8U&#10;23MQHQ4otVYk29uoa+kikptLcW40iNLab9CdURwUrQ117O2QlJUVkedKtPLwfA3Cwra7BYF0Ok3K&#10;10jbJuZY2XJ8z8fXYFkSSwiUn6K+oQXfzaEsLxpGZvVqnjKDcz9NbW0drcTpX5pPxALf8wPx3ZLY&#10;8m8nScwM8rX26Wxvo74lRTQvn5KEE2zb7+AKzwsix2zLQgrwutqpaewkml9AUczOnqMi4z7k097a&#10;Sl1bikRBIUVxB0lfIkO3wO6lUjQ2tdApIpQW5RC1ZPauYlpqg+HDQybAwbJkVjhOpyEyciwnj6hg&#10;9rpt7Nm1k2pgmAyiYy0JtZtW8ue/vs7sldupbU+h7RgDho3iso+dz2UTyjLqI37TBn74/d/y4Oo2&#10;inMcNs75I2evqOSjV1/Bl06qQvs+WBaphmqeffFVnp6/ns2NHXjYFPcbwJlnnc1nzzmGfHFg8VUr&#10;hZCSHfOf4pY/LaAufzRfv+GTnDXYxvP9IJhj93K++fPHeTc2lR/910UMReMrgSVh+4rZ3Hb3HHbF&#10;BnPjLZ/mwsooGvDadvPCC6/w5Py1vFvThi8s8or7M/OMM/nsucdS5gYTgkoLLFnHn+5+gPsWNjL1&#10;o5dy40mC3939OHO2t2O5cYYfN4NvXD2TUfkWSoEUHSyeM4f7XlzMqt0tdGmL0qphXHrpx7h2SgUy&#10;04b3rCcCR6ZY98YzfO+hN9nc5hPNKeLks87nxosmUmprlBb73Lfadq7mvsdm89KaXTR2eNhunAEj&#10;xnPNpedwzogCtNIgghWEqXWv8m+/eoktzlBuvuEaPjIihuf5SNtC1qzitrsf49XaBJ+49rN8cVox&#10;vtJIKRAkWT53Dr97fgmrdjfRmdZYbozKgYOZMX0al80cTz83EI8zJyba9/LMsy/w0Lz1VDd1oqwY&#10;Q4+ZxPVXX8jMgXHjbmUwGAxHAUdcaM4QWGfYuK5LNBqlo6ODY/oXc8HEgTy1ZBtaBcttTIJAwweS&#10;fWbXFdpX3Z1AIbCkBZYDIoobz93Hpyxjk+F7Hn66K4gADm0mlJ/K2k74fjr4P53q4fGcLaTHb0eT&#10;SahH9+beT9inl5bRoruf0DOSLhC9e24XwRI4y0HaNsIKIrQzz23bwXIiWE6kOxI7e43CJXzZRIlA&#10;KMb3PB8THWcwfEBQ3ZNVXalOACKOjdIqiMwSQcQXQmbnjYQULPnzT7j690toieaRq7Zw6+e/zJ0j&#10;p/HT793AyfkKXwv8tlrmzZ3LA8+9yRsbamhO+ViRBENHHsunrvoYnz5pEJFw0KmVRkhBx541/OwX&#10;D/DAol20JFPInAquuf6znNbyMl/7w3yix32Ue799FRPzga46/vjTH/HNWXs48ZJ/49kvnxiOYTdz&#10;28138ttVik984VquGLCT//3JMyxt8nDcGMMnnsI3v3gpZw6IZQe9SoMUmh3L53Db3U/x6rZmOrp8&#10;cqsm8O2vnU/Lcw/zo5f2MO3K6/jVl06myPdRlsWBJOdk017mvv4K9/91IQs37aUlrXEjOQwdM5Hr&#10;rr6Ya6ZW4vSIrPYaFnHdF37NrNZKvvnNKxlVt4Db732drV2SeKKAaedfyZ03TKNYCCQp1i18hZ89&#10;+DKvrt1NU0phxwqYPG0m//G5izi5fyx7PQHwu9i6fhkPPjmHZxa9y5b6JFgWBaUDOOPsc/jqJ2Yw&#10;Itc6uLeqwWD4gCPDSNQ4JTlRHMujM5mk0wcEWFKwfeETfOI/72d+nSIai1GQiKKSrSxbvYY5by5j&#10;5de/wu1nDwJAJRt5e+laNnXmUhKRtO3ZxOx1tQw/80IAhGWR2r2Mm2/5EfcsbcSKRsjPjeP4XaxY&#10;u4G5C5bwxsbruefGUyjRCkVgzdCTTHNUUR5lx/q1zG1uYsppZ3LW4AFoD6QFKxa/zZMvLWBLQQcz&#10;P34uXx5n4wEWXby7ZCGPzF2Ce9xg/jfHCcpsXMd/fvP/uHPBHrAj5OclcEnRvHYD8xYu5tW1n+b3&#10;Xz2b/o6PUhYWnWxcs4ZXlzbRaj/Bosff5fW1HcSjmtaWDt5pzufSj5zCqHwLqZt5/Jc/5xt/XsKu&#10;dh83niBGF++s2cC8JWt592tf4fvnDUH7KpyxDe4BEQcWP/kL7nv9HfZiQyqJb7m8tXQd6+u/xG8+&#10;dwL5qEDIlpLmNXO47rb7eXlrC+0pn0gsgurqYuHKNcyat5Rbbv0qX59eDr4PlsRr3sP8xe+wLpLm&#10;kpZwUjgzluls4p0VK5i3PZeJ5wVR8L4WWKSZ9+ivue7nr7G9Q2FHYuRELbra23jrnRU8P+tlfvXU&#10;Gfzyf67ntHLwhUC2bOZ/vvtT7ppbTasnyM2JoZMdvLN6La+/s5Ef3v4VrhoVC++3h/BP3WAwGAwH&#10;5agQmntGM0cikeARjZJKpTjr2AF4vs8z72zHJljmY2w0DB9sRFZLzRBoqioUlfvqGQksx8V2XLo/&#10;3GPRXS+rCq08tFJBxHEYgRx4mgXvaRU89vF57j6TUBjpHa3WHTkthEQKGQrKmSjrMHJaytDWo3sN&#10;ne6r/GySwx4R05mNPRKP9KigwWD4IJH53ZYW0q8ghxyvhoWznuKuYTE+MXkQJXEbmQmd0go/9KfM&#10;/P79VBctHWmU5SBQdLQnaWpLkgoKxxKaxbMe4qrbnqbGLqSyfxlDy6O01OxlxVsv85XVG9jx7f/k&#10;9rP6B0u7LQnt2/np//6U771Rj2tb5JaUUO7U8cvv/4BZg2LUtbYRa24nnTGz1Iq21lbq6puob0t1&#10;1017NDc209wBbz39AE/vqqZe51Mgu6ita6d+zl+4vibJ43dez+QcUGH0VtuWBdx86294rkbhSofy&#10;ilIitUv48n9sZHgiTVNrOw1tyayX5v7oUJxXLHz6Pi7/wcs0R/OorKxgaLlNU20t77zxIjeu2sju&#10;O77Ft6aVITLTmn4XDXUttPgRnvrNXazcXIudyEN2tbC5tp3hHSn88Ba06qVHuPZ7T7C6VRHLK2JQ&#10;aZSmmhpefOpPrNjWwAM/+DynlEl838eyLPyaFfznt3/An9d0Ei8rZ1j/CiLpNrZtX8vvfvUuS7a1&#10;8uh/fYTBkb/PJsRgMHyQEPRMk6E1IIPeXtHgsVx29kmUNuZy2kkTGV+Zh27ewROPPccjizdz7wNP&#10;ctqkmzmjFMgbxte++AnEE6/w0sY2Rp94HrfNGM2YieXZI1kFAzjvrJPZVdDC+KnHMX1EOQnVxltz&#10;nueeF1fy1yee4o9TxvHVEwrRfi9zZwAhAq/oYVO48NgKFs5pYs3WHTQxgALHAvby+tK11MkiEql6&#10;5s5bzo3jjscRQLKN1eu30xXN47QZxzMqL+z3xss596wZbHF2Mez4yZwyupIC2nl73hzu+etiXn3y&#10;Se6dPp7vnFIRTiQKnEiMstxGNm7ayOhJM/jZlaPIT+5lztvVjL/oCs6tigCwcf7z3PHQQvaKYmZe&#10;dDpXn3oMpbKFuS+8wH2vvstv73+MaRP+g4sqe4SOCAl+C/MXac66/BrOHlVMum47f509jze31vLM&#10;4y9y8WnjuHx4Al+D9Hdw1z1/4aXNbeRUDOHSs0/l1KF5tO3awFOz5rOwei0//uWTnDruBqbkhV+0&#10;dEjEYkRdF7fH7GgwPLGIRaLIWBQ3tPiwLUg3rOV3D79BtZfDlJmncO05xzE4B1obalmxYgXPzVtL&#10;waBBDCsOI+dJMfsvD/HzV7ZC6RA+ecGZXDipP3bzNv782PM8tWoRP/rdc0z74WUMQaH0/hMLBoPB&#10;YDg8HBVCMwRis23bOI5DLBYjnkyS6uqiK9XFWccOwLUkzy3bQdJXOGGiBBPcbPjwcZAeUZ9CLJkA&#10;5e4ShEBYNti9lglmR/ai+999dzjIeelex9H7/NctWIfPtUJ7vaQSsd+Tg2B6hgbDBx4hkb4GaxCX&#10;nT6BRxe9QPWWZfz3d7byl7HDGTekP8MHVDBi+HCmjx1IUSRjkRX8/sddeDU/jxTw3Z/NYmtsBF/9&#10;9uWcN7yS4fGgeI1kwsyP8eO2EjaKcmZOHUlFwsVv3sI9v32YP86v5uFH/srHZnyeyW7wmS3L5vHI&#10;whoi8QJOPP9ivvWxSfSLwbZ3ZvGt37xGWlnk9kr2JKUES2L1GrEKyyXHqmft3gSXX30z106rJJJq&#10;4bXnn+E3L62h5t03+c3L53LPxwbgI5CkWfDyLF7ercgprOTKa6/guumDidPB/Ccf5vbnV+FbTrfX&#10;ZN8XNWzKJZPPuZw7dQWbrMGcO2UIJQmX1N71/Pq+R/nTW5u5749z+MQJVzJUdrf9wo4QT9WwqnkU&#10;//4f13PO6EKSu9Yy612Lq6+cTpkEapZz5wMvsrrdYdxJZ3HLp05jXJFLw5YV3HnPIzy59BXufOZ4&#10;jvvc8SRC8cgqOYZvfv0LDF3YwNgTJzGhMo8oHSx+9QW+/8CrLH/5ef5w3jRuO6kUYdY1Gwz/eoSr&#10;OhLlo7j5azfzJWlhWzZCKxDjmFGl2HjTvczevo0la2s4o7QMES3mlAtnsODtN3lqVQtlo6fxhYuP&#10;RfXoA1uxYj7yyc9x+pWSuCWRImhfTj2+nLrq2/nZW7tZvHoj7SdMIYFCY/VqfUQYXFHMzKlDiL82&#10;lzXvVrOrZRoFedC2cQtvLttGZyRKTlcrq1Ys5e2O4zkhDu2tO1iyrhYV7c+pk6qIQ1DJSCFnXvpp&#10;TjnfIxK3s7Nrp0wYgtq9nW/N2cUby6ppO6WCnB4rBLs6PMonnspPbr+eaXlBMsHLL03j60hwin4z&#10;b85dyJp2yZizLuDnt17GCDewBTl3cj9a9/6AX6xex6z567jw0tHZxYECSHkw84rP8vsbpxIJw30v&#10;Gp/L5d98mEW1W3lzw14uHj4UR0LbsuW8vnE3XdEiLr/q8/z2qjFoT2PZZ3DG0ARX3fEE67cs4emV&#10;TUw5qTC8jsH5ql5jkmyYSY/kiBAEW7fUb2dLXRpVMI6v3HAVl4zMzU7KXnLh6XxyfTV+v5EMsINa&#10;qJZqnpuziiaRz8WXX8vdnz2emPJATuaUKpudX/89b61awqxlF/CFifFsMmKDwWAwHH6OCqFZZj2+&#10;LBzHIRKJEI/H8TwPz/PQSnPqmEr6F8Z5dtl2ttS1o3Xg22xJsb+nrMFwGDkyXZj9bS32Q6u+HTF6&#10;vfVefzkHred+IrIwOoLBYEBaQRsz7qKr+Xm74tt/fJOtbS0seXMuc1/ROIkcykoKqehXyRnnXMRX&#10;L5tMmQVKQbxoIFPHVxH306RlDuOPG8vUfvHuJHhAtHgw13x6cPZ4WvmIgRXcftVu5q/5I2trtrFs&#10;k2LyGAl47Fi/ieq0JjL0OG79/PmcXOygfBg5+Fp2rlrH155seM9toiU1He2SKedfyG2fn8kAP41n&#10;OZwwJMHu7T/iriWd7F3zLnxsQCAOe62sWLOTlPYYMe08vnXFyVS4Ph4Wo758KYtXbuN3Ne3vOdw3&#10;p98wPvXpYdnXylfIARXc3FXH26t+z8atG3mnTjG0rDu8TFqK9vY4l37hSr5x8bHEtUKPGcaMM0F7&#10;Qc3XrVzFkk1NJCpO5Bvf+CyXD5SBF/XQQZR6u1n2rad4fcEKNl1yPMcWhl+wk8OEk85hwkmZL0Kj&#10;hGDY5ZezY/Uq/mNODUvW7sE7qRTb3BsMhn9RQh9gJ4KjfFJpDyE0Gok7dCgj8mO8XJ2kqbMdIEgQ&#10;1+WRTCmQAj+0XtKqOzI5sOOxybFVWF6g67rOQCYNykEuaKG5NUknkJAcwL83eHP4lEkcm/sGCzZt&#10;YVN9F2PyXNauWcr8TV2MvOB0jtm4kCc3rGPB8kZOmFZI85Z1vLM7Sf6IUUwfWAoE6UhEaBEUiVl4&#10;6TQKgRIW0Ugu40eWI2bvoLmlDc8nm5BAoOlSDgMHDWZUHqhkGs+2sK0IbugwrTtaWLdlD54oZMYZ&#10;xzPUBeX5+AicvLF8dOpA7l+2hnVbd7Kb0VSSiUtRIGKMnzCSCJDyfKRjUz7yBE6qeoz5de3U1nWQ&#10;JhAGqvfUUd+UJLe4itNnjEHi0+krbNth1LgpTB/0PMvWtrF1WwNkheb3+5dAkFdGSNx0Pa+8+Q4j&#10;c8czMD9OxAomcoePGhn4WKsgpUxH0zbW7UiiC8fz0ZNGEAPSvgYFBROnMHPE08xbUsf6rTtg4kis&#10;/ZIuGgwGg+FwcVQIzUA2IWBfQrMKk42NqCzk8wVRFm2uY+m2Bva0JGnvCpLn2NIsjzEcfjIz9Ecn&#10;70GMPvgmg8Fg+AfJTAUnOPMT/8aJZ17AvIUrWLhuG+9u2011bSM7d+9l1Yq9rFm/iXV7P8/9/34K&#10;BVoBEi/ZhS8EQvt0JjPJAEMb93Aw76eT1DW20JFSoH18J4e4tIm7DumuFJ2dnUAClEdjSzsp36dq&#10;0BCGJBzAD5ISWRGG9y/Eku912jpIKJgmSv/KMkoB31OkPbCLKhg7sIzIm+tRbW3ZvfHaaWhLk/Zi&#10;jBzRnzwX8AOPTiJlDC6OYdH6no4f5K0AleqgtqGNDi9ImGjFc+lI2+QmBJ7XSWt7j9KEQGqftF3E&#10;sKoC4oCXDpJpSSlQQmLRxa69e9jbKiiYNIRxOR3U1adIKXCiLk7lMEYXO7xUvZ31Le0cW5gIVtsI&#10;gcCnpamFxvYulNJ4wqZQt+Lm5iD9vbS3dxzEEsRgMHwoyHQqewu6mURuyQZenjWbP89by8aaJtpT&#10;mRVyHs0NaRxLoFSPsqxwfKcJE1iDlD0TvaZYu+B1fv/iEpZV19PUmc6u/utsayLqSJTuzvHRl86c&#10;eV3Qbxwzx+bx+ltbWba3mYuGxFj05hK2U8q151zAjGF1PPmzVby+fC1fmDadnavWsrHD4YQJoxlW&#10;YYH20cJCijQbl87n/r++xZItNTR0BGKzRNHe3kZu3CId5mrpfX1k6MsvHRvHyiTBDs7RS7fR0OIT&#10;jcPip/7ANXPjCC+TkE/QVtOI66SpqWuirQOI97TPsLFE8MpxrECQFzaRqASdIuUHiWIRkEp7pDyB&#10;Y8fJjwNIXCe8Sq5FIieC8jtJdiXf61/FfvhAXsVYTp9QyII3tvKH39zNY39wcB2XvIIC+peXMfbY&#10;yXz6YzOZWBZ4X6dbW2nyLHLdWv74i1/wYsLCU+H3JxW7a1K4Kc2ehmY6gLgwYWgGg8FwpDhqhGYI&#10;Ipq11riui1IK3/ezIjNAZ2cnCQSnjqnkxOGlrN3VxKaaNhrbUzR2pEimAtHZ3FQMhwutNVHHMhH1&#10;BoPBcEAEQmu0gJySgZx3wUDOvSBcztu4h8XLl/HHR//KM8u288qLz/HQqVP44sQoAFYmWSjBADx4&#10;lhmTCxq3LOauP73E7BVb2dnQTtIPE6EKifQgkkePwbxGhUkeHCnCVlsSFhvGPb3PqTcpkCIISrMs&#10;K+xUCWwpkID2eyQx1RqtNFpLpAzvGcIKj9/D0/RvoHWQhK9m7Vvc/edZzF61k12NHXSpHrKFShCN&#10;efh9TYRKQebwtmWBJXr4Jvt0dnTh2S5Uz+f6G5egswtVBHgp6nwb2dLArvYUkAApEF21PPvkc9w3&#10;eznrdtbTnPTD665BWOQlLDxfmTulwfBhR0NmAk8rEJYI9GFhY+l2/nLPz7j+/sV0uHlUlhSQk7VM&#10;Unj6vbfASguk0Kx7+c9c/t+PszbpUF5aTHHCCdpIRBDt+h7d2nzAyinmpCnHEHv1bZZuqKWuqoMX&#10;F+0iMvwMzjpmECf0P46x98znzUXrePfK8SxbV01npJwTxw6jAvDTYLmw7c2nuPbWB1nULCgsLqE8&#10;LzgniSbthZ75B2wMxT5avezpFakVSgksK822d99lU6+kRdKJEI24CO2j+prV67VaRmQivHvTrU73&#10;vkx0J+ve38Ly/bTvytcQq+KmW25Clj3Pa5tqqG1up62zi5rqzby7YSNz5y9kztpaHvre1YyPg+cp&#10;fCGx062sWLGyl1APTtQm7lrgK/wDHdhgMBgMh4WjSmjOJAV03cBMUfe4g2W2JZNJOjs7cRzBpMGl&#10;HD+4lGTao749STKl8Pu8sxoMhwYpYGOTZEOrCiMsDAaDwdCT7L1cd3u5q9D03ckvZfpp5zJ1gMue&#10;r93D03saWbtxG0wcRbhrnwgBtG/ge9/9OT9ZVE9R/yrGjhhBrqVQwsJONrFq43baDlCAhm4B9R+m&#10;7/i4QyKqZkKZ65bzX9+/m3uWtVBa2Z9xo4cTFwotbbzWBjZs3U7LwZYM99igEQjRbaypCSYF8NK0&#10;tvm9rpMgUVDKwFg+0azff5q5jz3AF3/8MjWRAkaMGMxx+Q5KCxydZu/uXazd2WESABoMHzbCtl1p&#10;HbQGWuELC0kjW+rbSGqX3HgumXxxbbtX8uBfV9CeGMS1n76CL8wcQQIfjY2lNnHHLb/mwZ36INpw&#10;GKscTrbRWcvTf32V1Z1xTv3IJdx6+YlUxQS+Bkf6PHfPD/nWX/cg/mbjIxBKg4wyYvwEjs2fy7Ll&#10;G3lbvMuCepepZ49nRLkgmjOBCyYUcPvKtby+ZC4LNifJHXAMU44ZAihStkVM7+WpF95gaaPNhDM/&#10;yvc+M4NBMYmHJE908NJjv+emB+ux/g7vYCEdIq6iszPOJ266mk8dV4HqTAWDER1EeisvjV1QQZg7&#10;8O9a7SstGUQ84xHMlQarN2XwNBhrC9FjIpis87UW3Xq27plbptd5BHl/NfkDJnLrrWP4Qm0duxs6&#10;aO9K0tHZzruL5/KbpxayavnbPLv4HMbPKEE4FhGVoi02kju+dAmnDYjSnvKDO50ASwrSXZqiqgHE&#10;AKR8v1PHBoPBYPgncdQIzZlOQMav2XGc7OA0Y6uRSRZo2zZdXV2k0x4pz0PYUJafE8z6sq9AbTAc&#10;KjRgS0GDl8JvMX9zBoPBsB8ZASJ7f1ZhlG2Q/MjzfTzPIjasigF5MaztabpSaQLjjH0KQoXRwRnL&#10;jPoVC3lmXROFI6Zw+zc+xycnFZBKeuhIDtHNL/HRb97L7nTP+DARiBOArwmjelVgnSFtAsn1ELbl&#10;QgTJWlFkpRTlo7SFJQH1t4fESmmkBRvfXsjrW5qpGD2V/7n1i1w1PEJnl4+Tk0vTkhe4/ru/YoH3&#10;91iKSdyIi0yniY6YySPfuYBiL0U6DGMTlk1EapIpTV5RDh5gt2/l2TfXsMcu4oKrbuDuz0wmR/mk&#10;hUORruO+X9zJFzc1mMlYg+FDhmWFazhEsLJDKYljwZbX3uDlNXvwcnMZPHwYA8L9O5trqGnxUf2G&#10;cs1Z05g8MIJSKhz7pSiNyIPa0UmRGbYGrXo62crOhlbQpZx+0cmcMaYSlEKHAuOwQje7iuVvIUIr&#10;jkGDRjBlTDH3Lp/HXbv20JpfxWmTjqESIFHGaTMmcPeiZTz80Cts3wOjp49m0hDAV9iWhMZWapra&#10;6HIcjp95PueMLQ5s9oTAIsnw8iBJ3fsh03LakTz6lcRRa1poVMUcP24UURSa/QXVYDWwfF8OxRmB&#10;uCg3h7y4YGtbLes3t0NpArTCApob9rJ5dxsRJ0FRcT4Q2vQnouS4Dn5rKztYgNE2AAAgAElEQVTr&#10;m4AcJIHQ0N7YQnN7Emnlk50sILBb6mztIB3LpaS8kuLy7u/h9Gl5rFiwguVbUjQ1NwElxPKLKc+x&#10;8FvaUGUVHH9sRZB88UD3FjO7aTAYDEeMo0ZoziCEwLKsYDAWCsw9I50jkQjRaJSuri5SqRSpdDrw&#10;cfZ9tM7MnupDFEpkMHSTEZqlFfiCGgwGg6EnOvClFB3MnTWfhrJjOGdSf2JW9x4SG0fC3rdXsrKu&#10;DRKlFBUU0G2YkRlkS6LRbusMgNa6FtpVirzKwRw/rj85MQ/fjSIsC1kYx7EEOtUjkkpaFOTGcSyL&#10;uh072N3p0z9qhWPUNBt3N+OpQ5M4SANYcQpyHGynmc1b99LuQcKWQV3Te9nW2InqQzDYt5xga01z&#10;O11disKygZwyoZiEUkSiGtuS2HkJopZCpd/PGQoC+84oZcXFlMQUe7dvZW1XDpf2t7Jjee15dKU8&#10;ioqjWMoPlie3tNPc2Yl2o4w5bipVuZFg2bwUWORSELdRyqRkMhg+TAigramW3XVFdHWlQYBKd7D6&#10;rVf46Z9fZ1WjR8ng0Vx+9hgyzsiOGyNiS5y2WhZv28v0gQPJWP927NnJznYvGzQEZLwjsC0LS2ha&#10;anayuWE4hZEohQkXx3KIOw7S6mD9qp3UHltJqRO0NCpZx4aa9vcQzRzWRwg8BXZZJSeMG8Ejq9ay&#10;tAPKh03mpEkDCcw1ooybeDxTyt5m4bu70FaMsyZMYAjg67CFizq4ro2tFNs3rqM+PZ2i8JzoaGHL&#10;jiZ8631G2masPeKFTD12BAVvLGbuY3/k+yWf4nMn9sdFk27eyaOPv8SOqtP5zhUTKchEFb+Pg2TO&#10;qWrUEIaVF/LOxj089vCjTO73cY7Ll6Tb9/Dgg88xvwaiiYGcNLYoeww5cCDDc2Isr9/Dk0+9wImD&#10;LmFqqY1o2cEDz85ldS3EcwJdGMCSULf2DW763qO0Tzif/7xkCkOLYkRsgdaa6reXsaaxCytaRF5O&#10;HgCJohFMH1fE869t556fP0TFTZdx5pBchNY0blvB755YysALr+CL0/rjcIC8jwaDwWA4LBx1QnOG&#10;nskBIfQ+tG1c191HaE5nhObQyzkTzWyimg2HGg04liBeo9C6zQyiDQaDIYtGKYGUmjWzHuVL3/0L&#10;1bkjuOy8Uzhv8jCqinKI25BKdbJz00p+/8hsVtSmKBsxjDOnVEEY02xZNq4jkX498+YuY8DEQQwf&#10;3J8iF+JFOSRkhLrq9bz69haOOW0gMRSpVIoN72xmT5uH5coeI22H/iOHMsBZys6ti/jfB4bxrY9M&#10;oNTV7Fj2Eve8uRttOYekJVcKcHIZP7oC941GNsybxU+PKeZTJwwgRicLnnyGF6tbsFxnf+PLHmQi&#10;rktz40QiktqdG3l+/i4GTSnDFpBKt7N47Ua2t0rc6EGL2g8pgmt+7PgxHDv4RZ7Yupw77riH9qtP&#10;YVxxFJVsYdHrr/DYap9rbvwc100oCs4mL05uLIrs6mTpG6+xYdypDM51wfdpqt7C4o31SNcy/TKD&#10;4QNOdm2IlERdyYrn7uWs2XbQDiiP1uZm6tpS+EqT038M/37jp7ioIpvnjoJ+ozlpbD6vLXiXO3/2&#10;K9YuHMvwIod0RxNL3ljEgmafaMTuPo4PRIsYUFZArt5F9VuPc9o7C/j8l6/n22cNQeQUc+Kk4UQX&#10;v8PzD95P5+ZlTBpYgPSSbF61mBdXthGP7tumH9hOSCCVAvKZOm4Eg/NXsbozj8ljj2V6GeBp0jaU&#10;DRvJyeP7MX9uA4WV5UyfOhwgiKJWQKyCk8YNoeiVebz59B/4ZO1qThxcgKuSbFm/ihcWbacw192v&#10;PRSWxLIkfTtqCKTSICPMuOBCLp2zlvvXb+Cu//cDnhjQn8qEYmf1DrbsridZvIdRE0byhXGJbIVl&#10;WPb+gb8ie1wpwmujFJRP4vrzj2PeXa+yesELXPvuYkZV5dOxdycbatpoS1mcesV5fHRoFNAILSBn&#10;LFedOZRnfruM7Utf5rqblnHMwAKatm1hWxvkFeVjd+nsOUjSLH5tDs+s3ExqzW+ZP/tZxo8cSP88&#10;l67mvSxbs43tjR30P34MZx1XBiiIlXPllRfwxDt/YMmaN7n5G6sZPrgfebqVjVt2s62mlbLqCCeO&#10;/RIn5GmUFge4ngaDwWA41BzVQrNlWUgps88zQnMkEsHzPNLp9D5Cs9Z6n4fBcCjRGhxbEosnUbrV&#10;TJsbDAZDT4JRK1ZOIUP6FVK9fRP337eePz2cR2VJHglXkupoYWdNC54QREtH8+83XMmZpaB8kBaU&#10;lwxmVH+Xt6r38sCPf8wLY07l1z+9iZkuFI87kQtGzubny9fy05/8kNnPVFESlaTaGlixfhsN7Ror&#10;orIRVGlg+KSTuOz4V/nBgkZefvg+lr9eQUWkk3WbWyipTBB1WvbrP2ilQaleS7o1Wil8X/WRhFij&#10;dPc2AKF9wGX6mWdz2rPrmFW3lV/99Gc8P6CcWGcNaxslA3NzcJs6DxqBJsMkhiNOPIHpg+byp7Wr&#10;+OEd32f2yP4UuoLO5lpWb6hmT1eUSMRj3xXaGl8plNL0tZpcSIFSIAdM5earzuCdH73A+kUv8qXl&#10;b1BZmoPX2siepnY6UxESE07h8gnTyfUVJIZx0QmjeWTRXN549gEue3c+o0riCC/JjuptrNnZQsIl&#10;SMxlMBg+sASCsk9bayudTSnqU23s8sLcOEIST+QxeMQwjps0iU9cdBYXjCkK7JOECFZFJAbw5a/c&#10;QC0P8djSldy7ZilSpVFWAcedNZlR9YuZt6uFjnRQpoUH5HDRxy7ktTV7eHTlXlraPaqbk8HtRSY4&#10;/6rruKPxPu58aRVPPb6RJ32F9gUDjjuFKYMaeeqNGlqSXrZdPViUqxAaBYw8dgQD4opFTTZTT5pC&#10;LuBJKxC+44M4ZcIwfvLsOtLjL+L0ERK0RkqB1AqNy5mXXs3tjR4/fmYps578Cy94PviS/uMnMWVM&#10;KU+9vJr8znSPtl7R2dZGe2Mrzdn3ewnRUqCVJloxiTtuv5niex7n4bc2smHtGtZrjRXNYdSUM7jm&#10;0gv5+PBYt5+/79HS3EJnYy7t6e6SA09tn47WVlKNnd3XSILGYsZVn+FukeD/PTKPpTureWM3IC3y&#10;S6q44iMX89+fnkYeoLUIJ0Atzvjk57ij8bf83/MrqanZwdztm4gNO4UfXDWEpx57jNnbo3SkgnPw&#10;tMPpV93AAwXDeGDWQuav38ncudWhtZYkUVDC8Weew9c/eykn5INWAi2g//EXcN93bb577/PMXrOL&#10;d5bVojXE8ks57aJzuf6K88ho7MatyWAwGI4cR63QDN2+zbZtZ+0zMmKz7/t4nofv+/i+v5/QbDAc&#10;arQG17GIxxvRJgmlwWAw9ECEyX4sRp30ER4cPZHZL83lL3OXsWRLDc1tLbQrwLKpGDyciZNP4DOX&#10;nMW5o4uDQbsVCBN2xRi+8m9XsPuXL7JsT1sPLw2FzB/Jd267icivHueJpdUsXrQXz/OQRcO57oIZ&#10;LH9jIe+kLOyMVYenIGcIX7nly3T+5A88urKW9tqdrFAxzv3Uv3GxeIOv3Lsd3dMdWghsxyESiRCx&#10;e7pGS1w3Qjwqce3ey6AFtu0Sj0aIOKHdRyi05A0/iZ9+p4Vb7nqWhXva2L1tC358EDf/56U4cx7h&#10;f7e0HtxXUgSiBiUT+b9bv0j+b5/kmeU7WPDWbtKeR6xiLJefMZNNS19jcbuLY/X8sEXUjRCLujh9&#10;hnkFEegaydSPfYqHC8r58UOvMH9LA81NLVhWnFETJnLpxy/gM2eOJxfQUgCS00JR4idPLmLd+tVs&#10;WuWTFnFOPuVErhm1mwdnryfqWn0c02AwfBAQUmABFA7jOz/4CV/q1Ng92xEBUtpE4zn0K8olaovA&#10;i9gK1vtlkr+VjprOT340hn/fvputexto9136VfRn9LBivL017E4KyvuVAyBtC60hb/g0fvLjEdy8&#10;u5baDknV4IFAMAnoFg3lxm98i4uv2cWmnXXUJxX5xWWMHjKQfL+OrXVd5BSVUhhUopf3f+86hm1U&#10;v+P4+S/u5n9SFlUDA9sGSwpEmF9g+sWfY+G0S9C5ZQyFIBo6LF9oDXkD+PyXv8p5l+5ly44aatt9&#10;4kWljB1aSaHsZOueZiKFZRRIwvtZP770X9/lkps9EkUl5ALI/c9VyMDBuHT4VL7738dw/a49bN5Z&#10;S5NnUdavH8Mqy+lfGA12DofCOYOO4zf33keLb1NWGdQla08SK+Ur37uTqzoU+SX9CPIHBnVQspAL&#10;rvoc006/gA3bd7OzMYmbW8iQgVUMLS8g7uhspDqIYEIhXsXnv/ZNzr14G+u215F08hg1ehijSyQX&#10;zphOQ8qirLwsuJ6Ald+fj3/iGs4690J21tZRvaeBlqSPk8ijqqKMgeVllCSCe56QoaCtHUaffCH3&#10;jJ9O9Y7dbN7dRNpOMGBAPwZXlFMS7zbeMjqzwWAwHDmE/oCosj1FZN/3g8QKPewyVCj0GaHZcLjQ&#10;GiKOxZ9fW8U9s9YwfOxkhBNFax8T3nzkkVJSv3sbOV49P7jhPIb0KwwSaZkQB4Ph8JGJ9hUiuyy3&#10;vb2Z3bVNtKQgnpNHZWkBeREr3D2Iwur+lQYDe9/rormlA0+4FOQncGV3UkDQtDXVs6OmmZSdoKqy&#10;lKKoRTqdxkfgWHaQbC8sX2mJJX32bNvGxrouCvtVMrZ/Pq/96jYu/e3blJ16NX++4xqOTfj4WoLy&#10;8ZRGSAs3UxAaz/PwVGDt5Vg9JYGgn5L2NVJauD0Eaq18tLSQXjsbN21nV6fFgAFDGFLcwO033cb3&#10;XmnivC98iT/eeDK5no+yrT6FkVDvQODT2tjI9ppmfDfBgMoyCiKCtOfha4Fj291Lh7Ui7fn4OpjA&#10;tw/UFobfmRAC/DQN9bXsqE8SLShiQHk+sd6fy/S5hMBLdbBnTy11nZr8kjIGFcdB+aQ9H2HZPa6f&#10;wWD40KJ1kHBV7i/2Ka0Q4v15FOtQ0ezrM1ppdJiM8J/FvlHPmv0c5nvu0EeIdM9k9v98dOB5L2Sf&#10;c5JaqfB6/GPH1lqh6NvKIxhrs19/WusgMeF+t4jwIvUuSmuF1uKg/XIV3udF94dQmlB47mN/XyMs&#10;IzIbDAbDkeaojmjuSSY5oNYaKeV+0cvKRJQaDjNaayKOje24oZBypM/IYDAYjjLCAaLKCAVSksgt&#10;ZHhuYa8ddSie7itABLd4jWVHKCqK9CpaZAWInIISRheU7LPdcRycfcoKBuedu7eyvDHCxDFDOXlQ&#10;MJimYyOzVuyi3c+hql8/KhKACgaz0rKx9gvGFdi2c4BOlMDq4zNaBwHJ2zeuo8YtY/Ko0Qz3PbBs&#10;OtauYOHWetJ5BQzsX0ku4Gei5Pq8rJnrZZFbWMKYwl51t/ete/AhiePI/d/fv3BEKCQIy6GorJKi&#10;sn0rkhWiw/0zfTHbjVM1cBBVPcuTFhETzWwwfGjQSvVh8SOy/wmCCOC+kCIYwyn60Gp1KEr2iuYV&#10;YTS0yk6wdbc/IgiVRqnuxSCZcxNkROq+/IkPjNA6tD0S4fizV/3RgaXSAQTdzL1JKZ0935713P+c&#10;wn3DyooDiOqZWkmZKb/7emQnH/uIhM6MkfsSpzNj6d7bhJBY4X15H109jGLuSxwOJhBCIbhHnSUC&#10;pVUg2Pe4npljZoTrffJAZo7T+4SFQKL3/xvK7G9MmQ0Gg+Go4AMjNGfIdix63Xh6Cs2HZgbZYNgX&#10;HUznY0n5/jIuGQwGw78YPQeL+606EgLB/oP5YNO+sc30Goxmtu9bZh/CQBgV1VX3/9m77/g6qjP/&#10;459zZuY2ddmWbblXwMYFbNMh9BJCaOmFVJIN2U2ybJLN7hJ2NyEkm7LJ/rIk2fRGSICETghgMJhi&#10;m2ZcMO7dliXLVtctM+f8/piZK8mWjTEukvy8Xy/pXpV770i6mnvmO895zgq+8Z/f5xebMrzn2su5&#10;/MQa3Gwj8/72N25/tQE1aBwXnD2LIUBgNYcqHo0PgncseZy/++rveD1zHNe/53xOGVFKR/067rrn&#10;bzy3PcvQiZN5+1njwx9U76/qr+tn7PGz7zegeBP2uB9bDF16fwzV69+397+pEKJ/U/vdNx3A7ffY&#10;h6huV3rfg4X7kn3tT/YMg9UeXzuIDdxvRXBc/LT/u9h7/6e6fW3Pr7zZ2XZ7/cz7ubnW+55Jsv+f&#10;Jfq99/j+N9yyHqF+fFWrN9qGPT+3v4dQXV20Dni7hBBCHEn9Lmjel/29iApxWMnoRgghDtjBngxW&#10;xXcHf5+uVuBCbucGfvGTH/HHkgy60EFz1pIqG8K7r/sQN5xRBcYelsoorRUuATtWv8jXvvkq5SUJ&#10;8m3tdFhNxbAT+MJnPsAlQ8CErU0PyJE4uf5mHkNO9gshhBBCCHHsGjBBsxBCCCFEb+KpzE718dz6&#10;7Vs46+HHuOu5laxv7MB6aUaOncBll17Ie+eMJIHF7qP/48E/frQQ1okXc/tPx/LHv8zlb0s3saO1&#10;gFdSweQTTuQ977yQ88eVhYshSlgrhBBCCCGE6IckaBZCCCHEgFdsvVVSw+Xv/iCXv7v377P28LR8&#10;iB+/bOhkrv/MZK7v/cGxh6r9hRBCCCGEEEIcYRI0CyGEEOKYYoyJFk+KFr4jWvivl16Rh1648FO4&#10;HpQKF5WKenTufxEoIYQQQgghhOjbJGgWQgghxDGl+7oOFsWRXeWh28JPlgNvxiyEEEIIIYQQfZys&#10;oCeEEEKIY9ZRjXklYxZCCCGEEEIMIBI0CyGEEEIIIYQQQgghhHhLJGgWQgghhBBCCCGEEEII8ZZI&#10;0CyEEEIIIYQQQgghhBDiLZGgWQghhBBCCCGEEEIIIcRbIkGzEEIIIYQQQgghhBBCiLfEPdobIIQQ&#10;QgghhBBC9HfW2jd/m/18Tb3pe1OoN38jIYQQ4pCRoFmIg9ZtFFcc0VkOZkgoDgcLSqGUgoMY9Ash&#10;hBBCiGNPHBbb8IPoMnxXHFHargutFChQSqEIL9+MQ3nkYK3FmHA7rbXFIXD3TVLxI6rosQ9yu4UQ&#10;QojeSNAsxEGyWBQKz3EI/DwKC0pjgwJKS1eaoyccVCvlEhRyKCDhRrs6GT8LIYQQQhzTbDE8DseM&#10;FgvRpbWgtcLRDjpMXw/q/oPA4AcBfmAIggA/CAiMiYJf2+Oy6/HDbdoz+N3zUmtwtYvraLTj4Doa&#10;13VwtA7D7oPYZmMsvh+Exzeqqyo6DM97fiyEEELsjwTNQhysqHh52oRhVKQ96jauYejoSTjJDMYE&#10;YA2SbB5J4QhdOQ4KRWfTDhrrtnLqKRMZMaQcY60MjsWxyVpMdNlVlSXEANNVoHfQQYsQYmDpEShD&#10;8fXPccLwdH8hsjGGlrZOmts6aG3voCObI1sokM8XyOV98oUCuUKBbC5PZzYfXeboyOXozObozObp&#10;yObozOXoyIZfy+XzmCjcNtZijcVaQ1C8Hr4prdHRfkwrhdLhZfw513FIpZJkUgnSySTpZIJMKkk6&#10;nSQTfZxOhZ9LpRIkPY+E55FMeCQ9l0QivF5ekqG8NEN5SZpUMonWzn5/n8ZYjDFdldBxAK2UHPEI&#10;IYQoUvZgGkkJIYBwAKuU4olX1vHN3z9BXiWoqhlBSeUQXC+FMcFB9WoTB6JnmxKtNSjItjXTvmsH&#10;DXVbeduMsXzpfedQU1lS/FsJMdDFJ1Xk2S5EyFgr08KFGEC6j61tNBx8M//jed9nV3Mru5pa2dnU&#10;QmOPt1aa28NwuaW1g5b28K0jmyOXL4RvhShozuUJjEFHlcRxKOwojYpaaWit0Kqr0jhsVRFvyZ4f&#10;xx/s8fOF17p9bIuBtTVRUB2F1caYHmE2WBKe2y1sDoPmVMKjLBMGzWWlacozGcpLS6gqL2FQZTmD&#10;KssZHF0OqixjcGU5ZSWZN/X36f63CX80GZsIIcSxQIJmId6iOMBctn4H/3vPc6zYtBOcBOnyaqqH&#10;jMBLZ6KKClWclocxPWPSvUeZoqhrOmHcRw7Cgbwqft3S1rSTpoZtBLkOMi5ccdZUrrvkJEpTCQmZ&#10;xYBnrQ0PdpVG6+J/BtYYdjW3smTVel5duY7VG7fT1tlJLl8gXyhIcbPo91ylSSYTJBMegyvLOXHS&#10;GGYcP57jxowkmfB67PsDY1BEJyaFEP2GtbZYAYwCx3H2PWq2lsBaOnM5Nm6tZ+3m7azZvI0NW+vZ&#10;sWs3jU0tdGbz5PJhNXIuXyCbL5DN58nmw48VCkdrHCd+c3DiCmOtUFGQHFcY227l0t2PrHu0xKDr&#10;e/b34vuGq73sGVJHn9ur73L8XoWVyPHv0ETtO8L2HmE7jyAw4aUxYbV00iOZSJBKeCST0WUi/Fx5&#10;aYqh1dXUDqlm/KjhTBw1nImjaxlcVY7rOPsdb8chePd2HDI+F0KIgUeCZiHeonhKnlKKwFheXbOd&#10;v8xfyvL19TS0dBKoBBVVgyirGkQylUFpF+W4YT/ncKSHxYSD54jq+e4YYfcaf4djz6gKJA4GTIAx&#10;BaxfoK2lmZbdjXS2NVGS1IwYVMb5J0/g8tNPYEhFprgIShy8CTEQFXwfR2u01gTGsGXHTua/uIxF&#10;S1eyeOV61m+rw/cDCr5PEIQHecVpxEIMAHGVoFYK1w37lpaXppkyYQzTJ4/jnNnTOPmEiVSWlQAQ&#10;BAEQhlVCiL4nbiERRK9XvQWYnbkcre2dtHfkaGxuYf2W7azZvJ01m7azdvN2Nm7bQb7g45uwR3L8&#10;+hcXH8StKLRWxVYVWqvwRFQvfZNtzw3sd6+hex5bxFdVlEx3K98oBsLGmCiYDhcYDKxFWYuOxhyu&#10;6+BG16sryoqh8/hRw5g4upaRNUMoK0lRkklTlknjOD1P8gVBgLE2rPiO2oMIIYTo/yRoFuIQiCsZ&#10;4qoGpWDdtl3MX7KB1Vsb2FTXxPrtu+jwFWWVVZSWlpPKZHDcJI6XQLsJtJMAraKFSUx0abs/wJ4l&#10;0P2Y7VnNoUApHV+JipY1NggI/BzGz2P8Avlsls6OVlqbm8h1tDKsuoRxw6oZM6yKGROH87bp40gm&#10;3PgRiicAhBiI4gNxrTW5fIGXlq/m4Wde4O7HnmXjth2kEgkcR6G102vfWvnPEANF95cTaw3GdFX5&#10;+0HYwurMk6Zw7UVnctFpJzF2xLBidZ9W0s9ZiL4g7qdsjY2qhrv+L/OFAhu3N7B+Sx0bt9WzaXs9&#10;G7fvYOP2BjZuradhdxOgcJww9HSiwFihisUGxQX14sfr+eh7DU2PdV2zCLt9DNi4s0f094pPXpto&#10;nxuG0+FiiKmkx+jhNYweXsOY4TWMHj6EMcNrGDtiKONHDmNwVUWPxzTRjE+tlLTZEEKIfkyCZiEO&#10;MROFzvFZeWMsdbvb2LijidVbdrJ83XbWbt3J1sZWDA6JVBovkcRLJEkk07iJNI6XwHETuF4Cx/PC&#10;at49VsXuvqpJn/43Lg4U44qJ+NNhCwyrwPgFgkI+fPPz+IU8fjZLPt9JIZ8ln8tRyGWpyHiMGVbF&#10;caNrmDJ2KGOHVzN2aAWl6WRxqqExVqbiiQEtPhjXStGZzXHvE8/x4FMv8Mwry6nbuZuKshI818VG&#10;B2x9ev8gxGHU1Q9V0dGZJZvPM23yOM6bM513XXw2p5w4GehqgSWEODLi17F99VUOgoDX12/h1VXr&#10;WbpqPeu21LFh2w7Wba6jsaWVhOvguW7xzXW7xslx8Ye89B15xTA/2vdaayn4PoVoVlUuX8BxHEYP&#10;G8K4kcMYP3IYx40dyfTjxjJt0jhqqiv3us+4zUf8NJF9tRBC9H0SNAtxGMQVGcbaaBGQrkFRNu/T&#10;0pGjrTPHlvpm1mxtZN32RtZtbaShuQOrNAZNtHQRBoXSLl4yhZdI4SaSOK6H43g4nofrumjH3avn&#10;5B6NOI7IT73XI0XT7ny/QOD7BH6ewPfDIDmfo5DP4hdyYIPoJ47ejCHpKcYMrWL8iGrGDx/E+NpB&#10;DK4soTSVoCyTwOn28wZRvzlHS2WaGNiMMRBVaL22dhM3/fC3zH9pGR3ZLGUlGTzXwQ+MhMtC7CFs&#10;L6No68iSL/gMH1LNx6+6kH/8yDWkk8mwf7OSqdtCHC7xLAOlVI8xnLWWXL7A6+u38MLylSxcuopV&#10;G7awq6k1XLCvpQ2tIJVMkkx6eFpjuoXK4eui6Ku0jvsxhzMWrYW8XyCbK5DPF0gmEwyuLKeyrITa&#10;mmpmTZnMKSdO5uQpE6kZVNljnxz2lTZR6w7ZVwshRF8lQbMQR0C8CEe8iMieohloNLd1snVnCzt2&#10;t1K/q40du9vYsbuVnc2ddOb9aJXrgEJgKAQG3zcUgoBCYLFK4zheWAXteuEgzNFo7UTXnfC6clBO&#10;9HG0mElUU9J9hlyx9QTRZdjXLgj7qRmDNQEmMBgTRNPkAmwQTlP2/TyBX8AEPq6yeK6D52hcR+M5&#10;Cs91SXkOSc+hLJ1g6KBSairLGFpVwtDqUoZVlzOsuoyk59L7Mb8lCGyxzYbaY9uFGIiCwOA4mlw+&#10;z2/ue5xv/fIuGptaSScTuFoXV50XQuxbPCU/XyiQL/icMeMEbvmHjzBr6qQe7WiEEIeG6bbIXFwM&#10;0JHNsa2+kedfXcGjz73CS6+tpqmlDT8IKBR8jLVh/1/XxdMaq+J2UTJLZyCIWxYppTDWUPADfD9c&#10;mNBzHDzPJeG5TBg1nLNPnspFZ5zM8WNHMbiqojje9/2uXvtyDCCEEH2LBM1CHGHFKX3se8pgb7J5&#10;n53NHTS1ddLWmaO1I09bZ1gZ3dqZp70zT2euQGeuQDbvh4P1bmF0GADb8LofBcJB19R6G7fkCDev&#10;WHlAtI3hIkthYOy5GtdxcOPw2O26nvQc0skEqYRLJpmgNJOgNJ2kLJ2gNBNelmWSDK7IUFWaOaCC&#10;6+5TLGNSuSyOJcaEFTyvrd3I139yBw/Nf4FUIoHrOlhrZIqwEG9S/BrX3pmjojTDjR+5mk+96zIy&#10;qZS00hDiEOje5gnADwKWrlrPyyvW8tSLS5n3whIam1pIeB6O4xRnAGSEd4AAACAASURBVMbfb7vd&#10;jxjYuvfPNhC2/ooWICwE4ULGM44bzwWnzuT06ccz84QJDB9SDVBc4DHsyS2EEKIvkKBZiD6mexAd&#10;t2JWcMBTxMIpaT4F3+AH3d+6gmc/CMPnILDFqYfxAQHR43bvc6wUXUGzVjiOE4XNYejs6Khi2dUk&#10;XWevVaX3va0WY3ssgr1HD2chRLxg2RMLFvO5b/2EdVvqqCovJZDpwkK8ZUopjDE0t3Xw/svO4Xtf&#10;/hTV5WXFkztCiANnrC0WUcQnbNZs3Mr98xbywvJVvLJiHeu3bCfhuZRk0jhaF4NCIfakAKIAOZ8v&#10;0NLeQWkmxczjxjN98jjOP3UGF5x2EiXprhOEcqJQCCGOPgmahegnikFwt8rjrs4WtlidFU9HO5qM&#10;scUDhx6rfEfvwoOQ6LqMBYXYJz8IcB2HuQte4YZv/Ij6xiZK0in8IDjamybEgKGjtla7Wtq4+vzT&#10;+d9/u4Gq8jICY3r0khVC9M5Ga3I4jgOEs3CeW7yCX937GM+9uoLtDbvI5wuUpFMkkx5YS2AkYBYH&#10;Tuuwt3dgDO0dWfK+z6DKCiaOGsZVF5zBB99+LkOixQSNsYC0QRJCiKNFgmYhBpAefZWhR4XyXt+3&#10;5ycPSLfQuOen9pqudrTDbiH6uyAIcByHuc+/zA3f+BENu1tIp5IEEjILccgpwHE0u1vauOr8M7jt&#10;3z5DZXlZcUaBEKJ38WJ8Wms6c3n+9uxL/PiPD7Jk1Xo68wW0UqSSHlqpYiGCEG+FozVKKQq+Ty5f&#10;wHEcqspLeO8l5/DRqy5iwqhalA7XtnCjkx9CCCGOHAmahRBCiD4mnrb/+PMvccM3fszO3c1RyCzt&#10;MoQ4nBwdhs1XX3A6P/yXG6iuLJOp2ELsgzEmWtDNMvf5V/jRnx5i7sLFJFwXz3W6Lfgmh5vi0Asn&#10;R6qoFZ+lvTPLsMHVXH/Npbz3snMYN2Jo2M5FKenfLIQQR5AEzUIIIUQfEoday1ev59obb2VHYxPp&#10;VCKaCiqEONwcR9PY3Mp17zifn/7758K1EiRoFqKHuLXM+q11fPPnd3LP48+RyxcoK01josWmhTiS&#10;tNYEQUBTWzvTJ43jxuuu5v1vP7fYokX240IIcWRI0CyEEEL0EfFLcqFQ4N3/dCtPvrCUskxaFv4T&#10;4ghSgNKKzmye7/7TJ/nEtZdQ8AM8V6ZgCwFdIfPcBYv5yg9+yYp1WygrSeFojS8zb8RRpJTCdRza&#10;OzpRWvOxKy/k32/4EGUlaem7L4QQR4jsaYUQQog+wvcDlFL88A/38/RLyynNpCRkFuIIi2rf0I7m&#10;B7+/l+WrN+C5jizCKQThCVFHa25/+Ene9+X/Yt3mOirKMoCSkFkcddZaCr5POpXEcx1+ctfDfOgr&#10;36GxqQVHa1mAUgghjgAJmoUQQog+wPcDPM9lwauv8eM/PYzjOAe3ZqcQ4i0zxpBOJFi7ZTvf+sVd&#10;ZHN5XK2RjEIcy4wJWzv9df4LfOk7vwAsyWSCIDAS4Ik+JT5JX16SYe7CV7jxOz+lM5eT9hlCCHEE&#10;SNAshBBCHGXGGFzXYXdTC7f+/E7qGptIJTxZQEmIo8gPAqrKSrlv3gJ+98DjoBRy9kccq4y1aK2o&#10;a9jFzbf9jo5sFs91MDLrRvRhxlrKSjL8+dFn+eHtDwDI7BQhhDjMJGgWQgghjiJrbbFK8sGnFjB3&#10;4WIqy0vkQEiIPiAwhmTC4/u/vZeGxt1IMZw4VpmoLcaf/vY0qzduoySdkkVqRb+glMLzHO6ft4DG&#10;3S24jiMn8oUQ4jCSoFkIIYQ4ypSC5pYWbn/oKZKeRyB9LoXoM1xHU7+ribsenQ8oAjkJJI4x1lpc&#10;1yEIDC8uX0O+4EsLAtFvWGtJJhJs2LaD55e8DiCV+EIIcRhJ0CyEEEIcRcYYsJaXXlvDC6+tJul5&#10;0utSiD5F4RvDn+c+Ry6bjWYhyP+oOPbk8nmy+TxaK6y0kRH9iFJQyBfozOXCT8jTVwghDhsJmoUQ&#10;4ggzxmKMiS738yZBxoBnrSUIArSCX937eBheSZWYEH1OwvVYtWErD89/Add1Kfi+hM3imBIYQyad&#10;YmTNIPwgkIpm0W8ooOAbqisrGFc7LPycluevEEIcLhI0CyHEEaa1QmsdXe7n7S0exFkbhtV9PbCO&#10;t7OPb+ZhEQQBjlYsfn0ti5atQit5WRair7HW4nkOu1paeeCpRQS+f7Q3SYgjSilVrAB9x9tOoaaq&#10;goK0zxD9hNKKzmyWWVMnMvvESQTGoLWMt4QQ4nBxj/YGCCHEsSTId7B9+06aCxbturj7OEiz1pIo&#10;rWTs4JKDfiylFP3hELC/bOehZq2l4AekU0numfs8DbubSSYSUiUpRB9kjSWdTLJw2SpeXLaKU2dO&#10;wfcDXNc52psmxBHhOBpjDBecdhJXnHc6v7r3UQZVlFHwpWe56Lu01uTzBUYMHcxn3/cOABTH5rhT&#10;CCGOFAmahRDiCLDGorSief2L3PD5/+LBhiTl6SRpV+3VJk4pRS6fZ8IlN/DCzedhrT2oqiE/nyPr&#10;G7Trkk54fXRQbSjk82R9cN0E6cSxU2FirQVrKWQ7Wb5uE9m8TzqZJJCgWYg+x1hLMuGxcVsD6zZv&#10;59SZUwiMwUWCZnHsiKtAv3Pjx6lv3M398xYwuKpSFsgUfZLWmly+gOdqvvn5j3H6jBMw1qKlbYYQ&#10;QhxWx84RvRBC9AXWgvaoKC+lxNs7ZD5UDwEw/86fce3f/wdf+N1C6nwAg+krGaa1BACF3dz7m59w&#10;+d9/gy/9ZXnxawOdtWGfbkcr1m+to76xiYTryOJKQvRhWinyBZ+1W7YTFPIohcxAEMccay2ZdIr/&#10;+/fP8d5LzqGlrR1rLVopaaUh+gStwhZ1be2dVFeU8r//+lmuvejMMGSW56gQR4UxpsfHsrDywCYV&#10;zUIIcSQphSIgW8jwiX/5An8/s4p8L30O49YZ0U0IgiDMX7XG0T2n/JkgCANkpXC0JoyvDVvWvMaj&#10;81/nhEFzaCnAcMcQn1+0xhAYAyrsFY0xGFQxONGO0+NMpDEBxsTbH8ahKrrtPpp/dFvQMLpNvI2O&#10;RgEGcAodrF2xnPnzt9E+/gLygHsMHAhYa/GDAAfL+q117NjVjOe6x0LGLkS/ZYwllfRYuXErjU0t&#10;VFVWhCeMHKlqFscOpRTGGKoryvjF1/6Rk6dM5L9/ew/NbR2kkh6u4xAE5o3vSIhDLByTKrK5PIEx&#10;nHnyCXzvn65nysQxBIHBcaTGToijwUR90Y0xFAoFtNZ4nlcMm+Uk5cAjQbMQQhxhFrC4DBkxkrEj&#10;Sg/gBVb1CDKstWH6DFgsynF67MytBYVDVVkJ5WUlVFdmSKUIl92OgkylNa7W0T0Ae9xH132FVdBa&#10;O7h7js9tdHZa6z3CZksQhFMW97oNYSWvVeHPRTJBZWUpuixNRXkpCcAeI4ONIDAkPM3GbfXU72om&#10;nUpg+kzJuRBiT9ZaPNdl9cZt7G5po7qyQuYgiGOS1hprLY6j+cKHr+b0GSfw7V/ezXOvvkZTazuV&#10;pSUoBX4QjniEOJyUUriOpiObI+/7jKkdyseuvJC/e8/llKRT4eJ/EjILcVRYa9Fa89BDD/Gd73yH&#10;RYsWUV1dzUc+8hE+97nPMXTo0GIQLQYOCZqFEOKosPh5Hwir5HrPVi1Ka1RnPU+/sIrNbYraMRM4&#10;e+owXGMxSqFVwKY1r7NoVSMkKzj5jJmMT7ay5OXXeXJdK9p12L15DQ898iIzJo7lzEmDAWhY9xrP&#10;vF6HGjSKt82ZQNuqxTy1dCuNvsuoseM5ffp4hpe4gMbRebZt3Mirq7awpbGFDuMxpGYoJ045gem1&#10;GcKDSFXcZgs4jqJh01peXLmRTfUtdCqP6sE1TD1+ItNHV+EBQaGNpc+8wKLN7SRdze4NS/jT4zB+&#10;0iTmjKmIEvOBGTpba7HGkMv7rN9aT3tnjtJMCmOkz6UQfZWxloTnsnbLDhqbW5jAcExgQSqaxTFI&#10;qXD+lLWWU6cfz53f+1fue/J5fnPfYzz90jLyhYDy0gxK6b2mTAtxKCil0DqsYG5s6mTS6FquPP90&#10;PvPeyxk1bEixWtKRAEuIoyIupvr1r3/Nxz72seLn6+rquPXWW1m4cCF33303lZWVEjYPMBI0CyHE&#10;URIvRqL1Pvoa2rC9hEo6rJh7F5/943LKZ17K7793I28fCQYFDSv59tdu4bbnm5h65fXc+7aZkN/C&#10;//vu9/nFigK1g8toWDqPzz71AHM+fguLvhQGzcsfv4sPf/cJymddzKcuGcuTv/8TT2/NoxMa49by&#10;z7f+G9+8ZBy0beUPt9/Jjx9dwpJ122nJGsCiMhVMnHISn/3UdXz+nFFYY0GDtQqtOnj6vru59fZ5&#10;LFhbR3OnAQUqVcq4cZO44pqr+bf3ncLgttXc/PUfcX9HBbVlCbYvvIf3PfBX3n/TTdz+kRmowGBd&#10;p48uYnjwrLUEQYBSsKuplU07dpLw3KjNiBCiL9NK0d6ZY9uOnZipk8NGRXJwJI4h8SuVgmKbq3Cm&#10;FVxz4Zmcf+oM5r+8nPufWMCDTy2ipb2DdCoR9s2N+jjbuJ2WEG+CUmG7NmPD9myB8enM5ZkxeTzv&#10;uvhMLjt7DlPGjy6ug6H2mnEnhDhS4pC5paWFm2++GQDHcQiCAGMMyWSSuXPncvvtt/PZz35W+jUP&#10;MBI0CyHEUWGLq7QHxuwVNKvogExbi9WD+PSN17N8y3/zs1cW8r3bn2Dmly+kVnXy0F/+zJ2vtTN8&#10;9sV870tXMNEFgjJmnTKLJS2vsrElR2bwSC6YPoRZEyuL9+8kMwwdXkNh92r+7zcrGDRyJh+YlWD1&#10;khW0jjuNt88YhQKCQjsrXnudxVs6mTj7bM6aOppK08TCRa/wworn+I//gdoRX+bdEzzyBUPCU6x8&#10;4j7+6bt3sSyfonroWOZMHMUg3cbKNZtZv/Zlfvy7DGefOZNrhw/irNNmsG7pNrY25akYNomLpw9n&#10;9qiK+JdwhP4WR15cBdaZy9GZzYUnHWR8JUSfF8/YaG7twPd9tCNDaXHssDactbTnOgpKKRyl8IOA&#10;8pIMV7ztVC4542Q+/6Er+cvc5/jzo8+wY1cT2UIhDBg8D89ziy245OVP7Eu8sF9gDLl8gSAISCQ8&#10;kp7HnBOncN07L+Csk6YwuKqi2D8c6PXkn7EGhSxaKcSREK9hMW/ePBobG4ufg66iG4D58+dz/fXX&#10;k0gkpF/zACKjYyGEOKIs1mo83cqdP/wuC37jdTuDq9Da0N6W5IrPfIzPnzYCTXRGuOJEvvTxS1hw&#10;0x08/eB9/PacmdxQs5gf3P0yTYnhfP66a7hoaAJrDCRG8pl/vJHq7Bf55J9WMvrcC/jJTVcyMenj&#10;+wbX1WAtyuRobK/i/df/Iz+8bgZpfLZt2kx9oZyZw1wwBl09ma9/62u8fW07Y8ePYmhaY7VDx5p5&#10;fOJff869q1fywDPLuWrCzPB+OzZz94NPsqQjyeipp/GNm67nPZPLsUDrhpf49m+foeaC93DtmAQF&#10;RvNPN/8D+mu3cuPD2znhndfw8JfOQlkbVqA4A7MSJW6bYaMFMQr+3otBCiH6MkVnPhfOTNBHsW2G&#10;NQSBIQAc7eDo/rEfMSYgCCxohesMvFkrA1F88L+7pY1CwWfo4KpeAwHXcTDRYrcJz+PESWM5cdJY&#10;vvzxd/Hc4hXc98TzLFq6ku07d1PfuBvXdcikUtFiuDaqVJU2G8cypcKQWCuFtZZsrkBbZ5aSdJJh&#10;g6uYNLqWS86cxdvPmcOY4UOLNQnGmH0uzhp3Ymtu7aAjm2NEzSAJtIQ4zOLj2/b2dnzf3+fX29ra&#10;8H2fRCJxRLdPHF4SNAshxFGglWHjspdZmjVd7Y1ROK4haMww6qr3hhU+1qK0wgCjzryCr1y9nE/+&#10;8kV+9vNfs9pbz/O7FLOueCefu2gsGoNRcTirKGYOSrFXFqLBz+UpnzSJqy+eQRqDb1xqR4+jNuqz&#10;rLQGCzY9lNOndd3UWkvZxHP54KwHeHDFeurqd7ITGK6gbccOXttYj01U8LZr3huGzNFgvnzsLG65&#10;eVZ8J+EAX6viQYJSmmOl02lYFWYJAkO+EMjBjhD9RthTP58LK+sc1x696Z5K47j9b7+ptYN0Gulf&#10;4pUYsvkCjzz7EleddxrVFWW9hnVaKbTjdFU/A6lEgvPmTOf8U2bQ0t7Bsy8v58kXl/LKijUsX7OJ&#10;7Tt3kXBdUkmPZMJDK128vUynHvhU1FJFAXnfJ9eRJZsv4DoOk8bUMm3SWE6bcQIXn34yk8eO6PG8&#10;Kz7P9rNTib9/yar1bNmxkw9efh6BMbjSX1+Iw05FJ43EsaXfBs3xi0o4/eVob40Q/ce+pj2KI0cp&#10;S8FkuOqT7+cd40so+KZb2GrJ5zxOmD0MHX4ChQJrsSrDVR94L/OXbOUXS57nbmWpmHAKX/zwxYxy&#10;ITAKJyxWBrp1YrA2+qDrbx72uFOkkmlKUuF3KxV+r4XidaUUQWsjz7/4Kku2ttBR8AmsxXUUr29s&#10;x3XBDwLi+qPOXBst7QFal3P8mLKeP3hUrYRSFA8HeixIb4sHswNdXNUcmABro2lkR3mbhBAHzrdB&#10;caGpI34AFe1H/dY67rt/Lq80JTj9kou5fGIF9Nm9qMUYhdYBry96hnsWbCAxYirvv3Y2tdZio5BJ&#10;9E3x36ayrISHnlpIWSbFuy8+G2MtGno9Wap6+ZsaYyjLpLns7DlcdvYcdu5uZtmajazdtJ1lazew&#10;ZNV6lq7aQHNHOwnPxXEcHO2gVM8wsvv4Rl47+77w6RGXQVDs0R33UvYDgx8EWGMZU1vDjOPHM23S&#10;OI4bO4LJY0dw3NhReG4YCptonxs/73p7nnVnrEVrRb7g879/uJ+3n3NK+AV54ohDKB4HSOFI7/b3&#10;e5Hf2b7155kX/S5otiYMKrSji0GFBYIgnC4TT7sSQkQLtWiNUtH0VNU18A9M2KdM95OptgNHOMQ2&#10;Nsms887lA1NL9/8iEn1eKfB9izt4Ku99x2weW/kYm3Ulp59/IddOSGB8g3YPrkSsxyPHB3HRNrVv&#10;XczNt/6cPy5roC2bJzBxHAyJdBonqlqKWQMmLIcGtce+WHXri3cM76fjYMoYW3zdEkL0L9b0DJiP&#10;5MFAHCUX2ur48x2/5451Fdww7tQwaO6rOTNgDGgdsHLRPL75P09Tdtq7Offa2dEsGgma+ws/MHzp&#10;uz/n+LEjmTZ5HEFgonYH+/8LxqGgteEJarAMrqrg3DnTOXfOdIwx7Gpuo7G5hdfXb+GFZatYtOR1&#10;Vm7cSr5QoFAIyEetplwnbBUTBtG6OG6JZ4LJseDRoQC0QqPCRaAJKxn9ICAwAYEJ+7I6WpHwXLRy&#10;qBlcyeypk5h94iRmT5nEiKGDqSovpSSdKt6vMZaCH95Oh0+2A9oeY2yxkONf/+fX/O3Zl3nvpW87&#10;9D+4OKZ1XxA4CIJi7+FjXRAEuK5LoVDY77FOEATk83mSySS+tBMEwtdL13V7VIP3t99Lvwqa4wWz&#10;HK3pzOVZuWk7C5evY+nqLby6dhN1jc0ERgYWQnSnlKKqNMOUcSOYMXkUs48fy0mTR1Nekik24u+t&#10;n5k43CydrXkAfH/v1glK6x79Nq0Fx1WwezUPzH2VbQWNpY1lL7/Ms41zOHOQIjDgHJLpyHF1WSeP&#10;3vkHbntmE4PGT+HDF8zmhCFJTACuq1g270F++3x9j21XKjrQ6G1XbMNWEUprnP71WnlIxQOGo1IJ&#10;KYQ4JGy8iNlR/D9WyiFdUkKyrITUQZ5ohHif9GZmCIbViPGJyQO7/64E3E0kqSgvpTSd6HdtP451&#10;xlqSCY8tOxr5+M0/4Mc3fZbZJ04Oe4UHFucABiFKUWxZEPdkVigcRzO4qpzBVeUcN3YkV553GtZa&#10;dja1sHjFGhYtW82Ly9ewrX4nHdkcre2dtHZ00t6ZBSye60ZvDp7noAjbbxgsGFusohWHRnjiABQa&#10;rcOPfT+gUPAp+AEFP4h6dbuUZdJUlJZQkklRXpJhyvhRnDL9OE458TgmjR6B57l77X+6nhth0Uxc&#10;0XwgwnDb4LkOndkct/z0j/zq3sdIJTw5CSEOOa01TU1N3HbbbfzhD3+goaEBrbWM8Qn3C52dnRQK&#10;BaBnK6Q4kH/iiSeYPHlyvwtSDyfXdZkzZw5f/OIXOeuss/rlc6nfBM3GWBytyeYLPPzsqzzwzGL+&#10;unAp2Wwez3XCRQO0VEMIsScLtHfm2LSjkQefXQzAqVPHc+15s7n09OmMHNL7gi7i8It/50r3tgK2&#10;jYLjqAcdCk2Wh/50Bz97dgupsVM5Qdfx3MtPcMvvTuD3XziHQcpg7N4L6IVtMgAMHMhhfbhGE3Q0&#10;8fLrm8lTyRUf+yTff+dEPGvCyjOleKRuPr9+pq7HTT0vTTqpMK2tbN8VLvwQGBMu6qI1rutEU13D&#10;CrY9GcJC6GOl0D4MqYofHc1NEUIchKP7+hm24PEDw5tvIBDNrLBhf3yFIQjC16V9VaaGLX/Cfbd2&#10;wBoT7rN11yzDPRkTvmY4OqwCjx83CAyBtD3odxTh3zSTTrJhax3X/OMt/Nun3sdHr7yIZMIjCAza&#10;UQdcnx73c4buJ2Hp0SpjSFUFF50xiwtPn4VS0N6ZZcO2HWzcVs+m7fVs3FZP3c7dNOxupn5XEzsa&#10;m6hvbKLg+3het/DZddHxIsNxRzF6vgb3w2P5wyLsdKG6XQ/fxdettfi+oeD74VvBxzeGqvJShlZX&#10;UlNdyZBBFQytrqS2ZjBja4cyZvgQxtTWMGxINU4vFcnFftzR37/7c+PNiAvTPNfh9fWb+Zcf/Iq5&#10;C1+lNJPC96XSVBw6xdmf7e1cd911PPDAA9KP+CDkcjkaGhqO9mb0KUop7rvvPubOncvvf/97rrzy&#10;yh6V8/1BvwiajQl7Ky1ZvYlv//5hHn5+CYGxVJSmSZSmCU9Uyz+0EPuiAFyHVDRCfHHFeuYvXsns&#10;R57jnz/8di47fQbGhrGfBM5HiiKR9gDCaZ/7+b1ba9FKsW3hA9xy9yvsTgzj7z/xaT4/5BXe+8Vf&#10;88Q9d/Gjkyfz1XOGoYwJ21ZEI3WlLEGxUu3N/W2tDfB9A8ohnYz6Kneblp3Nda0gXOzfOGgQE0ZU&#10;Yra18uSDj7H01PczrUSHwUR2G3/4ywtUnXIxl01MFwOG+JDUBGEMbgfwUzAefMaVOsYYJGAWor9R&#10;PSqZ+9t/cHxwrJQKZ5fYcMm2Yqazj57JSilUPB3FhidJu+6TPSoSo0BaazA+eT+6LmurDAjGGFLJ&#10;JJ25PP/8/V/yzMvL+dwH3smcaceF/xeKNz2uLJ583+Pbe7TEMFCSTjF1whimThjT4/ua29rZsbOJ&#10;+l1h0LytoZEN2xvYtD0MpbfuaKSppZXA2uK4S0cnVpTq+liFG13sKByG3uH1rvfEndC6tnOfP1kx&#10;1T6k+wrV892+v6f7FdtzG7rPsCpuX9R6JG7xZU10UijqqRwEhkw6wdBBVYweNoTRtTWMGT6UkcMG&#10;MXzwIGqigHlIdQWeu3fUYKwttu+LTyjEm6iK0+IOXNe6TRRnPre2d/K7B+bykzsfYu3m7VSVlxEY&#10;IycSxCHl+z6e53HbbbfxwAMP4DhONK4X4q1zXZe2tja++tWvcsYZZzBkyJB+VRzYp4Pm8MXM4rqa&#10;3/31Wb7124fY1thEeSYd9isN5B9ZiAMRDxzDAZYlnUpSmkmyfP02PnHrr7j+inP4ykfeQTqZKJ7Y&#10;EYeP43ikvE4e+tXP2VyTxPTS8scPAmqmX8DXrpoSHvC3ruA7v/gbr+7SzH7HO/nCJeMZ4w7hxqtf&#10;4TO/XcLPf/EX3jbt05xT5UQHd4pBFWm0l6J+6Xy+eusOzjrvEm44ezQQVqC5brjQzl4htIry5FQF&#10;k0cNRr+0lQdvv5txXMp5E6vQQZ6NKxbx00W7SKSSOPFsksBA1VguP2cWf3zxcda88DAfu3EjF5w0&#10;gUGqjaVLljD3xdUweTO/+9b1XDAiCckkZWVpMkqx45WH+Mi31nPpRefzvlm1KGOxMlNFCCEOnfgg&#10;xW9m3kN/47dPLWd9Yzu+cqmqGclFl1zMR86bTHncN7m4A/bZuHQRv314AQtWb2dXpyFRUsbkqbP4&#10;yLXnc9bIkq4DoCiottl6/vyHu/jVc+vZ1RmQrJzI33/+HSQ8F2WlerS/M8bgOg6e63DPE8/z/OIV&#10;XHb2bG687hrGjRxWjGX9uIez0gd1kqG42Ft04zgEjce1FovWmorSEipKS5g8dkTXNlpLR2eW1vZO&#10;OrI5OrI5djW1UBeF0Q27m9jR2ExDYxN1u3bTsKuZzmw+qvY3UU9hEwaucfga/vDRwsmqGHDGrSQg&#10;6iMchajhws66R6ja4+fr9UrPZHqvf5UoXA1nGBis6VpgL1x4s1s4X2wd0m17or7Wjg5PAIUtzVQ0&#10;Q1hTVZ5h6KAqaqorqRlUxdDqiuh6JTVVlZSVZkinEpSl05SWpkn0EigDFPxw0VStVY/f1aGoyrNR&#10;YK273Z8fBNzz+HP87x0PsHT1BhRQVV6GHwQHFWILsS/h8zp83s2bNw9AqpnFIRPOGvFxXZelS5ey&#10;Zs0aCZoPpcAYXNfhp/c+yc0/uxeA8kw6HGBIL2YhDlpYSQmZpEdgLN//06O0dma59TPvIpVIHO3N&#10;G5Diagsb5Gls3EVzu8+zj/+Vp3qZxaeUwubyjLhyAl+7agrar+e2b/2I/3liHeUnXcJXPn4ZY1yD&#10;TxnXfvB9PPXyGn78zL185tZhPHDLNYxPhvcz65wzmHXvSuZveI07VixmdXo6N5wTBs359jbqGxrR&#10;Te3kTLiFXXvVcLEe5ZRx2bVXcsWSX/PIsmf44r8+R9JzCHxDIlNBldtO085mGluzBAAqwMfj7Gve&#10;y79ubuLbDy1lyfNP8crCZ3Ew+IGivLqa6SOHUJnxot9KNWedfjLTH1vJS6teYc0Lq8gPO5H3zaqN&#10;Vo4aoB08rcVaqa4Roj+z3QKvfsFajFLownZ+/M0f8LVHVtPUIfLNogAAIABJREFUmSPQCRIUyNvX&#10;mffcIua+dj0/v+FsBjsGY8KKz5f+8n+859uPsDFrSaQyVGRcsu1rWfTSYh56+lW+9fXPcd2U8m7V&#10;0E38+nvf5Uv3r6a94OOkMqTNRj5943KmVadJlHgylu/vVLwoJlSUZmhua+d3DzzBQ0+/wFXnn86H&#10;3nE+x40fRUkqHJT4QRCuN+EotDr4oFF3lRgXFReDL16GFfdaa0ozaUoz6f3epzEmrLQNDM1tHTTs&#10;2s2OXWEIXd/YRH3jbna3tdPRmaW9I0tHZ47OfB7fD/CNIQjCfsS+b4qLgfnGhF8Pur4edFtEtMd6&#10;DeGV6DL68eJ2Fapr5lf8c+toIUTXcXFdjeNoXMeJ3nT0te4fh63LStJpStNJMqkUpZk0g6vLGTqo&#10;stjuomZQFUOqykkmEmgdV3i/cahhTBjMR1tcDNXdYjHDoRMEBmNN8eczxrKjcTePL1jMr+99jJde&#10;W4O1llQyEfaNDvZeB0WIQyF+Xsnif+Jw64/PsT4bNMdnyX/54FPc/NN7cNxwVeFApiMIccjEi2dW&#10;lGb4+QNPo7Tie//wvmgKrAzKDqX415mqHs273nMt0/Np0tqyr+NsPwgYPGUcALm6HeRqjucTHzuJ&#10;OWdfyJVjPawxKCxOzVQ+/7nrqTxuOS2ZAut2Fhg/wiOwUDnlEn7ytQS/mbeKuvYCE2bWFO9/5LTT&#10;uOGjlagR0xmdhHA5ly46LEpj2LSL+PH3arjrr4tYvKWJllyAly7j5NPexsnuSu5ZWMfoOeMpBdAO&#10;jrXYxDA+9eV/YsYpz/LgolVs2NmOrxwqqoYwc/apXH3OCQxNxJVIMPncd/I/lHPPgjVsaU9xznGD&#10;uzZiAIoPKuMDSymxEaIf6ncZadT334HF99/D9x9ZQbtbxezzL+U9Z46nzG/i2fnzeeilzTxyxx38&#10;5OTjuOnMGlS0t6o9/mTeff5OVrujufTMqYyvTtG2+TV+c/ejPPb6Ir75i7lc8O2rGeGEM2qaXn6U&#10;Hz6+nqyT4cQ5p/OJK05lfCbHK/Me52dzl7FLJag9iM7Som8KAoPruriOQ1tHJz//y9/4zf2Pc8mZ&#10;s7nq/NM4ddpxjB5e0xXMRH10D1XLtu5Vz93HMnHFcxzght/MXo+roz7jruNQU11BTXUFUw/wsQu+&#10;HwbPuTyd2RwduRzZbJ7OXFhB3ZmNP58nm8sXK7LjcDysljbRAqO2WAEch7xaqbAPerFqWuE6mnQq&#10;QTqVJJNMkk4mSacSZNJJMsnw8/FbKgqN36ruPbS7/x7D359CH8alPYsn9VS4aKSDpiObY8mq9Tyx&#10;YDF3PjqfNZu2kfS8cMaE6tne6GgxUbuO/fW+P6KsDY/94pYxR3t7+rFw8UsfrTUzZ87k0UcfPerP&#10;NzGwOI6D7/vU1tYyZsyYN75BH9Mng+bAGByteWnFWr7xqwejFy+k540Qh4m1lopMml898AxTxtTy&#10;iXe+DT8wuAewerg4MPEBTcmwyXzuC5Pf1G2TI6dx4+endX3C2nCaY/Th5DkXcOucC3rcJuy7qZl0&#10;yoXccsqFe93npDMu5dtnXNrtM3qvXFdFLTSGjpvJP9wwMxygRlPFwm+dxvnd74JoWqy1WEo59dxL&#10;OPXcS8KBtlI40e8gHPzHVToWS5o5576dOefusZF674UNByQZmAohDjdrMY7GCTbz8MLX2NzhMvHs&#10;C/jh165jZonBovnQecfxj1/+Hj9bup37n1rBl8+sIRHO+2f4lNO45ZZZZIMEpZ4lCBTOnOlMrMyz&#10;5qa72LxsKQsbr+CamvDQ4pUXX2dHtoPUiJP4589/indN8sgZxcWnj8Xp+Db/8dAWcCToGEjikCWs&#10;Ik4BcP+Tz/PgvAWcOGksJx0/gTNOmsIlZ5zM4KqKHlOAi1W97B0CvxVxK4s3s0xF97CoR6Vxj09S&#10;bI3hui4VZS4VZSVvfYMPh6jFRI8fQvW46Pn77qU/e/fvOZx1KF3V3V0LQsaPrZSi4Ae8sGINTyxY&#10;zEuvrealFWvZumMnFaUZyktLiuFyXwn8urcI6RNlBUrhOEd9KwYMN2oZ84UvfIFHHnmEJUuWSPsM&#10;cUh0fx595StfYdSoUbIY4FtljAFraGvP8p+/eIDm9iyZlNdrD1MhxKGjtCKRcPl/dz7OKVPGMW3i&#10;6OJJH3HoWGvwfXNAVVxKazxHgzUUfIMBtHbw9hgk2iCgEO0jHdcpBroohQkC/GgxQaU0TpQmmyDA&#10;N+Gw13WdfRYPKxTWGArGoh2No3V0n6BV2EdfRVMzu9oLKlR0YGNsWCGkVdhrykaPp3o+AkHgY+Lw&#10;udt2CiGEeOusjSaJ7NzNlp3NZBMZTpxzGjNLIJ8PMEqRGjKey04fx29efomdW7ZiA8CJD3YUrk6Q&#10;ISBfsGADcJKMGD6O8dWGNW3tNLYEUOMCeep2d5DtUIweN4Gp4xMQZAkKCUgNZvKY4ZSZ9QRHP3YR&#10;h0l83FZRVgpYVqzbzMsr1vKXuc/x3cFVTJ88jivedgrnn3oS1RWlXRXJxduHfZHjvsdH8uC6e+ja&#10;vV1Fb7oH0V1V0z0rqG3XlV7Gfgd6fKt6/6gYGKue4fEev8++OpaPq7rjQMV1nL1OChhjWLZmI/fP&#10;W8C8F5ayaXs92xt2YYyhNJOmZlBl1Ee7jxWk+e08+Puf86OFrZz9rg9y4wXjSBKe1DvSez4T7f+3&#10;Ln+CW37yJPWDpvHPX7iaUyq9XhZyFQcqDgOHDx/On//8Z/7lX/6FBx98EN/3e3xfEAQSPov9CtdM&#10;6vmPOGrUKG666SY++tGPAv1vtnmfCpqttRR8n2QiwW//+gQLlq0lnZSQWYgjwRhLOuGxdlsDP7v/&#10;Kb7/+fejlO5XTef7A6U0nvcmB/xvcBvtOCT2MWNROw4J9u7QsL/b7P3wGk93TV1UWuNFzwlnX/eh&#10;wv6BDvHtwHHdfQyuFY7jRt9LHyj5EEKIgUcD+D75fAGtE5SXhX1rHc/FsQrQpDIlZKzB5vPFDEwp&#10;RaFpC/c9+Bj3v7iOTY3tZAOD0pog10l9e4a09qOTlwAGP7AYwoXiXAewYS/ZcKE0y1to0Sv6kbiv&#10;ZCaVpCSdwg8CNmypY8PWOv46/wUqyks5bdpxnDb9eE6eMpGRQwdTXVFGSTpF92w07u+sj0LwvD/d&#10;g2jV853oRfdg2RpbbI0ZC4xhV3Mru5paeW3dJl5cvpr5Ly9j9cZt5As+vu+T8FzKSjIoFR67+H7f&#10;6l0aHzdlG17lp3fMZ25DJ0vMON51xjgmpfXRKW2OHrOtcSOPPbGAjSMTfPTvTM8vioOilMIYw8SJ&#10;E7nrrrtoaGhg165dQLj/Ky0t5cMf/jBPP/00juP0y1674vCJnxN33HEHp556Kh0dHQAkk0lqa2tJ&#10;JpNRC57+l8f0qaDZGIujFDt37eJvC5aTD3zSOkEQSNAsxJHgB4aKkhR/fX4pH7/8bGYeNzasau5n&#10;Ozaxt0PxJzzYF7g3czt5qgkhxOHVvUUBgCpWWurwA/aos8xv5fvf/C/+45H1kClleE0laQVWKayf&#10;x7dq3zmF3fMLxWXNxDGk+xo76VQSCxhraWpu48GnF3HP3Ocx1jK2tobpk8cybdI4pkwYzdjaoUwY&#10;NYzy0p5tKYwx3eKxrsXnRN+x92KH0SKGcbDshEHchrqdbNi6gzWbtrF0zUaWrlrPsrUbaevIhieq&#10;tIPrajzXIem5WGzfq17uxapnnuXFVk11RRmtr7/AX9e9k0lTy3gzwe6brTaO+1jv6ybacUmnU2SS&#10;3lFdBuWNtrO/0VoX2xoMGTKEIUOGYK0lCAJc16WsrAyQfZTYtwkTJjB69Oi92mPEAXN/fO70maDZ&#10;Wosf+CQ9h6dfWcXCFRsoz6QxQd9/IRFioLDW4rkO2xtbeHTRMqZNGAnRtKD+uIMTQgghBjzVPczp&#10;fYE9a22x962jVTTuDsfYxtqwjz4WExh8iKoFDaCpXzifOxZtJFV7HJ/61HVcN7OSoBDgpktoXfk8&#10;N33/lzzb0bPP/55T+7EWawDs3tmzOKaYKIBUgOOEAWI6GYbFDbubefjpF/nLY8/heQ5jRwxl7Iih&#10;jKsdxgkTRjNj8jimTBhFdUX5Gz6OjVYctuwd1smY9uDt3cOaXoP+7v2V42jVDwLWb6ljyer1LF29&#10;kTUbt7J+6w7Wb62jvrGZhOeSSnokEwmqykqiULnr8Yzt68VncTJcxz1zV9GeTFCTSaF2bebex1fy&#10;D1Nnv2G42v2YS3Xff0YnVPb83vD7VI/L4td6CXPjWYZHWvft2XM7B8L/YxwOdj/BEusPJ0bE0VUo&#10;FIBuC59Cvw2YY30qaMZaOjo6eWXlJto6sgyuLMWXamYhjqjAWErSCZ54cQXXv/McKstLj/YmCSGE&#10;EGJfLLiu19WbtbcDE63wAV1aQmVpBgptbFy/iQJj8IBAA4UONqyvo811GFxZiY36W2yq30V7h8/g&#10;CVP44NUzmGIMvrW4jkO2s5ZKzxDY7uFBipKUi+cWaGpuYncrUBZXPedoauskZxRvHBWKY4GJjgEh&#10;7NHrlbpUlGWwFnbsambT9gYeLyymJJ1icGUZFWUllJeUMHr4ECaOrmXi6OGMH1nLhFHDqCjNhAsW&#10;x/8HvRXbR2tIxEF0+D3dvreXMOxY0BWQQfc+0xZbbFuidc/9S2+dQowxFPyAbQ2NrN64jTWbt7F2&#10;03bWbtlOw65mWts7w/YYLa1YSxgsex7Dh1SHrTWMwUSLT/c31hiUdsguW8QjK3eQrD2dD541inl3&#10;/YElzz7Ls5+czVklKlxzpfvtrMEPDBaFox0cBX6+k92tBdJlpZQmdLR4ds/guLiYpjEUcp3sbi+Q&#10;LCmhPO2hlQoD6jd4HisbtzpSaMfBVd0rrsPrJggITBgUu64D1uxjxnn0vFGqq982YI1FxWvE+Hma&#10;W9vJ6yTVpWk8R/X4en/X4//jCMwEFX3Tm+3JvefCpwNBnwia4xcVaww7dzezcvN2UslEPzhrKcTA&#10;Y63F1ZqVm3fQ0t5BZVlJVA0yMHZ6QgghxEBhCRdmbWrYwcaGFCqf3ztYsBaVKmF4ZSmUj+DkibUM&#10;XriE5c/+le/OGsmnZg9GmQLL59/PL5/bhuOkmD59EgkvvHlp0sPzHJqaG1i6tpNpE1KoqM3ktp11&#10;7Gy3uJoeVXInjB9KSSZJ3cpX+dOjy5hw+WTSOs/WxQu5b8EaOlIpnH1UX4tjl7UWG1ji+j/PcUiW&#10;ZlAoAmPY3dJG/e4WTBDw0murcaLFiJ2ovcLwwdVMHFPLxJHDmTC6lomjaxk6qJKSVJKSTJpU0sNz&#10;3TdsCReuGxRE1ZbdQoBuK+6pble6R699Ybjco+q428qEvS1YGM+GcLRG6zBM3l9rB2Ms2XyebC5P&#10;W0cnzW0dbNxWz5pN21i7eRtrNm1j3ZY62jpyBNYQ+AFBEOAbE1Wxh73bq8pKi/1tLeE6Tf2bxViN&#10;Q8ATTy1m9W7L6DNm8vcfHE/9sw/zzLplPPD8Ts66cDA2Wp3PmgClHfxlf+PKr9/JitTx/Odn38Xg&#10;1x/k3/74Mg2+IlM+hAuvuIavfuB0hie6N96w5FvreerJefz+4YU8t7ae5lyAlynn+Kkn8/EPXMH7&#10;ZtVG+9le/p7xc0Tv5GffvI3vPbmdGW//AD+78TyqjcEosErjtKzk37/+E369rMCl7/80P7tuGq8/&#10;/Bs+/etn2UUGD1OcTWOsQpOnkDmR7//333HRkES0tovCb9rEH++8n18+/iqr6tsIdJLh46bwoQ9c&#10;y6fPn0DJPqq2j0WycKAYCPpE0GyMCRujW0NjcxurtzTguc5RmdYhhAgH1B3ZPCs3bGdkzSAMakCd&#10;YRNCCCEGAoVDpsTn8d/exnN/dGHP6FZpTL6Dstnv4+mbL8WjhHdecRF3P7OS+ze8zne/9jXuGT+S&#10;ymA3r6+vo7EtR9nxF/OZSybjEla5/X/27jy+qurc//hnrT2cKTMkIROQMIPMKKCiFsGhday1arWt&#10;Q2tba23v7W1rba3Tz/b29tq5tl7nWrXWOqLWAVScQGVU5nmGJISQ6eQMe6/1+2OfExIEBQsaYL1f&#10;L4xJzrDPzjl7ePazvmvwqKMYUvIiT66dx/+78X+ZM74/xRGLxI7NvPLWPBbFc8nL2VW30MDgSScw&#10;6cHZPLp+M3+9/bfMnTmIfpFW3l6wkvqUS3HMD44tPukVZhxSgpzTXe9p27ZxMmevu4pbGk/5eEmP&#10;VRu3smL95uDcUil8X1GQF6NveSkVJT3pWZhHj4LMv/xsd3SU3JwI+bEoebEoeblRouEQjr2PMyZ3&#10;orRGde70FF2+fIgPu8XeT4j1Xm7SufNY7McEhb5SNLe00dwap7kt3vG1pTXOjuZWGpqaaWhsZvvO&#10;Fup2NLJ+Sx2barfj+wrLkplitcSyZJDGLoJ4FNu2CHde1ExX+WFFa7AktCzlX3PX0BQqYuyoo+iZ&#10;V8bEo/ry0KKlvPn629RP+RzFmW1r9q+iUm1sqm9kR3g9f/n1baxctQFdWIRoa6KxuYX7b/89W5Mh&#10;/v6NMYS0RgmBxGfWk/dxwc+fpzFUSEV5MX2LQzTWbmP2q9N4e+EKNt90LT88rhilunZQA51yOUqZ&#10;2L8H6SffYebb7/DG1s9wVhl4aY3rwNbFS3hlznLqGcjg4TUAJNqaWbdpKw3EMoVmDdIh7EqU106L&#10;00CbF/x9tRCI1tXcetNt/M8rG1FumNLSYvL9FlYteI0fL1vFhviPuO3Mfh1F8SN9vxAKhbBt2xSc&#10;D1FCCNrb24/4yJRuUWgG8H2F9j3a4u3UN7VhZ/LjDMP49Gys24HyfbTc/4NtwzAMwzAOHq08Wpqb&#10;adoZJd3SRHpP5zRC4ifbKOzdkqk1aaIDTuDXP0lTdOcTPLlgI/Pn1wOCUCSfESecwnXf/iKfKXGC&#10;TmiAygnc8t0vof8yjRcWvcVv5rwOXhoK+jJ5XH+qmt7ivfoikpnnVxqsHqO49YdfovlXjzJjdT2z&#10;X9vCzITL8Zecyzn+Kv741zdoL03if1Iryzgs6D10wYtsDq0QSAlC2B3FVUFQ/F2xfgtLVm/A87MF&#10;aB/fV0TCIfJyouTlRMiLxTJfo5nic5TCvBx65OfRsyCP/NwYkbBLNOwSDoeJhlwi4RCRUIhoOEQk&#10;7AYT3VkHukz28R4vmUrTnkgSTyaDr4kU7YkU8USSRCJJWyLZUThuaGr5QHG589eWtjgqE5cjpcSW&#10;QfHYsW1yY1EEuwrI2aiNzvb0dzvcKAWWBevmLmL2ynpySydw6vEVgOSU44bR51/vs3jRAl5d+znO&#10;rxYopdl1diVwwxFEQy0bckbwg1uv5ITyEPH6Vdz34DSeXdzArGef5rmzx3BuLxGsX2Ez5pRz+WWi&#10;hM3h3kwe149eUZfUjpX86Y6/8/d3VnPfQ//ijIlfYajYPayj03IDoyYfw/hHZvPYhjW8MWctZ51Z&#10;nfmDxpnz/hKWN1pUTRjLWSOCSTlrJp3FvRUTSWEjUAjLhZ0r+O0dT/L6Rsnwk8YyskcYtEYKweuP&#10;Pcadb24iXNaPiy/+Il8dX0Eo2cgLTz/Gbx6fx1/vfYozx1/DySX2/syVeNixbRvP87j22ms566yz&#10;aGxsxLLMOfihRGuN67pcfPHFrF+/PsioP0Jrmt2i0BxEZ/j4nkcylcLzfRzbxrQ0G8anqz2RwlfB&#10;NffDZbIGwzAMwziUZffFoeKh3HbHHfwsnclO3cvttVZY0UJCEkCgNPQeezJ/HDia723YwpqtjSSs&#10;MOXl5QyqLKFHzEFlCgQC0Fow5MRzue+o41izeRsb6ptJWxGq+vZhcM8ITQ21NKTDVFYFWRtWZnLC&#10;qnGf5aHbRzNv2XrW7khSWN6HicP7EI03ctEFlyGjBfQFEPJIrSsYB8Guyc6y55GCkGsTdp0g5kKI&#10;jm5b5Ss8pdixs5X6Hc1BAVoF+bO+8pFSEg65hF0H17GxbQtbSizLxrYkthVEdgQRHlbH99GQSzQS&#10;IScSJhoNEwuHiUZCREIulhQIkYmpEAIhRdAJLIKfd8RJaI3SCqXA1z4o8LVGa0U67RFPJGltTxBv&#10;T9KWCL62xttJptL4vsLz/cy/oLDu+UEOsOd5Hd8nUimSyTTJdBqRydW1MstjWRaWJQmHHGLhoo4L&#10;Vdn1q9kVf3nE0xolJZJGXpuzkGVNFv1PGMvkMolWUDpuFBMrn2fR8tXMnLOE86uHYnVpMxZYOkWL&#10;U8LXvnoJPzytH17Kwx4xhP6RJGtueID5rXXMXbKTc3sVdEysl1s6kK9/feCuxVA+ok85t1y0mVlL&#10;H2bD1rUsXAtD+33IFlYBxaM4a1Qv/rV6DW/OW8S6z1bT1wUatzJ7wQp2yCifOe4YBljBa80rq2Zy&#10;WXX2pSNEmufueI4l25qJDTiJG79xGtWuJqUFbmo1z727mno/h1PPuJBfXTKBkOej7T4MK4mwYdVa&#10;/rhwAdMW1HPyKWWII7jSnJ1QcNiwYYwZMwbP87DtblGuM/aR7/tYlkVubi6AKTR/mjpC/zPDmzzP&#10;N/Vlw+gmfD84GLXEnq+CG4ZhGIbx6ZBOmN59++7//YRGKXBzixg6rIihwzr/Nogi6Drhl0YpQW6P&#10;Ekb2KGHkbo+Xm1ND5W4/C4plEO1ZwfHHV3D8rocHtyfDCnt2vf1+vwrD2FfB+31vERRCgGNbOMIC&#10;3C4TAWqCjmjt+ySSaXQylYnryOao6sxkhru6drONGSIzyaCQuwrbuzdsdM583vWzPUVi7NYR3GmS&#10;PqVVcO7cUQDWHXF3Aro+PwIkyEwkXpCBbSNkbFd2s+7cnRxkMisO9fzkgyuY30aQ3LiWV95ZSXuk&#10;ByefPI4iQKERkWGcN7Evf18yn5nvLmLZGUMZHAHfJ+hqFgLt+8icPPr1KgE0aeXjY9O7bx/6Fkd5&#10;c12C5uZmoCD7pCAEfjpBw45m4p5Ca4Vycgg7LuGQQzKdor09Bbh7XfagsBthypQx9H5+FQvnL2LB&#10;mqn0HRBm47plvLmkAbdwBGccG2zlNSKYDFApfF8QciVzn7iT/7j/TbaF+/Ozqy7is5UuftrDcmyo&#10;rWNdQxMqmsewAX2grYnNbR5YLj3dKEP6VxCZt5zFyzfDKWVmZ0BQrATwDvnc8iOPUgrLsszfjm5Q&#10;aM5SWuP7Pso3g+gMo7vI5qeLTHSG6Wo2DMMwjO5jn7sJRdA9mfkGKXd1fmZ/rDONZHL3/bwQSJEp&#10;QHW+ffb3mTuK3bqqpRQdE3tnf57tVdNqz/cxjE9atjjbaaa8DxBSYH3IO1Xs/o3e7ZEOUnRE5/zl&#10;jmXoUqn+iIRnDb7SoMz5979DC4lAs3zxHF5bkyCvYiwTKyU7m5pJej6O49J7+CD65rzP0vnv8/aa&#10;Uxk8LB+hdxWjNASTVAoJiF0Z4ZkOczR4mTqJCmaBZfuqt/nDg9N5efEGNje2kfJ3bWNVWuBGBB+5&#10;h8i8cUpGHMup/f7FbxYt5cWlmzlnQD9WL5jL/B2KyqljOak8tusuQiIR2K5g+5IXuP6emaxN53Pu&#10;5V/iu5PKwFcIKZCAn0iTSGlCtPPsvbfxxt+CCzUAUmpadjTiuLC1tuHf/jscLrJxGbZtm47mQ0z2&#10;mMzUS7pBoblrR7OPb3Z0htFtKLXr85m9QmcYhmEYRveQHWr7cWS7Lnd9/6G3znRkdv7JR99x96J1&#10;R6nbnIQZhxD9IUXoD/zmExyZ23m59jYxoHGwZZpw0jt57ZW5bLGj9PA28adf/oY7ZHCBQQiB78eJ&#10;u1HCjct56p21nD9sFFGpd3ukrv+/2yWEDpYlUDuXcNONf+BPC5roUVHJsOoaolKhhYVMNLJ4zWbi&#10;et8ahBUgc6o47cRB3LXwbV6dvZQtJ+Tw1jsraaaQLx47lF4RQCsQEq0V0pL4O5bx37/5B69uSjJ0&#10;ynnc9JWjiaFRlkR01HSCzn+0Jt7STFoEE/5lSRmiV2kxxdFsWcrsGwzjcNAtCs1aa3SniRkMw+ge&#10;VObzaRiGYRiGYRiGYeySHeXRtmk+T8/bQThkk26q5d3tW3e7pcAJhwiH0sx+dS6rzxvJ8LyP18Bj&#10;AVsWzGLaiiaKhx3LL39wGecNzSWd9CAUQyx7hjN+/Ffq91JWEeiOUeQaghZp6TJ8/ATGFb3DO/Pn&#10;8dSsONNXtuJWjmbKsCpcQOlgdIsSEqGa+Nsd93L3nG1E+h7LT751BoNdRSqtkDLI3ZeAZTs4FqSs&#10;GF+85kZ+fIzD9rjGlkEMh+tYKC+NcnM+1row9t+BOLc3F4uNj/KpF5p3yWRhmaKWYRiGYRiGYRiG&#10;YRiHgPdfm8XClhRW6UC+fv7JjC21aE8Hk6pqDU5IsG3FPO58+DXWrJnLk8s+z/BjCj/28zVvb6HV&#10;9yiuGsDRw3qRG/Hww2GEtJBFURyZ7XjvSqDRWETCduZ7EEKjEJRVD+Ezo8uZ9eYK/nLvFrY0wdAp&#10;QxldkwP4ICy0Bingncf/yi3PLEcXD+Xaa6/g/JooKIXrZMpLOkj2tosLKcvPhTVtrFi/megp46jO&#10;VWgriBuJJzwsaRNyTeHyUGGKzMa++FQLzZ2LylqrzAy7pqPZMLqFIEQRrZSZoNMwDMMwDMMwDKND&#10;pp3Z38ATb66lOW4xadJkvnPJZEq1j8JCZs6nlJDIcVXULV7ArW/VMX3GIn5wzCTCH/OZY0UxYpZD&#10;w9pFzJw7nuoJ5YSEIpVMsmT+Ora3+1i5Xe9jOSFcy0Imann59QUUDK2if00ZBVYQ0y1zKjlh/HDu&#10;e/NlahsUcbsnE8cMZaAL2hMgFUJK6uc/zY/veYPadIhBw4cw0Glh9tw6kloiBSgFvWoGMrDQhZz+&#10;TB3Rm7/Pn8fMx//GNW6cS8ZVEJY+OzYu4Z5/zsIaeTq3fu0kqkKdI0OMg0UIYZo7jYOuG3U0G4bR&#10;7XRcsTQ7I8MwDMMwDMMwDACtFEJaNM6Zxctr6knm9ebYkUMoBdIeSHvXxHeeB25+GRPHDKH49ddY&#10;PucNptdP4oziIKpQKYUvFB+cNjKIGKVT448PlI+cyOmUpO0KAAAgAElEQVQ1r3Dn8vf4+S9/xbR+&#10;ZRS4gmRLAwuXb2RnAmRe9vk1PoKKin4MrXJYtHkTf/n5r3h69FTu/s2VjI9ogqRmi2NHj2B477eY&#10;sTFFbtUgjh89JLi/FIjMY7356hwWb0/gRvOoe38m3/nhy3g+HTn+iaTkop/+L384rQSNwxkXnssF&#10;C9dx17y13PPH3/FEz54UOSm21e5gZ1s77tYCzj/7WKoq3a4zzhoHlOd52LbNAw88wP33308oFNqv&#10;grNlWTQ3N3PBBRdw1VVXHcQlNQ4Hn3qhuSOj2VxVMYxux3wsDcMwDMMwDMM4GIQgk+m7q7joK3UI&#10;1AY0SltYJJkxazl1rZKaowZy/KhyQCFsC2vXjKnYwgfCjB81nLF95vDazo1Mf2s9Z5zdB40kFAoR&#10;tRxsudsUgELiuCGckIOTeUDla5weR3Hzjd8m8pcnePr9zcx+ezNpz8MtHsTXzjiet16dxVJpZR5P&#10;4HsQqhjJj6+5iMY/Pc/cLS1dJ3eVAk+BM2ggx/XrxUvLN1A9YDiT+gctylIKtC8AHzcSITcapt21&#10;0L4PQmJnqkpCgGVJOqapVQqKR/Dft/yI/g88zl/fWMmW5mbq2yU5JX2YfPxJfOv8yRxf6Wbub4rM&#10;B0v2M7VgwQJmzJiBlBKl9j1NwLZtPM9jyJAhaK07OqPN38zYk0+90NxZ99+hGIZhGJ80pYKDGHMc&#10;YxiGYRiGcXiwLQvP82iOx/F8HzRISxIJuYRDLr7fnQvOAssCcDn72z/mzKtASitTcJXYux2zSssC&#10;DUWjT+epx6fiKZAiKMdGxpzFq099DoXAyVRs7WzltmQ0d9x1J3/SwfoCgoKz1pQMPo7f/HYiNzc2&#10;sKm+Gc/JobK8J4Uhi9R3voFGYFvB47g2gMXQE7/A08edyc7mOJ50KQwHyyu1R1JLbC9JS3s7XiSX&#10;UeOPpgrwEViIYBZCLE77+g9YdEX27yJ2FZU7r53Msgop0UoT7TWYa354Hd+8upmNW7fTSoTyXj0p&#10;jjn//p/C2C+xWAwI3mMfp9DsOI4pLhsfqVsVmg3DMAxjd1IKlNZdul0MwzAMwzCMQ48gCOXbvrOJ&#10;kqICxh01iKL8HCwpaY23s2L9Zpav20QsEibkOijVXYvNAALH2cdiqQj+Y9tOlyKMEBLX2VO5FhAf&#10;vH3251prEJLcwmKGFBZ3+bW7x2UK7iPtEEVFoS6/0VoStmD7nMXMXLqVSOnRnHpsVeapuh5/S8sm&#10;ZH3Ui+30rDKbCSxwo3n065fX+YlRgDSFy09Mtrjsed5+FZp3v79hfBhTaDYMwzC6rZTns3htLX17&#10;FVKYG0FpbQ5GDcMwDMMwDkECSPs+jm1x/Te/xMnjRzG4uoqC3KDLMpVOs2rDVuYsWckfHnyaZWs3&#10;khuLmuLWHmQLwF27vj98BGDHfTL/yd42Wb+Ol+Yu5pnnXuC9HVDz2QlMLgludCC6VzseQ3dKoRYC&#10;IfbcEW0YxqHNFJoNwzCMbic7F4hrWzwzaxka+NlXJiOFQCmNlKbYbBiGYRiGcagQBBPf5efG+P21&#10;3+RzJxzTJetVa41j2wypqWJov95MGjOMb996O2/OW0xONIJvis179HEKwZnm6o71v/O9F/najc/R&#10;okHm9OWLZ40lj4MwN58w4xMN40hgLiAZhmEY3U+no1DXtnn01UX84YlZ+GrXCYlhGIZh/LuU1nTr&#10;kfmGcZiwLIvmtnauvuhMPnfCMSitu0z8FxzfBXNzJFNpqit6ce0V59OzMJ9U2jO5sAeRFc6luncV&#10;o0cezQ9+eDXfG1dEl5ZnwzCM/WA6mg3DMIzuTUAk7PLIy+/hK8W3z56AbVtmpmPDMAzj32bimAzj&#10;4JNCkEyn6VtewmnHjQNAK90xwV2WyLTaSinwfZ8Txg7nmKMGMm3m2+Q7MXzTaHBAZY+jexxzDtPu&#10;Pof83Fin/GXTfWwYxsdjOpoNwzCMbk1rhROKUVLeh0defo8/PjmbtOcjRDBJoGEYhmHsr+wEY7OX&#10;bGRzfXPwM7NPMYyDQghBKpWmprIXPQuDyeA+LAYt290M0LusGMuSZjTbQWSFY5QUxHCl6uaTLxqG&#10;cSgwhWbDMAyje9OAEOSW9qG0qj+PvLyQPz05G1/pjsxmwzAMw9gf2aLygtVb+ck9L9IcTwb7FFPM&#10;MowDTgNSSuKJFJ7nd/zsw+8T3KI9lQ6O9Ux77cGjdWbbJ7rNPCha7z7RoWEYhwpTaDYMwzC6NwGg&#10;0UqRV1JFaVU//vHKQv7weDaz2RyIGoZhGPsnu9/QWvPO0k1cf89LNDTHzQVMwzgItFZEQi7vrVjL&#10;yg1bAFD+3if3832FY9s0Nrfy/oq1mYiH7lEAPSwJgRSiW0XSCRFcjDDH+IZx6DGFZsMwDOOQobUm&#10;r6Q3JZX9eeTlBfzxiVl4vu6YOdswDMMw9kW2oBJ2bPJjYeat3MrP7plOQ1McKU1ns2EcSDozOi3t&#10;efz5kWdIplLYtoXv+2itO/51TBCY6Wa+/6npLFy+lpxIGKX2Xpg2Dj+t7Sm2N7WZScAN4xBkCs2H&#10;GJG50ig7fZXCBPXvq+z667LuzMozjENGtrMhr6Q3pVX9+fuMhdz+5GzSnjKZzYZhGMZ+E0KgEZRX&#10;D2LBmjquv+dFmlpNjIZhHGhKKWKRMM+/OZdv3PxHNtVux8pMBtj5/MySEiEEv77/CX7zwBNYUnxk&#10;zIZx+Mhud7dsb+a2R96goSkeHOObCw2GcciwP+0FMPaVQErwPY9k2kfpzHASHeRdOa6NK4OhfmZH&#10;vCeZ9ZdOk0grtAA0CCkJuQ620JhRkoZx6NBakVvSGwQ8/PICNJprPn9s0IWmdLfJlzMMwzC6t+B4&#10;WhHKK6aixmLh6iVcd9fz3Pq1UynICaO17lbDyT8NQXIr7Kq7H9nrw/j4tNaEXZcnZrzJe8vWcMzI&#10;QZx67FiqevXEtiwamlp4Y95iXnlnIYtXbUCjcW3bXPQ5kmQ2OL7WzJi/hub2JD+/4hQKcyPmGN8w&#10;DhGm0HxIEEjh0xb3iRUU0r8wRlFelBwXWpvbaW5vZ/v2HdS2+YTCLrbZ9n6AFJpEe5poQSH9S4so&#10;zotAso3tTc1s3NZIc0oSds1sxoZxKNFakVdchdbwyCsLAcF3Pj8RmYnRONILA4ZhGMa+075HJL+Y&#10;8pohzF+zlJ/c9QK3XD6VorwoSgeTzx6psq88EnaJhEL4vo8ZT2l8XFprYpEwa7fUsmbzNp6YPgvL&#10;CjKYtVIkPQ/f94mEQgdstJrWmpDjEAm5wQ/M27fbk0KQFw2xcOVWbrhvBjddenJQbD7Ct8eGcSgw&#10;heZuTyDxaPPCjJ00gSvPGM9nhpTRIyxROiigtjfW887CJTw9cw7PLdhEky9MJkonUkA8oakZfRw/&#10;+vIUPju0mIgILpV6bTt47dVX+cVDb/BeoyLkSHPF3DAOIUpr8kqqAHjk5QUIAVedPQHbFqbYbBiG&#10;YewjAULgZ4rNFdUwf/USrr/nJW6+fCo9jvBisxACz/exLYuRg6t5+pVZpjnD+LcopQlnir5KKXxf&#10;d3TOu7aDdBw0+oC8z4QQxBNJhtb05pjhAwGQwpwtd1uZzaxjWziWINyzhPmr67jh3unc8NWT6ZF/&#10;ZG+PDeNQYLaw3ZrAkprWpMPE087i/us+zxdGV9AjpGne2cCqTXVsa0oRKSzhhJNO4rbrr+T6z5Tj&#10;pXyTO5whpMRLJOk5ZDy//tEFnDesmIiXor6uga1tHjJSxOTPfZ4/XXk8VSGPhAoK04ZhHDpMZrNh&#10;GIZxIAQ5oB7h/GIq+g1l/uparr/7RZraTGZztjB34WknUl3Ri9b2BJY0p5LGx5edAHD3OYggmBTw&#10;QHzcgtM6jVKKz04aR2mPQjzfN/ELhwjVaaTJnBVbuPH+Gexobg+2xyaz2TC6LdPR3I0JKfCT7eRW&#10;j+Oa846nzIKGte9z2/0vMmNDa3Cwa7mU9x3ApedP5eSc9UxfvANhSXYPapZSdgwn1wikCK4e7ymX&#10;OJiAYc+/7/w4fscvBVIKLEFmpmCC4U+Zy9Iic1u9l8fJLo9WCn8PyyNE8PhCgyLTodjl+fe2AgWW&#10;TrPTKeXKc0/k+EJJcvsabvvzY/xzVStWKJ+zL/4i155YycATjua0pxfwf+/vREdtDsiRjXFYM508&#10;B1fntbsvq9pkNhuGYRgHhkD7HuG8nlTWDGXh2qVcd6fJbA72p4rK0p7ceNUlfPOWP5BMpwm5Dr5v&#10;Cj5G95MtXje3xTntuLF8/6vnAWBnJiA0uj8hBNrziPQoo6LfUOatXMKN907nliumkp8TNsf4htFN&#10;mUJzNyaEIp5yGVPTjxHlQGILf/7TQ/xxfhMh18pMyqFZs3Ez7y5aSr9InFW1bdi23alII5BSk0q0&#10;05r0sWwbqX3SCsKRCDFHdC3YakVzcxsJBeFwhJjbuVNBE29tIZ4GOxwiJ+Qg0Qjt09rSTrsHoUiE&#10;PFfT2JQAaYFSCMclFrKD9nkhgrzkeBttaY3daXlCkQg5rkD5u4rSQgiE9mlpTpDSEscW+GkPEYqQ&#10;H7bRSu118kMhBF4iTVF1OUcPKAfSvPGvZ7nt1dXIkEs6UccD/5jFWcedzwi7mCFlObiLG1DaNrFd&#10;xkc6Ek8yP2nZNbyvx48fyGwWgu+cazKbDcMwjP0kBNr3CecXU14N81ebzGYIGkU0cM7JE9nZ0sqP&#10;fn0P8fYkOZEwad//tBfPMDpIKUFrmlrbOG70MG6//mqikZA5HjwUCYHyPcL5JZRXw5xVS7n+npe4&#10;6bIpJrO5G1FKIaVk1qxZ3H///UGW/378XaSUJBIJRo0axbe+9S1CIfN5PZSZQnM3JrTGxyEnlkMe&#10;oHduYvaqdmKxMK4Axa5CjN+6nRWtEsex6VSlRWiPtoSgsmYI5w7qRXlhDMdrp7aungWLV7KgLk0s&#10;bAX3UQoRzmHS+GMYmKdZs3Qp725sRUsLUChsho8/ljG9XLatW83sFfUkEaTcXI4dM5ZhPSRrli/h&#10;ta0Op586mKG9ciHexOJlq5m7bgcJJNJP0+Y5DBg+knF9iulVEMXy2qmrb2DRslXM2xQnFHGQweLj&#10;p1OknTwmHDeSYRU96BG1aGtuZPHi5by5ZieW62Kh91xs1hptOdgttfztgYd5yUqwdPE63GgE1xKk&#10;EUgvRSpzZ5H5Z/pUjX1xoIb0GXumdbAN0FqT9jtv7T5cl8zmGQsQwFXnTMCWJrPZMAzD2A+ZGI1I&#10;fjEVNSazOSv7ii89Zyo9CvL46R/uZ83GbeTlRlHqwGTqGsa/w5KSZCqNrxSXnj2Vm759CT0K8joK&#10;YcYhSAiU5xEpyBSbVy7lhvtmcMNXJpvM5m4i+/lasmQJd955J0oFMYb7uk+wLAvf99m4cSNXXHEF&#10;oVDoIC+xcTCZQnN3JgQSn1QqRRKI5lcycUCUV+Y0kht1gzgJBEKAZdlIuha+hPZJqTCfOedsbrnw&#10;aAYVuEit0UIg8Niyegm/v/Mx7lqwk2jYwkv7hHKKufQbF/P5Ynjp7t8yd30jaWljofF1iNMuvIAf&#10;DY+w+Pl/8OWVm9nm2yRyenHxly/mov6S92f8i5diY/juhF5IXyEsSfv6uXz9pgd4dqtPLFrMxZee&#10;w3+dPoSqmIPoWB6fuo2refDRZ/nTjLUkbBvlp7GKavj+N87jygm9yXV2DYFva9zE/Xc/zM9f3oiy&#10;bcQeysNaa4RtkWis44WXNuEhCIXChKygGJX2fSqHD2GoA6jtLK5tJaksQphis7F32ffgc7OX8/L8&#10;NThS7O1Sh3EAKA2rN28n4jr4SiP2YbRjNrNZAH+fsRCAb509Hte2zIGoYRiGsR8ESgWdzRU1Q5m/&#10;agnX3/0iv7jydPJjoSN6n+IrxZknjWdY/97c9OeHeHz6mzi2jevayMyRuSk6G5+UbCOB7yva4nEq&#10;y3py3RUXcOHpJ+I4NlprU2Q+pIlMtKdHtKCEihrBnBVLuOn+Gdx42RSKciPmQkI34TgOlmV1fOb2&#10;dT8gpcT3fRzHMY1BhwFTaO7GlJaErHbWbd7AqpZjOTq3F1d9/2uUPz+Lx99eztLaNpK+wkulaVeC&#10;UMjFRgWdzgKSKU3Nsafy2yuPo1JComUHi1dvIx7pwYiaEsr7jeCG72jqrr+HJ+sgR4LyFal2AJ/2&#10;tI9GZA4Vg17fVHsaiJBIpVE62OAL3yOVTgIh+h07lWEyxaL3FrMzXMr46iivvzWPd+t8bBnipPO/&#10;yK++MJgQEG/azuK1dSQjRQytLqWkaiBXnNPAq2+vZlZcIUUBl135Jb4/qRf47Sx7fyXztqaoGTKQ&#10;Y6oquepbF7J1y+3cvixO1JF77i7VIGybHNcJXoFSKCQ6ncAuOYqrzxlKFKidt5g31jeg3BCmbGh8&#10;mOyc2Ku2NPDqgrXE8vIR0sFcnjg4BOA6YaK5ucEP9nE1d8lsnrEArU1ms2EYh47gmMbsVw6m7Mmv&#10;1vojx8xo3yOc35PKfkNZuGYp1931PD+/4lTyj+DMZktKfKWoqSzjz9dfzUWfPYlf3ftP5i1ZhQZc&#10;28J1bJTSR/QkisbBZUmJRpNIplFak58T5crzT+PKL5xO77ISfKVMAfJwoemI0YjkF1NZM5S5Kxdz&#10;433TueUyk9ncXWgdTL7Z+eu+yO5HzSSPhwdTaO7GtNK4EYctS9/jzueGM+SCYRSWVnPZpTV85ZIU&#10;2+vrWbl+M3PfX8ErC1axcH0D7cLGEQKtfYRdwNmfG0+lhLZN7/HD//07T61ux1cWo045m9u/MYnq&#10;ikFcOHkQz92zBBWT2IAlAaw9dmhIGbQTWp034EIghAQsRMtq/uPmu3loTZJoJEq/AWUkVqxku6+J&#10;Fg/hitMGEAI2LZjJ9373DLMafFBQOfJ4rvtcGc8/PI134g6OnyQ67Bgun9ALaOXpBx/kR48tJQ6Q&#10;X8MN/3Upl4+o4itnDOfhxW/R7lhBR/ceV6RGZWcZFBJLp2iRPbnq8nM4qzIM7Vu456lZLGm0iMbA&#10;bNuMfRF2LApyY1QOGomwTKH5YFJdJhPd9/W8e2azyGQ2ZyM5jsTCgGEYh4Zg82S2UQdTdh8ghfjo&#10;Vd05s7kG5q9ayk/ufoGbL59KUe6RO2zbkhLfV4Rdl9OOG8vkY0by6AuvcfcTL7Ji/WYadjaTG40Q&#10;cp2OgrPpcjb+XUKIjgJzc2scKSVVpcVMGjuU7335XAb1rewockkhzPHe4aYjs7mY8uqhzFlhMpsN&#10;o7sxheZuTeNri1zZwmMPPkTb9pO4ZNIghlaVUFEQprSsgpJe5Rw34Ri+m9jJs089yU8fmss27WAp&#10;HzunirHVUcBjxvOv8/TCBrz8XEIiwcznXuXJScP4jzFF1FT3ptp5j1XaxfnY2+TgjivffZOHl7YQ&#10;ygnhp9pYvHAl0nEIEyfWr5phuRb4W/nr4zN4fl07Rfkuvlasn/cyl7+rkbZNyLVJJWDY8P70caFp&#10;yVx+88gbLGvNpSgMzZvn8runhnDqiKlUDx3CuNw3eSkJMfFRJSiBJXxa2m1O+OLZ/OdnyhCkmP74&#10;NO58pxYnFkWbKrOxj5QCX+kgzkFoTKG5e+qc2fz3GQsAk9lsGEb35/uKVGZyNbOVOjg8X5ETCRFP&#10;plFKf/Q8HZ0zm6th3qol/Oyel7jpsiMrszlbJ86+VMsKhkZrrXEdm4vPmMwXTzuB59+Yy9OvzOa1&#10;ue+zdnMtkZBLNBLGkhKllZnnwthvQgikFKTSHo3NLYQchwkjBjNlwmg+P+U4BvQpB4LPsQaElB/Y&#10;fmbnADEOcUKgfL9LZvON983gZyaz2TC6BVNo7vY0SjjEaOW5x//J9Jd7MqSqlMrifMqKezJ4QA2T&#10;Rw+guqCAz11wEX5TI1c+vg5skLkxCkISaGLjjlaS0iUsNFo6RP0m1m6PA0XEohFyoqCS4uOfzGTu&#10;2NrWjnYsJAIlJK4bdImkFRTkRwhbwPYmNje2IkMuElBCYDsubiiz80fhqxAVPXKwgISTy+TJUxgZ&#10;CuFogfLakeWF+Emwc4qpLrNIrwbxEU2lUkKi3aNy7BRuuXAMRcCmd6dz4z/fo9mNElMKM1+2YRx+&#10;9pTZfNXZ43FMZnO3oNT+VRsOlyGRQgQjlxQEMU/y39gHG4eN7AWw99fWct8L89BKmffFQZItjK7d&#10;ugPXkUG8w0eu7Exmc0GQ2RwUm1/kF18/nbwjILPZ8zy0Jph8vJPOF22VUtiWxZknjef0SeNYtHId&#10;b8xbwivvLuTN+YvZ2dpOOORiSQspBVLsmmnFdDsbsGtER/bij1IKpTRpzyOV9hjYt4IpE6dw3Ohh&#10;nDDmKHoU5KK1xu/UwbynRgLP99Fa49imBHJY2C2z+V2T2WwY3YbZyh4SNFpY5Ofl4qdbWby0kXnv&#10;eSjpkB8L8/u+w7n+2+fxhYG5HDdlHMOnrWaBhigCkc3407pLsIQWGp05uQ92xgdsUbsUezt3DHbs&#10;8HXnA0nRccegmTizLMLGdYOHKu0/muu/P2a359FoAfhRCnKC/DfxYa0oQqBSSZySIVz39dMYngN+&#10;7SJuvvNlliRccl2Fb45tDeOwtXtmM1rzHZPZ3C3Yjs0+nwZoha8Ohxx9TTqlsBwb15IE+0DFftbc&#10;jcNYQ3Oc2Ys3YLkRQtE8tPYxvc0HntYpQk6Mgh55aJ09bt6H+2Uzm2uGsmD1En581/P8/IpTyM+J&#10;HJajZbKvqW5HE7UNOxk1pB/s5XVmJ3/yfR+BYNTgfowa3I+vnjOFjVvreH3uYp56dTbvLV9LIpUm&#10;nU4jhMCxbWzbCiIRMh3SJtv5yJA9F82+nzzfx/M80p6PJSWuY1NclM/UiaP53InjGd6/LyU98jPx&#10;GcHtZSZOY0+y798NW+to2NnM0UcN+vhFSK3xzfvyoFJaIy0Lf59GGpvMZsPojkyhudsLJuNTWiG0&#10;QAiLSMQmFgU0KHzWzX+be18extSBR5OfU0SfIsGcOg0iU4wFggGBosujdpR4ddeTdt3pv1LQ0eX7&#10;oYXcfdF5pyzoOm5JCCwpOorfoPBVcLOdW9cxc+FW4o6NzCyrEAJpSXR8J4saIST5kBN0gcSjzSri&#10;m5edx4U1YVA7+L97n+Kp9UliEQffnN0bxmGvc2bz319ZCCaz+VMjhEClEli9BnH9tf/JeZVpmtIC&#10;SwAyOFkUaHw/GF6tlcaJONQvncl/3fAgC4gSyUx+e6gRArwUVI35DD/40smMKY+RExE8e/v/cP30&#10;TUjbxUTxGLYlyMuJUlAxgGh+T7TvmfHeB0mQG5z9bh8/e10ym4dkMptf5ObLTwk66Q6zzubstOCh&#10;kMujL7xOTjTMgD4Vey3WCSGwLAu0xvN9hBDkRiMM7deHof36cOX5p7N601aemfkOL7+9kC2122ls&#10;aaNhZxOJZBrXdQi5DiHHQQiBn5lQynQ8Hz6kEIhMR7vvKxLJNIlkCo2mIDdGWc8iCvNzGN6/L2ee&#10;NJ4Txw0nGgl3eYxsgdm2rA99LqU1lhDMmL0ArckUmjUfq9lVCKzD6LPdHYnM53xvFw4+eIeg2BzK&#10;L6Ysk9n8s3te4kaT2WwYnxpTaO7WBEJ7pC2XPKlpbG3HikQIoTNF1eDqvxRpBJqgJ0qjfIID4LYk&#10;cQ8gQmHUxdEKLSUOHmkVoyjXBSCRSpFMgJQapT1SXvDYOWGJp4POBIlCpxzC4b0s6ofIZmG1tqfw&#10;AHIi5IVDaC+BjFpYAvxUisZ2j3A0SsQRCFI0tSaD5duynFt/9SALrALypI9C4CUTtHqCnGiIiOsS&#10;tfdWaBZIqWiJS074wjn86DNlgMfsac/wuze2YkcjWFqhpUBr001mGIc7k9ncXQjQCisUo6JvT0qK&#10;fYq0hb2X1a+VRkhBbnMJudJHqQNw8fPTICT47fil4/nvn1zGqb1CKF8hLUnfghBCq46CjnFk05rM&#10;5GkERTa1L7EOxieqI7O5hIpq0Smzecphl9mcfRXRcIj5y9bQ9vA0fnftNxHiI/adnYqA2cYWSVCI&#10;7l9VzncvPofvXXIO9Y1NvLd8Le+vWMvStRtZt6WONZu3sXFrPUopImGXsOtiWxaaXRcGTOH50NA5&#10;CiP7nkmm0yRTQXG5IC+HAb3L6FNeSr+qMoYP6MuIQTUM7luJbXctIneMYoWPLDAHt1dYUjJ/2Wp+&#10;+7en+OmVF32s15A9n02mPF5/fx2NrQnsTrEvxoGTjTXa0tBCMu2TK+jasLYnmYt/2czmd7OZzV+d&#10;fNhtjw3jUGAKzd2YFJp4SjJ04hR+fnZv3nr2Be56dQVbU+BIiRCQTnsUDR7PFVOHkQvU1m5hSYMm&#10;5FikW7ayvDbBSXkRppw4guEzV/LmzjjSS1M65gQ+O7QU8Ni6rZYNCYtwriCeTLJ1Rxv0jTFy4liG&#10;P7eSmQ3tOH6KomHHclKfCLC/TTUaaUl2rtvCujYoilVx/uTRPPv+DNa3uMhUipy+I7l2Si9mPjuT&#10;uS02rp1m8ept7NT96TXyaK48YwE/fmYdOA4q6VE+7Bg+W9nOM2+tofVDJgGUElJxjz5jp3LLRWPJ&#10;E7D+3el8787XWdvmEHNaaVWA1thuiIhjcpwM43BnMps/fVorhO3i7djI//3mdmbk+KS1xGtPUjbi&#10;eL59/jGUpOp55L5/8OI2TdgCYUnad2xhpQoREkE5Vorg4oEQXfONdx9u3RERpXd15u0+mqfLbTt+&#10;HzxHx3Kz98JGR0wUdCkWd76PkAIv7tFn5FGMKA5BajvTHn2SZ1Yn2L5iO1gOu05bM0OJd3u8PQ0l&#10;7/z6O6+P7P067iNEJqYkKGDuvt46r5MP+51hGFl7ymyezi++fuphmdmslCInFuYPD02juqIX3/vy&#10;OR0RF4IPj+Lb0zZFBRtIigvyOXnCKCaPH4UQ0LCzhdWbtrJ28zaWrtrAeyvWsnDFWrbUN2BbFpYl&#10;kUJiSdEx4Vv28bPbYpP7/MkIasi79n+QGSUAQdShBqUVvq9QOshZDrkOQ6qrGDGomuEDqhnYu4y+&#10;Fb3oXVZCyHU6HjuIYFFIuStzeV9jELId8FJKVnCk0sEAACAASURBVG3YytW3/pkNW+o+ULjeV8ER&#10;gaA1keIv095h0ZptxKJRE+9ykGgNjm2R41ro7JHRR/3pBeg9ZDbfdGmms9lkNhvGJ8YUmrspIQR+&#10;Ok2sdDDf/fIpHF8lmTigL184dxMLVm5h7Y42fOFSUlbGxJE1DOwRBbWTac+8zSosYkIST9cy7eVl&#10;XDpgFKUjTuAvt5YyY+FG4uGenDDhKEYVAi1beeH1JTSGXHpITWtTM+/MX0VyzEgK+4/nLzcX8tKC&#10;jbSEe3LypBEcFQt2pr7f6bRXa5TvA/6ec461RloOyc3v8/A7kxnzmVLGTj2TRyv6M3NpPaloEUeP&#10;HsaEyhiXDMrhsv95hkXtLpvffYdpa8bx5X49+MrXv8GgsYuZt7mNSM9SJo4ewvDiNBP/chf/+dQa&#10;tGt9sNosBHhJvKJqvnXhZEbkgpeKk8qp4HvXfJ1QSKJUcCDihGwWv/ov7pi1FU92PtE3DONw1Dmz&#10;+e8zFiIQXH3uBJPZ/EmSNjreyMwX/8ULPliWJNnUyoDWEi7+4jGUeM28Nf1F7lnmE3ZEEKfkOOTF&#10;wuhkkhZfIW2XSEiSTiRIZXI0pGUTcqzMya9ECkU6mSLp+ZAtdEhJyA3hSN01OkkrkskUnhI4oTCu&#10;8IgnvY5RRLbjEHJkp5ingJAC7XskMrcN4lhASAvXdXBtifKDSd1SyQS2lAgL2FHL048+yD3vh4iW&#10;5JMbtjO5pxKhfRLJNJ7SHUVjy3IIuzagdjX3CPDTKZJpH6RNOOSg0kkSnu5YB67rYAvw0iniaR9h&#10;OURDFl4qRdJXmddgEw4FedkCSKeTJNOZzjFhEQ67WPrQjCsxjIOta2bzUq676wVuveIU8nPCh91o&#10;Ga0hFgnxi7seobahkZ9+4yJikXBmwrZgW74vhAjikjTBflerICpQCkGPglx6FORyzFED0adCS1uc&#10;xqYW1m2p5b1la1mxcQurNmxlzaattLa1ozIRHZ7nozK5rpYlsawg89myZEdo4K6LZrpj3hhz1L93&#10;HRcIOl0oyL6flVZ4vsL3PPzMhH0i08VuWxJLWti2pKy4kAG9K6ipLGNov94cNaAvxYV5FObl4Dpd&#10;C8tpzwsiEjMT+u3r+6nzY2SXQ0rJa3Pe5we/vptVG7YQjYY/9oWH7GuXUlCYE6ZvdQ2llTUd7zfj&#10;wNM6iEexbBet9nWegiBGI5wfXPybu2IxN9w3nf93+VTyYiaz2TA+KabQ3E1prZG2RapxHX+890nC&#10;50/ihAE9qBkwkJoBA3fdDhBakWjexj8feoxfvFFHyHFQQEhq5r44jVv6FXH9yb2pHnQUVww8qqPb&#10;wI838MiDj3PvonZyQw5pJcix2nnzlencPaYPV40uoPfAYVwxcBhCCHauX8ybbf2YVGURdV0sodBK&#10;oi2bkBsCLAoi1p4P1oTA1i08et+jDOzxJS4fXsTgEWMZNKLT1e9kG5vqm2hOBYUC0bqW//nTk5R/&#10;/2wmVxQy6YTjmCREZuiSpmV7LduaUuxtpyOEQHs+ocJCqnrlAgrsKAOGDGfAkE7rWvkIadFn0yzu&#10;nrWRNI4ZnWoYR4Bdmc2ah19eAEJz9TkTP3oosHGAaJA2ufkF5APSkiRsh565keDgRFrk5udTUKTI&#10;dUSm2KtIpSU9KyopyXVJNjWwZlsbPSr6UF1aSFjH2bS5ji074yghUekEbZ5NaVkZpfkxCvNjOF47&#10;9Tt2snlrHTtSNrHsY2uNcCL0qexNgeOzfdsWtiSi9BtQRkVhGK+tmY2bt7G5KYUbdjrymoQUpNuT&#10;yJwC+lcV0SMvh7ywpK2lmcbmVmrrtlPb7BGOhnCQFJZWMqCsAAfADlM9eDhj8yKIndvY2JQCaaG9&#10;JO0iTGVVOWU98iiIWMSbm6mtr2d9XQvaCeHKoBtQ+4poYQkDinKw0i2s3VSPyu/F0MqeFIU02+tq&#10;2VDfTJsnyO1RxtDCCH77TlZubiKnuIyRZT3Jczzqt21j9ZZGPNvGS2vye5YzvKyIfFfRUFfH6s0N&#10;JKWz13gTwziidcls1sxbtYyf3v0iN10+haLcw23YdrDtcx2bPzz0NAuWreEX37uUUYP7obXGUwoJ&#10;+9w5KAi2oyCwkJlCYSafH40lJXmxKHmxKH3KSzlx3Agg6K5Oex5b6htZuX4zazZuZeXGrazasIXt&#10;jU20tSdoibfT2tZOY1Mrnu93TDZoWTLz1cKSQWE0Ow4k+7x0+nq4dq0Go2ZERxG5I+Kio5DsB4Vk&#10;X+MrH99XmX8+SmuikTC50Qi5+bnEohHycqL0LitmQO9y+lWV0693Gf0qy8iNRYIoxj18BoK5GIJ4&#10;LCEEtm1/rPMwrcFXPpKgON3cFueeJ17gf+75J6m0Rzjkkkp7/87qyjxRsMwKG2GHwRSaDxoBOE52&#10;VMJ+fAaFyFz8y2Q2L1/K9ZlYo4Ick9l8qNNak06nP/b9O7Yz5j1wUJlCczemEdikWfLGS3x13jyO&#10;G3cUJxxVRU1xPgURG6F9Wpub2bBpE6+8NZ+Za5qwQyGszEGSsGysRB3/94e/sHThBM4aXUVFfgRb&#10;pamr3crM12fzxMI6cN1dk+w5LjSs5Rf/ewerTp/ISf17kOcIGjav5q9PziJ09CnsGJnL8kVbaNM2&#10;QkqcRBOzZs0ib4vN/MWN2JZk994ArcGyHVJ1y/jZzX/kzZOPYeqQXvTKCyO9FNvr65g9Zy6Pz9pA&#10;3HFxhQbXpm7JG3ztus2cP3Usx/TtSY+YTaq1mTVr1zBtxhxmbUsRy3SAfWD9aY2wbGip59VXZpMs&#10;gbgXTHDY+eZaaxzXZunynXh8vIMbwzAOTSoTo6GBh6cvQCD41tnjg8lJTbH5ExCMiFGAJNOR5quO&#10;PYif+d6TAqUFtpWmOVHK1Vf/kJ+dWM6ymY/wy1dCfP+HZ3JUVKIReJvf4eqf3ckji5vJK+nDWadN&#10;4aunTeTYvgVYImg3TrU28NqLz/DL+1/gnQbIcQXpRJJoxXBu/e11fLa4jftvu4OVNVP4/lkjKLQ0&#10;oFg3/1Vu/P1DTFvWSihiB7PdJ1Lk9xvDNV87n4sn9KdnWGQiKzRt2zcze858pr32NjPeXcXK9jBX&#10;fvuH/P7z/fA9hS7sx09+/jt+KgXTbvshVzyxDqk8/FgFX77ofK45cxwDikIdF1i3r1/KQw/9g98+&#10;v5hmFSLsCNoa44z54pf459XHIdbN4ca73mDMV67kwoHR4H5+HXf84tdc++xaRn/hKh778mCa3p3G&#10;f8xo4eKLzuXkPhE04Ddt5IF77+W6h9+j/+TP84urzuXEqiAuK928jccefoAbH3qHBhxsDr14bMM4&#10;6HbLbJ6bidE4HDObdSYSITcWZdbCpZzz3Zu59OypfOWsk6mpLAsiD5Tq6ErdH2K3+2QjEIIoBjIT&#10;uAXdqiHXpbqilOqK0i6PkU57bKzdzvottazfWs+GLXVs295Ic2sbzW1xmtraaW6L09Iap7k1TmNz&#10;E6m0F8RyZAvQlsS2JFJKbMva1QXZ+Ryi8w/0B36dfQEHbXspuv6HLv+32/90+Stkhsn4vo+nfDzf&#10;x/eDfbCvgkKy1pqcaIS8nBh5BZGOYn9eTpTcnChFeTlU9SqhT3kJfcqK6VPei6L8nI9c5ux7J/sn&#10;lpb8t869Or8/bMsi3p5gxtsL+cs/nmPm3PeJhUO4jo1S+gDvuIIOfK1Noblb6pzZXAPvrljKDfea&#10;zObDgRAC13U/7cUwPoIpNHdzGoEbiSB0K2/OfJUXX/RxwmEKom5QaG6N0+YJYrEI0XCoy/AvrTVY&#10;DmEd59XnnuFfzzoU5Eaw/QQ7WlPIUIT8sNtlCJHWGum60LSJO+/8G/fGYuTZfjDhQTiKePRvPPaA&#10;IhSNUhB1kWgi8Vruv/s+/pTWhCNRCmP2HvP6g8d2EMkGnvrHYzxqhSjMDSHTSRpbkuCGyY+GcDsd&#10;TLohl/T2tdx+5zL+HIpQFLVJxOM0pzWxaJTcsLX3LgOt0ZaL2LmZP//5Tn79IRO2aw2haJTCiInN&#10;MIwjjdaa/Exm80PT56PRfOssk9ncfYmO7XTFqKn86tgictp3sKHWoXdpLjsaG6ndEQ8uIvQZybe+&#10;ejpjY9BUt4Wl6+ugsILh1cVM+fxX6Z0vuejmJ1hPLHNAlB0abDHlkm/y1Z4uOxvq2BotoDTm0nf0&#10;ydz2Hym2XHcvbzdL8mWC1twarv/elVwzriekk2xas4ENLYqepRUMLC3n5NMqOakmzDmLV7KsTbF9&#10;22Y2tFVSFglheQk2bdpGmxSsb0pjC48mSrj861fxm/MGYqNJxpvZ1piiR2khRX2Gcs213yVX/5If&#10;P7MK340SZFULfCBcPIgffH8kxdEkm7bUU1BeTE5zE5vqG0mKoHMPwK45jt+OziXit7OhNk1xzzwi&#10;+VVcdullWKULGTj5DCb0aGLdtgTFJYXE8npx4Te+ibejjquf2oATsU3uqWHs0ZGT2RxMyqeJhkO0&#10;J9L88u5HeerlWVxw+olc/LnJVPXq2eWcpCN0b7es5o/SOf9+T3fMbou0zi4V2LZFTWUvaip7feC2&#10;rfF2mlq7Fpqb43Gamltp2NlM/c4WdjQ18//Ze/P4Oq76/vt9zmx30dXuNbZjO4kT4thxQkISkpCN&#10;tSxZnYQWUsLyFMgCtNAF2qeUFHhKn7YsfVpaChQo0OZXGkILFJKwhAQSnJ0kdhzbsWXLlmVr3+4y&#10;c87zx8xcXUmWV8mW7O/79ZJ0N82cO3fuzDmf+ZzPt6u3n729/XT1DrC3t4+e/pHYAaxU4gJmNBt6&#10;XLxEtS5AmvM/7n+OhOqRN9mmqXA7uh3GCvMmcYOm2yedweO5Ds0NBVoaG2hpLNDaWKClqYGWhnpa&#10;Ggs0N9TRUJePheVEZG7I56ivz+O7+5YQjLHJRXrGfM61Fw5Gt81hvv+asW56IUOpOH7lfx96jK//&#10;9wP870OPEUaGhnwuLqZaEzUlnEBIZvNxRWoAamtr48tf/jKDg4O47sH3R5VSRFFES0sLt912G/X1&#10;9WIqmkZEaJ4FpAWJ8nV5CgWFNYbQxP6vfH099SqePhaZfX3JLAZNXX09BWw81cnxaW2Op/qE+/of&#10;a7GOR0tLgI0MkXVpbihgjcEGjTQ0xutL/9dql8amRlpUmtW1ny+7Bas09Y0NKJLCEE5AS0vcnsiM&#10;vepvrQU3oLVltL1BLs88rWIX3AGPKxa0R0tzEweKYzKTbQ9BEI5z4gFY/dyTQcG3H3gaaxV3JJnN&#10;tc4bYaYQH6sLOc39X/0r7vr+FsJcI2vOWgEvPcR97WUaCj57n7mfOz7WzSUL4MmnNtI+HBFFDhdc&#10;dwt/+44LWXHhlVz/8p/ziV8N0+zUfsgZ5jjP80d/8BV+uH0Yx2vg9b/9Dv70zafTsvrlvHnNAzx5&#10;33aKOmTxOSu5/KxWCDv56t/9A3/zcAfa0Tiez/zTzuP9bzmDZ+79EY/usbTkyvzsP77I7Ubxldsv&#10;pbWnjX/460/zzW1Z8naQStmw+PwLuPW1K3AJWf/gvfzxP/+ErSNQWLiSD3/gFq45tYlbrr+Kbz/S&#10;xuP9Jtk3LRWgPp9h96/v4W3/+ADbowynnraCZbqdu3+1G5VrqCoU+ZZGfnn3l/jj/3ya3lCx8OzX&#10;8DcfejMr6xdxy1sX89z9d/PGr/yMthHFnJddzF13ruXi+QWufOOrOOv7X2U9HgFW8poFYRJOpMxm&#10;Y+PM09amerbu7OTT/3I33/7Bz3nVy1dy6zWv5dwzT60pRApRXCAFrfWUbIeqEF2jRKc5vRZbFT91&#10;kvdbyMfCKbTsc3nxtOyQYrnMSLlCqVSmWK5QLlcYHikxODLCULFUvT08UmJouMhwscjgSDG+Xywy&#10;NFxkaKTIUPL8ULFIsVSeZJ1j7lXfx2TCtOM45DMBuWyGukxALheQz2bJZzPkcgF1mQy5bIZ8NqAu&#10;myWXzZDLBuSTx/KZLNmMR+B7BL5PNvAJfI+M7+E4ByqWZ5PCfqa6/WsF3+nIv7WANTYuJJxkL6fi&#10;Ut/gMPfc/zDf/uHPeH7zdrr7Bmioy6NUsq8JJziS2Xy8YIzBcRza2tr4/Oc/T29vbzXu8GBIXztv&#10;3jze/va3U19fP80tPrERoXkWEUWGKLkdd6osNoo4cEJNLDCn/6ewhGF0gH8ZfY1SijApFkQUMaGL&#10;ZOPlH2CJYxjbHkO4v8gsO/p8fIA4wOsnLoAwOpTWCYJwYpEOTA0Nc5aAsfz7A0+hgDuvv0hE5hmI&#10;tfGHsnv9L/nsV3/BepUnp7po2/YSnutQn/cxkQVVYeOvf8FTIyVKxqK0iw6H2PjP3+MNrz6Xty5p&#10;5NSlC8k+uB7jjnXZ/eI73+afH34R62ewlZ38yz/9Jxe94qO8Zf5czji5lQZ/C50lh+a6HHUZYKCT&#10;Xz78HM9tGUKrWHxRG7bw6IN5fAXKc9HWMDLQy+7+kVikNRG9PV2078kxv04xEhU4c8VpnF4Aejfy&#10;hf/v//Cjl0LqfBjcuptPFZZw0afexLzTT+cV8+t5sruPkPhiiAvQ8xJf+cb/4b7N0JxV7Ny5k4dd&#10;h6AuixvVTPHd8Us+9c2f8ujOkEJGsfHe/+Dvzz2bv3/zMpz+DXzp7h/wv88P0NLg8ML/fJcvnHY6&#10;5976cua0LuFlC+HJXZB1OYiLvYJwgjJJZvMn3vma2El3HDmbIS3iFpHNBGAtbR2dfPP7nXznvoe5&#10;YPXpvPW3Luf8s1Ywv7WZbBBPeTbWEoYhTiI4T6X4Xusorq0llwrQqfO5NocZNeqQ9X0P3/c4XBli&#10;1FFsManDOF2XsYmxJm6LMbFoaw1ENs4rTreJ1gqlNFrHYq6jNUoDaHQ1X3mss/dIsVhMZEfFm6qL&#10;O70TF8Rz1PTLCGkECxYc10HjYK2lu2+AzW27+P6Dv+Y79z/Ezj3dRJHB91wa6+vicaacn4QUyWw+&#10;rvA8DzeZVeE4zkELzVprKpUKuVxOnOxHARGaZymHO2X1cP5vOqfHHuqyZaquIAjTibGW+gVLsdbw&#10;rQeeIjKGD629+LhzoM1+4s9isLebntCn0ODjRQaDxdo0Xxsq5Qo228wr1ixhYX0GV2uUiiiW5tCg&#10;DeDg+T4e8cyhUUrs6hzADQI83wNXERa3s3FXBeb7FPIBjqNwVcSeviF6h4DCKXzgo7dx2uNb6ewf&#10;ZqhYor+/lxde2Mym7iJBJgDiYreB61SnWbte7ChzKWM8n8bGBvLA0O5tPNMJhVyA7yi0KdG7Ywsb&#10;h2Bevp75jT5ajZ4TNRAO9dPVF5LP15F1DWFVRBk7tXqku5vuCPLZgMDTEA7x4rYuDMtwenrYPVAk&#10;W5clEzg0BN1sbd9DHzA/k6Uul9Q+SjI+BUGYhH1mNt/HX9z6Gprrj09xwxgDCrK+H2fYm4ifP/Ys&#10;P/rlE8xvaeLyV6zmVS9fxblnnsJZp5yMl4gFqaCYHhena7vUCtCTkUZPVO9Xf6ULGZ93PDEKpDZK&#10;41jLGePHTgd8P4DjHLtWp050ACfJxwbo7Orl6Re28OhvXuCBR5/m8ec2AvFFAc91Cbw4VCsSc5Gw&#10;LySz+bgi/Z6nefIHQ/o6OUYcHURoFgRBEIQqCiJDGFZwHUVLY+5YN0jYF+lYwFqMiqfUmmpuYywy&#10;h5WI+qXn8ye338jVqxfTmndrBvyW0CpgeBK5IRasUzca1mLVaCGhOFLF4GUz7H72Eb7xowtZfd3p&#10;nPWKy1h5weXVZYblYdq3rudL//wN/uWRndhMljgjs5pcmojAqXNMoVKXRRgRaYsNR0ViYyPiyUYa&#10;x0lmNo1veSK0G5tmcu7r3cXFCqtOO+L3o0gLMEZY68bbtbZygQzCBOEQGZvZnIrNnzoOM5urWEhL&#10;umqlCTxNNvAZKpa4+4cP8s3/+SmnLVnImpct54JVZ3DxuWdy1qlL95v7WyuGTvdF3/HLP4AuPaWM&#10;03+nhGP5fvZF6vRO/6S51ylxjEEya2lvD+ue28iDj/+GJ9dv4akXttDbP1jNjbYkFzdg8po9gpAy&#10;LrP5sY3P84mv/YSPv+MqyWwWhClGhGZBEARBSKQ3haF7x2Z6O9v54NpLuPGK1clA6DgTAo5zrImw&#10;fivveO+7eM9FrUT9nfzyoU20D0U42lIJ85zzynM4o+GIKhIRaZds2M2//9PfsmHdy3n1mmWcPKee&#10;hkKBefPmcdpJTZy84uXc9cEiz935RR7cGx30vlRTOmtU4D4Ku+Ho9GsZtAvCVFGb2fzkcZ7ZPB5L&#10;nJWrlaKxPo9Sio6uXr7z44f5/s/XsWBOM431eU4/eRHnn7WC889awcpTTyaX8YGxmb82jfariXOY&#10;6tiNY8nx8S7GUnUo29FiXqljuvZji6KIjr29rHtuI489t5En129m194eunr66Ozpw3Mc8rks81ub&#10;4jhJyV8WDovRzOaFy8/ksY3P8/F/fYC73vlqyWwWhClEhGZBEAThxCax1Cigu30zPXt28MEbL+XG&#10;y1dN6ggVZjIKYwyZltO44rxWoJO//7u/5VM/3IzKZVC2xEh5GZ/58hmc0eCOr8J06GvTDsNdO3ng&#10;/r088UgWV4HSGhPB6Ze8ic//8Y2sWnQaF55Uz0Od3aSpE+OxCogMlXJcecHJ5chbg3I8XAcirVE6&#10;SyELUKFUNFgmTtkWBGEGMiGzeT1/+pX7uOvW19BYOP7FZkhE4qRguO86BI0FrLF0dvXQvnsvz29q&#10;439+/mtc16GhLsfZpy/nFWet4LyzVnDygrk0NxSor8vhus6E5ZYrYdUZq0izjY/v7TnTSHOojTXx&#10;aTUp+BiLymM/i3IlpKd/kL09vfzmxW2se3Yjv352I1t2dBBGEZUwJAwjHK3xXIfmhkLslE+ywAXh&#10;iBiT2fwy1r2wnj/7yv38xa1XSWazIEwRIjQLgiAIJzRKa7CW7vZN9HTu4INrY5HZJAN/6WrOMhRg&#10;LU6QJx8AxT42bttFZ9EwL2swYYWBoTJpTdnDlZmV0qiwyJA3lzdffTHDLz7GD5/egwp8fEdTHBzk&#10;6edeZFcRVuUdfEfVhlCMxVpQDl44zO7OTvYAc046g9etbuBnD3RQzGkGSxle+YrzWOkB5b1s7ipi&#10;0EfwDgRBOKrUZDYvOkWxbsOz/Pm/3s+n3/Nachn/hBCbU4y1kIjOnufhex6xNmkxkaGrd4D7fvUE&#10;P3joMcIwZEFrC2tOX8aq05eyYuki5jc3Mbe5gXmtTbQ01uN7E4e0xiSC55hiduwzU1k4eMbkV9cU&#10;U3QcjVKgGXshYHikSMfeHjp7+tjT3UdbRyfPvriNp194iQ1btlOslPFdF8dxcJILBIHnkfE8IN5X&#10;okjcy8IUMy6z+bGN6/n4Vx/gzySzWRCmBBGaBUE4KBJzAuNFjfESx75PyQo5VwszEwXGVJ3MH1p7&#10;KWsvXyVT544x1gBmYv7w6PNpJuO+noxF4MpAB+29cG7zUm65/vVsL/+CjX0hjt/CK15zOa+cnwOG&#10;JqwjXrTZ57qNjddrLWgbMqKaufp33skX3/Vyylue5Z6fP8avXminczAk2zifV7/udbyqBRjp4Pk9&#10;I0RKV2voJaupGqqN0eQywzz1zLM8sf01vG7xSfxfH/4AmVMf4um9IQtXnM3b3nwOWaDj0Sd5pKMX&#10;3Ex8zLXx8sw+N0jttrHJuvbxOmsxxHnXNaEdyfJtvK0PtHxBEA5AnIdeKo7gOIol8xtP+ExQa8ce&#10;65VWOChc1yGj4lCroZERHvj10/zPL36NNZaWhgJzW5uY29zIvKZYcF40v5WTF8xlycK5LF0wjznN&#10;DYfcjvhv2pAxf2pbOKv7tPsqnDWme5/kYU920aP28drCiuVymW0de9i2s5NtOztp29XJzj3d7Onu&#10;ZXdXH53dvXR29zI8UiIb+ASBRybwyGb8JF95tK7A+H1CEKaFmszmtECgZDYLwtQgQrMgzBJqO3YT&#10;KkhPqChtxyjAauyvcQve9wM2uZLrOjr5cfbZ6TzYvnbqekiLWqWd07RZ++vUCsLUk2Qyq0Rk7tzB&#10;B25MRGZrUSIyHxusxXEdHA24Pn7Sv1c1vy2awI8dU27golPHGulhz6Idh5H+TXz7e7/hDe9YxQW/&#10;dTP/cdmb6S+FOK5PXV0GVyvAwfddVFqLT2tcD8DH1+PdwgrPjx1Wvuui4lqBlIYH6SvDSctW8s7l&#10;Z/FOE1EOLa7noKxCU+Hn//kjfrqjD8fPE41YHNeLO2COh+fY5EKeQQVZSi+t46+/+WPO/P3XsXjR&#10;Sm6/7axkXQalNFHnb/j0vz3ApkFNPq8YNOB4caFDx/Vx1VihuKb5OPGbI/CcOO+55u1pz8cDlOvi&#10;6uQpFR+3HdfDVYB28RzxUAvC4aK1orejjT07NnPzVWu487qLqn0f6QONJY1igDiCoS6boZDLopQi&#10;jCJ2dnaxrX03lTAiMoZM4FPIZSnksuRzGQr5HIvnt3LqkoWcsmgBy0+ax9yWRua2NJIJArQaG7Ex&#10;+vfA7TImPW7HbRzfxVbjVGo18c4Exj886XHWjr1hxz027mksoFUijtfkWk9Y9yTtivvtpuos7ukf&#10;ZHd3Lzs7u9i8fSeb2nayeUcH3b0DDAyPMDg0wsBwkaHhESIT4XkenuPguS71dTkaC3Xx8oytFq4V&#10;hGNHmtk8l4XLFY9tfI4//+r9/OW7XkN9PrPv/pQgCAdEhGZBmEFMFJNHhdnaK/1a66SzqEaLaiTF&#10;UNJsumSJ8euViqd5J6/RSqG0jjvCatwJNGlDFEVs6hjiOw9twPU8spkM2cAj8H0CT5PxPXzPIeN5&#10;uG6cweZojaNV0qF0cF2F58T5ajpp22S92Ti7z2Cx6HieY5y3hwy+hClmfCbz7rGZzKP1zoWjigXl&#10;aIr93Wzc1ENU2sbuYnzBKx1OW6twdZmd23ewZS9sbOuh4mjUOPeTVZpAFfnxN77A23uv4fdet4rl&#10;rXVkHE1lsJ1vf+2XDKw+n2tW+GztHAInPuZEpWG2bt5N+3A/2/rLoFKlW4GN2LX1Jdrn5dnY2UfZ&#10;uuSdEX727//Aax5/mN9+46u4ctXJLGzKI+KkKAAAIABJREFUkXEUldIIe3Zt574f/5gv3/csfQT4&#10;GIzjMNyzm+df6mHO3h3sLWoclYgXVpELDE/899dYu2c7d15/KectaSLvaUojg2x+/nH+5ds/4L7N&#10;QwSBG7ttHM3g3t2s395D0NZOTyVZ3thNi8bSv6edl3a30LWti2KkkuKC8XT94a5dPLPjZPTW3fSV&#10;VbVNSjuM9HayfnM3PX3tdI7oWMwWbUAQDgmtFX2729jbvoWbr1rDB65/JTBaIE2YHGstUc1BRymF&#10;77r4nled3m6MoVwJ2dPTR0dXN5GxPLH+RVzHSWIZ4j6q1pqGQp55LY3MbWpiXktDLEA3NzK3pYF5&#10;zU001OUJ/NhxGwQ+Gc/H910cPdqXnm4mXYM64CsOSNznjiiWK5RKZUZKFcqVMiPFMnt6+ujsit3H&#10;u9O/3X3s7uphb3cfxXIl/jyMITIRYWiIIoPSsTklzWVuaqhDoRJ3cpLfbAyRlRgMYYZRzWxuZeHy&#10;lTy5+QX+7Cv387G3Xc7cprp02CAIwiEgQrMgHGMUCoPBmhphGYujHRwnySxL/2oHreNOnFK1nWYH&#10;pTVaOzhKV4Vk7biJoBxPJU8qpcQdZKVrhN+4JTGjc+c2doU8+9ONyfRui7UmcXIYrIlFYRtZlLL4&#10;jsZzFZnAoz4XUMhmqMv5FHIZ6rIBdbmAQjaoPlafC6jPB9TnMtTnAwpZH9eZOD3JWoiMrYrOIMKz&#10;cGRMyGS+cXwms+xfxwJjDF4uS/tj/8u1N32PCIdcPkvOSRMbLJFxqM92842/+yT/9BmD6wfUZQP0&#10;+JiNNPM4GuBH//4l7v13nzktjdR7Ed17u+ktKzT38JHQEmQy5PIeWCjt3sCH3/8e7owUmVyOrJsU&#10;C1QaJxrkn+/6Az4XWrwgSz7Ioq1Fe5o9m57kM59Zx6cdn9bWBhpczfBQH7t7RsDzyfoujrJEUYSb&#10;y7Ptp3fz2h/+G1Y55HI5Cq5J4kotBofAt2x65Ie858EfUGhqYU6dZrCnm92DEUEmIBPoJMvU4tdl&#10;ePaHX+Oy//oXrOOSz2XJ63R5yeZAkdWGdf/xBc74eoh2fQpZn8CJYzRcP2DjD77Mhf/1RazjUZcL&#10;yLuWMIzb2/7Qf/H6+/+9pr12zPIFQdg/Sin6OtrY076Fm648m/dffSEgIvPhUo1WSCJ/UhytcBwX&#10;PxniphcpjUlETgPYkOFiiZ2dXZjEUWuj5G8ioGYDn9ameloa45/Wxnoa6nLkMgGZICCX8clmgvgn&#10;8BPzhUfgeQS+i5/cz3geQeBWn/M9d9QYUjVUaGL/iEq76RhTMxMwcf6OzgqMhd1yJaRUqVAqVyiV&#10;Q8rV25X48UqFSjlkpFRmpFhipFRiuFhmpFRipFhiaKRId98Ae3sG6OodYG9vH70DQ1hrknFGbEyp&#10;jilq25zss452cHynKvaPXhRGcpWF2YexZApNZHM5ntq0k407umKhWUovC8IhI0KzIBx1RsVkkiuk&#10;nhfgeT6+5+O6Hq7j4jgarWOBWavEMey4OF6A1i7KcVBVgdlFpaKydtHaSWyZOukMJg7mVGhGgZ5M&#10;aB4lmWWXNNvWOKvN6H0bp42aKJ1WFzJUCekvVggHK4RhL1ElJAwrRGGFSqUCJqI+51Gfz1Cfz9CQ&#10;z1RF5+b6HHMa8pw0p54l8xpZ0FzAmSTGIB1oiOtZOHgUWEP3zjguQzKZZxjWor2AxiDOHq4Wcxrz&#10;Ek0mX0dOAWasy23C4lAEuTxZLKWBPjoAx83R4I+62q0xo9HD2qFQXz/xcQAU2boC+dR9bEYvyrme&#10;j+cHKGsp9fezC9DaoVBfB5gk93n0PTp+QHMmA4CJxudBx+cIz8/gB2DKA3TsAe36NBXUxG1iLa6f&#10;oTmTnWR56VLBy+RozcX/E40R5y1ukKU5m42Fm9rnrEXvt72CIOwPpTV9HdvY076Ft14Vi8yOViIy&#10;TwOp+DyhfsiYuDaFpiYqo+ZXettaS//gMN39A2zYsp0oioiSfq9NBOs09sFaS+DF4nJVaPY8fD8R&#10;mn0P33cJPA/P9eKCeTqdlQhoXW1PWrTQ1M5orFlP3A03hMaOE5bHCc3lSny/EhJFUWxSqRG40/vx&#10;2ELjao3jODQW8sn7H92i1dv7yU2W+Ath1qM11kTs2baB8sgAf3jzZVyy6uRq9IwgCIeGCM2CMA0o&#10;VJKSNtpRTN0BruMRBBk8LyDwfXw/wHG8WFDWDtpxcV0/FpRdD8f30W6A43oox0sEY111KCulx4rI&#10;VXG5lvHTnO2YPwf5psbcSDvrY961SjvFJl54VYwevU/iiC6XS5TLRXqKI3TsLVJu76FcGkGZkIzn&#10;kAs88lmPuozHvKY6TlnYzLKFLaxY3Mqi1obRDnOydmMMlngquAzchIkkmczUZDKvlUzmGUni1N3v&#10;S4whOtjFJa9VjpN0elLhd9/rMPtxYU22Xlu9EFe7HjtpcT5rLdGB3mM1n9TBdYnF4UkG8wezvPh1&#10;hmiSDbe/5zjI5QuCMJY4k3lbHJdx5dncfs0rSUPhpa9ybKkW/xv7q4rWmkBrlMeoSYOJdU9iB/Jo&#10;3nAlNJQrRezQSHUWoBnjSB5fZ6V6q/p7dM/Yd+HBMaKxUiitqo9ppchmAvLZTNV9bGveX7XgXmJ4&#10;GS28F7u5BeGEwtp4pqOJ2NO2gdJgNx+56TLeeNHpcjFQEI4AEZoFYYpRKnWcWVzXxXVjB0MukyOT&#10;yREEWRzPQzsu2nFxvAxekMUNcrhBFscL4hNetXNZ40KucRfDPjrHNo60GN9NnI5TpB33d8K6qidm&#10;BdodUwhFK0U2yJGtWVqtYFwpFymODDI0NMTevkG27NnDoxs70cqAMcxpyPLy0xdx3hmLOO2kVprq&#10;suQyHjrp7EfW4EqVYCGlNpN5p2Qyn6iMH9zPnvVIHrIgzEZqM5lvuvLsmkxmEZlnA6PxHNVf+yXt&#10;ssezo9Q4f8YBJt7v78n9rLo6GrDjcvmNITxQgwXhRCcRma2J6Gp7gdJAD39482X81oWnE0UmroEk&#10;CMJhIUKzIEwhaRXlTJAjl6+LxWU/gxdkYiHZz+AGebxMDjfI4HoZlOMy2km0++7QJk6IUbVhsh7p&#10;Por7TTMHta4at8To/cn+U+MFOfxMHppjgd2YiLA0QqVcpFwcomdogO8/to3/fPB56nzFyuXzOe/0&#10;JVy0cjGnLWpFozDWylQnAZBMZkEQBOHoUpvJfKNkMp8QjBel7cQnBEGYMcTFjk0U0rV9A6WBbj58&#10;UyIyGxGZBeFIEaFZEKaA1MGWyxaoL9STzeYJgiyZukbcbAE3yOIljmXtuFgTVXPXbBSOmYK3f46X&#10;wcn+rRujUwtHLRpukMXN5Mg1zomnr5eLROURSiODPNfRy8PP/Yrv/PwZznvZYq5cs5xXvGwx2nWk&#10;UvAJT20mc7tkMguCIAjTSm0m881JJrMrmcyCIAgzB6WxUcje8XEZgCOzYgXhiBGhWRCOkDR/eU7L&#10;fOrrG/H8LJlCM5mGVrwgi+P5KKUxJgJriCrlsfluMujYD6P2bGsNGDBJiKjj+Th+hqDQRKFlAQuW&#10;nELPng5+8OuX+NmTL3HRyiX8/o2X0FzITovY7GhwHIXWiGA5zURJ8bNDG6DvI5P5hkskk1kQBEGY&#10;NsZnMt8hmcyCIAgzh9pM5u1jReZITCiCMGWI0CwIR4C1FsdxmD93EfX1TWSb5lLXvDDJWVZYE1en&#10;tjYazWiT89dhMjYWxBoDxHnUSimUn6XlpKW0LFhC7552fvLUS+zc288n3/1aFrQUps5JlDish0oR&#10;e3r6GXjqVyjtIdMip4+s71Cob6JhwfI4auZAgbXjM5k7d/CBGy7lpitWAZLJLAiCIEw9tZnMN0om&#10;syAIwsxCMpkF4agxA4VmJZ0xYdZgsRQKjTQ2tpBrWURd60KSEs6JEJrsy7JPTz2qtrxgLDwnniEa&#10;5y8lk69j/YvP8a8/eoI/+e3LMNbiTMHnkDph15wyn5uvWBVPr5JKXdPKb7Z00DE4TONBfn5pJnNP&#10;ksn8gRsu4aYrVmESZ7ucYwRBEISpZHwm822SySwIgjCDGJvJXByIncySySwI08OMEppVkiLgaIW4&#10;A4WZj8V1XOpyBdAO2YYWFInTVoln8lhiwgq5xnn4wWZebNtD/3CJ+lwwJQO+tMDgleeewpXnnjIV&#10;zRUmIf28/u7uX3D3r7aitcIc8L/GZjJ/YO2l3JRkMistZf8EQRCEqUUymQXh8FDJ7DNjbeLZiGPP&#10;0vgCK0YOYapIMpm72jZQHOzmwzdKJrMgTCczSGhWGAu+69CQC+gdLuFoJUZBYUYTd4AUYWmY4d7d&#10;1M9ZgnKcWGy29hCK/AlHRlI0UCUzIrTDUNcuKqURPK+AMw0fgTEGI8enaSP+ZgHKUqyEscBffXDy&#10;/xifyXxTTSazfBMFQZgtKKXQWuMocBRYuX49bRhrkxkvh76BazOZb7rybO645qKayWzygQnCZDha&#10;UyqXKYcRvufiaI1SCmMMI8W4UHouiE0i0t0WDptxmczFgW4+8tbLeOOFksksCNPJMReaVSIMKa0w&#10;xpLPeCyeU8/eLbtxtYucWoSZS+xWiaIKjhvQ37GVqFyirvUkXD+DclysieIYDdKkBzmZTR22Rl9W&#10;KDcW+MNKmeHuDga7diQZ2hrPnfpDndYauf49fdRqyvFgfT/ngppM5p6dm+mVTGZBEGY5lUpEV98A&#10;3X1PoxznWDfnuMVaS9b3yGQ85pyyBn0wdQASxmcyf/D6i0j7hiIyC8LkaK0ZGikyt7mRl52yhCvO&#10;X82ShXNwtEN33wAPPfEcT23YzEvtHXiui9Za3M3CoTMuk7k40MNHbk5E5hM4k1knDm7XdTHmwHNF&#10;U1zXJQzD6v9PhlIKNxl7H8p313EcoijCOUCfp3b5ruse9PK11pTLZVzXlXP0UeCYC80pWimMtdRl&#10;AhY1F3jkhZ1kfVcSNIQZjVIKawx+ro6M28xQz26GuneRb55PttCKly/gehksBhsZsMnBXETnIyBW&#10;l5WOnctaaaKwQqm/h+JgN4NdHdgopH7OQszgcOKEkAPJ8UxtJnO3ZDILgjCriY9XS+Y38rZXr8Fg&#10;pbcwTZhEZH5myy7Wb92DJt76B9NjUCoWmffs2MKNV67mtqsvQERmQTgwSimGRopceu5KPnnn73L2&#10;6cvHfG8scOs1r6Grt59Pf/lu/u17D2CMmZlis7VSp+VocFjH1H1nMr/xIslkHhoaAiAMw0MSmlMq&#10;lcp+z3WlUolyuYy1FmPMQX9v09cVi8X9tqtcLlOpVID4PRzs8tP2Dg4OEoZhdZ1yzp4eZozQDIBS&#10;ZAKXUxY0ErhajtvC7CA5NhXmnky2aR7F/i4Gu3Yx1NWBn2/Az+bxsgX8fAEvyMcvTsXPCTu5HbvQ&#10;E5aJGQkqzb1OhMNKqUh5uIvKyADl4hClwV5AUdc8n0x9C9n6ZgY3PZts4xN9ex7PjMtkTpzMJuk4&#10;yCcvCMJsIh3vrFjUyoq1rce2Mcc5YWRwHc3Xf/wET2/efdCDTaU1fbu3sWdHHJdx29UX4LpaBqyC&#10;cAC0VgyPlLnknDP58ic+xLyWxliIQqHSMZC1GGtpbijw//7Bu8kFAZ//5r3kspkZIzTH0UYOrusS&#10;HYZQJxwcllTLN4cu6Esm8wRSJ/LFF19MZ2cnvu8f0nfKcRwGBga45JJLque62nNeuvyVK1fyzne+&#10;kyiKDumcqLWmWCxyzjnnEATBhOfTZS1cuJC3ve1t9Pf3H5KjWSlFGIbMnTuXQqEwof3C1HJMheY0&#10;fy79cbQmMnDm4jmcuqCJTR29ZDwXM0NOKoKwfwxBvh4/WyDfvIDSYA/DPZ0MdXeg1G6U66Jdn0yu&#10;AS9XwMvkcf0MMFZEBapxG+lJNT2AjjkUTn5nBmLH/Elvjhq7VTX6oLodkqIgaXGQsFyiUhyiMjJI&#10;abCXsFLCmghjIrxMjoYFy8gWWuLYEqVR4jI4ztlHJvP1l4jILAjCcYExVgSMaSYVmsPo4Lez1ore&#10;3dvYm4jMd157UbXPIgNWQdg/CoUxEXf89luY19JIpRLieQ5jxjHJ9yiMIlzH4T03vIH7fvUk67e0&#10;kcsGmGNUICUdt1hrKYeGns5dKOwxa8+JgNYaV0GmaQ6ZXEMsOB8IyWSelDSS4tprr+Waa6457OVM&#10;dq5LheaLLrqICy+88IiWvz8he9myZXzuc5877OXXLkvO29PHjHA0VwueOA6hgYXNBc4+uZUXd/XK&#10;hHdhFqGwUZzJ7HoBbtM8co1zMSaiPNxPabCH0mA/w317MD27sSZCKY2XyeFn63CzdfhBDu16oDVa&#10;aVAapZ2a6T2J8Br/qhGjR/OKJ2/d4T7J/uNxJ3lUJeJxugKlkvsKQJOe560xsZvBhGAN1lhMFFIp&#10;DVMpDlIZicVla0KUdlDKQTsuQV0Dmbom/Hwjjusl64uvelsTJidTOXkcl+wjk/nO6y/lpislk1kQ&#10;hOMDrWPHnDB9pANMR+uDmvykk7iMvTskk1kQDhWtNcPFEueccQqrTlsKsN++uus4lCshi+e3cu6Z&#10;p/CbF7dy8OE2U0/aSsfRLGypZ6RUJuMMY7SoFdOBVoqRSkTHnh7m5+og30g1E28yJJP5oKgVcmX5&#10;wnQxI4RmGA31DnyP4SHLZSsXsW5zBzu6hvAkRkOYLaT5YjYi7ZJo7ZCtbyZb3wrWUikOE5aGqJRH&#10;CMtFonKJ4mAvUc9uokoJpR1cL8DxArQXVG87nod2PJQTF8VQykE58V+tHZQTZxYnDRjbrgkVm2tV&#10;6YP4clVdx2MeGOtInrANLDaKsDZKhOQIawyYCGNCTBQRVcpEYZGoXCaqlIjCMmG5iI0itOvF790P&#10;yBSacIIsXpDFDXJ4mTxK6TERJLb2PSklSuPxirWgY8d6d/umUSfzlUkmM3J1WhAEQZhalFL0dSaZ&#10;zFdIJrMgHCoKMMZQl8/i+1782EFc3AGoy2ZjkfAYCgLp97w+F/B//+7lhEby86cLYy35jM/Tmzu4&#10;87Pfrc5S3P+nPzGT+cOSybxPjjSC5kDnvKmIuJnudch5e/qZEUJzraPZ81y04zKvsY5rz1vOP9z3&#10;LMaCRuoCCrOJsQcva0YLAbqZLH42B0qDUkSVCiYsEVXKmLBMGFZi0bVSIiqXGBkZJKoUMWGIchy0&#10;48VCs+PEDt/kx9EatIt23Vh4VjoWY3XsjNZKxQKdUmjlVG+nzR0NGhg9lVfl6Zp8LGsMxpqq+9ha&#10;AzWPmSiOs7BRlIjLYVVoTh83JsRGIVq7sZjuBziej58rxAK76+N6/uhfx0/cyjZZr8EqM2E7C8c7&#10;FqUcrI0kk1kQBEE4KlQzmdu3cNMVZ3PbNRfguo6IzIJwCFhr8TyX9s4u+gaGmNPUcMDvUDoO6djb&#10;M5r3eozdZ0op8pmJ+bHC1GGsRStFS32eQj4gOpCTGSZkMv/Bja/iTSd4JvNkTPd562icF+XcO/M5&#10;5kJzan0fFZp9MkHA8NAwq0+ew2tXncT3n9pO4LooxrsyBWG2UJu/bDAGLFH8jFK4XgY3yFUPmsYY&#10;sFEi5MZOYBsZorBEGJYxYQUThZiwTBSGmKhCWK5gwjCO5IgXXLN6VY2WSNsz+QF6smvGdrRvZ8cL&#10;0bbm+XjakuPEDmztenh+gOP4KMfFcT205+O4AdpxqmK4TgTxWCBXo6KytURRpdqy9P0IJxg27WQa&#10;eto3xSKzZDILgiAI04ZFa2c0k/mKs7nzujSTWURmQTgUjLUEvsfGbe38fN1vOHXJQowFGxm0Hh2X&#10;WGux1hJGEb7n8fjzm3jsuY0Eh1i4bDqZKe04XrFJn98Yg4nM/vv3+8hk/vBbX8WbLjwDYyzqBM5k&#10;FoRjyTEXmoGqyOy6LkEQkMlkyGQCyuUiv7VmKVFk+OEz7QSeg1ZxPI8gzF7U2BQKErdwZEhLHKgk&#10;jkI5Go1T/R+PfLVI3uhvxl7dtwZj4rgKjEkyi0ejK6w1VYcx6Rpra/VZO87hTJJHkIjAiVtaax2f&#10;2JVTvVhUdVmr2ivHte931EFds8KqQB07pkPGeJWVXLU84bHE+xkkTuYd3HH9qySTWRAEQZg2tHLi&#10;TOb2OC7jgzdIJrMgHAnGWHKZgM9/815WnnYyF64+AwtYY6mEIQCOjscUvufROzDIZ7/+X7R17KG+&#10;Lkd0CIU7pxP5/k8v1Tm2B8rinZDJ3H1cZDJHUWxGC5PvhDB7MMbgz6CLYseSGSE0Q1JV1HXxPI9M&#10;JkM2m6VUKlGphLzhnCU4Gn78bAelyBC4WsRm4fhCjZFhR6lmK5tElD2Ijo1y0K7DxBJCah83D7aj&#10;ND7zeeKdsZHPduzzdtyrxrxmXBvEmSqMRylsVKFnxya69+zkzusv5WbJZBYEQRCmCaU0fZ3bRjOZ&#10;r7kQEZkF4ciw1uK5Ljs69/L2P/lr/vhdN/Kql69i2Unz8D23+v3a3dXLUxs289lvfJcHn3iWhrr8&#10;jBGZhZnC8ZvJHBfJBNd1cd0ZI9cJB0F6kUA+txkiNOskN6dWaM7lclQqFSqVCiaKeMPZS1jUlOcH&#10;z7Szde9Q1d0MiUYnwrNwDDh6Q41DWVOtsDvu8erNI/nCTNW7loGacHBorSgXB+ntKnHn9Zdws8Rl&#10;CIIgCFONBatGRebYySyZzLUomWUmHCHWWgLPo29giA/8P1/k9KWLWHnqyTQ3FNBaMzRSZNO2dp55&#10;cSvlSoWGulw8S/PI14xG0veOG47DTOZ0P3/kkUdoaGigt7e3KjoLswNrLb7v09vbW71/ojIjhGYY&#10;LQjoeR5BEJDL5YiiiCiK4oxWYzh7aSsLGrM8sXUv617qZs9gGZPkOKWCg5w8hKOJQh3rmhSHiXxR&#10;hNlDFBnKoeWP3noxay8/S0RmQRAEYYqJO3Naa/o6trJ3xxbWXi6ZzLXEsQcZWhoKhJFBK5VUGxGE&#10;Q8NYi+NoGurybN25m+c3txEmTkCtNZnAJ5cJ8Fx3ikTmuC9ZX5dnXksjIBdMZiXpsfg4zWROozK+&#10;8IUv8I//+I8ntEg52ymVSoAIzTOGNKfZ9/0xQnNqQR8eGaG1QXHlmT4XnjqH9Tv7eGHXAJ0DRQZL&#10;FcIozno9cT9O4WijlMLVs1VsFoQZjKV6PcQCt197AWsvPwuQTGZBEARh6rBJNJnWcSbznh1bWHv5&#10;aj50w0VxdJOIzCiliEyExuH1l5zHPQ/8ikoYjRZvFoRDxFqIrCHwPLJBMKZjZ43FWDtlIrNWisFS&#10;mYvOfhmvevkqrLXoWSxInqhYG1+ImKmZzDbZZ9OClsYYHMc55GNkOqtfOHFIj3VhGMZ1r5J8cj1L&#10;3fkww4RmpdSYPJPaL2paMHBkZASUIq8dzlvmc/6yViJj2TMwwmAxJJT8JuEoYlFs6HboMUbc9IIw&#10;haTfp1Il5OYrz2ZBcx2Q1KqUL5sgCIIwRWgVRzT1dW6js30ray9fze3XXigi8zjS6ehvufwC7v7f&#10;B/nezx6lvi4nQrNwRBhrMdH0eeMVEEYRdbks773xtwCq2oIwi0iczCaK6Nr+AsWBvTMqk7lWWE5J&#10;Hcq+7x/SsuScM/s51PNiPp8H4ijh9NhkrSWKolkbnzJjhOb0C5UKyp7nkc1mq8/VFgscGRmhVCoR&#10;hhXCMAIscxvrmJ8sy4qnWTgKKMBYxc6RIl1Fi0zkF4SpJ/Bcli9oqp6wpe8lCIIgTAXpaGGkHFKp&#10;hHTv2haLzJLJvE9S97LWmr/6/Xeya283jz23iUIugxGxWZiBaKWIjKFYrvBXH7qVN1x6PkZE5llI&#10;EpdRrtDVtoGRwW4+fOOreNNFZ8yITOb0XBFFEevWraOzsxOlFMYYstks7e3t1dcd7PKEE4P0s77v&#10;vvvYtWsXxWIRAM/zOOuss1i8ePGs7YvMGKE5RSmF4zhVu3gqMmut8X2/+lMqlSiXy1QqFaIoquY6&#10;pQ5oQZhuFKAsKF2WSxuCMI2YWXqCFQRBEGYwyXihVIkYLlV4x+tfzvuvvkAymfeDUgpjLYvnz+FL&#10;H/8A773r73n06Q3kcxkcrYmmKOpAEI4ErWMNoVgs47kOn7jtbbz3xjfGF0rkez2riGcyOmAi9rZt&#10;YGSgm4/MoEzmVAR87LHHuPPOO1m/fj3lcnnMa9K83mganfvC7CSNzPjYxz425gKY4zjU1dXxe7/3&#10;e3zsYx/Ddd1ZJzjPOKEZmCAup/dTkTmbzVaF5nK5TBiGY2I2RGgWjgYKiCz4fhmGZJ8ThOlCBgWC&#10;IAjCVJMO2PIZj9++6uw4LgNm3WDuaKOVIowiTl2ykHs++6d8/B+/ydfuvZ+RYolCXZYokrGYcOxw&#10;XYdyJWRwaIRVK5byqTt/l6suPIfIGOlPzkKUAmMq7G17geJAFx+5+TLedOEZMyKT2RiD1ppNmzax&#10;du1atm7dKrn1wmGROplrGR4e5uMf/zhaa/7sz/7sGLTqyJiRQnOKm1SarY3O8H2/KjBXKhXCMNyn&#10;0CxfcGG6UQoiA77fi7VGqpMJgiAIgiDMEpzECXfFOctpLuQAEZkPFjcpcFWXy/I3H34Pr1z9Mv7h&#10;7u/zyNPryQQ+mcDHGBmPCUcPncyE3tvTx4LWZt7+piu543fewtKF8+LsXInLmHVYa3Fcj/7dbVgb&#10;8eGb47iMmZDJDLFDWWvNF77wBbZu3YrrukRRNOEcIsdB4UDsq9+R7jef+9zneNvb3sayZcuqFzdm&#10;AzNWaK7NbB6f0ez7fhyXEYbVv+JoFo42sdBsCQIfa0eOdXMEQRAEQRCEgyQdayxf0FzNGBaR+eBJ&#10;nXvWWq5/7SVc9orVfPcnv+SL//EDnt/cRi4b4DhO1UUq4zNhKlE1+5UxluFyCddxeMfVr+bWa17L&#10;+atOT1JwJJN51mEBBaVySM/ACJ6j+fBNl/Kmi142IzKZIRHBkyJt69evH/O4IBwq+9pvrLW4rktX&#10;Vxc7duxg2bJlx6Blh8+MFZpT9pXV7DgOxpjqT1rlM/2AUhe0IEwnSinCyOB5PpaRuDNzrBslCIIg&#10;CIIgHDTGSkHngyXt56ZbKx1vhWEZhRpTAAAgAElEQVRES0OBd1/3et582YV8/8Ff87V772f9lu2M&#10;VMporQk8D8fR8fhNxBjhMFCAdjQKKFdCSpUQV2sKdTlufN2lvP0tV7Lm9FMIfI8wcZuOj8uQWQuz&#10;B8dR5LI+H7juIq6++MwZkclcS6o9eZ4HyIVKYepJ96kgCI5xSw6dGS80p9QKzrVXMGvF5RS5kiQc&#10;DVKh2XWdpKCMnFwEQRAEQRBmE5LbevCkDlHLWFHFdR1MYvyZ19LIO699Lbe8+Sp+tu5pvnrPfTzz&#10;4kt0dPXQO1Aknw3IBD5AnOcsNg3hAGitcbSiEhn6B4eJjGFuUwOnL1vMGy45j999y6s5aV4LEO+f&#10;cbSCM2FkJqO12UF6aAk8lz+6+VJed/4KImOrcUczgdos5quvvpof/vCHRFFULdp2olFr+pxKUrPp&#10;iYjrupRKJS6++GJWrFgBzK6LGbNGaE5RSlWnKaRXJCUuQzgWKKXQkUErLV1kQRAEQRAE4bgkHXP1&#10;Dw4RRobmhsIEZ6hWCpSKHeJK4boOV114Dq++6Fw2b9/Ffb96gkee3sDTL2xhw0s7UEpRyGdxXQdr&#10;YrlZxnMCpEKjQqvYyzNSLDE0UqS5ocDFa87k3DNP5fLzV3HxmpXkc5nq/6X7z2TRCkPDRcqVyj73&#10;X2HmkH4uS+c3sXR+UxxTMYNE5pRUk7r11lt5+OGH+frXvy661BRjrSWKomPdjKOO1ppSqURrayt3&#10;3XUXjY2NsyqfGWah0FxLehCqdTkLwtFEaw2z6AsvCIIgCIIgCIfDwHCRR595gdddfC75bGafYl2t&#10;QzwVXZYvXsB7F7+Rd1//ejZt28nj6zfxiyee4yePPElbxx4C38fRGseJYxIVyfgORIA+jon15LGf&#10;s7WGKLKEkaEchniuy/krV/DqC87m/FUrOPfM02gs5Kv7RFRT6G8yPSB1w254aTttuzq57tUXY4zF&#10;cUQ/mOnM5AsCabs8z+NLX/oSl1xyCT/4wQ/o7u4+xi07ehhjyGQy7Ny5k+eff37KlpuaSRsbG1mz&#10;Zk01Knem7gtTjed5rFy5kne9612sXr161onMMMuFZkEQBEEQBEEQBGH6aajL8537H6KloY7Lzl9N&#10;lEbITYLWGpIoA5vkq56xfDFnLF/M2tdeyq49XTy3aRuP/uYF1v3mRZ7fso1SuUIliqhUwsQZ7eI5&#10;Do6jsVjitESDaM+zj/TigdbxZxmG8eccRhGO1viei9YOC+Y0ct7K0zj/rNM5b+VpLF80n8ZCfjQT&#10;PIpQKLRWBywMZ2qE6K9/7wFWnx4X1JKLF7OD2SAsWmvxfZ/3vOc93HLLLQwPD8+Kdh8pURSRy+XY&#10;vHkza9euBcZGihwpSil6e3u58sor+cM//EOGhoZOGIOp1pr6+npg9hY0FaFZEARBEARBEARB2C9a&#10;KwaHRvjgX/0T//MPn+CkuS1xvRJnP4NgpXCUglhzJooMFovvuZy8cB4nL5zHb73qFVhr6O0f4on1&#10;m1n33EYef+5Ftu3qpKd/iK7efob6R/A9j8Dz8FwHz3UBi7EWa5Ep6zOIVFCO81UVoDDWUKlEVMKQ&#10;YrmCApobCsxraaKlsZ6zTj2Z81edxitWnc7ykxbge2NlCpNModdK4TqTX9wY8z9mdJ/4+2//N/96&#10;73185RMfmto3K5zwpOKqMYYgCGZl4bZDJXXYtre38+53v5sNGzagtR5TN+1IqD2W//mf/zlz5szh&#10;ve9974x2uE816T7lHOTxbqYhQrMgCIIgCIIgCIKwX4y1BL7Hb17cyu/9xef5wp+8j2WL5scC4D6K&#10;r41HKXASUToVEixx3IZSmqaGAldduIarLlwDwMDwCE9t2MJvNr7E85vbeKm9g7aOvXR29dCxtxul&#10;FJ7rxsKzF/+tOuqsxG4cDarxF0musiKOsyiHIZVKSCWMKFUq5DIBc5sbWdDazNKT5nHakoWsOm0p&#10;q89YxvJFCyZ1JhtrYxe0UuhDEFzirPB4H/jqPT/mE1/8Fr7rYmR/EKaBtI7YiXC8ScXP7du3c/31&#10;17Nu3Tocx5k0S/lALucDPW+t5X3vex9hGHL77bcTRdEJ42yerSIziNAsCIIgCIIgCIIgHABFLODl&#10;shkeeeYFbvj9T/LpD93Kay86N3YUMyocH3BZaa2dcY+b2J6MtVDIZbn03JVceu5KAPoGh9i2cw97&#10;unvZ3dVD2649bOvoZNvOPbTt2s2Ojr2UKhVcx0FrjauTzOeqEDrqtmXc+sfIHMl7OZFQY3+NeSzV&#10;gNLPOH3AWktkLJGJMCa+bY2hubGOU5cs4eT5c1m8cA5LF8xlwdxm5jY1snBuM4vmtY4RUEwSr6KI&#10;P6cJRSYPkrRt6T7Y3T/IXV/8Jt/475/gakfq6gjTzvEufqYic1tbGzfeeCPr1q1Da33YIjOMXgyc&#10;7LXp4x/60IdQSnHbbbedUGLzbEWEZkEQBEEQBEEQBOGgMMaQy/q81N7B7370b3jP9a/ng2+/huaG&#10;QtXRCqlT+dCEAB0rjcDo1OHY1apoqMuzekV+zOvDMGJgaJjBkSIDgyO07e5kU9suNrft5MW2XWze&#10;vpOBoWEiEy8rMhFRFEcqRFGEBRytUVrFrlml0I5GKz2m/VXpecyfUed0lWMoUo8Xi6tbfryor2pe&#10;ocBE8TY2xmJMhDU2uW/iqepao7VCK42T3tYa33U5aV4zpy45ieWLFnDakgWcsnghrU311OWyFHJZ&#10;shl/wj5grY0zuNNtrnW1jYeDTYRqJ72oADzwyFP85T99m8fXbyKfzaAURJWpmdYvCCciaVxGW1sb&#10;N9xww36dzGmMRhAEnHvuuTzzzDMMDg6OeU0qIK9cuZKenh527ty5z/iNNC7DWsudd94JwG233VZ9&#10;nYjNMxMRmgVBEARBEARBEISDJooM2SCgEoZ8/lvf478e+CUf+J23cMNrL6Wpvq4q/ilUNS7jUEmn&#10;o6feV5uIoTZRdx1H47oOTQ0FmhoKAJx56hK4OH69MYYwMnTs7eal9g527+1ld3cvnV19dHb3sLur&#10;l96BIYrlMqVyhWK5QqlUjv+WyxRLZSphiFYOjqOqmcOqRoSONdLa+6OCdSyOQI0sPcqhqtFqXzdj&#10;B3CaUT0qDpvkPlWxOP0xJs21ttWiepnAI/A9MoFP4PtkAo+M7xP4HvlswJzGBua2NDK3pZF5LU3M&#10;bW5g0bxWlp40j7pc9oAXFKIoirdD4lbWSuF5Ry5DxO/BxPuB4xBFhqc3buGz37iHHz38OOUwpC6X&#10;TRzydqJ9XhCEgyIMQ1zXZceOHVx33XU8/vjjeJ5HpVKZ8NraY8FnPvMZFi5cyFvf+tbqc6lrOXVC&#10;r1ixgo985CPccsstbNq0aVKxORW6b7/9dqy13H777SI2z2BEaBYEQRAEQRAEQRAOiSiZRp11HHZ3&#10;9fDBv/onvv7fP+GWt1zFFeefzalLFgCMEQOORBCIheeJ7lhIYxMANRq3oLXG15olC+ayZMHcSZc7&#10;PFJib28fXb0DdPX109Xbz97eAbp6+unuH6B/cJihkSLlShgL0ZWQcqVCuVyhVK5QqlTi52rul8oV&#10;KmE0QYiG/TmP0zc15g/jndO1wnFkLForAs/D9924YKIfF00M/PS2i1/zmO+5ZAKfQi5HYyFHa2M9&#10;zY31tDbW09JYT0tjgdbGepoaCpNmJ+8Lm0SexJ/V6ONTmTOarsNicbTGcx0Gh0dY9+xG7v3pI9z9&#10;owcZHC6SywRkfB9jTLLdRYgShMPBGIPrurS3t3PDDTfw+OOP47rupCJzemz6xCc+wR133MG3vvWt&#10;/S6/VCpx3nnncc8993D11VezZcuW/YrNAHfccQeO4/C+972PKIpmdZbx8YoIzYIgCIIgCIIgCMIh&#10;kwq9jtY0Fup4btNWbv/UP7Lq1JO54vzVXPvqV3LB6jPGCJapWFibm3y4TBRvJ29jbYZv+oBSkMsG&#10;LMnuX4wOo2hUSC4nwnIqNlcqlMrh6O1K+rqQkVKJkWKJkVKZUqkc5xjbUVdx6jg2NeJxmitddUZr&#10;jUoEdK00rqvJBAG5TEA2CMgEXiIk1wjNibDs++6o8Owlr/NdMr5/wG1rsURRIvbUxG1UP64077rm&#10;s5hqY2GaC60Ye6FCK0V3Xz/fue9hfvTLx3noiefpHRiiqVBHXS5b3a6CIBw+qYt4+/btrF27lkcf&#10;fRStNWEY7vP1qdB811138ad/+qfVx/Z3jFdKUSwWOeuss7jnnnt4y1vewrZt2/YZyzE+RsNay/vf&#10;//64IG1y3BRmBiI0C4IgHEWsNXE2IJPF0aV5dbP/RGlNRGQtJJl+s/8dCYIgCIIwGZExZAKffDbD&#10;lh27eH5LG/f85FecungBV15wNm++7AJetnzJGEEyzk02SbauSuq1TW2PYawYPdERPerEjQXf+PFY&#10;aFVpRIfj4GYd8tnMlLZtArUK/LSuJhaRjbVxAb5ESU4L8qUi8uHGnhxJu1LhHWI3tGbUzd0/NMzP&#10;1z3D9372KE+u38zWnbsZKZapr8syp6meMIwLEwqCcGSkTuHt27dz/fXXHzCTWSlFFEX85V/+JR/7&#10;2Mcol8v4vn9QBQEdx8Fay+rVq/nud7/L1VdfTVtb237FZmNMNbP5/e9/v8RozDBEaBYEQTiKKKVx&#10;D3TktSaZCjm7xVmlnak5ydRUsodDq0AuCIIgCMLRIy0olwl8spkMfQOD/Orp9Tz23It89t/u5WXL&#10;F3P1FRdy+fmrWXrSPOrzOWqlzDCMC/SlWcfTLRpURejEEr0vWTUVP+PbMCFzuRp1MbFgoK6Ktvtw&#10;+45zBNc0ZOz6R1c85r4FrBl1/KYLGxPIoWplezXmvuNo3GPcp6oVlo2N4zAcraufQyUM6ezu45mN&#10;L/HfP3uEnzz6DN19A1TCEAtkA49MfZ7IWCrhRAFMEIRDpzaT+dprrz2oTOZakTmKokM+dqdC9Zo1&#10;a7j33nu5/vrr9xujkf7PbbfdhrVWCgTOMERoFgRBOArEBhVL3+4t/PzxNgatJpMLcGvOg1o7ZArN&#10;rDx1MQsKPsaAOrpGkimlY9OzPLq1h+zcpVy4cjH1jsXaw5hWmQzEpMsgCIIgCLOD2FUa4bounuti&#10;rCUKI57asIVHn3mBwHO55Nwzufjcszhj6SKWLZrPsqS4XCqc1hYUrHXZHm1qRQtVq+geIjUadfUB&#10;y8G4b8f2gpSqadMs7CfaGpE8LqA4KiwbY9ixey8vtXewZUcHTz6/iQcefZrNO3bhJ/uS42gygY8C&#10;TFIQUBCEqeFwM5k/+clP8tGPfrQaY3E40TWpqLxmzRruuecerrvuOjZv3nzAzObbb78drbVkNs8g&#10;RGgWhMOg6hxI+P/ZO+/4OKp77X/PlO2rZqvZsuTecQPTO6Z3Y0ggBBJCQksuN+FNLoFAgJuem+Qm&#10;kEJCQiCE5AI2NaGZEIrBxr3h3mTLliWr992Zc94/Zme1Kq4YW4bz/Xyk1e60M2dWM+c853eenxbA&#10;+jh9YAadLzRvXPBPvnT7c+yKhglYFkYXodkinpPL8BFj+fz1V3PjsUX0/Lb1ffxZnwteeJyrHpnP&#10;wLO+xAs/upbxUYmkM3v8Pu0LEG6Cuvommh1BNJ5FXkQ/ujQajUajORLwRUUAYQhswyQYsEEp3lqw&#10;kn+8vYBIKMDggZ7QPLSkiDHDSpk4cgjjhpd1EZ573XdqYXev4L5I7xp13yzrgaJ6RF53E8ZJebYC&#10;pBI7lu+oYsnqjSxft4k1m7dTvmMnG7btYEd1HbZlEYuEyI3HulhqZH6vNBrNwcH3ZN62bdt+eTI/&#10;8MAD3HXXXSilPrLIaxgGruumbTQuueQSNm3apD2bjzB0b12jOQAycmBgCoHrOgiRavCoIzwM9Ugn&#10;pXIKYaBkEoWJdYj95faEYQbJy8sj2C+L7HAQO0Nplsl2auobWDz3TT7cWIX6yV3cfFQ8/RDtgVKo&#10;3qZiHjZ8j0OvQGYgSCwcIRK09hBw4ycE6u38JK4wsBrW88Pv/54n1xt85sav8bNLhuBKhbkbH+tD&#10;ZG+o0Wg0Go3mAPCj0KLhIPGol7hte3UNG7dV8sqchcSjYfrlZJGbFWPIgEKOGT+S48aPZMKoocSj&#10;4Qy7i55tID9yOu03bPi+w7phcDDxBWU/iSHKG0jITPrYXVj3IxC37Khm/oq1fLBiDcvXbqKqtoG6&#10;hiZqGppwHJdQKEDQtinun4tSnve3K3XUskbzceJHAm/bto0rrriCDz74YJ88mf3EfzLltX8wME0T&#10;x3HSCQIvvfTSvSYI1J7NfQstNGs0B4hUCkMIpowqYebbK2msriCroBQsG+k69DBM03yMdGYvF6aF&#10;QNFcU0FzfR0Tjp+MaQpcKbs0fg8nbrKNtsgJ/Pm3tzGtwCaRlCAEluGy4l+z+MaDLzC3ch2/ffxf&#10;TP/ppRSIzLjmVPIWqcAwMFQqkYtpYnURXr2OllQgDAPT7Or3LKWL6/aynVK40sWV3naWuS8+0QrX&#10;dZEYmCgcqQjYFkpJpOwtKYtKJ6FRqfIhXZQQmKaR4cGcGrzpaKWycicVWw12NLR7ddhNaPY7L1Iq&#10;hCHSIrxhGpi6gaHRaDQaTZ/DTScChIBlEbRtT7yQLjX1jezcVceqjVuZPXcJpmkQDYcYVTaQEYMH&#10;MmxQMSPKBlBaVEA8GiEWCRGPhrEtC8PqGlGnlOffq/zEd35ErW/N5fly6EHqDDKF5LTFh+qMJDZN&#10;z0u5extLKUVLewfNrW20tLZTXVvP+q3b2VC+g43bKvlwYznbq2pxXJek4+C4LpZhYlkW2bGoJxil&#10;xGvtuazRHBp8T+aKigouv/xyFixYgGVZvUYy786T+WBHEFuWhZSSiRMn8vzzzzN9+vS9ejYD3Hbb&#10;bYAWmw83WmjWaA4Q3yXu9ElDuPGiqfz5lQW0tjSTV1iCGYpjmjZSuqkIZ31z+3hQKQVWYFom0nVJ&#10;tjbQVLOTqh3lnH/cKK47dwoARp+KMlcoYRCwTcDAtgyEUDjSZMK0C7l5zWqW/mEJNRtWMrfuUi7J&#10;FWnrDaUEpmmSOSvJ/9Mf/PAQmJa1W5sKwzDpVXcXAtO02OdZT+ms4J3HsjP2211iFumoZwPLylgx&#10;FXXu+3x1aRBEg8QjQQgKYtFYqvxdRWavDGbPcit2HxGu0Wg0RwjewB30aqfk5/wSQidLPSgopOyc&#10;bWPsZvbMviKlTNk7iN3OxPm0o9JCZirBE2Cn/Hh9H16lFE3NrcxdvoY5S1chpcRxJbZlUlLYn7IB&#10;BZQVF1A2oIBBRQUU9suhIC+bgn45FOTmYFt7bthIpZCun2DK/7Rr8rzD5RF9sOmR0DD1K9ND2ky1&#10;y/Y0WN/U0srOmnqqaxvYWVvPjuoaNldUUV5ZRfn2ajZv30ltYxOmYXrJHQ0DyzAwTE+QCtg2oUAg&#10;3VbUUcsazaGnuyfz3kRmv6/2cYrMmcfzxeZnn32WK664gvXr1++T2CyE0J7NhxEtNGs0B4hIRZkG&#10;bIuvXHwsA/tn89gr89mwchHZef2JZecRyS7ACoZAyS4Zqz3SjnWHofRHGj3rypsuaXqRL06Cpppq&#10;Wut30VC3i+yIxW2XncDnzp6InXqw9K2+t0CgcGVntIhAoVzAiDGwuIA8M0mt20pdHZCbengKgUi0&#10;sHDee7y+rJyK2hYSIkB+cQmnn34KZw7PxusoCAQNvPL0a7xV3sqQqSdxzanDiSmJVF6nedMHb/D4&#10;/ErGnnohVx6V43WqDYHpNjFn9hs8v7KeolFTueXCcYR3dxpKIYXAcBuZ++ZbzJy7iV3tiryBw7jm&#10;qnNTnTrVfRMMQ9CyYxOvvLeQhRuqqGl1sMJxRowex4VnHsuIOEjpieEtO9fz/JOvsKDaJW7Dyref&#10;4/7aYZxx7qmcOiiG8lZEtFXz9pxFvL1yCxX1bUgrRPGgoZxz2gmcWBZDKuiL/Xs/CU7qHX3CUFyj&#10;0ewVyzq0NxQhjH0aAMzMxK45UD66uJyJcRBnU6mUIfEn/fJ6gmeGEEqq3WcKgpbZJRpZAbvqGtlR&#10;XcvbC1aQcByUlORmxynsl0thSmzun5NNblaUfjnZ9M+J0y8ni345WfTPySIvJ4usWATDPPgV2z0h&#10;1m6f8j1H5ndL90X7+/+emdBQdP2VJuE41DY0UlPXxK76JmrrG9hV3+j93dBIbUMz1bUNVNXWUVXb&#10;QFVtPW3tCQK2hW2Z2LY3UJCXFU9L2kr1rA+pdLtHozlcZHoyX3XVVcydO3efPZnvvvvug+LJvCe8&#10;/r5IezbPmjWLSy65hM2bN+/Vs/n2228HSIvN2rP50KKFZo3mI+BlxPZeLz5xNMePG8T81duY+e9l&#10;bKzcRH1VBcIOEs3KI5qVSygSRaUyRytEqhGdivBUsmucUs8/PsGoHi/pRrAQKW89I72CQJFob6Wl&#10;sZ6WxlqcjlaEdCjKCfGFK47ntAlDKcyLYhpGtyjfvoJCYWCnhAoj5TEoTQE0U7ljF/WuRdCMkJvt&#10;rW8YgmTNKh74/sP88YOt1DS2khQmhpQoO8SfX3iL62++le9dMCRVgWFqV73Dj55YTtlmg5OOHs64&#10;qMSRFgGqmPXMTO6bVc6JNQWcfdTZ5EgX17CgroK///UvPDSvg7Nvn8TXoXfTY6VwhcBUjTz/6G/5&#10;xp/nsq05QVJ60c3PvLOCc4qbCVhml76TacDqt57h9l++wLxtDTS2JTFMA+kqQrHXeHz2GfzwW1/g&#10;3EEBAJorlvG/f3mN1bFC+tuKte//k/dmlxIcfzSnDoohDIPmzfO580eP8vSyHdQ2tyOFCUpiBCL8&#10;6cU5fP32r/D1kwd0itIf+/XdR5QXMWTbptcwOtzl0Wg0+4RCEbTsQ9NhSd1/qxf+k2/+dS5bGxXZ&#10;OXHiAYFMeeKbVoB+RYM48/STOXdcPpY/2efjL90nDIWUAsNo4oU/P8mf369ixGnn81/XHEOelEjD&#10;2EO+ge67Sj0jnWqeeuwpHltUx7gzp/OTK8Z+pFk2upOckQQuI/rZNA0sK0gkHEzNYFM4rqRyVy1b&#10;d1SlbBpcTMMgFAwQCtgEg140bTAQIBS0CQYCZEXDXgR0Xg6FeTkU9sshP/WamxUnFgkRDgUwhZHK&#10;B+KFDhiGSAvf3el+zXZ7BQ/ypfUTJSol0xHjSkHSSdLc2k5Ta5snFNfUs7O2nqraeqpqGthZU0dN&#10;fSNtHQk6EknaOxK0J5J0JBK0dXivHckkhhBe1LlpYdkm2fEouVlxOmcEeNdJRylrNH2TTE/mGTNm&#10;MG/evMPmybw3fM/mo446Ku3ZXF5evkex2XVdvva1rwGe2KxtNA4tWmjWaD4iIqUXK6XIz45ywXGj&#10;OP/YkSxYW8HsBetZs7Wa+uYqKqvKaXcF8excIvFswpEYgUDQ89k1LDCslJinUNIXoP3MypIukQfp&#10;g/f4pI+iukRqZAqP3ikY3qkbnghvCOFZjiiJkg5ISSKZoL2tmdbmRprqajCVQ148xMBYkCHDizl9&#10;8jBOHF9G0PZua34jt++JzAACnHaqaxpoMGw6kt71NU3YvvTfPPLGGlqCFsOGjmVqPzIydttEIyHi&#10;/Uo4+dwpnDymmEiihn//6x1eXrqGh3/3GOPH3cvVZQYQ4Kxzj2P8q1vYtK2CTTvbGDc0hGmCs3Yl&#10;72ysJzs/QsWaxbyz/WwuHiAwgcqdW1m3PUlkwBimnzUiHS3UvRal8pKFVy6fwy/+OodKFWPo+Elc&#10;fPokhgSbeefNd3hxQRPK6P6YUQSCISKhMKVjhjPthKMYVxylfvOHzHz9Axa+/TIPFA5i7F3nM8hQ&#10;hApGc91lJ/HYBxvY3CAYPulUrho+jCmFnXHWhhUgHgqSWzSUc44/mhOGF2A2VfDa7Hf518r5/OB3&#10;eUwe/lVOLzI6PZwPI+np7alp1LZpoAN6NJojBW86UyBgeVEzH/PR/A5TW+VGXnlvKU2uoKOjAzdT&#10;u1EQiER4fNYrnH/NDfzii8fRT0ikMvrkTI6+jHc9E2xYsYzn3yhnasFkbgf2/yatkAhM2caaFUv5&#10;578qqSk5tfMgB3BdEs0VzH5zJTtUFsefPIlxeSGd/ZbO6Ge/zezSKSYELIuAbafbggqQSqJcSWtb&#10;B82t7en8Dr49h2maGCnLFNMw0gKLYXiBD6YhCAWDRMNBIuEQsXCISDhENBwkGg55P6Fg6rMQsUiI&#10;aChEJBIkFApi4Ik2/jGEMFLHEp5Inpoq7uWeUMhULg6VKqOUiqTj0NreTktrOy1tHbS0t9Pa1kFL&#10;a1v6fUtbB61t7TS3tdPSllre1kbCcVP15YnAUkqUVLgqVQ/SO56RKo+RmnllpNorwWgYYUQ7fZul&#10;QgKuK9N1r9Fo+jaZnszTp09n/vz52LZNMpnssW6mJ7MvMh+OCGHfs3nSpElpz+ZNmzbt1Ubj1ltv&#10;BbTYfKjRQrNGcxDwb1aZU1anjiph6qgSHFeyoWIXyzdVsaa8mi0766is28bWLc20u4JQJEY4EiUc&#10;iRIKRzAtG2HaGIaJMC0My8Y07E4/NaXSCTnS0dAZvnZdC9ZraQ/CGfdyrN76YP5NXKQeRClh3ADS&#10;BsHSRboOrpNEuS5KOjhOkkR7G20tLbS1NdPW0oyFS/+cGINyY5QMLmVkSX/GDy1i1KD+hAJdb2Uq&#10;1UDukyiFMmzMxjV8/4Gf8Gs7JTIqhdPRQvm2Sqqb2zHyRnPjtWdSTGef1Mobzp133cN1LR1k5+cR&#10;lS4YJl84YTDXf/tB/m/zJl6es4Gry0aggNxREzmu+DlWbt7Com01XDC0BBPJO4tXsrKiBSsQZGf5&#10;Zt5dvImLBwwBHHZsXs/K6iRZU8dx6sBoqtC91KUhgASrlyxmWaNBZMBw7rznW1w/KowEbrl0Ml/7&#10;z5/z+JL6Llu7UjD0+Iv427Bj2RXJpSRqp4SUczhj4IN85mevsnjRMpZtOYtBQ2xiJWP5+n9MZ903&#10;fsbSasGks6/m1zMG46QTDCoiJRP54U/u5ct1QYYURhCpjvfVxxdz1R2/Z/bqVbyxahunF5VipK1F&#10;Dj9SSsLBANmxSDoZkkajORp5klMAACAASURBVAIQ0C87nhoU/Zil5tR9wTADRIMmTnQQl550NGPz&#10;BO2O96xTyRZWL1vC26ur+L9HHiG/MJ//uWgohpIo0fssjn3RJ9OWTftZ5P3RUf3q29/738Euf7r9&#10;lnpvBwJEw0HCAWv/z7/LvgR2IIgZDhGy9zy9OOWK0eN4/mBDS/Vyvn//z3nPHcnPHh2WEprZbWUf&#10;6PX7pJAZ+dxd/hSGwMRI55bIrKO0cJ16L6U34xDHW6qAlrYOdtVnWkGoDJ/pTjsI3zbPb6t3v110&#10;NQfJ+LDHRet2HVOR1H5EtTcBsDPBoS+s+/0TQ3Rbx99n+v5iYNApGqXiXrqbn4HykjEjdZI+jeZI&#10;xfdk3r59OzNmzGD+/PlYlrVbkbm7J7Nvt3E4xFrfs3nSpElpz+YNGzbsk9hsGAY33XST9mw+RGih&#10;WaM5iGTecP2GpWkIRpUWMKq0AIC65jYqa5vZ1dBKZU0jW6vqKd9ZR/nOnWzb1oTExLYDmJaNadtY&#10;to1l2Zh2ANMKYFk2hmUjTBPDsDBNC8O0EJbd2enKTOqRft/1Ta9d4x6hxt3Or7d3XV463ygFSrq4&#10;ThLpemKylI736iZxE0mcZAeOk8RNJnGdJI6TxHESKNelMCfMqKI8BhUMYlBhLgP6ZdE/J0pRbpR+&#10;WZEMcd+LXvaziHe/Dn0PrwdhiDZWL/uQDuk13M1AkEjQwg5EGDn5eG784me5aVIWoLoMZIhIlAGR&#10;lABsGLgOWEPGcOKIATz7YTm1u2pwGYGQEIgP5oyjB/Loqs0sWF1Jy6klxNsreG/hcrYl8zjr+EIW&#10;vL2OdxauZPOFQxgs21izYh3b3SDnTR1HaQxAQo9EiqlekEyyc0cNLa7L0HFTuWBwGHCRDhhZYzl7&#10;bB5/WbytZw0oRSi/gJJun485+1jG/eYNNjQ0UN3cAuR6gxIJl4TrHdNJJlL78LfyGkAikMvQwvRH&#10;AGQNPpFzh/+FV7c0sbOuhQQQ6ENfDVcqYpEwgwq9sHUd1KzR9G38qZgFOXH658ZTNk+HqLMlBCQ7&#10;cLLLuPbz13FBqcKRYAlvWXvlSu65/1f8Yf52nn75XW44bSjj4qKHIOuLlrsrcqatg8hoVPiJ8XaL&#10;UqiUiJXREkKpbsdKCXhdBK0uy/bkP9y5vz2V3xdX96X8nfUh0uv5n/sRrvtKl3117qiXHB0ZZc04&#10;387i9V5eYdnE4lGCToRQKpluF02yR912bZN+mkXn7mQmw+v6V086Bdz0L7q+7aV1LLq8++h2GXso&#10;YJdWfQ9xuPPDffkmd86k3MdyaTSaIwpfJK6oqDhgT+aDmXdgf8n0bJ44cSKzZs3i0ksv3SfP5q99&#10;7Wsopbj55pu1Z/MhQAvNGs3HRGZHzpuG5rUnc2NhcmOd0/6VUrR2OLS0JWhq66C6oYWdNU1U1TWx&#10;o7aZnbVNVNY10libQAkBSiBTrdhMv2cFCMPENG1PeDYNDGEiDNO7kaZ+DMNMvRpdOsh+RERnwTKk&#10;L7/DJSVSuqlpdi5KSU9ETr9XuK6DdBIo6eJPVOwsoV9aCQriIYvCvBhFuXkU5MUozI1TmBenIDdO&#10;ViRINBwgGrR7RCdL6XnvmYZXx302erk3hADl4IbHctd/ns+EmIkImKx8/Vl++69V7DIHMuPaz3Hr&#10;iUU4SQl2RmdSCOrLP+Tp2fNZVlFPc4eDlALL7mDjhzWYIQtcFxewXAV2lKOOmcCQv69i8fJNNHMM&#10;YutG3llUjlF2Prd9cQJ/XLWKFxevZHX5BQweUMeCFVuR0VJOn1TCbnVmUl8VJUkkXe9aRoMoL1Q9&#10;nUzHDNrdtkoJEaqVpe+9zwvz17G1tpUO17M4SXbUskGZBFC4mRFhhuj8LomunTZfRKlcu4iZby7h&#10;wx2NtCRd70M3wcZyRdhWOG7fEHIzBQDTMHAcRXFeNtnRCK4rydQnNBpN30IISDgug4v6Ew0GcaU8&#10;tINXQoDTQVt7B2CSSCqkIVAYhIrGcePFE3h6cSW7NpWztqaFcfEoQkmcVBvEEBaWKVAyQV19GyIc&#10;ISdsd95PfWshpXASbdQ2dWBFouSGA969qZv1kFIKx3VRCGzTS9DmtLdS1+oQiceJ2p0Dwum+XEq0&#10;U0riJjuob2xHhCLkRIOYqRtgF3E64xjCMrEEyI42alqSRGJRooHOqKReyx+Okhvpvfz4orpyqaup&#10;ocENUpCXTcQwUs/qfb80aWFYJamprqOZIP3zs7EMgSl6RrJ6VZESt6Wiva2FhjZJNB4jFjBTzwL/&#10;meeV2Um6uFIhpec3DN2E5nTdKtxEO3XN7ZihKNmRgJcLImMwQPPRUV1/9fJ5z2UajUZzuDhQT+YH&#10;HniAe+6555B6Mu8N37N5woQJ++3ZrJTSNhqHAC00azSHACMjgYwfJeP3DgxhEA3ZREM2BblRhg3I&#10;67KtTE3La+tIsrOumZrGVppa22lo6aCxpb3rT2sH7UkX103gypT/mlLIpPQ6J6noXyklrj+VL0NQ&#10;zmwcd95zhScOG95UPDP9aiAMMFNT9Ezbe2+ZgoAVIh4Jkh0JkhULkRUJkhUNkR0JkRUNkRsPU5Ab&#10;IxYOYhp7v8F7XnVkRCmBbR2+0dSPhkAoFxnK59TTjuPkLAsJXDjGZMXqXzJzXTmvvrOIa0++gFJb&#10;pQYovAfkjoUvcN19f+W9nQlsK0AwYKSvlyEA0+y8fkjAZOiw8RwzeBbPrN7A6toWslYu4r0KmHD+&#10;0Zw2egqVUwuY+dyHvLF2KyfYW1i4vpnskSM5vrQIABfB3iYXpZw/ekSYiR79KwtLNfLM737FN55Y&#10;QI1jEQ7ZpJO8CwNLCYS5L10zhSsFpgGr3niSG378HMvqXOxQgGBaSPB8ry3x8fuo7g/+aLwQAseV&#10;FPXLpn92lO01DdiWhe6YajR9E4Eg6biUFfcnOxbx7s+pSJlDVwiBaVmAScBWWIZI53WIFOSTA1S3&#10;t9HQkQCiiIYNfO8Hv+b3K1xmfPkWbu63im/+5mWW1SSxg1Emn3URP/zKBYyMSYQBVevm85u//pPn&#10;F2yisjmJGYwzdsqJ/McNl3HRiOwuUbg1617nhjv+yoroRH707fNoe/clfvr8Umpck+z8QVw240q+&#10;OX0S/YxO8dhJNLLkvXd47B9zeHP5VqpakxiBKENGjOEzV13GDacPJ0sopKswTIPaNXP42gMPMzc5&#10;jDvvupGBy57lu08vYGdCEIoXcslnruaeqyaRLV2EYVC9PlX++ZvY0ZzADMYZM/kE/uOLl3HxqJyM&#10;6Cbv2lWtnsN/P/Q0/1xXQ2u7Q7R4Ind96zwSwkDs40wTlXpGb1/6Bvf+9nn+tb6W1qRLfNgJ/OiG&#10;40gapifydttZy66tvDr7DZ54dSGLy3fR7Agi8VwmHHMiN19zEReOzEZKF8MwWfvyn7ju4bcoJ0Ku&#10;XcWv7r6LJwYexQPfv53z8xWuEtBex/z33uWxF9/lrdXb2dXqYIWiDBkxns9ddQlfPG0o4f3xNdFo&#10;NBrNJwLfk3n79u375MncXWTuixHAB+LZLKXk1ltvRQjBzTff3KfE808aWmjWaA4xQggvaieFJ9J1&#10;Cr0iYz3w8+MJYuEAsXBeDyG6OwpIOi6JpEsi6ZBwXO8n6b0mkw4dqfeO6wm4MtNfzhcuDf/4nrhr&#10;mV526UDAJGCaBG0L2zYIWKb3Y1sEbJOgZe5+Tute6O6L58euHs4pOh8fkmQydd1dCXlTuOWiMfzr&#10;1+/zwRuvM/PcqXx9aj5C+SHFNTzxlxd5d7tk9LGnc+OlxzM0AknXJBZt5LlHn+FP82rxMz8JAUkg&#10;NmgQx44r5ZlX1/Pm0q3kvLWMushgLpw6hEggzDEnTaX0uWd4bc5apjetY1VbgMnjRzG82IvyEmLf&#10;PKxEb9FfGZfNf97vXDWPh2fOpcoayOVXnseVU0oIColhWrTXfcgvfzGLOWof+sFKIUygfiOPPfUK&#10;82oMjj/jfL5y7ngKQqAwMJJNPPfXP/KnBarPJcQSQmCaBq5UDMzPJS8rypadtQRsS0c0azR9FCG8&#10;iKCy4v7EouHUZ+KQdlK8BGFeAlnXVQglkBjYQN2WbexCIaJR+vszSmSSXbU1VNZJ3n3xcV79cDnb&#10;wv3pJ5vYVFlHbEcTjjd1hOrlr/DFu/7E61vbCMZzKM3PprWuhndefool6yr49U/v4MohQVzpJYN1&#10;ky1s31FDdd5mHvrvH7KkUjEwP461axfbN33I//7sV9TJ/+J3V41COhLTNtg853k+/83HWN0WIX9g&#10;AYNK+pGorWL5/LdZtHQN6++4g/+9YjSGdME0cBNt7KzeRVUyzF9//SMWzS8nUpiLbKhha3UHW+qT&#10;qZkvJrUfvsYNd/6RV8tbCcZyGFSQTVtdDe++8jRL1lbwy5/cwTXDQ0jpeVsnKhfxX/c8xN+2JAgY&#10;Jv0L8wnVLeb2b65jeNwgGLL2PsUkJVwntrzDbff+gVd3dGCaQQoK+2GUv88t9ywgv1+ErJDwvG0h&#10;lSeghZce/RXXPLwQcvIoKS5iaFRRuaOK15//G+8v2cgvf/JNPjcyCIDT2sTO2haSIoglXJrq6mkP&#10;NdKWeraaAla/M5NrvvUkm9w4BcX5lJbk0VJTxbK5s1m4dBXr/+tOfn7xkC72KBqNRqP5ZON7Mu/Y&#10;sWOfPZkzE/8dTk/mvZHp2Txr1iyuuOIKNm7cuFfP5ltuuQUhhPZs/hjRQrNGc5jxXDD24uGWItNT&#10;rvusPP9TQ4i0+Es4cHALuw/4nsnQw6Kuy/n19rDy66LvPcYONl39E31R/5jzLuK8l5bz5PrNPPrM&#10;HGZMuoxBNkhAtG9j9dZW2kOFzLhiBrdNG4jjughlYlqNbHj5ZXB3dX4vBAgXsAs5ZvxoSmf/i5de&#10;fJH44lryxp3DaSOKARg25mhOG/EPnn7/bX5dWUlDrJhjx4+gGJCuQOzmKeFZtQjCQc8bvKGplc7n&#10;uTdk0tbS0WV9cKmuqmDrLklk0lTuv/EyRsZFutPb3qD4268UbnJ3/wudgo7C07Eb63axqbIOKzia&#10;6269ii8MjXV6USZbWP/yYzgy0UfS/3n4wpRheIkg87Jj9M+Ja4FZo+nDCDxf9axomKK8bAxhIFID&#10;oYdMbFYKYdoEbRtQmKbAEJ7IWLP2PX7+3HKakoriEcMYlR9Ll9yyLIKyhYryei669U6+dHQBydrt&#10;vL1oO5Mvv4KxUcDdyaOPzGR2hUPZpFP4+nUXcEpZNsmqVTz4yDM8vWg+P3v0Lc564Bzy/KhmwAyE&#10;sdu2sbX4dH77P+czuSBIy46V/O/DM3llVTWvvPIGc84excm53gytQcdM4wffEMxrzuH0Y8cwODeE&#10;aq1i1uN/5VdvrOGpmf/g4pNGc25R53PStmxUaxPrqodxz49v4LSBYXaVr+Gd8gBf+OJUsgBUNY/+&#10;YSavb0tQNvFkbr/uQk4bnI1TvZqHHnmapxYu4BeP/ouzv38B+amaWfjGy7y4JUE4ls8VV1/FV84Y&#10;QbZoZ96LT/PAC4toI8Ceh7kVUgkMoXjj+dd5v6qdcE4pn73ms9x4aikRp4HZzz/D/zy7BDcQxsiw&#10;EIMIZ06/lp9HRtOcP4Zpk0rIDZk0blzITx55lpdWLeahv73LRd+dRjYw5IwZ/CaYxX0/fYkVyQF8&#10;5T+u5IoJZYzI7tzjkGPP5YffDLG0JYfTTxhHaVYQmrfx+J//zh//vZ6nnnyey8/4T06JgavonE2k&#10;0Wg0mk8kvki8fft2rrzySt5///198mS+//77+c53vnPYPZn3Rmb0tS82X3rppWzZsmWfPJuBtNjc&#10;V8X0IxUtNGs0RxAiI8NIdxE38033abzdLeQO3K22Z9brHkXAs9fQ7B9Sgd1/NDdcNplXfj6H8g9e&#10;448fnMx9J/X3VhAmpiEwlUtdaxsAJuAKgFaaWhO4Xa6PwMAFTKaMH8nwonf4YNESaIlw8tHjGFcs&#10;QEKktIyTp47ghZlreaPVIWfAFKaOHwx43p+9PyRS0csiSNGA/mSZJrUr5vHs6lO5eWIuQoCsWsDz&#10;S2tQhulv4b0Kw/t+JNuoak8yMh5IR/K7zY00JbwA7i7f0JRVC0rS1tbufZZawUwJtogk9XUd4DlL&#10;e8dzW6hrSaY8OfuWiusLzYZp4CQEk4cP4r3l670IRf3vo9H0OYQhaGtPMGZwMcNKCuhIOkRD4UMm&#10;MislUVYIo2YdP/vpj3gqLki4CmEYyPZmtmzZwprtDSTiw/jCpacwIgoOnnWQQNHuCqaeMZ1fXH8K&#10;WVKhjFGcdopMD3AlNi3mnx/WQs4Qbrrpem49oRA34WAOG8QP3AZWbnqC9cvm8kbFOVw5MF0rGMKh&#10;PVHEV2/6DJ87vhBcF4aW8t8NW1n8o5dYW7md8s2NkJuFKxXBeDGXX3Mtl6dPTIIYyF231fLe4s28&#10;XLmDDzdWc26RJwer1DqOCHLxdV/hm+eVIpXCOGoM57kgDAkYJDct4h8rd6Gyh3DjV67nqycVpcv/&#10;fbeRlZseZ+2yubxefgHXlAqQzSxZvpV2N8mQo6fx7c+dybCIQ1JZjLrtCpav2syDc+r2PEMr5XkM&#10;25i3roaWFoPx087iji+cyFA3iWOWMOo6wepV63loWbJbPglB/rCJ3H7bRH9nuA6YpQP5z13lLFrz&#10;CjvWrWF5Yhon25Jw3kBOOHoouTgkVJixk8Zz8ui8lG2K9+wP5gziM5+7ls+kq9ZFGAP47rV1zF+5&#10;ifdqtjB/bYJTpgTSA7IajUaj+WSS6cl85ZVXMnfu3H3yZL7//vu59957jyhbCd+zeeLEiTz33HNc&#10;csklbN26da+ezbfddls6QaD2bD64aKFZo/kE0iNTefpXl080hxJflDdMbNsiaJkZkVIiZZFhcfwZ&#10;53DRP5fwxNo6Xpg5m+tP+ixDFBAs45iROTyxbitPP/EYZv1pnFgaB7eN1fPe4Ykl1QSzI9gZl1YY&#10;AgeIjR3BlMGFLF+4k/b8Mk6dfBR5eEmtAoH+nDx5AiNmb2JdIsq4oaOZWgbIPY9gC6VA2IydOpVj&#10;8t7nrfpN/OSBH7LopIkMDTXz5uz3WdaoiEeC2KaR6s+aDCwZysgik7Ub5vHtn4S49vSxDIxbtNZu&#10;57WXZ7NcBIkHzM7vsARyc8iPBYnIBpb84w+csWQMX7v5KqaPziPav4ixZfn836ZyHv3lw7gXnsBR&#10;RVFkeyOL3v83f1sryIuYnVnj+wCZHs22ZdHsuJwwbhjP/HshW6vrsE2zj8niGo2GlKfv5BGDKC3s&#10;jyMllmkeug6JUijDxGyv4713yulw6HyUGwaRaBbFJaP5zPVf4OunDQDXQZlWuuwIk+KSErKAhOti&#10;KOElB1Zex6puyza2tHaQO2QAI/tn0dpQQ12HQtgxcgcNZERBnKU7q1m3vg4G5nr7FQKki4z0Y3h+&#10;CABHSoRpUjZmMAPDAVa1tOK0tQFZoCQKE5wEdfUNNHS4qcLZWG6InIAFTR20Jjpnw3jFVwgrxrCh&#10;BYCXDNgQBqbp+VMLAfVbtrGlJUHO4GJG5Xcv/wBGFmaxuGIX69bXQGk/lGympjlJMhlg2LAS+kUA&#10;R3ozcwL9GZQbxVI1e78XC6CjhYa2dtqsKIPLSigDHEeRFGBlxxnQPwvhVHURdn1XLKe9her6Ftpd&#10;hXQdAvFsMIJEQoqaRDtNLUBuKhlgWwcOAoFLa7vTeWlT3w+EQLoJ6mobaEp4CZsdK0ougnA4SLI2&#10;SWtrGxDoa2Ovmk85mQnUoXNmpEajOTB8T+aKigouv/xyFixYgGVZvUYy786T+VBbg31UevNs3rx5&#10;827FZp9MG40jSVzv62ihWaPRaA4BqZnGJNoaqdi+k6Z4I+1u50NOGALHBatwHNecN4mZ819k8WvP&#10;cu+TR/OXa0YAcT57w2eZt+NxnlmygJ/8YC4GCpkU9B8/kiLl0LCtlh2NHRn2GQLDVWAN48xRefzs&#10;hSVkDT6NU6b2A1wME1xg7NFjGZ71DAtWNDN4wmTKAFftOQmgMLypt3kjT+Cum9ey48FXWbF+JY+s&#10;XYpKGAw/+QIuL1nJb19YTduoFpxUWH3O8Cl848sXse13r/P+y8/w7osSpAuBbEZMLMOqr6ZB9qc5&#10;4TUIDFeCXcZV55/IKx8+x5LVK1i9vJmzrrqU6QCxQVx//WdYWfUkLy57h+988KbXg5c2hSPHUGg2&#10;sn5rkprWZJ/rV5umiWVZWJZFLBbh5KOG8eQbCw53sTQaTTeEECQch/7ZMU6bNBpHQcwOYB5CoVkI&#10;A+EmcWOlzLjgYsblCdodz5ZfWAFy84s54ZgpHDMo6iURFkZX2wcBZmqGiWWaXnStUkjhCZUNzW1I&#10;IwjVq3jg/nv5qXBRXipaDJFkV3USJ9lOTV0DkNu1cAagvHowTRMBOKaJJSAz+YNhmbRWreXRJ17k&#10;uUUb2VzdRFtSAl5ksCklAUP0aiMkMFLRy8Irv0hpqym1vaGpHWkGENVr+O8HvsvPupd/ZwLX6WBX&#10;bT3QDyUlUioUJqZfUYaRtpMQYl+SBaRQXuJeRGrWDqBMA2UARmfEcZfzMWDzwjd48Jm3eHf1Diob&#10;21LPSY+kjBARboZZmufrL/y/U9fS8JcKQev2FfzuyZd5aeEmymubaE92pnpWjkskJHD72oNQ86nG&#10;m90lcJIuSddFobAMA9v2JAotOGs0+4/vyVxRUcEVV1yxV5HZ92T2Rea+7Mm8N3zP5smTJzNr1ixm&#10;zJixT57NN998M0IIvvKVr2jP5oOEFpo1Go3mEGCkwsqHHn0+jzw4lkTWQI7KStlKpJZZhgJMTjr/&#10;ap4smER5i0nhwCAdQFAqsoadxK9+OogrF6xl7Y5a6tsl0awCjj1xDDm121myuZ6CkWO9G7shEAiE&#10;4T1ET778czwx6FQiJaOZEgaUgWmm+v/54/j2nXdyfpVk4omDvfLu1f5EYAqFJMwp06/j/0ZM5o0F&#10;G9jW5JJTWMo5045nQO2HnHBGJZEBoygLg+dnGfHWH3scc1duobymmSQBBpQN5fiJRdQs/ZB1TjYn&#10;D4l75bC8bvVRF3yGPxePZfHGSnYlszhtWDbgdUJKJ5/DQz8dzrVL17B2Rz3NSUFOwQCmThhDvGE1&#10;8zY7jJxS6tVLH4ls9q0zLMvCsm2EYXDSUcN58f0VtHUkjsjGnUbzycVLljt2cDHDSwpQCGzbOrT+&#10;zEIg3AQyp4xrPvd5LihVOBKszHu18jpORio5a3eJpodkI4Q3OwXSEbHKSdJQ30iLkKiMu2UgnsXA&#10;rBziu0n90JscpLr9ZbRU8odf/IJvvbSZUL8BjB9WSm5AIJUA1Ub5hi1U9cxN5Be2h1wrREauvtRo&#10;rnKSNNY30tqj/NkMjMfJCnRue2joad0kDEFi01vc/sDveGFTkuJBJYwZUUxASYRp0dFQxerNlcje&#10;d9iNlMLtVPDLHz/Ed9/YSiS/mHFDB5NjK1xMrGQjazZX0CT1fDZN38AXtzo6ErR1JCgp6s/Agn6Y&#10;pkldQxPrt+1ASUUkFEzls9CCs0azL/gicUVFBVdeeSXz5s3bJ0/m++67j3vuuafPezLvjczobF9s&#10;3lfP5q9+9asAabH5SBXb+wpaaNZoNJpDgC8m55WM5qqS0XtaCTNnAGdPG9h1mSFQUhLpV8Z555Zx&#10;XvdtBw/gqCk99+W9KiIDRvGZS0Z1RpelBFdPjwgz4bgTmYDXZVXsaydcYChPbB454ThGTTguY5mC&#10;/pP5/MguJ+FFYasgQ0ZPZOjoifSgaACndjkNr/ySEOMmT2Xc5G7VYgikVPQbMJSLBg7tpYz5jD+6&#10;a5kPN2l/ZsPANE0Cto1l2RTmZXP8mFJenr+aaCjYY+Rdo9EcHpQCyzQ4Z+pYhGkRDASwLOuQRjQD&#10;3o3Z6aCtvQMwSSYVyhBpfyzvvtKZMHV/CIeCCKcNc/CJ/M/dN3Fav2bqE6kIX8MkaEF7QhLLzula&#10;JAAJpvCOKKWLMAyQKiWUirTgW12xnH+8tw2rcDzfvvPLfPmEEkzHAcNGtS3n6zf9nFWt6oDu0n75&#10;jdLj+fF3bubM/i3p8ivDIGQL2jtcolle+YVhpPz7JcrPXCFT1hkmXoT2flSiAemEGBKQrsQ1wJYq&#10;ndYgk0Vvz2Hu9gQjj53Gj+/8AtMKoS3pEopnsfGVx7jup89QrYxensWpZ6L0OstSKQwgsfoDZi7d&#10;SbjsKO78+s3cemI+yQ4HFYgSq3iHq+96mC27lO40a/oETkrsueDUY7nmwtMZN6zU+x8WBknHYeuO&#10;Kl5+dwGPPvs6zW1tBG0bqcVmjWaPZHoyz5gxg3nz5u2TJ/N9993Hd7/73U+UbUSmZ/Ozzz7LpZde&#10;ul+ezb6NBmjP5gNFC80ajUZzCFFS4khP6LVMo9cOtTeFSXqCr2GkI9aEYXjbK4UQBobwOplKeR1z&#10;qbqu34nwvBrd3o8r8I4nldfw2K9kjkJg4E25Qngih5LelGWBxJVeWU3/mBnrK7wpk0IpXH9EOSVO&#10;+FOj/RIaSuHKVJ0gEIaRXm4YAuW6OJBRL140m7dv77x61svhwxebffsM07IIh0OcOmEE7y7fSMKV&#10;mAa9TiHXaDSHDkMI2hJJjhk5iLGDB6R89m0sy+rit37IEALTsgAT21Yf+b7mF73/wAIKgkFWVFay&#10;pamNnFGFZLkSYRoIXJpaJP3z7E7LipQthjJMRFstG2vbgWxM4UVCVW+qYEd7EiMSwgyFAWhvqaeh&#10;TSKLyzhv/FD6Ry2k8vyWiWUT3j9tt2v5SwooCAVZunMn5Y1t5Izupfw5NulALTNGTsQiYHWwpbya&#10;xg7IDRoIBchattW34ojen9FdUEAoQiwUJOQ0sH17JTuAgabwrDOaWthZ04SyzMzwayrrW0gmDAYO&#10;GcaJw+PEHJdQRGGZBgXxMLaQeEYhPQ+olEEolJoRldplU3UjjW6SWH4JUycNJivi4ARDYJpYeVHC&#10;toF2IdD0FWzT5L++dBW3X3tpr8uL++dy3ITRnHPiFG77/q8p37GLYMDSVhoazW6QUmKaJhUVFUyf&#10;Pp358+fvkyezn/jvRiqIewAAIABJREFUSPRk3hu+Z/PkyZP32bNZSsnNN98MwE033aRnU3wEjty4&#10;eI1GozkCEYaBbZlegrw9rGNZJrZl9hARhGFgmWZKDBaY/nuz9/XT24k9HVekt98vkbnb9mZKgRCG&#10;iWkYGIaJbVm9COre+t7nAoR/Tt55B6xMkTl9AqltTEzT6LFc+MvS9WJi+RHDe6iXw0WmdYZt24SC&#10;QZQwGF1WzHnHjiXpOL24emo0mkOJEOC4kpxomKvOOJpwOEQgEEgLzYc8ovnjIFX+8KgpTBuahVuz&#10;gYcefIRfvbaUxes2s3jFCv722O+59NYf8PO3NtEOKZ9g8OyQLMLWTv726PO8sGwrW6prWL1sDvf/&#10;fS47mhXFRUUMKPWsjkKRHOIhA6N6AzMXrGFXhwsKkh1trFv4IRtaXEwh9k9sTpU/OHIy04Zmo2o3&#10;8puHHuF/X12SLv/fH/8Dl936fX7y5gbavGIDUSaNGUjQstj8wb/45XPzWb29nsrKbTz7yAu8tL4W&#10;M2jvebRPiJTQW8KUIblEw0k+nPsmD81ayoZdDezctpHHn3qRf65uIhYyMkQyQUE8TCAo2bJ2NbNX&#10;1pNEoaSio72e91eXU9thYncbbDQNm4BlYtPAB3OXM2f1NnY5qevXL07MDNBcuYm35q6lMSlASdxk&#10;B+uXbmRrQweWpbt9msOLZZrUNzXzpennpkVmqVQ6aEKl/gYv6vnESWO5/9bPE7A9kfmIv99qNB8D&#10;vt3F9u3bmTFjxl5FZt+T2ReZfbuNI9kyY3d092weOnRo2hajO/49CDzP5t///vfp7TX7j45o1mg0&#10;miOUvtje3t9OwMdxDn2xXnrDF5tt2yYYDBIOhUi0t3Pe1NGsKq9k1ZYqQgFLTxfVaA4bAsd1ufSk&#10;8YwuLcawvP/VQKAzEeDHLnykLHhRCikl7n53eBRSSZByN5E5XvI9ESjjlhsv5K17/86CFe9x13eX&#10;UlSQg9XewLaqRlocqB1wNNecPoQBfpkApIPIKsJYP5sv3DGfUUVxGnfuYFtjGx1mHhdPO5NT8z3B&#10;tKBsPOcdN4B3X9vAww8+yPsvl1AQtUi2N7Fu1Ua2tbspe6Wu5y9diSPlbiJyU+W3S7nlyxfy1nf+&#10;xgcr3+fu+5ZRXJCD3dHA1p1e+XcWTOJzZw5jEBIwOOasczjruRW8uKOcPz74K2Y/X0S8o5oPayWF&#10;oSgB1YIj1R6Eb4EhPK+Ncy89g0lvruWd6g387pc/4+VZRQSbq9la304wpx9GVR1OxqWbcvpJTJ65&#10;mNkfvs/d39nG34cUEDWhubaCpesrqZdBcqSTPmcXyMouZVxZkNdW1vPc73/N7H9O4X8f/DaXhSAy&#10;aiqXjX2Z7723gYcf/DlzXi2lIGzgtDawYu1mdjZKAnFvlpFGczgQQpB0HAbk9+PKc08BwJUSs5vg&#10;499aTMPAlZJLzjiePz//Oq+9t5jsWARXt4k0mi740cm33norc+fOTdtG7G5d35P53nvvPeI9mfdG&#10;d8/mmTNnctlll+2TZ/M3vvENSkpKuOCCC3AcB8vS0un+8Mn9Vmk0Go1G00fxGz6m6U3DDwQChEIh&#10;LDtAblacGSdPIBYJ4OhRdI3msGAKQXsiyZThA5l29BiE5c088COaD5nQ7NvtGyahYJBwwE7P6Nh7&#10;ylZACGw7QCAYJLCbiFY/qd6gE6bz1x/fxldOGcnALIuWhnrqEhalYyZzx513M/POsykGVDoHgIGB&#10;Q6sq5Kv/dRM3HBVm3fqt7EoY5BYM5YZbb+GHV4/HIiVyh4q59Y7buf+KiRTQxOJFS3jp33N5fXkN&#10;4y45h2lFcSzLImB2npkwDIKhIJFgAHs3vRa//AOPm84TP/kqN586ipJU+Ws7TEpHT+Ib37qLZ+8+&#10;n5JUcgKpIFx6HD+//0tcMbaA7KBkZ/kmPqzL4ZZvfpkbjinCUgbBgLXnehYGCkVkxFn85u7Pc8Go&#10;/kQNl+0b17Omo5Bv3H4jN0zOwVEBIiGvk6qkIjT0dH59741cO7kIt24bb703nxfefJ8lrQO58tzj&#10;GZUHwgzgXTLheUdnDebWW67l0mE5hAImhuiMLFfBQXzj7q/xnYvGkycbWbxgIS+9+T4vr2ph2tmn&#10;cPyQXAQGtrmPXx6N5iBjpO6pIweXUNg/F9hzcIJvpwYweGCRZ5O23+Y6Gs0nG38AeeHChTz//PMY&#10;htGrJ7MQIm0lkenJ/GnBF98nTZrErFmzGDRoUNrTujtKKWzbpqWlhT//+c8AOinpASCUrjGNRqPR&#10;aA45/tS1ZDJJa2srTU1N1NfXU1tbR6KjjZn/XsTMOcsJ2ab21tRoDiGGgITjWWb8v6tOZ8zQUsLR&#10;GP3y8sjKyiISiRBIJQQ8VFO5leuSlC4KA9uyetoL7XZDheM6OApMw+oUGntbVapUgjxFU2015dXN&#10;iEgOpUW5xGyRuUuEgKoPn+eyL/2RhZGJ/OmRb/G5IVF2bC1nR6tFSUkRBVELVGaCWZXy71e0N9ez&#10;dWcdrTJIcXEhBTELmUySUGBbVtrGSSmXpOMiMbBNC3MPITKZ5W+urWZLdTMikk1pYR6xQC/n7Z+I&#10;08bm8goqmgUlZYMoyw7gOg6O9KygbGvvXs3+rmSylS1btrGjzWLwkFIGxCyv/l3lDSymTqDT59qh&#10;blcN22qaMSJZlA3IJ2ZJEkkvj0HXa+2Fkks3QUNjCwllk50TI2R0RmGBorWxjm0762kzwgwozic/&#10;YpF0kkgFlmkdkEWWv/+Wtnauv/tnvPLuArLjUVz30yNUaD4apmHQ0tbO1KNG8pcffJOi/rleMss9&#10;3EOTjoNtWfznjx/mT7NeIxYNHZBPs3+fdlyXX999G1edewqO42JZPUUmjeZIwr83P/roo9xwww29&#10;ruPPoOzNk/njjGb2o4D//ve/c91115FMJtPRwkA6ovjCCy/kqaeeIhKJZDzLPh58m5BFixYxffr0&#10;3UY2+58dd9xxvPjii+Tn56e31ewbOv5bo9FoNJrDhJ8QMBAIePYZ4TDRaAeOk+S8Y8ewtbqOeWu2&#10;EgrYeiRdozkECMB1FQHbZMapExiZssyIRiKEQqG0wHyoOxvCNAn0Enmz9w0FlmXvU4NfGCLdyYvn&#10;FTAur6BzofIStXYXhTzpU+EkPTuKopIyitPrpITljMSuKO+zUCyXEbHcLvsybJtQj+KbBOx9O2+/&#10;/AhBbF/Kn+rwCivM4KHDGdy5KqZlsT+1LYRCKYFhRxgyfCRDOg+MaVp017O89UEIi9z8QnLzCzOW&#10;GgR6Dd/2ymuYAXJzA93213nukaw8RmbldVluW/Z+nI1Gc/CRShEKBli9cSvbq3ZR1D83/Z3tDaUU&#10;lmmSdFw2lG9PRTN7gykajaYrxcXFAF2E3Mz3vXkyfxo9z33P5SlTpjBr1ixmzJjBpk2bMAyjS4S3&#10;XzfxeJxYLNblM82+oSV5jUaj0WgOA34kgW+f4QvNkUjEew2H+cI5U5k6ahDtieQeo340Gs1HRwhw&#10;pcIwBFefPpmzjh4Npk08FiMSiRAMBtO2GZ+IRIC9kD6njORcqQW93oOM1Ofp7WTGNl1E5s79p6Ob&#10;08c4uOUX3cqv9lB+v9yZZTmwy9p5rl2Ou9u0rqKXY+/dGCC9DT3zFPrn3mV/WpPT9BF84XhXfSOP&#10;vTAbpRRmajq6lCqdFFCm7iGuKxFC8OzsOby/bA2xSFgPuGs0u+HEE09k6NCh6cHi7tZe3/3ud7t4&#10;Mn8S2y/7QmZ0ty82l5WVIaXENM10UkRfdD7ppJMIh8PpaGzNvqOFZo1Go9FoDiOZYnMoFCISiRCN&#10;RgmEQkSjUb4w7WimjhhIe8LBMA6BJ6xG8ynEEAIpFZZpcPUZk5g2ZRRKWMSiUSLdopk/Ff+DvXRU&#10;u6OkQ2tbG23tCRypumy3DwfI6AwfnCJ33X3G/vdp9YNXlv05btdj78c27F4Q77K/T8FXVXPk4Lgu&#10;OfEYf3/5be558HEcx0kJPyI9aGUYAhBYlsmLb83jnof+Aqj0IIpGo+nEj1jOysri4YcfJicnp4v9&#10;hFKK733ve9x3332fKk/mvdHds3nw4MG4rpsepJVSct5553HHHXcA6ESAB4CuMY1Go9FoDiOZSQGl&#10;lDiOQzKZxHEcXMdBSpfrph2DEAuZt3YbYdvyRDHd4dJoDgqmIWhPOgQti8+ePpGzpowC0yIa9QZ9&#10;ukcza48+Dyucy5gxIyA0kP6hlDeEFjY/8XgChr7QmgPDF4t/89Q/mL9yLVedeyonTBxNPBoGBEnH&#10;YeWGcl769wc8/+b7OK6LbVkHoc3jzzHQaD5Z+HYQ06ZNY8mSJfz+979n9erV5Ofn88UvfpHjjjsO&#10;KeWhSWB8BOEnR5wyZQpz5szh4Ycf5q233iIUCnHZZZdx/fXXEw6HP3bf6E8qWmjWaDQajeYwk5kN&#10;OhwO47ouruviOA5SSqSUXHvW0URDAeZ8WI7jugRt84CS4mg0mk6EEDS3JxiQF+fi48dyylHDwLSJ&#10;xmLEYjGi0SihUCgtNH+ap5z6+Kffb9iZPPnkmd2Wfbrr5pOObZqYqWnF+x5/rdF0xTAEQWGxYOU6&#10;3l20kmg4RP/cLGzToqaxibrGZmzTJBgIYFvWQYlkVgos08Ay9aCY5pOHkbKhKSsr4/vf/36XZb5d&#10;hqYnfkT4gAEDuP/++3ss1yLzgaOFZo1Go9FoDjO+Z5g/NcsXmt2UyCyVQknF1adPYviAfvzzg9Vs&#10;r2smYJkI0dOrU6PR7B4hPI3BcRWukhw/ahAXHjuGwcX9EaZNLBolnhKafdsM3zJDdzgyyfAA3g/b&#10;B82RhxACx3UJBGzGDBnEi2/NZe+O0hpN7/j3jYBlEQoEkEqxq67RS8RpGGTHol28xj8qQkBHwmHw&#10;gAKOGjkY6JnYVKM50vFF00yLDD04vmd6y5Xgf67r7qOhhWaNRqPRaPoAvoWGUopgMJiOZFZSeiPq&#10;QGtrG8eNLmVwQS4vL1zDvDXbcF2JZRiYpqGTP2k0e8DvMDiuxJWSvFiYC6aO5Pixg4mGwwjLJh6P&#10;p38yLTMsy9IRQT0QiJTcqLtin3z8/5/Lp53I3155i+raBoIBS8+s0RwwCnClRAjPMxXoIZQdDAxh&#10;0JFIcvqxExleOgDHdTsjmzWaTxB+X6Iv4D8zLMvCNE2SyWSvywOBwGFvX+lAgoOPbjFrNBqNRtMH&#10;8BuHlmURCATSiQHj/5+9Ow+T6yzvvP99nuecU1tv6pZamyVbXuR9B2OEDQ4mhiQ4GQyBhARC3mGG&#10;mSQTJiFkeTMzIZkkM1wZwuQiV/IGyJABQlgCJmHfbWxjMN532VotyVpbvXdt5zzP+8epqq6WJVuL&#10;7e6Wfp9LpVq6llPVS9X5nfvcd28vfX199PX10dNTAZcwPNjHL153GW//iUtZu7SfyFlmag0yH3BW&#10;A6BEurWHTDWaKfVmSm8p4SVnr+I//dzLeeUlZ1EqFomTAv19fZ2QuVKpUCqVSJKk05dZKyGHoZWz&#10;U4azlizzXLJ+Hb/25p8mBE97qKPIiQiB5616+VBR5JiYmuElF5zNe3/lJiD/WRaRF1Y7PN6wYQOD&#10;g4PA7AaldstAgJe97GUUi8VOH2k5Obj3ve9975vvhRAREZFce6t6925bzrnOhy9rDCGAD3Da0n6u&#10;PGslS/vKOOeYnKkxPlPHGouzNt81VB/a5BST/9jn4XIAas2MNPOctqyPl56zmhuvOo/rLz+Hvp4y&#10;cVzobNBpb9TpbpnRHgColR+RvLcuwMsuOY/pWp3v3fUgcRR1LhdZSCLnGJ2Y4uy1K/m/f/4e1p22&#10;Qj1XRV4k7SGFfX19TE9Pc8stt3TCZGstzWaTCy+8kD//8z9nYGBAv5snGQXNIiIiC0j7Q1b7g1j7&#10;0H2+HaKl3mOt5fThJVx0+jBnDA+wpKfITKPJ+HSNeprllUJzemka7ecuJ5cweyIAWeZJU08jzYdm&#10;nnvaUl5z6ZnccMU5bLjgdAb7esBFlEolKpUKPT09naC5p6eHUqlEoVDo7GEAGnIncqhrr7iI/t4y&#10;P3rwcaZrdZJWH3M10pD51t7IODlT5bqXXsJH/vjdnLduDT4E9WYWeRG1Pztde+21DA4OsmnTJg4e&#10;PEihUOCmm27iQx/6EOvXryfLsgXT8kOeHya8EPuozKOT69mIPA+UKYksOu235vZQwGazSb1eZ2Zm&#10;hpmZGaanp5menqZarVKr1ajV66TNJrGzNJpNRiammao22Ds2xa6RCXaOTLBndIp6M2s/gMIAOWnk&#10;6zF5y5i+UoHTlvaxerCX05b1s6SnRF+pyGBfGY8hYCkUChSLBUqlEuVyuRMuVyoVCoUCSZJ0ejKr&#10;b5/IM+V71Xictfzg/kd57wf+nkc2bcdaS6mQAHnvXZEXizEGZy2NNKXRaFIqFvh3b3odv/v/vIme&#10;Uoks8zinlhki86Fdybx37172799PoVBg7dq1FItFVTKfpBZ10Nzu5ZQFIITZFY15Xi6RhSS0psJ3&#10;70qsP+Yii0MIgSzL8N7TbDZpNBrUarVO4FytVjuHer1Os9mkmaZYQue2WeZJs7y6c3RqhkYjpenz&#10;y5Q2y2JnjCGJLZFzVIoJfeUCzubn48hhnSVgMNaRxHGn/3k7WC6VSp1De/Cfc25OH0EReaYQ8vDA&#10;Ocvk9Awf/tzX+PiXvsOWnXuInKVSLrWG2uqNRl447UGCWZYxMV2lr1Li2isu4rd/5SauvuS8zpBk&#10;tXcRmT/t3K576F978KcqmU9OizZobm8V0QqAyLEJIeS7jlmrjTIii0D7w1mapnOqmzvVzLVaJ2iu&#10;1+s0Go1O4Oy9J2QZPp+0k98fARMAwwsyeEfkxWJa/crb1cwY01mRyQ8OF80GzEmStKqZi51wuVgs&#10;dgLmKIrmVDKLyHMJrfZMebuCXfsO8Lef+Qpfu+1uHtm0nWIxodyqWNP7jTyf8nZihjT1jE9NM9Bb&#10;4RWXX8Dbbrye17/qKiLn8p87ULsMkQXCd+3poizv5Laogub2orZ/ILMs46FNO3l0+242bt/N6OQ0&#10;aeb1QUakpV3B3FMucPbqYc47YxUXnrmaJb2VTpWz+pWJLHzt9zXvfSdsbjQaNBoN6vV6J3BuB83t&#10;Q7v1RpqmncqB9oc8vVfKyaAzJPOQXubt/spxV8jcDpXbx+3guR0ytytttOIjcmwCELqKgLbs3MN3&#10;fngf//zN27nzgcex1pDEUef3s30rvQ3J0TIm32vZQ+ezzEytzvLBAd5w/QZ+5lVX8bKLzqWnUiLz&#10;XntwiojMo0UTNGdZwNh8i+TI+BSf++6P+cItd/P0/jHGp2cYm6ySed9pnyEiudAKknvKBZb0lBka&#10;6OXVV57Pr77+WtatWtbZpSxfOZjvpRWRZ9NpGdXVuzlN0041c7PZnBNCt6uguw+HC5oXyUcBEWBu&#10;EHxo0Oycw1rbCZmjKCJJkk7gXCgUKBQKnerlKIo6t1EoIXJivPcEwFlLCIGJ6Sp3P/wEN3/7Dr71&#10;o/sZm5ii3miCgUIcE0Wu8zlU70PSLd9JJd8w4YPP236lKXEcEccRF565ln9z/QZe94orOWPVcqLI&#10;4X2+QT2KtCu+iMh8WhRBs/ceay0ztTqf+sadfPAz3+LA2GRnOmUUOaLOCsKCfzoi88DkVY2Zp5ll&#10;WGMoFxLecsPLeM8vvpbhJf1kPh/qIiILWztsblf0dIfO7eA5TdM5p9vXa9+m/dav3ZllMTo0aG6H&#10;Ed2H7qC5fYjjeE71cnfArJBZ5HkSAlmrn0b38LXJ6Srfu+sBvnTLj7h/4xZ27x9hZGySJI4oFBIK&#10;cUQgHzIYMg2sPRXZ9iwZa8l8Rr3RZKZWJ4ljVixdwhkrh7n+6su58bqXsf6M1Z31lhBCZz1Gf8tF&#10;RObfgg+a228aG7fv5r9/7F/58h0PUEpinLNYY+h0nFzQz0Jk/uXF/rMfvrz3VGtNLjhzFf/9XTdx&#10;3RXnd6qfRWTh6w6c28ftNhntULn7dPeh+/YL/GOAyDN0Bwnt3fCP1DqjPdivu3K5O1xWKCHywvGt&#10;95f2Z8t227YDo+PcevdD3Hr3Qzyy+Sm27tzDzr0HMMZQKiYUkySvigZC8FrPO4kZa2hPjak3m9Qa&#10;Taq1On2VMutWr+DsNSt56cXruf7qy7ni/LPm3Db/+QidthoiIrIwLOigOcvyScYPbdrBO/70o2ze&#10;tY/+njI+89rKLfI8iKxlqlanmMR84Dd/gbe85mXzvUgichzaYXN3pXP36Xa4nGWZqpnlpNEdFh/a&#10;QqM7dD40XLbae0dkXnQGUnf9zu4/OM6mHbvYsnMvj2x6ioee3MIDG7dyYHQi32vVuU6BUXv2CHTt&#10;wxpU/byQtb/P7SDYk/fzDiEvKMuyjGaa4Zzl3DNO45L1Z3DxOetYf8Zq1q1ewbrVyykWkvy2rc8t&#10;6r8sIrKwLdig2fuAtYYHn3yKd/zpR9mxb5RKKSFN/XPfWESOWuQstUZKEkf8xa/9PG+54WoNCBRZ&#10;hA4NkLuD5EOrmA+9jchidLgWGsCcoX6HBtEKJ0TmXwiBNMtn60TOzbl8fGqGg+OTbN6xm7sfeYK7&#10;HtrIg09sY6ZaI22Fkj6EvEWOszhrW0F0/nvv84bPnWpXeeG1ZyQZA4b8720gkGW+EyZnPhB8IHI2&#10;77McRawaHuKqi87hpRet59Jzz2L5UD9DA30kcdy5b+89WSsXUMAsIrI4LMigub0LzMj4BG/4/b/m&#10;0a1PUykmZH7BLarIScFaQ72R0lMu8ok/+ndsuPgc9WwWOQkc+havKmY5WR1uQKACCZGFz3vfabFx&#10;uB67IQSmZqo89OQ27npwI/c/sYWndu9nYqrKVLXK9EyVyekqM7U6UWt2Txw54igidhGYvO8zAUL+&#10;X+fx5Ni0g2TM3FDZe08zTWmmGc0spdlMcc7RUyrRUy7RWynSUy4x2N/LeevW8JILz+Gqi9ezduXw&#10;YcNj7wM++FZLDIO1+lsuIrKYLMigOU1Tosjx3g99mo995Q5KhUQrxiIvMOcsUzM1rr7wTD71J/+B&#10;/p5KZ6OPiJwc9F4qJzO9X4ksbgHyauRWL+dn+50+MDrO9qf3sX3Pfp56eh9P7d7HvpEx9h4cY//B&#10;cfaOjHJgfBJCyAeBRq6rAtrl4WWgM+9n9vSp+17ZnudiZs/QuggCrcpkT9oeMJ6mNJoplVKRFUNL&#10;GB4cYNlQP8uXDLByeJDTVw5z+qph1q5aztoVS+dUKncLre85Jn9E/S0XEVncFlTQHEKgmWYkccQ3&#10;7ryff//+j7d6NrlT9g1f5MXkrGV8usp/eceN/M4v/RRplmmCs4iIiIjMq3YY2S6COFyVq/eeA+OT&#10;7BsZy0PnkVF27j3A9qf3sXPvAQ6MTXBwfJIDo+NMTldbPZ8t1s32f7YGTLunO0feQ+LQIdudXLZr&#10;lfXFWns1h54Jhz7+3CAdaA1YDHOOffeA4a4WXJn3RM4y1N/H0EA/QwO9LB8aYO3KYU5fOczKZYMM&#10;Dw2wbEk/K5YuoVwsHHY5s8yDmR0OqfULEZGTUzTfC3CoEDxpo85nv/NjxqaqLOktk2bqyyzy4ggk&#10;keOLt97Dm1/9EtauXIb3Xh8ERURERGTemFa7BjCdwDkPRPP1R8j7PQ8v6Wd4ST+cfXrntmmaMVOr&#10;Ua03qTca1BpNpqar7D84zr6DY+w7OMbekdbxwTykPjA2QZb5TmuPTvDqA4HZ0DvQGm5HKwSnFVTn&#10;C40FjDW0exjnz2D2/8OdnBNQzwmuZxPk0BUSex861eC+tQy0hye2Hr/d8sKarv711hJZizVQLhZZ&#10;PjTA8NAAywcHGB7sZ/nQEoaH+hkeWsJgfy/FJKaQJBQLMeVCgdKzBMre+06LDWssxuR7T4qIyMlv&#10;wQTNIQTSNKMQO26793F+8PBmKsWC+jKLvIgyHygXCzy4eSe3P/AEb125TJO8RURERGTBmB0+lwep&#10;tP4P7Yrc1mlCPockihx9PRX6ep79fgN5VXTwgUaacmBsnL0j4+wbGWV0Yoqpao2ZmRrTtRrT1RrT&#10;1Xrn/NRMnVq9TjPNyFqtJfJD2jmftaqFO/2ioRNYtx+/3TeknT13B+ztY2sNkbVEzmGj/Dh2jsg5&#10;nLMkUUSlVKRSKlIuF+kpFiiXi1RKJSqlhEqxSE+lzPBgfydY7q2UcdZgjD2mnshZlrUW2bRaXxic&#10;swqVRUROYQsmaAbIfIZN4UePbmH7noMsX9JHM8vme7FETineewpxzJfveIAbr7mM3kpZvZpFRERE&#10;ZEFrV+p26w5yoR3mtq8/ezvIq4mdtWAhihxrVwyzdsXwMS9HmmXU6nVmag2qtToztTrVeoN6vdkJ&#10;m9vtKbyfPd2ulm63Bplt55FXBNtWS48ocpQKCaViIa8sLsSUS0WKheQ4XrVn167a7lSemLmtOpxz&#10;z/tjiojI4rYgguZ27ycTAgdGJ3l069MUklgTgUXmQQiBOHI8sHkn07UavZUSPoBT0CwiIiIii0i7&#10;Crhzfu7ZZ9XpX9y5oPPfEdpb5CFx5Bw95TI95fLxLfRxCq3geo457Tq6LuwKjJ+tmKTdq/poXzMR&#10;EZEFEzT7LCMEz8jYBE/u3EcSawCgyHwI5LsZjoxP89TuA3mfO4yqmkVERETklNFpWdG5oPPfEbWr&#10;lbvPw5H7Lh/7Qs05orv3M4B1VpmwiIjMqwUTNGeZJ2QZ41Mz7Ng/RuwUNIvMpxACG7fv4YpzzyAY&#10;i7XqtSYiIiIiciSHFmWoSENERE41CyY58j4jy1Jq9Tr1ZooxRkPIRObZVLU2O7hERERERERERETk&#10;COY9aG5PB/Y+kKYZaZo+s7eUiMyLRqNJlmX5BG6FzSIiIiIiIiIicgTzHjRDK2wOnizLSNNsvhdH&#10;RFq8z1r90xUyi4iIiIiIiIjIkS2coNn7VuVkxolNSBCR50sIgcz7TkWzAmcRERERERERETmceQ+a&#10;fSvEagfNWeZ5rmm+IvLi8D4oZBYRERERERERkec070FzR5itbBaRhUHRsoiIiIiIiIiIHI15DZq7&#10;KyRDaA8bU7T+MvdGAAAgAElEQVQlsiAYaG0Bmu8lERERERERERGRBW7hVDSDds8XWYD0eykiIiIi&#10;IiIiIs9l3oPm2RBLfZlFREREREREREREFqN5D5rbZltniMhCoV9JERERERERERE5GgsmaBYRERER&#10;ERERERGRxUlBs4iIiIiIiIiIiIicEAXNIiIiIiIiIiIiInJCFDSLiIiIiIiIiIiIyAlR0CwiIiIi&#10;IiIiIiIiJ0RBs4iIiIiIiIiIiIicEAXNIiIiIiIiIiIiInJCFDSLiIiIiIiIiIiIyAlR0CwiIiIi&#10;IiIiIiIiJ0RBs4iIiIiIiIiIiIickGi+F0COjTEmPxDwwWANQMCHQAjzvXQLnzEGawwhBOi8jnrt&#10;REREREREREREToSC5kXCGAjeU2+k1JsZwTqKEdTqGThLEkXEkcOZ+V7Shan9+tVqDeqZIUkcvtkk&#10;NZZCElNwKu4XERERERERERE5XgqaFwFjIE1TTHGI197wUn7mijM5Z/kAvXFgZmqS7Tt2cOud9/ON&#10;B3awvwGFyKIC3S7G4NMmWbKEn7nxVbz16rNZ25+QNqbZ+uQTfPrLt/OtrVMkSYQJQa+diIiIiIiI&#10;iIjIMVLQvMAZa8jqDcprL+HP3/MLvGV9H7TaPrRdduG5/Nxrr2PHYw/wgb+/mX96fIokMmoHAWAM&#10;NmtSK63iPb/9q/zuhhWY1usXQuCic87m9S8/n//2/o/x4fvHKBQjgtcLJyIiIiIiIiIiciwUNC9k&#10;xmKzOtOVNfz+u36et6zvI6tPcc/dD3Lbk3sZqWaUewc477z1vPritay5YB3nDJUIfgJw8730C4Kz&#10;gfHpmNf+/E/xaxtWYNIZ7v3h3Xxt4yilZadx43WXcc6Sdbz7ja/g+5v/lUeqEWUHyppFRERERERE&#10;RESOnoLmBcyaQK0aOOeKC7nhsiXANF/9p4/z7k/fz9NVSCJDmnoKPYNcc90GNiTb+ehtu3FRPKea&#10;2RhD8B4f8sF3BoM1FusMPKNVRCB4COTV1OYov+ZbyayxNh+w5z0+zA7f6yrAnrM8IQQCBmMNrnW9&#10;Qyux8/7Kgaw1tM8Yg7X5IMRnq9o2xhLqVaLVF/Hzr7iEXmDbXd/gHX/6VTZWwVPk9oPv4p/ecRFL&#10;zzuD9cN9PLxpBpwDNdAQERERERERERE5agqaFzCDpxGKrBhaxmoL7H+Cf/jy40wmfawuQxYAAyGr&#10;cse3vsUPraNQjHG++z4CjUaKjRJK5SIDlZhmdYaJmQa1RoqNYiLTHTZb4sRigCzLDqnstUSxxZlA&#10;mvnZr5l8uJ4Fms182F6xVGaw4qhOzzBZz8Dk92mAZr0JcUyxkDDQW8Skdcan69QaTZrBUohmB/MZ&#10;AvVGRhTHVCol+oqO6tQME7U69dZ1jxw2BzLj6A3jfOc732LnnTXu+eEPeTrqZe0yR63eZMujT7GX&#10;i1hbLDKQRDjUo1lERERERERERORYKWheBDq1wzaiFBuq43WKlYTI5n2GMTG95ZAHv342KDVAs2k4&#10;64pX8J/eeA2vOXcZSwoRvlljx7ZNfOrmb/PxH2xj2kY4oFHPWL7+Wj78pz/LJY3N/MGffIpPb5wg&#10;KcWEtE7ou4S//B+/wE1DE/z2X/0jH7llF0uijIHzruYv3/uLvLywg7/4y8+w87yf5I/ecAkrkkBt&#10;aoQvf/FL/NnnH2A0KhIaGasvuIJ33fRKfuqi1SzvTTC+wYE9u7nl1jv4/752PxvHMuIIQgjUs5hL&#10;N7ySX3/DBq47ZykDBUt14iB33n4HH/j09/nxiKcQHb6yOYSAcRHN0b188V+/QhbAWkfJQrXRZKZW&#10;Z1m5SBFgZoaxRpOs9WorbBYRERERERERETl6CpoXsGAsEXVGxg6yH+gdWs+7f/UnmLz5Xu7fto89&#10;M3mlbzFJKCWtlhWt2xoDzUbKupffyD/83g2sLwR8MPgsw5UqnHX+pfzX88/knL/9CO/54lYoxQC4&#10;uMhwX4Gy76Pn0Gphk7B0aR+mYugpRmQ+QAjYpMDSoYieZDlv/ZV3cu76paSZB2PpG1zK6QMxHkib&#10;TU6/8gY+8vuv57KefHlMlpG5IivXrOMXf3kdr7tiJW/8LzfzaJpgGoErX38TH/uNl7MCCPUqI+Oe&#10;ct8Qr/7pn+Pi0/p52599gfumHYl9lnDYGJxzna7VxjoiZxgeOo23vPZihoHNDz7JA7snsUkR8Ee6&#10;JxERERERERERETkMBc0LmPeGUinw+KOP8J1HXsGZF/by0tfcyCcvv4p7ntzFkzv38eSOPTz8+Bbu&#10;2TZCGhcpR4aAIfgUymv592+7jvUFqO3dzIf/+Va+v2OGwuAa3v7z1/Padb38mzf9NN++62/4wn4o&#10;mLwK2AOEcJiBeAGftY4Dsz2aQ+tyU2bNigP87//9EW7dU2dw5Rm8cm3K33/ybvYQUS6u4p2/+hou&#10;64F0bCefuPkWvvnkOFlc5tKXX8NvXDfMd3+8lVEcJmtgV17B7771ZawANt93Ox/8wo/ZOJax4rwr&#10;eO8vv5pLLnkl7/nJ+/ilz22BYvScZcjWBKYbES+97gb+4A3n0Bsv4bIz+th893f5g4/fzvZqRKkQ&#10;8MqZRUREREREREREjomC5oUseEJUIBrfxl/89acp/8abePP5A/QuW8V1y1ZxHRB8k/GxcTY9+Tgf&#10;+aev8y8bJ4gKMaGeUrngQl69OgHG+exn/oU/+uxjhJ4C6fT93DedcPPv/zTnLlvFKy9fyT9+aTfl&#10;OI+O2wGyOdwyHfZCWsP+mnz3M5/mj25+EpIIwmN8vZLgfZFKqBKfdRGvW1MEJvnCZ2/m9z/5ANVi&#10;AdKMb9+3mW9+qcDObXuZsEWiZp2zX3IpVw1a2Pso7/+bT/GRxzIGyzD64600+5fxf3/5Yl76qss4&#10;/+ZNPI6h0FXRffhFD6TBsXTFGl61fh0+A1Pbxx33PM69uyYxcYnDpOsiIiIiIiIiIiLyHBQ0L3DB&#10;B6LEMbn9IX7nDzbx0YvO47qL13HRupWcuXwJq5cOsHRwKS952TVcee5KlvzJR/noEzWSEBhaPsBA&#10;Ahzcw482PU3W28eySgQF2Pn4Vh7e1+Dc00uUBwfx2c48HD6+pWwF0NNs3n6QuKeHvsSSEciyQOyg&#10;0QisWrkkX56xPdz+yHZmyv0MVyyZD/hsikc2T5AUilRsYLJaYP2aISrAjp272DVR5sJz+igbaE6N&#10;s2vH0+xsXsxZy07j4uWGB/bmRc3PVtXsMRRcypMP3cmffmobAwOruOGai3n7u97J2oFP8h8/cQ9j&#10;rkgUvHo0i4iIiIiIiIiIHAMFzYtACIYodgRf47H77uXBu39Mmnqinn7OXbeWV15zNe/6qStZN3AW&#10;v/6Wq/jK+77HXgzF2GEBmp4sywBLlmaEYLDNlGqaAQlE7QbHRyhXPvolxQcD3tP0+YA+Y2az30Jn&#10;eTLSzGMMZJkn9QGMo1xweeuO4AkU6Gv1jR4+9yr++i8uwbv2nXlCXOa0GEj6GV5iyXY/+9LnFdeG&#10;gvM89dh9fPDBu6k1DF94/Jf43G9v4LqffSU33L6Jf3ximqjoDj9dUERERERERERERA5LQfOiYAgE&#10;jHXEiSMhxhgDocm2Jx7irvu3MB4N8DdvOIuhNeu4tO+7fGk0D1fb4evhYtPnjJXN3CsdbQwdWtcN&#10;zIbN7QU4lijbtK4cxQWWDESE7huHwOTEDJOTU9SwrVfoCMsTPM00X6ooskQuJokTSnGDbfffx10H&#10;N/BTg6t5yZp+Pv/EOB53wpG7iIiIiIiIiIjIqURB8wJngBAyGo0MrKOQRFjTKri1hnJvP0vrU2zZ&#10;tY9RzqLPRRRLEA5CI/V5z+LIErkITMA5BwFCHFFwFvCQ+U4CHLwnA3AWPFhrcNYSrKF5Iumrmbs8&#10;zlkg5PdtAiFLqTY8SZIQYzA0mWlkAOx86DZ+/S+/w+6eXgo+I2DwWUozWAouMDZm6IkgC894SDIP&#10;lf4h1q3sJWrOsGXbfqaMxRiTh/WkzNQBYnoqEdaSP38RERERERERERE5ana+F0COzFhDo14jWnEW&#10;7/jZq7l8qWNycoqRySpT1RrTMzVGRg4yXlzBKy5ayyAwVZ1i9ygkkeHAnjHGmsDQMJetXUqYmGC8&#10;VmP/6AxLzzyN85cVgBrVsVGMdRg8aW2aiSbAEJee0UNzZoaJmRqj41WKa1dwRgLP2gj5MELIA+sD&#10;e8YYawBLVvCys1dhJyY4OFNnYmKKSV9i/elDxGmNGW+JTJWte8aoA6tWLmdZMsa9D2/j4a1Pc9/G&#10;bTy6Z5qZqYM8sm0vBxsGd5gQ3FhoVDNWnXsVH/5fv8VX/9e/410XVRgdnWRipsroRJWofyVnDQI0&#10;mJhK8c82TVBEREREREREREQOSxXNC5UxhDTFDazjt/7Dr/DuK/vZfv2lfOF793PPjlEOzjQIxlHp&#10;W8KGa6/hV1+5GoBHfngf99cMpYJjatNjfH/Pa/jlNUt4y5tvZE92Cz94uko8sJq3/8IrubACjYN7&#10;+eH9uykVIywNxiae5sGnPC85q8jr33IjTzS+xw+ensFVhvmlt21gTaG1eMfyXELARhHTmx7lu09f&#10;zzvO6ONNb/459odevrN1khCXuXTDq/jt1yzja5/4LP/zG09wMHY8evcjPPqWi7l89cX81996O/03&#10;38MTEylJqZeXveqVvHHNBB/6+3/lC49NEA6TNIdgKRXqPLltKw9s9Zyxbpi3/ds3caDyAx4YaRBX&#10;hrjxpldzaQGo7uLenePUiChxrFG6iIiIiIiIiIjIqU1B84KV9xR2NDkwNsZU1s/p517Efz73YnzW&#10;YGKyRmpj+vpKFEIAA9vu/jb//YuP0YwdRQN+ehsf+dQdvPK917F27YX8l99dz9hkk6RUphID1PjG&#10;v3ydLz3lqRQdEFE7uJsvfv1u3vDrV7Fkxbn84e+cw/hUnWKlQmlyhN1NWBnbTv/knOkEz4cPoPP+&#10;0mFmGx/+xC1s+N0bWL/8LP7zb67jnZM1iAv0FvMfxRtvuJhPfPsxDkQJ9S338P7PX8hH334JZ16y&#10;gQ9e9BLGppvExTI9Sf5IP3/pXXzx4VFCFD9jgF8IHpcUmdm1kQ994TZe+puvYtWZl/Onv3cJ09UG&#10;rlSgYC2GlDu+egdf3zpOVCxCUFmziIiIiIiIiIjIsXDve9/73jefCxBCIMsyms0mabPB7gOjfPmu&#10;ja0evqc2Yw1ZfYK7fngf39u4l2li+nrKDJSL9JSKVAoRNGrsfGoLn/n8l/hvn7iNh6csxSjPXCNn&#10;2LttE3dur7Ji1TAr+8r0lmJik7J/11Y+9g+f5c++upHpKMIB3lgKNuOpzVvZWK1w0VnL6IsdPaUC&#10;o5vv4vf+9l76LzuPsys1vnX7vfxoyzhlB8Vla/iZay/mNDvFbd+7k9v3NEmceUZVcOQsI9s3cesT&#10;Y/QNL2NVf4W+SkLiDDMTI9z2vW/yB3/3PR4c9zhrsC5j06MbuWefZ9WKpSzrK9FbKpCEBju2bOTD&#10;H/sM7//OVqa7gu5DhWAoRJ5dW57ktq1VhlcsZdVAiZ5SggspY/t38fnPfZ7/+rkHGPERiT3yUMFT&#10;jQ+BDRecwRXnno6LIuI4xlrb6m0tIiIiIiIiIiIyy4QQ5i1Xa4fMjUaD6elpqtNT3PPYZv7Dh/6V&#10;JI6Yx0VbMIzJB/TVmxlRHJPECUsG+1nRW8T4JiMHx9g3UaPebJLZiKIz+DkvW6CZelxcYOnSJawe&#10;KFKfHGfn/gnG6xk2ckR0tYowgPc0s0Chp591KwYopFNse3qEsaajUoywQJplZK0HMsYQOYcxgSzN&#10;njGUb87zIdBIM2yUMDDQz2lLe3CNaXbtG2dkukHTQxK7VnBsMHjqqSdJiiwdWsLK/pjpsTF2HZxi&#10;qp4RrCM5XIPmQ15EEzIazYBLEgYHB1kzWCKdmWDH3nHGaynBOmL3jKLoU1ozy3jPm67jnTdeS1wo&#10;UiqVcM4paBYRERERERERkWdQ64wFLgTAWIoFR/CeZqPGnt1Vdj+df90YgzUGFyVEJhwSMgMYktjh&#10;fYN9e/awdzdgDNZa4jjChEMqeANgLYkJpDMTbNw0TsDgnKMQQb3eaD3ubPuMEDz1RgYYjDE8Ww4Z&#10;MPlGBJ8yNnKAgwcOAGCtxTpHMTJdGxgCAUMhcvi0zp49u9m9u/WcrSVJ4vw6zxUOh0AwjiQJeJ8y&#10;sm8v+/aG2dcudhiMNmyIiIiIiIiIiIgcJwXNi0QIIQ+IjcFCq6o0tP/xbIFrflNL5GZvF0L+hcPe&#10;JOSBsLUG52bvI4Q8EH6m/LpH/1wAY3EOou7laT/PZy4Oxloi8grv9nM+pmC49VyNMThniLruJz9W&#10;yCwiIiIiIiIiInK8FDQvUsdbfXust3uhi3zna3lUvCwiIiIiIiIiIvL80cQ9ERERERERERERETkh&#10;CppFRERERERERERE5IQoaBYRERERERERERGRE6KgWUREREREREREREROiIYBisgRhRDwIeB9fjA2&#10;YFpfM3OuaTDmmbcXEREREREREZFTg4JmkZOQacXAgXDIVwLh0Italz/jEu9x1lKMI+IkIokjjpQm&#10;hxDwvv14prUMzEmjTfcpc2hQLSIiIiIiIiIii5mCZpFFJhwmKQ6EQ7Li9hmLtQaDxViDMfmhc5np&#10;Tny7AmKgmXkOTjV4aPt+4rhAuVykmCQU4ogkdiSxJY4iCrHDWdvKoI8/Ps6f1mw03lkahdIiIiIi&#10;IiIiIguegmaReWRaFcIhhE6AHAiY0EpXjWkdGdpxaxw7rHU447DO4VzrvHM463DOYm2EtXbOY7Tv&#10;o/u8OWyFcvuywN3bp3j46R+CMTiTh9btg2sF1rb1NWMhspZyMaK3XKSvXKCvUqSvUqS/UqC/UqS3&#10;dXqgp0SlVMAagzXt1yJ/7EOXyANZ5gGwph08q1WHiIiIiIiIiMhCoqBZ5EViOqW5eb/j7nDZOUcU&#10;RVjrsNZibX4+chFxFBO5CBdFxFGCdRHW5BXKGIsxNg+VjW2Fxxbj8vsxxoK12NaxMa3rWZdftx1G&#10;d8W73RXFeX9mTyCQ+kDwHu+z/LIswwdPyDzBezKfEUITQhUTxoF2P+eAJbTO55eF4OkpRCwf7M0P&#10;S3ryw2Avw0t6qJQKlJKYnlJCIXZYN3duaeY9wefBc/6cX8jvnIiIiIiIiIiIPBcFzSIvkjyIDVhr&#10;ieOEKIrzg4tI4pg4imcvj/NA2ViHdXF+2rVORzHGRTjnMDbCOoe1EcblQbWx7gi9lMNhTz6rOW0r&#10;zGGODtuEOQ+jswyfpfg0xfv0kPNN6o0GW8ebPHngIGlzLz5tkqZNsiylrxizerifNcMDnL58CauX&#10;9TO8pIel/WWGB3qoFONON+gQyAcVGo5QoS0iIiIiIiIiIi80Bc0iL5C8WjkfvhdFEZVyD4ViiUJS&#10;JI7ivIrZxcSFIlFSxMZForiAjROsy8Nk6yKci7BRjHUOjM2T1dDuZRxa/0K7yTEhZHm/icM5qhx2&#10;tnXGM1o/z3mCz3EvxuLiAlFcyO+z1QakE4IbQ/CekDXxWUrIMoJv4tOUZrPB/uo0Tz05xrcf2Emz&#10;VqW/krB8sIdlAz2sWTbAeWuXcfGZy1m3cvAZAXMIQaGziIiIiIiIiMiLSEGzyPPGAL4VcuZVyz3l&#10;XsqlMklSJIrzCua42ENc6iEqFHFJCRfFrYrkVmWytZ2QejZE9mRpOueRnvHQnUufr+l5z3EnR/MY&#10;wdOa8Uf7qDufzhfbYuMCJpntIV0Een1GCB58iveeenWGyZlJ9uye5K4nNlK+60mW9BQY6itx/unD&#10;vOKiM7jy3NVELm8hoipnEREREREREZEXj4JmkeeJ9xmRiygUS/T29tFT7iEploniInGxQlLpIyn3&#10;YqMCAMbaOcMACYEQMnyazc1w20PyFmVeOrfdxiEnZ3nfCaDbYXT+2liMS7DOUE5KlPuHGGoF79Xp&#10;KaYnRtl0YJQn92zhS3duZO2yPt7wqovYcOHpLO0rYYzF+4C1i/LFExERERERERFZNBQ0izwPvPeU&#10;yz0MDSylXK6QlHpIKn0Ue4dIyv1524sQ5rS4yIPldo+L2WrkxRkon6BDnnT3aML85fKt49nXqdjT&#10;T6l3AMOZNOtVZiYOsnv8AP/jU99nuK/ATa+6lLdefzGFOH6RnoSIiIiIiIiIyKlLQbPICQoh0N83&#10;wPDSlRQrfZSWrKDQM0BSrAAh7z2cpUcY0HcqpsrH45mvU/C+FdyDjRL6lq2mZ3CYJTNTTBzcy998&#10;8Yc8sWM/73nzNSztr6hvs4iIiIiIiIjIC2hBBs2KgmSx8N5TKpVZvmwVpb4h+laso1DqwQePz9K5&#10;w+/kBdDqRx08WeoxxpD0DLCs0kdv/wDfvOdhekoJf/jLP0EI+laIiIiIiIicKkJrb+LQPTjoGUzX&#10;vHqtMIqcKDvfC9CtPbhL/VRlsTAGKuVe4qRA7/BaknIvPm1CyENPJZsvEmNm+11n+fDA0pIVLFux&#10;mnufeJotuw9ibT4gUERERERERE5OIQSCD6RZhm+tl1trsNYe4WBaw+Q9aebz2wetN4ocrwVV0RwC&#10;OGsoJRG11GM58jYnkYXBYK3DZxmNmSmKPQMEY1rT7OZ72U5dxjmyZoO0OkXdpoxOVmEleasNfWNE&#10;REREREROLiHgAWvyvV4jHACNRpOxyWmmqzWmq1WazQxjIEliysUivZUSfT1l4ig65O7UelHkeCyg&#10;oNngQ6CcxKwc7OXJ3aMUIqctSbLABbIsxTrHxN6tBJ/Su2w11kZ475ndVKKA84Uz+9oaY8EaGtUp&#10;JvdspTY9wdLlgwz1lfOv63sgIiIiIiJyUsg7YuTr3MaYvFgxeHbtHeHuR57koU3b2L5rH3sOHGR0&#10;cppqrUHmMwwQOUe5VGSwv4cVQ4OsW7OcS9efyZUXnMPSwf7ZPWa77l9Entu8B82mtcu7cxYfoKdc&#10;YM3SXh7dMUIxdipplgXOAAEXF7GJYWL/U8yM76Pcv4zKkhXYOMnDTZPvvkNreF2refO8LvniFGZf&#10;wna7DGM7uzfVp8eYPvA09ekxjHUU+5dBSPVnRERERERE5CSSrwPOtmAdHZ/kez9+kG/cfg/3PLaJ&#10;vSOjTM7UoKsyeU6b1gA+hNkB88bQ21PitOGlXH3p+dzwiiu49vILKJdKhBDwPrTWQefpCYssEvMe&#10;NHfzIVApxJwxPID3XjGcLB4hMLB6PWljmqn9u5g6sIvJ/Tso9S+j2DdEXKxgXYRzMcZZgveE4KH1&#10;xtaptNW7VpfZUBnawbIFa7HG4LOULG2SNRvUp8eZHt1DWq/i4oRi31L6h9cwPrqf0Dwwr89CRERE&#10;REREnj8+tMJha9g7MsZXbr2LT3/9Fh7Z/BTVWgOA2DnKxaTrVnmR2Fzt9e88tJ6pNXh0yw4e37aT&#10;z3/7di4/72zeduOruf6qy+jvq7T2WjaqbhZ5FvMaNLcrEtsHay0YywWnDbFmaS/7J2vEzqp9hixw&#10;s29OlYHllPuWUZsaZWZsP42ZCaZH9mCModAzQFLpIy71EiVFXJTg4hhrHcG3QufQrnoOc+/6pN/s&#10;EuYcYZgTKmMMPm2SNutkzTppvUpjeoL61BiN+jQuLpAUeygvH6Y8MExUKOavmP52iIiIiIiInDRC&#10;CFhjSLOUL33vLv7u81/nB/c/irOWKIooJHHnunOHwR9u3XDuZZFzRC7v7VytNrjlxw9y+70P85NX&#10;X8F//IWf4RVXXIgxRv2bRZ7FvFc0twNmay2RczQyz1krl3DhaYN888EdJJFVViSLgoG8UtlnFHsH&#10;KfYOktZn8lC0OkV9ZoKp/TvxWUpUKOPiJD8kReJCCZeUiZMiLilgTPcGltCqfIau/57D4a7zQr4R&#10;HmnL8LMw7Tpu02klYlrHPktp1mdI6zXSRpW0XiVr1kibDbJGjSxtkBR7KPQO0Lt8LVGhRFys4KKE&#10;kKWEtIlx8/7nTURERERERJ4H3b2St+/aywc/eTNf+NYPmJiuUi4VO+0UT6RQsfu2xhqKhbwi+qt3&#10;3M3djz3BW3/61fynt97I0ECfejeLHMGCSWKstTjniFwE1nLN+au4Z8s+phspzhj1WJXFw4DP0nzA&#10;QFIkKlYo9g3hsyY+TUnrMzSqkzRq0zRmpsgmRrDWgXVYk1f1uyjGJUWiuICLi7hCARcXcFGcV/q2&#10;H8h0Ts05/4zdgsLcE8/6+9RVVXyEp3f4Kxz62F2POXty9pFDltJs1FsBcp2s0To063ifEnzWCe6D&#10;gaRYoVDuIx5cRVLpxUUJ1kVYF4H3+ODJ0mYeVndeIxEREREREVnMWvv9Yo3hzgce40/+9lPccf+j&#10;lAoJlVKBzPsX5nFb66+VUpGD41N86B//hY1bn+KPf+1trF93Gpn3OAXNInMsiKB5diCgI44jPJbz&#10;1yzl1Rev5ua7thHFap8hi8vshFoPaf6mZ6wjSiKiQpFi75JW5hpa1btV0to0zfp0Xr2bNkmn69SD&#10;z7fK+gAhIxDygDWKsS7O+z5HMTaKMS7GRRHOJdgootV/ojWMkNnT+QIyW0E8Z8kPOR/mnmr/HnYN&#10;Tcj7Wc1e7n2GT1OyrIlPm4TWcZal+KyBb6Z56O6z2b7LXa1zjHV5hXKhQlwqExcrRHExD48NnecQ&#10;WpXePm12npO2JouIiIiIiJw8ArPtMr5y64947wf+nt0jY/SU8yF9L1TI3C3LMpI4IgT4+h33sH3P&#10;fj7wnn/Pyy87D+99vi4rIsACCJq7+zNHUUSSJBQLBaozM/zkxWt4YtcYD+08SDmJ84bvIotKV5Vx&#10;J5wNdAe61sUUKzH09NMeLBBCIEsb+GaDLG2QtY592sCneUgbfJb3K65N473vXNY+5A/f6oFuHca4&#10;rtMGYy3GdlVHt46N6S48nm3fEQL5/QaP9z6vNsbn1cStHtOzz8m17j/CuPyxrbUYFxEXE4yL8rYh&#10;UYKNY6Ko0DltXIzptAoJzAbZ7eGAoWu5jAYoioiIiIiInKRCK8j952/dzv/7v/+BgxNTlApxa330&#10;xeN9wLr0D78AACAASURBVAClYoHHNu/gN//H3/DB33sX11xxocJmkS7zHjQDnWrmdtBcKBTywDkp&#10;8NZXnM0/3LqRjXsmKCdRXt053wssckKeWTWc56h+tuOEAWsdrlgmNhUMtlOV3K4aDt4TgidkaR70&#10;ek8IecicB7/taujW9UIrHG4fQus6h7S5aJ9t90tuL3K+UciBtfnGIZOHyXkVss3bfti8Qtm2r2dd&#10;K2i2WNsKn43DODu3Gjr4ToV3SJud1+DIvZ4VLouIiIiIiJzMQghYa/nmD+7lD//qH9g/OkapWMzX&#10;d+djeYDgA+VigSeeeprfev/f8ZE//k0uO+9sDQgUaVlQQbNzLg+Yi0WKxSK1ep3hgQpvv/ZsPn7b&#10;k2zcM0kxdlhjVN0sJyHzjPw0BA8ePNnca3YHvy7Kf5Hb7TA6p1v3ydw2F52q4Dm/Q3P7OYfuu5iz&#10;UGa2fUXrCqb1uHPabMwZZMhsRTIQfNqa/tvpLD37pOYsu4iIiIiIiJyK2sHtfY9t4j1/8REOjk89&#10;7yGz6QyoB58/6FHdLvOeSqnA5p27+Z3/9fd89I/fzRmrVyhsFgEWRG1/u31GHMfEcUyxWKRcLlMp&#10;l7FRgaV9Ff7tq87luvOW4wxUG/mgNWsO12NW5GRiZttfdB26+nHk1cDeE7Isr27OUrK02To0yNIm&#10;IU0JWWvAXvCHeQM1s4c5j3GYns0h5JXTWX6fvutx2of210LWbuPR9WGg1Ze581yMUbgsIiIiIiIi&#10;wGzIvG9klD/78D+xY88B4sidcMhsjMFZSxzlrR2zLKOZZjSzDBMgjhzO2aMKi70PFJKEex7dzPv/&#10;z+eo1RudNpgip7IFU9Hc7tOcJAlpmlIul0nTlDRNmQyeHh9481XrOHu4lzue3MfWA9PM1FMKkc3/&#10;EKCWGjI/5jcjNXOODrn0hX1cM+eciIiIiIiIyAlrB80f+tS/8s0776enVDzhvdqNMQTvmao3mKnV&#10;qZSKDC3poxDHZFnG6OQ0IyMTxHFEpVjAOXdUoXEhifjnb93Oleefwzvf9Lr8Nl2V0iKnmgURNMPc&#10;Ps2FQoEsy8iyjDTN8n60AarVGleuW8Y5y3vZtHeCR58eZ9vINPsn6zRSj1VVpLzIQgg0Mw8GbegQ&#10;EREREREROQHtwXq33v0gn/3G7RTi+ITurz3svl5v0ttTYsNl57Ph8gs574zTGBropVhIaGae8ckp&#10;tu3cy48eepwfPrCRXftHOpXPR9LuId1MM/7un7/Gyy89nwvPOR3vfT7PSOQUtGCCZgBrLVHUGvgX&#10;At63hpkFDxics8xUq5RKcMW6Auet7Ge82qDayNg/UWWilpJmXrsqyIvGAGNZiXFt6BARERERERE5&#10;bu3gdnqmxkc//w32jIzSUy6SZcfXMsNaQ5Z5vA+8+upL+bc3vZaXX3IuA329R7zN2372eh7d/BSf&#10;/NJ3uPm7dzJTq2ONOWJhmfeeYiHmsS1P8cmvfJc/f/evYq1ldiqRyKllwQTN7R447bDZe0+pVOqE&#10;zu3LoyiiWq1Rb9QpFAzDhQQIrFnag/dBIbO8aAIQWbh3d8Zde7zaDIuIiIiIiIgcp3Y4+/17HuKr&#10;3/8xlWLh+ENmY6g1mizt7+V3fuWNvO3nXkOpkHSKGn0IrSH3tGbY5y0vCoWEy847kysuOJvLzz+L&#10;P/zQx6k3ms/at9n7QLlU5PPfvoM33XANV15wTl5GrZBATkELJmhua7fQSJJkTu/mKIpIkqRzqNVq&#10;NJtNmmlKlqZgAi6iE0yLvNDyoNngbF1tM0REREREREROgDWGar3BZ75+G80so2CSwwyyP7r7aaQp&#10;K5cu4U9+/Zd5409eC9DJioy1RwzDMu9x1rJvZJTv/OgB6vVGp0L5SEIIOGs5MDrOF759B1ecf85R&#10;DRQUORktyKC5fWift9ZirSWOY5IkoVgsUq/XqdfrNJtN0jTtarOR//orbJYXWgBiaygUIITGfC+O&#10;iIiIiIiIyKLUHgD44MYt3HHfw5QKCd4fezWzMYbUe0pJwp/8xtt442uumQ2YnyP89a2Qef/oOO/+&#10;n3/HV2+7m1IxOdpngDGGr912N//xzT/DaSuWdZ6TyKlkwQXN3dqVzO2w+dCgOU1TGo3GM4JmVTXL&#10;iyEAsTOUdqcEX9cbiIiIiIiIiMgJ+NYP7+Xg+BRxfOxxVb5GHgg+8M43vo43vHoD3ufZkLXPvr4e&#10;yDOoPQdG+Z0PfJRv/OBeKqVCni8dxWOHAJFz7No3wnfvepC3/+z1CprllLRgg+Z2Cw1r7WHbZ5RK&#10;JdI0JcuyZwTNx7PVS+RYhQBJZCmVpwnh4HwvjoiIiIiIiMiiZIwheM8tdz2Y90825pgLCI0x1BoN&#10;Ll6/jne+6XVYa/HeY6191tu1A+GR0XH+4K8+xle/fxeFOCZwdCFzm7WWWr3BrXc/xNt/9vr8OaCh&#10;gHJqWbBBc7d24Oyc6wwEzLIM733n+NCKZpEXWgiQxI5yaS9eP3MiIiIiIiIix8z7gLWGx7bs5Knd&#10;B3DPEQwf8X5CwBrLTa95BauHh8gyj3NHFzKPTkzxex/8P3zxOz+gWEjyAYHHsZpvjOGJ7bvYtmsf&#10;Z6wexvuAeY5qapGTyYIPmrt7Nbf/ALS3SnVXL7ePFTTLiyUEKMT54EraE2tFRERERERE5KjlGY7h&#10;nkefYHKminP22KuZgWaWsXr5EDe8/ArgudtlHHr78akqxlgMBn9MtcyznLXs2X+QzTt2ccbq4VZN&#10;tLICOXUs+KC5W/eQwPauD+0/PmqXIS+2EAJxHOGiOP851HuHiIiIiIiIyFELzBYYbtm5h2YzJY7d&#10;sVcTG4P3gfPPPJ21K5e1LnrulXRjDN57Bvp6+O13vIH7H9/M2OQ0UWSPo6I54JxlcqbK5p27uZ7L&#10;FRPIKWdRBc3duiudu49FXiztra5WP3siIiIiIiIixy7kbTMazZTd+0dbbSkNHEdFcQiBs9euoFIq&#10;HtPt2oWMV198HjdsuIJ/+totRLhjXoYQ8ormyZkqO/YcmLNcyqzkVLFog+ZD6ZdW5o1+9kRERERE&#10;RESOWTtWnqnVOTA63gplj68/srWGlUsH8/sNx7aq3g6Db7zuar5864+oNZrHlTMZY2imGQdGJzrn&#10;RU4lx9dhXURERERERERE5ES0AuVGs8nkTPWEZm4ZYygVkuO9NQCXn38Wq5YPkXl/3CGxMTA1UyVN&#10;swURNIdDD5pttuAt5u+TgmYREREREREREZk3aZrSSJsntsdwCFTrjeO6afthh/p7OWfN6jwkPp5F&#10;IGCNod5o5s9nATCHHhZA+C2HF2jNoGtV2C/G79VJ0zpDREREREREREQWn9D57/hlIbD7wEHg+PPq&#10;KHKcvmp4tqL5OCtKfQjHe9MT1m4DsnPvCN+7634aXW1AjDGsP+M0XnrhOSRJfNgWI4erpF2soeei&#10;EwLWWpppysZtO3h00w527T3AdK1OCJ63vv4nOOu0Va3fl8NUPJv5nyOmoFlEREREREREROZN5BzO&#10;uVawe3zDAAE2P7Wb6ZkqlXLpuJelp1zE+8XXsqDNh4Azhiee2sH7/vb/b+++47Qo7/3/v65ryt22&#10;sZSlSAdBQRRQCSJYwZbEHk30qGnnGE80+cbkm5yTot/E5JeTc9JNj6ZoNIlRImo0QsCGKEWasHSW&#10;sgtsb3ef8vtj5r53FxakKGjO5/lwhb33vmeumXu49zHv+cznepjWtiSmaeD7QbV1JGJzz6c+wseu&#10;vgTP9zBUz2YHEiqfGIULBCurt/DLvzzHSyvepLmtg2wuqIxv70wydcJYRp80+F1d8SxBsxBCCCGE&#10;EEIIIYQ4/sKczLYsSuLRsLr2KEJe38fQBuu27mB3fSPjRgwtBndHKu86x9TB491CozG0xjRNDEPh&#10;+2Aamr2NLTz3ygpu/eDFGIZxwH7auaeBlvYODK1xXY9Y1Gb0sMEYWrrvvlMK78H8JSv50vcfYP22&#10;XZTGYxiGQSxiB1XOrlOsVg4mnXTYXruPTCaLUgrf96koLWHY4AEndFskaBZCCCGEEEIIIYQQx10h&#10;3oxGbPqUl4WB2ZEvxycIUesamnn2leWMGzG0WNl7JDzPY09DC1rrY+3kccK5nksqkyWdyRCLRVEE&#10;1c4R28L1PFKZHKWJnpXfnu/zg4fn8uTCJSRiUZKpDKeMHsYf//tLlMRjRx3ei4PzwkrzHXX13PvT&#10;h9i6aw99y8twPQ/f90llc2ityWTyPSrtW9qTfPF7D7Buyw4itk06k+UD50/j+1/8txO4NRI0CyGE&#10;EEIIIYQQQogTxPd9YhGbgZXlKHX0VbNaKVzX46lFr/PhSy+gql9FMcR7yzEQhN6pdJYtO+oww0rf&#10;9yIVxvcD+lRw1QXnsGtfIyvWbw4nOFRBWNlLb2YAfGjtSLKnsYXSeIyOZIr+fStOWL/pf3aFXsso&#10;xePzX2FTTS2xaBTXc/E8H0Nrpp4yhvGjh2IqzdCB/Yuv9TyPxtYO9jS2EI0EQXNrR/KEbUuBBM1C&#10;CCGEEEIIIYQQ4rhTYThsGIoRQwZiGvqoA14vDKzfqN7C/Y8+yTfuvDXo9nw4Vbhh2Ld5Zx01dfve&#10;VUGz7/s9qqsLW3KwbdI6eHzC2BHc/+U72NfYwg1f+DZrNm3DMt86BrQMTcSysC0L27axTPOoW4kU&#10;9mEhyD/UuI+X4kR64fdvx7j8o11eOPlfOptj6dqNZPMOtm3huj5KwSevu5QvffwGYlG7x7qUUigU&#10;lmkE75Nl4boepnni25uc+BEIIYQQQgghhBBCiP+VCnncGeNHkYhHcVz3qIJNrRV516WsJMGYoYMp&#10;xptHsLD5S1bS1NZRDGtPDL9HyK2UQnf72n8SuIMG4oXHtSJiW3i+/9a7QgX/8/1gDL7n0TMmfquR&#10;c8DYVW/j3i88P6zl9vb4YS6ksD0QbIk6yP7cf/yHszwOsbzentvb+FvbO9nX3FpcTi6fZ8KYEdx5&#10;05XEojae5+Htv8+Ku9I/5DqON6loFkIIIYQQQgghhBAnRKFdxunjRtG/opyWts6w8vbwgzOtFa7r&#10;YpsmX/rY9dx61eyw8vOtX1tor7G3sYV5i5bgeR7KNE9YcBcUVwcDT2cy7NzTyM499XSk0mgU5aUJ&#10;Rg6p4qSB/TFNI9gGzz8wHA+XoZUKtukQYbHv+3iej+t6uJ7XYxm+D47j4LpesByl0IY+oCVJMcgt&#10;jj3Lph217N7bSCaXo6Ikwehhgxk2aEAw1jA43T+UdT2P7uXBhtbFye7Y77mF17qeh9+tf7HSqjh5&#10;oef7xXDZ9332NbWweUcdzW0d+L5Pn7JSRg8dyKD+lcHkiPste3+eFxxXhZ+3d6bYsrOW2vom8o5L&#10;STzGqJOqGDZoALZlFdfreR56vwkVg8cMOpIp0plc+B4qcnmXEYMHEIvYwX73g9dqpXB8HwNwHPeA&#10;Y9T1/KBFigpDbAWmYRzkXX9nSNAsxDEKLvipbpfSpDH+u0Lhl9Yhf50KIYQQQgghhDiRgtNpn2jE&#10;5rwzJ7JpR+0RvV4rRT5sOXDfv9/CR6+Zc9ghcbESVCl+9qdn2LB9N7ZlnbiQmSDAXL1hGw89vZAF&#10;r71BfXN7MagEMJRGm5qRQ6q4bvZMrp09g5Oq+h0yHD1UGwelFC+tWMtX73+IVCZLc2sHEdvCcV2i&#10;tsWOunrm/OuX0YbGdV3i0Qj33XkrM6dODNue6K4Q2PdZ/uZmHnv+Zf728lKa2jrxwkntlNJYpua0&#10;sSP5yBXnc/VF55CIRYPgVgfn7bX1jXzki/9FOpvHUAqtFSOHDOSOG9/PjMkTemyjUopMJsevHn+W&#10;vy56jWQ6jVaaznSGGy6ZyZf/9cPFAD6VyfLcy8t55G+LWLZuM9lcvvgea62wTJNxw4dw/SUzuWb2&#10;DPpVlLNfrg2EFyW0Ip3J8tLyN5n7j8W8sHwtbZ3J8FiiWNU8fEgVl804k2sumsHEk4cH76/fdbwr&#10;pXj2lWV869d/JpPN0dDchm2aOK5DPBZh0dI1nP/R/4tlmnSm0syePoVvf/ajPPrcC3zvd3OxTZM9&#10;jc1YpoHnediWyQtL1zDjlruBIHxPRKM8/8v7iNg2x4sEzUK8DVzHQWlN2AAKCZtPNB9lmOB7+Pgy&#10;cYEQQgghhBBCvAdcNP0M/vT3l8lkc4fV41YpRd5xiUZsvhhWMnf/2aH4BMGhoTVPLlzCI08vRGvV&#10;VT17nBXCx0Wvr+bz3/01m3fWEbGs4pgMI6iG9T3I5R3Wb93FvZsfZsFrK/mv//NxTh099LAnP9xf&#10;ZyrDtl17SGeymKbZI8zNOQ7ba/eG/bRdErEoyUymMOriuDvTGR6at4Af/2EedQ0tWKbGMIygAlor&#10;fM8n57gsWV3NG+s3s3jleu751E0M7NenGFTnHZetu/aQzuaDwBbF2s072LJzD7//5t2MGzU0DNyD&#10;Zf76ief4+s8fxfVctNIYhqY9maK+uRUIQuTWjk6+/es/8/t5/yCdzWFbJlpptKEgmBeRbDbPiuqt&#10;rKjewpLV1Xz7sx+jKhxXsa1GuG8376zlhw/9lXkvLKW9MxksT+tgTCo8rjyPzTW1VG/byV8XvspH&#10;r5rNx665hEQsWuznrICOZJqtO+rw8dHhviqE1cl0ho5kCsPQtHWkmDB2OD4+be0pNu+opSQe69Gm&#10;QxVesysFBEFzSSyKd5yPZenRLMRRKvxbHTmokojh01ZfG96OcXxvSxAH0oZFPt1Ba8MeBvQpYXhV&#10;OXBErbmEEEIIIYQQQhwv4cna2RPHM+nkkeTyzlsGpipsCRGL23zl327k0x/5AKhDtz2AblXMYcj8&#10;4rI1fO0nD9HQ1o5pnrhJAJVS5PIO//P7J9hYs5uyRAzTDKqFU5ksbZ0p2jtTpLJZ8CFimcSjERYu&#10;Xc1//OBBGlvawjYZRzf+g/VBLoSxfi/PKbT58DyP7zz4GF/6wW+ob2knEYtgaE02l6cjlaatM0Uy&#10;k8PzPOIRG6U0v/3rfL7yo9/RmUp3haUErTIMpTENE9PUlJcmeHNLDT9/7G/Fqm6tFeu37eQXjz2L&#10;53lEIxEsy8Q0DEyt0aor7vzFY3/j/kefCiaLjEbwgXQ2S3tnivZkinQmi49P1A4m1fvL/MX84ZlF&#10;AMWQtnBMrarewifv+REPzJ1PNp8jHotiaAPX9cjlHTL5PHnHwQdsyyQRi1JTV89X73+IL33/QZKp&#10;TLCt3Y4xPwynVS87v7i/VdeO7+196O01J6reTiqahThKhQ/CaacO5SMXnc4fFqwmk0nRd/Ao7Ggc&#10;r1BJG/4CC1904gb8T8fv1rdJobQO6sh9j47GOhp2b6Oq3OITV5yN1vqor+wKIYQQQgghhHhnBTcH&#10;+/QpK+HGS2fx4vK1BwRyvXE9j9FDBnLBmZMIU2YIg8/uuk4dVfG8MJfP89j8l/nmL/9EfVMb8Wj0&#10;gNcdL4UK17b2Tmp27aU0EQ+iBA+G9O/LVRfPYPzIk/B9j5XV23j6xaXsa2rBtk0qy0pYtHQ1T7+w&#10;lNuunv1Wq+pVWSLGxDHDSWey7NrbSDKdQSuF6/tEbZsRg4dgmgau6xKLRihLxIMXhqfYD859nl89&#10;9hyxSATTMMjk8pTEIlw+6yzOOeNUKstLWbVhK08ueo3a+iYs06RPeQlPLnyV004ewWduvgoArTRl&#10;iTiGzpFMp4M7x12P0niMuf94ldnTJ3P5rLPJ5x1+/udnqGtoIhKx8H0P1/UwbZvykgTRSNAqoqau&#10;nsefX0wsGkFrheO6lMQiXDFnJtPPOAXD0Cx/cxPzXnydto4UlmliWxabd9aSdxws0yy2B9m+ex//&#10;93sPsmrjVirLS/B9n3w+DyhOqurLsMFVxCIWLW2dbK/dR2NrO7ZlEovYePg8/PQi4tEo37zrVoyw&#10;t3afslJOP3kEqUyO3fsayebyaK1xXY/ysjhD+vfFNAw6U2mGD65CKU3/PmVMHj8KpRQ1tfXkHadY&#10;hV9WEuekAX2L/wbi0QiGOr41xhI0C3GUlCr8slL8+9XTGdCnlEf+sYqd1cuwE+UMGDwCO5YAw0Ip&#10;je95+H7Ym6j7QsRh8ntky1prCCcFwHXw8mnamhto2LubqHaZPKqKz98wi+EDK4q3uAghhBBCCCGE&#10;eHcqhK2zp09m+qTxLFu3OZgM7SDhr+/7WKZJ9bbdfOq+n3D7DZcze/oUKkpLihMM9sZxXaq37eLX&#10;jz/HEwteJZ3NYpnmCQuZgeLGu55HOpclnckEBVOez80fuIC7b7suqFRWcONl53PmhDF8/nsPhBPI&#10;aXxg4dJV3Hj5eUQj9hFXZZ818WQe+v++QCaX45Nf+wFL120mZtuk0xlGnzSI33zzc5TEY8UJ7SpK&#10;EkAw0VzN7n385NGnyTl5YpEI6WyOqspyvnr7h7l+zqywShyuuXgGF0+fzO3fuJ+GpjYsy8TxfB6f&#10;/wofvvx8BlRW0K9PGT//2l0oBU8uWsLv5y0Mzue1prUzyU/++DSXnXsWLyxby7yFr2EaulgJPrSq&#10;P5+/7RqGDRrAgMoKADbvqKWhtQ2tgn3pex43f+BC7v3UzcW2Ex+6ZBYRO8L3H3qCRDxKOpslm3OK&#10;x4PSQZX4/Y/OY+najcRjsXDiRJeykjgfvWoO182eyfDBA7Atg/ZkirWbdvCrx5/l+VffKFZF25bJ&#10;I39bxLTTxnHN7Bn4wKypE3nfGePZVFPLnd/6KVt27iERs+hMpbns9Kncd9etRCwLx/WI2RaWofnA&#10;eWcz+5wpbNu1h0/e+0N272skYtuks1mmTRrP/3z+E8UCaI3Csqy35xg9TBI0C3EMglYZwUXT68+f&#10;yFnjh7DgjS28tm4nb1avwIiWUtGnL/HSMsxIHMOKYlg2vucFk9X5XnjFtfsSRZeuZFlpDVqhlQG+&#10;h5vL4uTT5NKddLS10dq0jwHlUS6eNJSZp49g1qSRRG3zgFlshRBCCCGEEEK8+xTaPgzo24dPXHcZ&#10;67buJJd3uiab60Wh3+3KDdu4/ev3M23SOC5+32QmjR3FSQP7UpqIoVXQwqGhpY3NNbW8snIdC5as&#10;pCGsOLVM84S1yygonLLGY1FuuPS8oJo3fPCc008FwonowidfMets/vjcSyxYshLbNInYFpt21NLc&#10;2s7gqn5HtG7f94nYNv1tm7zjYFtWMfj2fR/TNBjYt0+xv/D+59dPv7yUDTW76FtRhuO4gM+dN32Q&#10;D19+Aa7r9di+WVNP49+uu4xv/PxRwMe2TGpq9/HSsrVcd8lMIhGbGZNPRSnFGeNHs3lHHYuWriEW&#10;jRCxLFZt2Mb9j8zj9bUbaWhpp09ZCY7rAvCZm67kpvdfWDwmANKZHK4bjAkUPlCWiIchvofn+RiG&#10;5qJpp9PS0UHEMsnk8pw9cRyGNorB+qurq/nrwiVYtoVSkHdcyhIxvv3Zj3H9JTN77I+K0hJmnTmR&#10;MyeM5Z6fPsyDc/+OZZoYWtORTPPrJ/7O5bPOIhqxiUZsEkaU/n3KMLQO92/X5JgDK/tgWWaP/R6P&#10;xShJKDo6kxhadRX9+xCL2Azs2+eI3v+3mwTNQrwNlAo+9IdXVfCJy8/iulkTWVpdy9INu1izeTc7&#10;NtVg2jFi8QTReAlWrAQrEsWKxDGtCH6xWtcPA+hDddsprvV4bNo7oHjTUu8/VioM8FX4d4XnuTjZ&#10;NPlchnwmRTbVQTadJJVMErN8Th1RxeTpZ3LOhOGcMrx/MNFAOOOrZMxCCCGEEEII8d5QOH+7+qLp&#10;PL94BX/++0sk4tFDdtBQBNWiSikWv7GeJas20LeilMrSUspK4xhak8pmaWnvpKmlnc50mlg0Wqz8&#10;PdEhc3dlJXHuu/NWClGpYRjFM2fT0LiuTy4XtEoYUFmBYQRtIgsTwbV2Jo84aO7OL+QSRUFlXaHv&#10;8/5dQTs6Uyx8fRWxSATP88nlHU4dOZSLpk0h77hkc7lworwgPLUti0njRlJRlqAjmcYwDJKZHOu2&#10;7eQ6gosNhfckEYvyuX+5mo01tUH/aa3xfI/7//gU6WyO0kTQ6iSby3PlhdO5ds4MgOL+ABhSVUk8&#10;EiWT7UCHd0T/Zu58YpEI1805t1j5fP7Zk5g5dWIxpgharOji9wtfX0ljaxsl8Rj4kM873PLBi7j+&#10;kpnF7EHrrkn5PM8jHovwxY9fz8oNW3hj/VaiESuswN/Jq6urufDs0/E8L7yQ0tt74VNot91btuF5&#10;B/Zh7p6DnKgOrhI0C/E20Urh+T6e61FREmPOWWO4cMooWpNZ9ja1s2pLHcurd7Fh117SrQofA08p&#10;fGVgR+NEYyVE4gnsWBzTtLtmNgW6QllVDKULPwn+2qMdf48WExRf+fbr7dex6vm/4E9V+K74qR1e&#10;S+xaUuHZruuSz2XIpJPkUknSqU48J4P2fbTywXPoWxplyhknMXXcSYwb1p8+pTFKolaxL5Hjepha&#10;v3ezeCGEEEIIIYT4X6gQ0pmGwWf/5SrWbq5h8846bOswqo59n5J4DN/3aetM0dzeie91nVFrrTFN&#10;g7KSBJ7rvasC5gLf91FaFfvqtnckeXPrTjZs38nufY00tXaQSmfIOy5rN2/HDKuxFeB5PnnHOab1&#10;HxBKqp6Ph/VgxQrb2oYmdtTVF6txTcOguaOTr/z4txjaOGD5WkNbZ4pczgFUWB2cZ09jM67nYYSh&#10;dOHcfuaZp3HblRfzjV88WnxvWzqSxfczk80zfPAAPnfL1ZQm4j2WATBhzHCmnDqGp19cSmmJiaUM&#10;9jW38f9+9gf+Mv8VLn7fZC4790zOGD8SM+yb7HlecEe176NQtLZ3snrjdhRBq41MLsewQQO48oLp&#10;wfPDSSV7bmdwAaBfRRk3Xnoey9/cDChM06AjlWHFuk1cePbpPXZ4r/nKfvv/gJ/18qJDveZ4kKBZ&#10;iLeRVgqM4HYfHx/T0PQri9GvLMbEkVXcPHsy7eksW3c3sX1PM1vrmqnZ20JLZ5pUKkl7S55U1iHn&#10;eGgrQiQSJRKNYUWi2JEYdjSKaVrhFcGuil+lVfF70OGnf/hBt18I3fXtIX6pFppjHaDrwQPaUSiF&#10;1d+SUwAAF3tJREFUKtyiUmgJQjB7QaFVCGHFtue55LJZctkM2WyaXCYTfOXSaFyilkE8YpGIWlRV&#10;WFT16c/owZWMHNyXsUP6Mbh/GZbR84Pc83w830MrhWkc32b3QgghhBBCCCHeHoWQbsKY4dxz+03c&#10;ft+PSWdymGH17sH4UOznbBkGlmnQ48TWD87TC+0c3m26TtV93txcwxMLl/DcK8vZ29RCOpMtjtsP&#10;C8+U1sW5iN7ivuF3TGNrO20dSVR4V7HWiqbWdhYuXX3Q1ygIWkkYOsw2NJlMFtd1DwhsAW774MUs&#10;WVPNS8vfJGJZxSwiqBq2+dQNVzDp5JFBdXC31/vhRIZf+Oh1bN1Vy4aaOhLRCFHbwnFdVm3Yxptb&#10;dvDbJ+dz5oSx3HjpeZx/1iTKSxN4nl8MalvaOtjb2FyszHYcl5OHD2bYoAHB9hwk0S08OnHMcKr6&#10;VtDSkcQyDDzPpW5fczDJoP7nq46ToFmId4AOg9/CLwAfir8AymIRJo8dzOSxg4t5biqbZ+e+VnY3&#10;tLG3pZPmtiStnRnaUxnaOjO0p5pob8tQ35kllXfAMDENE9O0MC0L07QwzK7vDdNEa43WRtctHzoI&#10;pVE6uDoXXo07XH63oLgwqSH4+J6P53n4novveziuh+PkcfN5XMfBcXI4joPr5HGcPE7ewVQepXGb&#10;8kSMAYkoZVURyuJ9KYtHqSyP068szuB+ZQyr6sOgypKDjrPQe0l12+dCCCGEEEIIId7bCufPl806&#10;k7tvuYb/evAxHNcNJr47jEpkz+95J/B7QaFA9eGnF/LDh/7Kll17sCwTwzCCO3/zTnECO6UUhjrx&#10;vSIz2Sw5x+lxJu6FGcGhONkcAIbWZLLZIKSmZ8hcqG4f0K8P182exasrq7vf143jekwYM5xrZ58L&#10;UAyCu7/e930mnzKa+7/8ab7+s0dYsroaz/eIRmziURvX82nrSPHsyyt4Ydla5pwzhbtvuYZJ44Lg&#10;ulDBnMnmg8whmASKirIE8agdrOct9lFpIkZZIk5TWwfKNPF9SGYyOI6DbR/fifqOBwmahXgHqbCF&#10;xP4fPMXm9D54QDxiMn5Yf8YP69/jeXnXoyOZoT2ZpT2dpT2ZpTOdI5nO0pHK0pHO0hn+vTOVpTOd&#10;oSPdSrI1SzbvknNd8o6P4/ndfiFplAqvHKpuDS26t7tQdFVCF9twBKGy73tBsBz2TVJ4WIaBbSps&#10;yyRmm1TGI5SURSiJRyiNlYd/RiiN25TEIySiNqXxKGXxCGWJCOXxCPGo1Wug7PvghlcTi804CuNW&#10;B+5bIYQQQgghhBDvfYVA+dMf+QDpbI7/+d3j4PsYYdvKfyaFvrp/eHohX/rBg2SzDiXxGI4b9CAe&#10;VtWfU0YPZXD/SspKEkRsi5dXrGVF9VaME3hebBlmV7sLgory08aO4KL3nXHIvtoFSily+TxTTxmN&#10;YfYMioMKaU0qneWlFWtwXJeIoSlk2Iah2VG3j8VvrOPKC6cHkyXulymocILJsyaezG/u+xx/mf8K&#10;f/77S6zesBXXA9s2MQxF3LDxfJ+5/3iVjdt3cf9/3sGZE08O12NgmEaPu8OzeQfnMCvjc3mHbHiR&#10;oND/2jINlNYHv5n8PUyCZiFOgGJAGn6iFEJbP2xtUaiAtgxNZVmcyrL4QZfl+T55xyPvuDhu8Gfe&#10;9XC9YJme5+N4HtmcQy7vksnlyYYfdLm8GzaYD9fr+8XxBI3yCfsQBR/iEcsMvmyDqG1iWxa2aaCV&#10;wtAarRWGobAMA9PQWKbGMg3McFmH4vnBLUzFCmXV1dv5n/F2EiGEEEIIIYQQB1eoSNVac9fNH8Qw&#10;ND986EnS2SwR2woKoI7XWCBoWenztofchYB05556fvLoPLI5h0jExnFd4rEod9x4BdfPOZfBA/oS&#10;j0Yxw5YT/5FMsvTNTe9460ifg29zeWkJpYk4nekMhtY4rseg/n34P7dcRTwaLfZy7nW54TL3//n+&#10;389b9CpPPL8YyzTD4rcglDe0pqm1g58++jTTJo1jYL9KPM8vTsrXfXmu69G3opTbP3Q57591Fq+s&#10;Ws/jz7/CG9VbaOtIobXGMDRliTjrt+7kO7/9Cz/76p30LS+lLBGjT2kJnucWM5KddQ00t7YX+0b3&#10;WjRHcNzsaWimvrkV0zCC41kpKstLsS0zqNI3Duxlfbh627W9TRx4PEnQLMS7QFBpDN2vZRWC30Ll&#10;c2ESQB+CG0q0CttiKCKWQcQ6+g+n46Ew+6kXbkSPau/ww9o0JFAWQgghhBBCCBFQYfVyxLb5/G3X&#10;0q+8lP/+7RPs3tdAIhYNJsF7h6ubtdb4nkc6k0UrjW1bb+tEgr7ngWGwZFU1O/Y2Ypom+EHV7L9e&#10;dz73fOqmrueGoWYylWHLzj04rke0+4Ry3cZ1qLProMit920oVgX7wd+zuTztnSnKEnE8z+vRomLo&#10;wH4M6t+H2vomMBVaK1Zu2MbazTuYdtq4YHI+w+gxFj+8W7pw13Wv4wu3c+uuOn70yFN4vo8Zzn6n&#10;AS/MFGJRm+XrN/PzP/+Ne++4GbpNVNh9jYYRtFxxPY8hA/tz46Xnce1FM3ht7QZ+O3c+zy5ejut6&#10;KAXxWJSlazay/M1NXDJjKn3KShkzdBCvrlqP70M0YrOxZjevr93EsMFVeL6P2m+dXjhBI8AzLy0j&#10;ncmSiMdwXY+IbTF+1NDgeZ4PRxnlFOfuCikFHck0eccJ+5MXHj++OYvMmCXEu1Qwm2sQJGsdVAwb&#10;hg6uXhrdmv773Sqiu315+30d+Bx6ftHL1/7POeJ1dK1Hhdth6mAbDK0xdPCYLgbtQgghhBBCCCFE&#10;Fx3eEez7PrddPYdf3HMX506ZQDaXJx/2bX4nBOewmmwuj+O5XDHrbC6ZMZVcLve2hneFvLe2vpFc&#10;Lh/e3Rv0Jz53ykQgaEnheT6O6wLw2upqlq/bTMSyiufzSnFANe9B1hiegx/4XK015WUleH7QFsK2&#10;TPY2tvDKinXBE4qvCf7sW1HGzKkTyWSzKAW2ZVFb38SvHn+WbC6PaRh4ntftKxis1ppkOsOyNzeR&#10;y+cPOtIfP/IUG7bvxrbNoGcy8LFr5jDllFEk0xkMbWBozcNPL+SFZWvQYRV8sF+DP1vbk/zq8WfZ&#10;UVePoXVxLKZpMHPKRH721U9z2wcvJu84QJC9tHYk2dPQDEAkYjNjygQiERvX89Bakcnm+eVfnmX7&#10;7r2YYUVy92yEMAOZt+h1nnlpKdGIDb5P3skzqH8lM8P39fDer/2EL7Ftk0QsEr6lPoZhsGH7LlZt&#10;2Fq8G+BENOaQoFmI9zBFVyC9/5fe7+vA59Dzi16+9n/OEa+jaz1CCCGEEEIIIcTRKJxfBuHrqfz2&#10;vrv53K3XUFleSjqTwfXcnuehR7OObutRgJN3SGcyDB/cn6//+7/wi3vu4kf/eTtXzJpGMp0pFlQd&#10;c+hcDA6troAwbLGwetM2gGJrS8s02bW3gR/9YR4t7Z1YphHOnaRwXI90tiu07a1e2Q9D3nQ2RzYM&#10;eLs/z9Ca8cOH4LkeqOC5mWyO7/7ucZ5a9DqOE7aPUH6xkvzK899HVd8K8k4Qgkdti2deWMrd//0r&#10;9ja0YGiN0jrchmB/rdm4jS989wFu//qPWb5uSzi2YHluOAnfc68s44kFizEMHfZydjh19HC+8skP&#10;84lrLiERjeI6LrZtUd/cxk8efYqWto7ihJGF9+VPz73IF/7nAT7z7Z/z+tqNYdtPXWypYdsWp40d&#10;2WM/Ba00uppAXDjtdKacMoZUOgMEldQr1m/mc9/5FWs2bS8eM4ogG/Hxeey5l/jKj35DMpMNHwv2&#10;9eUzz2TYoAFB1fNRHDuFV5SXJBg8oF/xPTQNze59TXzzF3/kjeqtxYsPh9Us+21k3Hvvvfce1zUK&#10;IYQQQgghhBBCCHGECmFzSTzGzCkTOO/MieDD3sYWWto7cV23WImstS5WQ7Nf+FwIlXX43ELA67oe&#10;ubyD5/kMGzyA2666mPvuvJU550zFNA0SsSjnnTkRz/NYu7mGVCYT3n1soBUorcnmcowZNpirLzoH&#10;2zKL4z6YwhxNnck0z76ynFzeRWmFVpqNNbvRQEVZCW0dnSxeuY6v3P8Qr6/diGVaxcnlVNjiYmX1&#10;Vv6+eAUl8Rhjhw8BIJXJ8sSCxdTVN2EaQQVwc3snL69Yx5JV6zll9DAqy0qLwWc277DgtZVkc06x&#10;oKy5rYOFS1fx7CvL+NOzL+H5PmeMG4Xjugzs14dsNs/Lb6zDCPtH+77Pmk3bWfDaG2zdtYe9DS1s&#10;qNnFi0tX85NHn+JHjzzJ0rUbaWztoL0zyfvPm4ZpGLiuh2Foausb+c8f/o6aunoiloXreiRiEb5+&#10;5y1MGDOcUUMGUVNXz+pN24L5pGyTrTvrKCuJM/30U4oXAV5Yupqv/exhcnmXmrp9zF+ykh11+9Ao&#10;HNelM5Xi1ZXV3P+np6hvasM0DfKOQ2VFKbd+8CKGDx5A3nEpS8SpKCvhxWVrSGeymFpjaINttXuY&#10;v/gNNmzbRX1TK5t21LJo6Sq+/7u5PDD3eVo6k1iGEVRwZ7JMmziO//fpf6G8JBGkwOE+b2nv5IkF&#10;i2lqbSdiW6SzOU47eQSXzzwbI+zBXTiGCseqbVnUN7Wy6PU1mOFkhabW7NjTwDMvLuO5V5bzzEtL&#10;OamqPycN7HfIftlvJ+nRLIQQQgghhBBCCCHeE7TWeJ6PUjDp5FH8990f55YPXsxfFy7hxWVr2LWv&#10;kfbOJNm8g1IK2zSCIFjr4m39PuB5HjnHJe84KCBi21SWlTDipIHMmT6Z958/jbHDB6OVLlYZ+0Bl&#10;RRlf+9RNTDl1LL/+y3Os3VJDRzIFKOKxCBp9RO08Cm0xp044mTPGj+KFZWspsYJJ5hpb2vjGLx/l&#10;gbnPY2hNfUsrnakMtmVSVVlBS0eSTDYXtBYB3tyygxXVW5h11mk91tG98lorRSab49VV69m2ew+f&#10;uPayrp2iYOaUCbz/vPfxwNznqSwvAc8nYiuS6QyrNm6nqbmNqRPGAuC6HqZhcMeN72fDjloen/8y&#10;JfEYZliFvKGmlo01tcH3WuO4bvgaTSIWJZPL88KytSxY8gaXzzq7WF390JMLeH3NBuKxKEpBNp3n&#10;psvP59IZU/A8j2jU5o4bLufVVeupq2/Ctk2U1jz41/lccPbpnDF+NADrtu6ksaUdfJ9ENEpTazsP&#10;PPE8jz+/mL59StFa09DSRltHiohlolFkczlmTD6FyacEywj6O8P7Z53Ntp17+K8HHyOTyxGLRohq&#10;m7rGZh5+eiF/fO5FtNa4rovjeliWGbQ2wSeVzjL6pIHcc8fNDB3Yvxj6HnWtcfhefuiSmfzx2RdZ&#10;u7mGkngMzwvW29zezr7VzRhac9PlF3R/e99xEjQLIYQQQgghhBBCiPcMrVVxXiDTNJl8ymgmnzKa&#10;ptYOVry5iRUbtlC9bRc79zQEQWJ7J52ZLF7Y49g0TUriUar69mFAZTnDBw3g1NHDOPPUsUyZMJaS&#10;eLS4rkJLh0J47Ps+lmlyzcUzuHDaGTy/+A0WLV3Nuq072NvYTENTG6l0utiy4K0CvkKFanlpnC98&#10;9Do21dSxa28DJYkolhVMPLhrb0OxAjuZynDO9Ml84LxpfOuBP5NzHCKWhcIPA1eFqbsmg4tYFlHb&#10;IpPNEYvaQQW11kQiNpGwXUcwjiB8DyZevIb65lb+9vIyTMPAtkxM08A2LVKxDLZp9hh7aUmcb3/2&#10;NipLE/zmyQW4rkssagfr84PlohS2aaKsoJq4tSNJPBLhygvP4dTRw4P3xdC8+sZ6HnxyAZZpoVCk&#10;0llGnjSQf/vQ5VimFfSr9n0mjRvFbVdexLd+/Wc8z8cyDHbva+R7v5/LL+65i1jE5uPXXEI2n+fH&#10;f5hHQ2s78WiEaMQmlc3SUZdGFfaFbeE6Lu3JFJPHj+buW64tBrfdLxrcdfOVlCaifOfBv7BrXxOx&#10;qE00YoGvgr7WfnBs2bbC83xS2SxO3mH6GafwrbtuY+qEsXief3S9mbsfMwSHV//KCr77hX/lc9/5&#10;BW+s30I8FsU0DSK2hW2ZwXxfhYroY1rj4ZOgWQghhBBCCCGEEEK8p3RvA+CFFcd9K0qZc+5U5pw7&#10;lXzepbG1jX1NrbR2dpJKZYPq5XDSukQ8Sp/SEgZU9qFvRWkxkPN9P5h4rlvP597W63ke5SVxPnTp&#10;TK6dPYO6hiZq65uob2yhsqKUSMQOnn8E2zJj8gR++uU7+O5Dc3l9zUayuXQ4LoXruSRiUa6bcy7/&#10;8YkPMWrIQJasrmb+66twHAcVlscqv2udjuNSVhLn2tnnsrFmNx3JVNeEeV6h7UbXOAptL4YPruKn&#10;X/l3Hnp6Ic+8uJQtO/fQlkySyeRId6bI5d0eY/d9n6q+fbjvM7cxdeJY/vTsS6zasJXWzlTQpiQM&#10;VoPez4oBleVcMO10PnLZ+Vw8fTLxaDCpXWtHku89NJem1naito3rOsSjNrdffznjRg7F8/2g1Um4&#10;7tuumsPildW8sGw10YhNxLJY8OpKHvnbIj5+9SXYlsVnbrqKsyaM47fznmfJymr2NDTjEfSjBnDz&#10;Dvg+/SsruHb2DO666UrGjxqKH65rf7deNYdJJ4/md/MW8MKyNdTuayTvOhjaoFBa7rguJfEYp40e&#10;wdUXTeeGy2YxqH/fA4LrHsdAt2MlaO1y6Kr44MKAz9mnncxv7vscv3tyAf94fTW1+xpoT6Zx3WDi&#10;Qje8uHK8KpqVX7g0I4QQQgghhBBCCCHEe5TvB5PUFSpVj4TreQDFvsRHsj4jmCHvSId7AC+cBLCh&#10;uY2Xlq9l2bpN7N7XGIS/Q6p436TxzJoykYqyEgAamltYvWkHnelMMUT0fJ/TTx7BqJMGFatn83mH&#10;1Ru3UdfQHIw7HHs0YvG+08ZRUVZ6wHYV+lrvaWimetsu9jQ0096ZJJPLMXPKaZw5cWyP4LQQLyql&#10;aGptZ2X1VlZv3M7W3XtobmvH1Ab9KssYP2Iop40dwaRxoyhNxIqV6VprWts7eXH52uK+9HyfRCTC&#10;tEnjKS+N99pneFNNLWu31GCFVdZ5J8+Q/n2ZNml8cVxaa1KZDGs372T1hi1s2L6b+uZWPM+nsqKE&#10;k4cPZeqpo5ly6hhikchB+xkH1zOCfZrN5ajetpvVG7ZSvX03dQ1N5PMOiXiUkUOqmDBmOJPHjWb4&#10;kKriOPZfZuGxzlSa19ZspCOZwjQMco7D8EH9mXLKmLc8jgvL8DyPbbv3smVHHXsbm+lIpbEMgyvO&#10;P5uhAweEfasPuai3hQTNQgghhBBCCCGEEOKfRiHq8sO+yr1FXwpF+F+vlctHur6gqhp8guDPOMKg&#10;u2D/qtfuAW7wfSFcPPQkg/uP70i3zw37YOsjeF330Phw1u+6Xjjx4aHXsf8+eKvl9jYm1a0S+lDL&#10;dD3vLS82dK94f6vleeH6j/Z4OBy9jedEkaBZCCGEEEIIIYQQQoh3iSCqUwdUoB4YOh880ustlD2c&#10;5/V4TfDCA577VgHvwULXw/n5kY7zcJ/f9byD79dDredQ6z30dhy4vrda3pGM41CvP17tMnqsV4Jm&#10;IYQQQgghhBBCCCGEEMfinavbFkIIIYQQQgghhBBCCPG/ggTNQgghhBBCCCGEEEIIIY6JBM1CCCGE&#10;EEIIIYQQQgghjokEzUIIIYQQQgghhBBCCCGOiQTNQgghhBBCCCGEEEIIIY6JBM1CCCGEEEIIIYQQ&#10;QgghjokEzUIIIYQQQgghhBBCCCGOiQTNQgghhBBCCCGEEEIIIY6JBM1CCCGEEEIIIYQQQgghjokE&#10;zUIIIYQQQgghhBBCCCGOiQTNQgghhBBCCCGEEEIIIY6JBM1CCCGEEEIIIYQQQgghjokEzUIIIYQQ&#10;QgghhBBCCCGOiQTNQgghhBBCCCGEEEIIIY6JBM1CCCGEEEIIIYQQQgghjokEzUIIIYQQQgghhBBC&#10;CCGOiQTNQgghhBBCCCGEEEIIIY6JBM1CCCGEEEIIIYQQQgghjokEzUIIIYQQQgghhBBCCCGOiQTN&#10;QgghhBBCCCGEEEIIIY6JBM1CCCGEEEIIIYQQQgghjsn/D1zH03dITy/PAAAAAElFTkSuQmCCUEsD&#10;BBQABgAIAAAAIQAvw4/y2wAAAAUBAAAPAAAAZHJzL2Rvd25yZXYueG1sTI/BTsMwEETvSP0Ha5G4&#10;URtUlTTEqVokuHCoaCtxdeNNHBGvo9hNw9+z5QKXkUazmnlbrCffiRGH2AbS8DBXIJCqYFtqNBwP&#10;r/cZiJgMWdMFQg3fGGFdzm4Kk9twoQ8c96kRXEIxNxpcSn0uZawcehPnoUfirA6DN4nt0Eg7mAuX&#10;+04+KrWU3rTEC870+OKw+tqfvYblU709ZofNztX0Oab3t6mN3ml9dzttnkEknNLfMVzxGR1KZjqF&#10;M9koOg38SPpVzlYqY3vSsFisFMiykP/pyx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j8iBxsCAAC3BAAADgAAAAAAAAAAAAAAAAA6AgAAZHJzL2Uyb0RvYy54&#10;bWxQSwECLQAKAAAAAAAAACEAG/yLonHYAQBx2AEAFAAAAAAAAAAAAAAAAACBBAAAZHJzL21lZGlh&#10;L2ltYWdlMS5wbmdQSwECLQAUAAYACAAAACEAL8OP8tsAAAAFAQAADwAAAAAAAAAAAAAAAAAk3QEA&#10;ZHJzL2Rvd25yZXYueG1sUEsBAi0AFAAGAAgAAAAhAKomDr68AAAAIQEAABkAAAAAAAAAAAAAAAAA&#10;LN4BAGRycy9fcmVscy9lMm9Eb2MueG1sLnJlbHNQSwUGAAAAAAYABgB8AQAAH98BAAAA&#10;" path="m,l10409650,r,4291128l,4291128,,xe" stroked="f">
                <v:fill r:id="rId9" o:title="" recolor="t" rotate="t" type="frame"/>
                <v:path arrowok="t"/>
                <w10:anchorlock/>
              </v:shape>
            </w:pict>
          </mc:Fallback>
        </mc:AlternateContent>
      </w:r>
    </w:p>
    <w:p w14:paraId="0D98DE0C" w14:textId="39505164" w:rsidR="008E3B46" w:rsidRDefault="008E3B46" w:rsidP="00070EAF">
      <w:pPr>
        <w:rPr>
          <w:rFonts w:ascii="Times New Roman" w:hAnsi="Times New Roman" w:cs="Times New Roman"/>
        </w:rPr>
      </w:pPr>
    </w:p>
    <w:p w14:paraId="14920791" w14:textId="77777777" w:rsidR="00014331" w:rsidRDefault="00014331" w:rsidP="00014331">
      <w:pPr>
        <w:rPr>
          <w:rFonts w:ascii="Times New Roman" w:hAnsi="Times New Roman" w:cs="Times New Roman"/>
          <w:b/>
          <w:bCs/>
          <w:sz w:val="32"/>
          <w:szCs w:val="32"/>
        </w:rPr>
      </w:pPr>
    </w:p>
    <w:p w14:paraId="45CBB006" w14:textId="77777777" w:rsidR="00014331" w:rsidRDefault="00014331" w:rsidP="00014331">
      <w:pPr>
        <w:rPr>
          <w:rFonts w:ascii="Times New Roman" w:hAnsi="Times New Roman" w:cs="Times New Roman"/>
          <w:b/>
          <w:bCs/>
          <w:sz w:val="32"/>
          <w:szCs w:val="32"/>
        </w:rPr>
      </w:pPr>
    </w:p>
    <w:p w14:paraId="75EDE98D" w14:textId="41391447" w:rsidR="008E3B46" w:rsidRPr="00EC7102" w:rsidRDefault="00EC7102" w:rsidP="00014331">
      <w:pPr>
        <w:rPr>
          <w:rFonts w:ascii="Times New Roman" w:hAnsi="Times New Roman" w:cs="Times New Roman"/>
          <w:b/>
          <w:bCs/>
          <w:sz w:val="32"/>
          <w:szCs w:val="32"/>
        </w:rPr>
      </w:pPr>
      <w:r w:rsidRPr="00196EBE">
        <w:rPr>
          <w:rFonts w:ascii="Times New Roman" w:hAnsi="Times New Roman" w:cs="Times New Roman"/>
          <w:b/>
          <w:bCs/>
          <w:sz w:val="32"/>
          <w:szCs w:val="32"/>
        </w:rPr>
        <w:t>Snippets of Dashboard</w:t>
      </w:r>
    </w:p>
    <w:p w14:paraId="19E6E49C" w14:textId="356330B5" w:rsidR="008E3B46" w:rsidRDefault="00EC7102" w:rsidP="00070EAF">
      <w:pPr>
        <w:rPr>
          <w:rFonts w:ascii="Times New Roman" w:hAnsi="Times New Roman" w:cs="Times New Roman"/>
        </w:rPr>
      </w:pPr>
      <w:r>
        <w:rPr>
          <w:noProof/>
        </w:rPr>
        <w:drawing>
          <wp:inline distT="0" distB="0" distL="0" distR="0" wp14:anchorId="21B14AE2" wp14:editId="4D5790DD">
            <wp:extent cx="5731510" cy="3209925"/>
            <wp:effectExtent l="0" t="0" r="2540" b="9525"/>
            <wp:docPr id="2106225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0461C952" w14:textId="7D11CC4A" w:rsidR="00EC7102" w:rsidRDefault="00EC7102" w:rsidP="00EC7102">
      <w:pPr>
        <w:jc w:val="center"/>
        <w:rPr>
          <w:rFonts w:ascii="Times New Roman" w:hAnsi="Times New Roman" w:cs="Times New Roman"/>
        </w:rPr>
      </w:pPr>
      <w:r w:rsidRPr="00196EBE">
        <w:rPr>
          <w:rFonts w:ascii="Times New Roman" w:hAnsi="Times New Roman" w:cs="Times New Roman"/>
        </w:rPr>
        <w:t>Fig</w:t>
      </w:r>
      <w:r>
        <w:rPr>
          <w:rFonts w:ascii="Times New Roman" w:hAnsi="Times New Roman" w:cs="Times New Roman"/>
        </w:rPr>
        <w:t xml:space="preserve"> 1.</w:t>
      </w:r>
      <w:r w:rsidRPr="00196EBE">
        <w:rPr>
          <w:rFonts w:ascii="Times New Roman" w:hAnsi="Times New Roman" w:cs="Times New Roman"/>
        </w:rPr>
        <w:t xml:space="preserve"> Performance Overview</w:t>
      </w:r>
    </w:p>
    <w:p w14:paraId="5CE0E1D3" w14:textId="166B8C7F" w:rsidR="00196EBE" w:rsidRDefault="00196EBE" w:rsidP="00EC7102">
      <w:pPr>
        <w:rPr>
          <w:rFonts w:ascii="Times New Roman" w:hAnsi="Times New Roman" w:cs="Times New Roman"/>
        </w:rPr>
      </w:pPr>
    </w:p>
    <w:p w14:paraId="2AB70233" w14:textId="0CF3E9EC" w:rsidR="00196EBE" w:rsidRDefault="00EC7102" w:rsidP="00554E2C">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A8A80E1" wp14:editId="3CAA6FAC">
            <wp:extent cx="5731510" cy="3244215"/>
            <wp:effectExtent l="0" t="0" r="2540" b="0"/>
            <wp:docPr id="242647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705" name="Picture 24264705"/>
                    <pic:cNvPicPr/>
                  </pic:nvPicPr>
                  <pic:blipFill>
                    <a:blip r:embed="rId11">
                      <a:extLst>
                        <a:ext uri="{28A0092B-C50C-407E-A947-70E740481C1C}">
                          <a14:useLocalDpi xmlns:a14="http://schemas.microsoft.com/office/drawing/2010/main" val="0"/>
                        </a:ext>
                      </a:extLst>
                    </a:blip>
                    <a:stretch>
                      <a:fillRect/>
                    </a:stretch>
                  </pic:blipFill>
                  <pic:spPr>
                    <a:xfrm>
                      <a:off x="0" y="0"/>
                      <a:ext cx="5731510" cy="3244215"/>
                    </a:xfrm>
                    <a:prstGeom prst="rect">
                      <a:avLst/>
                    </a:prstGeom>
                  </pic:spPr>
                </pic:pic>
              </a:graphicData>
            </a:graphic>
          </wp:inline>
        </w:drawing>
      </w:r>
    </w:p>
    <w:p w14:paraId="6199D366" w14:textId="196E62DA" w:rsidR="00554E2C" w:rsidRDefault="00554E2C" w:rsidP="00554E2C">
      <w:pPr>
        <w:jc w:val="center"/>
        <w:rPr>
          <w:rFonts w:ascii="Times New Roman" w:hAnsi="Times New Roman" w:cs="Times New Roman"/>
        </w:rPr>
      </w:pPr>
      <w:r w:rsidRPr="00196EBE">
        <w:rPr>
          <w:rFonts w:ascii="Times New Roman" w:hAnsi="Times New Roman" w:cs="Times New Roman"/>
        </w:rPr>
        <w:t>Fig</w:t>
      </w:r>
      <w:r w:rsidR="00EC7102">
        <w:rPr>
          <w:rFonts w:ascii="Times New Roman" w:hAnsi="Times New Roman" w:cs="Times New Roman"/>
        </w:rPr>
        <w:t xml:space="preserve"> 2.</w:t>
      </w:r>
      <w:r w:rsidRPr="00196EBE">
        <w:rPr>
          <w:rFonts w:ascii="Times New Roman" w:hAnsi="Times New Roman" w:cs="Times New Roman"/>
        </w:rPr>
        <w:t xml:space="preserve"> </w:t>
      </w:r>
      <w:r>
        <w:rPr>
          <w:rFonts w:ascii="Times New Roman" w:hAnsi="Times New Roman" w:cs="Times New Roman"/>
        </w:rPr>
        <w:t>Revenue Analysis</w:t>
      </w:r>
    </w:p>
    <w:p w14:paraId="1D5A8321" w14:textId="1F1FBE1C" w:rsidR="00196EBE" w:rsidRDefault="00196EBE" w:rsidP="00196EBE">
      <w:pPr>
        <w:jc w:val="center"/>
        <w:rPr>
          <w:rFonts w:ascii="Times New Roman" w:hAnsi="Times New Roman" w:cs="Times New Roman"/>
          <w:b/>
          <w:bCs/>
          <w:sz w:val="32"/>
          <w:szCs w:val="32"/>
        </w:rPr>
      </w:pPr>
    </w:p>
    <w:p w14:paraId="3B57935B" w14:textId="5CDC53E3" w:rsidR="00554E2C" w:rsidRDefault="00EC7102" w:rsidP="00554E2C">
      <w:pPr>
        <w:jc w:val="center"/>
        <w:rPr>
          <w:rFonts w:ascii="Times New Roman" w:hAnsi="Times New Roman" w:cs="Times New Roman"/>
        </w:rPr>
      </w:pPr>
      <w:r>
        <w:rPr>
          <w:rFonts w:ascii="Times New Roman" w:hAnsi="Times New Roman" w:cs="Times New Roman"/>
          <w:b/>
          <w:bCs/>
          <w:noProof/>
          <w:sz w:val="32"/>
          <w:szCs w:val="32"/>
        </w:rPr>
        <w:drawing>
          <wp:inline distT="0" distB="0" distL="0" distR="0" wp14:anchorId="0B8B0D40" wp14:editId="76974430">
            <wp:extent cx="5731510" cy="3223260"/>
            <wp:effectExtent l="0" t="0" r="2540" b="0"/>
            <wp:docPr id="21028398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9850" name="Picture 210283985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7AADFEAD" w14:textId="74A952DD" w:rsidR="00554E2C" w:rsidRDefault="00EC7102" w:rsidP="00EC7102">
      <w:pPr>
        <w:jc w:val="center"/>
        <w:rPr>
          <w:rFonts w:ascii="Times New Roman" w:hAnsi="Times New Roman" w:cs="Times New Roman"/>
        </w:rPr>
      </w:pPr>
      <w:r w:rsidRPr="00EC7102">
        <w:rPr>
          <w:rFonts w:ascii="Times New Roman" w:hAnsi="Times New Roman" w:cs="Times New Roman"/>
        </w:rPr>
        <w:t>Fig</w:t>
      </w:r>
      <w:r>
        <w:rPr>
          <w:rFonts w:ascii="Times New Roman" w:hAnsi="Times New Roman" w:cs="Times New Roman"/>
        </w:rPr>
        <w:t xml:space="preserve"> 3.</w:t>
      </w:r>
      <w:r w:rsidRPr="00EC7102">
        <w:rPr>
          <w:rFonts w:ascii="Times New Roman" w:hAnsi="Times New Roman" w:cs="Times New Roman"/>
        </w:rPr>
        <w:t xml:space="preserve"> Guest Analysis &amp; Insights</w:t>
      </w:r>
    </w:p>
    <w:p w14:paraId="6CF367A9" w14:textId="16AC78DF" w:rsidR="00554E2C" w:rsidRDefault="00EC7102" w:rsidP="00554E2C">
      <w:pPr>
        <w:tabs>
          <w:tab w:val="left" w:pos="3205"/>
        </w:tabs>
        <w:rPr>
          <w:rFonts w:ascii="Times New Roman" w:hAnsi="Times New Roman" w:cs="Times New Roman"/>
          <w:b/>
          <w:bCs/>
          <w:sz w:val="32"/>
          <w:szCs w:val="32"/>
        </w:rPr>
      </w:pPr>
      <w:r>
        <w:rPr>
          <w:rFonts w:ascii="Times New Roman" w:hAnsi="Times New Roman" w:cs="Times New Roman"/>
          <w:noProof/>
        </w:rPr>
        <w:lastRenderedPageBreak/>
        <w:drawing>
          <wp:inline distT="0" distB="0" distL="0" distR="0" wp14:anchorId="6FAA1F72" wp14:editId="754007B1">
            <wp:extent cx="5731510" cy="3217545"/>
            <wp:effectExtent l="0" t="0" r="2540" b="1905"/>
            <wp:docPr id="4822591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9146" name="Picture 48225914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270AD574" w14:textId="7F598D39" w:rsidR="00EC7102" w:rsidRDefault="00EC7102" w:rsidP="00EC7102">
      <w:pPr>
        <w:tabs>
          <w:tab w:val="left" w:pos="3205"/>
        </w:tabs>
        <w:jc w:val="center"/>
        <w:rPr>
          <w:rFonts w:ascii="Times New Roman" w:hAnsi="Times New Roman" w:cs="Times New Roman"/>
        </w:rPr>
      </w:pPr>
      <w:r w:rsidRPr="00EC7102">
        <w:rPr>
          <w:rFonts w:ascii="Times New Roman" w:hAnsi="Times New Roman" w:cs="Times New Roman"/>
        </w:rPr>
        <w:t>Fig</w:t>
      </w:r>
      <w:r>
        <w:rPr>
          <w:rFonts w:ascii="Times New Roman" w:hAnsi="Times New Roman" w:cs="Times New Roman"/>
        </w:rPr>
        <w:t xml:space="preserve"> 4.</w:t>
      </w:r>
      <w:r w:rsidRPr="00EC7102">
        <w:rPr>
          <w:rFonts w:ascii="Times New Roman" w:hAnsi="Times New Roman" w:cs="Times New Roman"/>
        </w:rPr>
        <w:t xml:space="preserve"> Booking &amp; Cancellation Analysis</w:t>
      </w:r>
    </w:p>
    <w:p w14:paraId="660506BF" w14:textId="168249DD" w:rsidR="00EC7102" w:rsidRDefault="00384ED6" w:rsidP="00EC7102">
      <w:pPr>
        <w:tabs>
          <w:tab w:val="left" w:pos="3205"/>
        </w:tabs>
        <w:rPr>
          <w:rFonts w:ascii="Times New Roman" w:hAnsi="Times New Roman" w:cs="Times New Roman"/>
        </w:rPr>
      </w:pPr>
      <w:r>
        <w:rPr>
          <w:noProof/>
        </w:rPr>
        <w:drawing>
          <wp:anchor distT="0" distB="0" distL="114300" distR="114300" simplePos="0" relativeHeight="251692032" behindDoc="0" locked="0" layoutInCell="1" allowOverlap="1" wp14:anchorId="02C84358" wp14:editId="1F584DEC">
            <wp:simplePos x="0" y="0"/>
            <wp:positionH relativeFrom="margin">
              <wp:align>center</wp:align>
            </wp:positionH>
            <wp:positionV relativeFrom="page">
              <wp:posOffset>4749800</wp:posOffset>
            </wp:positionV>
            <wp:extent cx="5561330" cy="3113405"/>
            <wp:effectExtent l="0" t="0" r="1270" b="0"/>
            <wp:wrapSquare wrapText="bothSides"/>
            <wp:docPr id="100017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3775" name=""/>
                    <pic:cNvPicPr/>
                  </pic:nvPicPr>
                  <pic:blipFill>
                    <a:blip r:embed="rId14">
                      <a:extLst>
                        <a:ext uri="{28A0092B-C50C-407E-A947-70E740481C1C}">
                          <a14:useLocalDpi xmlns:a14="http://schemas.microsoft.com/office/drawing/2010/main" val="0"/>
                        </a:ext>
                      </a:extLst>
                    </a:blip>
                    <a:stretch>
                      <a:fillRect/>
                    </a:stretch>
                  </pic:blipFill>
                  <pic:spPr>
                    <a:xfrm>
                      <a:off x="0" y="0"/>
                      <a:ext cx="5561330" cy="3113405"/>
                    </a:xfrm>
                    <a:prstGeom prst="rect">
                      <a:avLst/>
                    </a:prstGeom>
                  </pic:spPr>
                </pic:pic>
              </a:graphicData>
            </a:graphic>
          </wp:anchor>
        </w:drawing>
      </w:r>
    </w:p>
    <w:p w14:paraId="70B72316" w14:textId="6AAC8258" w:rsidR="00384ED6" w:rsidRDefault="00AE283E" w:rsidP="00AE283E">
      <w:pPr>
        <w:tabs>
          <w:tab w:val="left" w:pos="3205"/>
        </w:tabs>
        <w:jc w:val="center"/>
        <w:rPr>
          <w:rFonts w:ascii="Times New Roman" w:hAnsi="Times New Roman" w:cs="Times New Roman"/>
        </w:rPr>
      </w:pPr>
      <w:r>
        <w:rPr>
          <w:rFonts w:ascii="Times New Roman" w:hAnsi="Times New Roman" w:cs="Times New Roman"/>
        </w:rPr>
        <w:t>Fig 5. Revenue Strategy</w:t>
      </w:r>
    </w:p>
    <w:p w14:paraId="3C2885CC" w14:textId="70FE0E05" w:rsidR="00AE283E" w:rsidRPr="00AE283E" w:rsidRDefault="00AE283E" w:rsidP="00AE283E">
      <w:pPr>
        <w:tabs>
          <w:tab w:val="left" w:pos="3205"/>
        </w:tabs>
        <w:jc w:val="center"/>
        <w:rPr>
          <w:rFonts w:ascii="Times New Roman" w:hAnsi="Times New Roman" w:cs="Times New Roman"/>
        </w:rPr>
      </w:pPr>
      <w:r w:rsidRPr="00AE283E">
        <w:rPr>
          <w:rFonts w:ascii="Times New Roman" w:hAnsi="Times New Roman" w:cs="Times New Roman"/>
        </w:rPr>
        <w:lastRenderedPageBreak/>
        <w:drawing>
          <wp:anchor distT="0" distB="0" distL="114300" distR="114300" simplePos="0" relativeHeight="251694080" behindDoc="0" locked="0" layoutInCell="1" allowOverlap="0" wp14:anchorId="1EA85DF0" wp14:editId="565193A6">
            <wp:simplePos x="0" y="0"/>
            <wp:positionH relativeFrom="column">
              <wp:align>left</wp:align>
            </wp:positionH>
            <wp:positionV relativeFrom="line">
              <wp:posOffset>0</wp:posOffset>
            </wp:positionV>
            <wp:extent cx="5731510" cy="3170555"/>
            <wp:effectExtent l="0" t="0" r="2540" b="0"/>
            <wp:wrapSquare wrapText="bothSides"/>
            <wp:docPr id="1322306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705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283E">
        <w:rPr>
          <w:rFonts w:ascii="Times New Roman" w:hAnsi="Times New Roman" w:cs="Times New Roman"/>
        </w:rPr>
        <w:t xml:space="preserve">Fig </w:t>
      </w:r>
      <w:r>
        <w:rPr>
          <w:rFonts w:ascii="Times New Roman" w:hAnsi="Times New Roman" w:cs="Times New Roman"/>
        </w:rPr>
        <w:t>6. Q&amp;A</w:t>
      </w:r>
    </w:p>
    <w:p w14:paraId="08BBB625" w14:textId="4C2D7C0C" w:rsidR="00EC7102" w:rsidRPr="00EC7102" w:rsidRDefault="00EC7102" w:rsidP="00EC7102">
      <w:pPr>
        <w:tabs>
          <w:tab w:val="left" w:pos="3205"/>
        </w:tabs>
        <w:jc w:val="center"/>
        <w:rPr>
          <w:rFonts w:ascii="Times New Roman" w:hAnsi="Times New Roman" w:cs="Times New Roman"/>
        </w:rPr>
      </w:pPr>
    </w:p>
    <w:p w14:paraId="238AB8BE" w14:textId="2E671B7D" w:rsidR="00196EBE" w:rsidRPr="00196EBE" w:rsidRDefault="00196EBE" w:rsidP="00196EBE">
      <w:pPr>
        <w:rPr>
          <w:rFonts w:ascii="Times New Roman" w:hAnsi="Times New Roman" w:cs="Times New Roman"/>
          <w:b/>
          <w:bCs/>
          <w:sz w:val="32"/>
          <w:szCs w:val="32"/>
        </w:rPr>
      </w:pPr>
      <w:r>
        <w:rPr>
          <w:rFonts w:ascii="Times New Roman" w:hAnsi="Times New Roman" w:cs="Times New Roman"/>
          <w:b/>
          <w:bCs/>
          <w:sz w:val="32"/>
          <w:szCs w:val="32"/>
        </w:rPr>
        <w:t>C</w:t>
      </w:r>
      <w:r w:rsidRPr="00196EBE">
        <w:rPr>
          <w:rFonts w:ascii="Times New Roman" w:hAnsi="Times New Roman" w:cs="Times New Roman"/>
          <w:b/>
          <w:bCs/>
          <w:sz w:val="32"/>
          <w:szCs w:val="32"/>
        </w:rPr>
        <w:t>onclusion</w:t>
      </w:r>
    </w:p>
    <w:p w14:paraId="3C76D5BF" w14:textId="74221D4F" w:rsidR="00196EBE" w:rsidRPr="00EC7102" w:rsidRDefault="00196EBE" w:rsidP="00196EBE">
      <w:pPr>
        <w:rPr>
          <w:rFonts w:ascii="Times New Roman" w:hAnsi="Times New Roman" w:cs="Times New Roman"/>
        </w:rPr>
      </w:pPr>
      <w:r w:rsidRPr="00196EBE">
        <w:rPr>
          <w:rFonts w:ascii="Times New Roman" w:hAnsi="Times New Roman" w:cs="Times New Roman"/>
        </w:rPr>
        <w:t>The Hotel Revenue Management dashboard successfully demonstrates how business intelligence can be leveraged to improve decision-making in the hospitality industry. By integrating booking, customer, and revenue data into a structured Power BI model, the system provides clear visibility into occupancy trends, revenue performance, guest behaviour, and cancellation patterns. Key metrics such as Total Revenue, ADR, Profit, and Cancellation Rate enabled performance monitoring at both branch and segment levels. The forecasting and strategic analysis modules further supported proactive planning and revenue optimization. Overall, the project highlights the effectiveness of data modelling, DAX calculations, and interactive visualizations in transforming raw hotel data into actionable business insights.</w:t>
      </w:r>
    </w:p>
    <w:p w14:paraId="34EB7449" w14:textId="031A2595" w:rsidR="00196EBE" w:rsidRPr="00196EBE" w:rsidRDefault="00196EBE" w:rsidP="00196EBE">
      <w:pPr>
        <w:rPr>
          <w:rFonts w:ascii="Times New Roman" w:hAnsi="Times New Roman" w:cs="Times New Roman"/>
          <w:b/>
          <w:bCs/>
          <w:sz w:val="32"/>
          <w:szCs w:val="32"/>
        </w:rPr>
      </w:pPr>
      <w:r w:rsidRPr="00196EBE">
        <w:rPr>
          <w:rFonts w:ascii="Times New Roman" w:hAnsi="Times New Roman" w:cs="Times New Roman"/>
          <w:b/>
          <w:bCs/>
          <w:sz w:val="32"/>
          <w:szCs w:val="32"/>
        </w:rPr>
        <w:t>Future Enhancements</w:t>
      </w:r>
    </w:p>
    <w:p w14:paraId="3F9AFC19"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Implement advanced machine learning models for more accurate revenue and occupancy forecasting.</w:t>
      </w:r>
    </w:p>
    <w:p w14:paraId="37C613C3"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Integrate real-time data from booking engines and hotel management systems.</w:t>
      </w:r>
    </w:p>
    <w:p w14:paraId="44F10106" w14:textId="77777777" w:rsidR="00196EBE" w:rsidRPr="00196EBE" w:rsidRDefault="00196EBE" w:rsidP="00196EBE">
      <w:pPr>
        <w:numPr>
          <w:ilvl w:val="0"/>
          <w:numId w:val="6"/>
        </w:numPr>
        <w:rPr>
          <w:rFonts w:ascii="Times New Roman" w:hAnsi="Times New Roman" w:cs="Times New Roman"/>
        </w:rPr>
      </w:pPr>
      <w:r w:rsidRPr="00196EBE">
        <w:rPr>
          <w:rFonts w:ascii="Times New Roman" w:hAnsi="Times New Roman" w:cs="Times New Roman"/>
        </w:rPr>
        <w:t>Develop dynamic pricing recommendations based on demand patterns and competitor analysis.</w:t>
      </w:r>
    </w:p>
    <w:p w14:paraId="2AFDA6A6" w14:textId="5B5F38D2" w:rsidR="008E3B46" w:rsidRPr="00CA187A" w:rsidRDefault="008E3B46" w:rsidP="00070EAF">
      <w:pPr>
        <w:rPr>
          <w:rFonts w:ascii="Times New Roman" w:hAnsi="Times New Roman" w:cs="Times New Roman"/>
        </w:rPr>
      </w:pPr>
    </w:p>
    <w:sectPr w:rsidR="008E3B46" w:rsidRPr="00CA187A" w:rsidSect="00CA187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7EDC0" w14:textId="77777777" w:rsidR="004843E7" w:rsidRDefault="004843E7" w:rsidP="00CA187A">
      <w:pPr>
        <w:spacing w:after="0" w:line="240" w:lineRule="auto"/>
      </w:pPr>
      <w:r>
        <w:separator/>
      </w:r>
    </w:p>
  </w:endnote>
  <w:endnote w:type="continuationSeparator" w:id="0">
    <w:p w14:paraId="719D9E62" w14:textId="77777777" w:rsidR="004843E7" w:rsidRDefault="004843E7" w:rsidP="00CA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283C" w14:textId="77777777" w:rsidR="004843E7" w:rsidRDefault="004843E7" w:rsidP="00CA187A">
      <w:pPr>
        <w:spacing w:after="0" w:line="240" w:lineRule="auto"/>
      </w:pPr>
      <w:r>
        <w:separator/>
      </w:r>
    </w:p>
  </w:footnote>
  <w:footnote w:type="continuationSeparator" w:id="0">
    <w:p w14:paraId="45BD5A42" w14:textId="77777777" w:rsidR="004843E7" w:rsidRDefault="004843E7" w:rsidP="00CA1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732D"/>
    <w:multiLevelType w:val="hybridMultilevel"/>
    <w:tmpl w:val="79E25316"/>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4D5C34"/>
    <w:multiLevelType w:val="multilevel"/>
    <w:tmpl w:val="1DE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167D30"/>
    <w:multiLevelType w:val="multilevel"/>
    <w:tmpl w:val="DB4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422AA"/>
    <w:multiLevelType w:val="multilevel"/>
    <w:tmpl w:val="047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B1CAC"/>
    <w:multiLevelType w:val="multilevel"/>
    <w:tmpl w:val="362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B514D"/>
    <w:multiLevelType w:val="hybridMultilevel"/>
    <w:tmpl w:val="708C47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2502579">
    <w:abstractNumId w:val="4"/>
  </w:num>
  <w:num w:numId="2" w16cid:durableId="1009451923">
    <w:abstractNumId w:val="1"/>
  </w:num>
  <w:num w:numId="3" w16cid:durableId="607931360">
    <w:abstractNumId w:val="3"/>
  </w:num>
  <w:num w:numId="4" w16cid:durableId="314989798">
    <w:abstractNumId w:val="2"/>
  </w:num>
  <w:num w:numId="5" w16cid:durableId="862978645">
    <w:abstractNumId w:val="0"/>
  </w:num>
  <w:num w:numId="6" w16cid:durableId="705763911">
    <w:abstractNumId w:val="2"/>
  </w:num>
  <w:num w:numId="7" w16cid:durableId="552665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BD3"/>
    <w:rsid w:val="000040A1"/>
    <w:rsid w:val="000049F7"/>
    <w:rsid w:val="00014331"/>
    <w:rsid w:val="00027A11"/>
    <w:rsid w:val="00070EAF"/>
    <w:rsid w:val="00144DF8"/>
    <w:rsid w:val="00194FE8"/>
    <w:rsid w:val="00196EBE"/>
    <w:rsid w:val="001A0A40"/>
    <w:rsid w:val="001E452D"/>
    <w:rsid w:val="002257EC"/>
    <w:rsid w:val="00273072"/>
    <w:rsid w:val="003053AB"/>
    <w:rsid w:val="003053D4"/>
    <w:rsid w:val="00325A53"/>
    <w:rsid w:val="00346497"/>
    <w:rsid w:val="00374DA7"/>
    <w:rsid w:val="00384ED6"/>
    <w:rsid w:val="003B13E0"/>
    <w:rsid w:val="003E4BF4"/>
    <w:rsid w:val="00427676"/>
    <w:rsid w:val="00470E13"/>
    <w:rsid w:val="004843E7"/>
    <w:rsid w:val="004D1DFA"/>
    <w:rsid w:val="005177F1"/>
    <w:rsid w:val="00554E2C"/>
    <w:rsid w:val="00580543"/>
    <w:rsid w:val="005A3C4E"/>
    <w:rsid w:val="005C3A07"/>
    <w:rsid w:val="005E0EFA"/>
    <w:rsid w:val="005F3BC2"/>
    <w:rsid w:val="005F7E6D"/>
    <w:rsid w:val="00692222"/>
    <w:rsid w:val="006B0FC7"/>
    <w:rsid w:val="006D7A06"/>
    <w:rsid w:val="00730E2E"/>
    <w:rsid w:val="007379C2"/>
    <w:rsid w:val="007C23B2"/>
    <w:rsid w:val="007F57C4"/>
    <w:rsid w:val="00864431"/>
    <w:rsid w:val="0088332D"/>
    <w:rsid w:val="008A7742"/>
    <w:rsid w:val="008E0AD5"/>
    <w:rsid w:val="008E3B46"/>
    <w:rsid w:val="0095031B"/>
    <w:rsid w:val="009B3818"/>
    <w:rsid w:val="00A13652"/>
    <w:rsid w:val="00A25FF1"/>
    <w:rsid w:val="00A35EBD"/>
    <w:rsid w:val="00A55578"/>
    <w:rsid w:val="00A80294"/>
    <w:rsid w:val="00AB335A"/>
    <w:rsid w:val="00AE1BD0"/>
    <w:rsid w:val="00AE283E"/>
    <w:rsid w:val="00AE6EBC"/>
    <w:rsid w:val="00B01AD3"/>
    <w:rsid w:val="00B24E32"/>
    <w:rsid w:val="00B26699"/>
    <w:rsid w:val="00B5475C"/>
    <w:rsid w:val="00B66DE3"/>
    <w:rsid w:val="00BC01DA"/>
    <w:rsid w:val="00C13BD3"/>
    <w:rsid w:val="00C32936"/>
    <w:rsid w:val="00C64DF3"/>
    <w:rsid w:val="00C67754"/>
    <w:rsid w:val="00CA187A"/>
    <w:rsid w:val="00CE01A9"/>
    <w:rsid w:val="00CF61C8"/>
    <w:rsid w:val="00D0483B"/>
    <w:rsid w:val="00D302BF"/>
    <w:rsid w:val="00D3474A"/>
    <w:rsid w:val="00D44964"/>
    <w:rsid w:val="00D8694A"/>
    <w:rsid w:val="00E0525B"/>
    <w:rsid w:val="00E14267"/>
    <w:rsid w:val="00E331C0"/>
    <w:rsid w:val="00E51C1D"/>
    <w:rsid w:val="00E959E6"/>
    <w:rsid w:val="00EB6CBC"/>
    <w:rsid w:val="00EC7102"/>
    <w:rsid w:val="00ED4D48"/>
    <w:rsid w:val="00EE3631"/>
    <w:rsid w:val="00F16965"/>
    <w:rsid w:val="00F93E1C"/>
    <w:rsid w:val="00FA1D0A"/>
    <w:rsid w:val="00FB6314"/>
    <w:rsid w:val="00FB6972"/>
    <w:rsid w:val="00FF5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93B2"/>
  <w15:chartTrackingRefBased/>
  <w15:docId w15:val="{EC1AB1AF-5226-4A49-9977-E08F4752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E2C"/>
  </w:style>
  <w:style w:type="paragraph" w:styleId="Heading1">
    <w:name w:val="heading 1"/>
    <w:basedOn w:val="Normal"/>
    <w:next w:val="Normal"/>
    <w:link w:val="Heading1Char"/>
    <w:uiPriority w:val="9"/>
    <w:qFormat/>
    <w:rsid w:val="00C13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3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3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BD3"/>
    <w:rPr>
      <w:rFonts w:eastAsiaTheme="majorEastAsia" w:cstheme="majorBidi"/>
      <w:color w:val="272727" w:themeColor="text1" w:themeTint="D8"/>
    </w:rPr>
  </w:style>
  <w:style w:type="paragraph" w:styleId="Title">
    <w:name w:val="Title"/>
    <w:basedOn w:val="Normal"/>
    <w:next w:val="Normal"/>
    <w:link w:val="TitleChar"/>
    <w:uiPriority w:val="10"/>
    <w:qFormat/>
    <w:rsid w:val="00C13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BD3"/>
    <w:pPr>
      <w:spacing w:before="160"/>
      <w:jc w:val="center"/>
    </w:pPr>
    <w:rPr>
      <w:i/>
      <w:iCs/>
      <w:color w:val="404040" w:themeColor="text1" w:themeTint="BF"/>
    </w:rPr>
  </w:style>
  <w:style w:type="character" w:customStyle="1" w:styleId="QuoteChar">
    <w:name w:val="Quote Char"/>
    <w:basedOn w:val="DefaultParagraphFont"/>
    <w:link w:val="Quote"/>
    <w:uiPriority w:val="29"/>
    <w:rsid w:val="00C13BD3"/>
    <w:rPr>
      <w:i/>
      <w:iCs/>
      <w:color w:val="404040" w:themeColor="text1" w:themeTint="BF"/>
    </w:rPr>
  </w:style>
  <w:style w:type="paragraph" w:styleId="ListParagraph">
    <w:name w:val="List Paragraph"/>
    <w:basedOn w:val="Normal"/>
    <w:uiPriority w:val="34"/>
    <w:qFormat/>
    <w:rsid w:val="00C13BD3"/>
    <w:pPr>
      <w:ind w:left="720"/>
      <w:contextualSpacing/>
    </w:pPr>
  </w:style>
  <w:style w:type="character" w:styleId="IntenseEmphasis">
    <w:name w:val="Intense Emphasis"/>
    <w:basedOn w:val="DefaultParagraphFont"/>
    <w:uiPriority w:val="21"/>
    <w:qFormat/>
    <w:rsid w:val="00C13BD3"/>
    <w:rPr>
      <w:i/>
      <w:iCs/>
      <w:color w:val="2F5496" w:themeColor="accent1" w:themeShade="BF"/>
    </w:rPr>
  </w:style>
  <w:style w:type="paragraph" w:styleId="IntenseQuote">
    <w:name w:val="Intense Quote"/>
    <w:basedOn w:val="Normal"/>
    <w:next w:val="Normal"/>
    <w:link w:val="IntenseQuoteChar"/>
    <w:uiPriority w:val="30"/>
    <w:qFormat/>
    <w:rsid w:val="00C13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BD3"/>
    <w:rPr>
      <w:i/>
      <w:iCs/>
      <w:color w:val="2F5496" w:themeColor="accent1" w:themeShade="BF"/>
    </w:rPr>
  </w:style>
  <w:style w:type="character" w:styleId="IntenseReference">
    <w:name w:val="Intense Reference"/>
    <w:basedOn w:val="DefaultParagraphFont"/>
    <w:uiPriority w:val="32"/>
    <w:qFormat/>
    <w:rsid w:val="00C13BD3"/>
    <w:rPr>
      <w:b/>
      <w:bCs/>
      <w:smallCaps/>
      <w:color w:val="2F5496" w:themeColor="accent1" w:themeShade="BF"/>
      <w:spacing w:val="5"/>
    </w:rPr>
  </w:style>
  <w:style w:type="table" w:styleId="TableGrid">
    <w:name w:val="Table Grid"/>
    <w:basedOn w:val="TableNormal"/>
    <w:uiPriority w:val="39"/>
    <w:rsid w:val="00C13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1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87A"/>
  </w:style>
  <w:style w:type="paragraph" w:styleId="Footer">
    <w:name w:val="footer"/>
    <w:basedOn w:val="Normal"/>
    <w:link w:val="FooterChar"/>
    <w:uiPriority w:val="99"/>
    <w:unhideWhenUsed/>
    <w:rsid w:val="00CA1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2D5D8-1E1F-4795-A5A9-9F0DF5FBE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2090</Words>
  <Characters>11917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Mehana Shakthi</dc:creator>
  <cp:keywords/>
  <dc:description/>
  <cp:lastModifiedBy>Mehana Shakthi</cp:lastModifiedBy>
  <cp:revision>33</cp:revision>
  <dcterms:created xsi:type="dcterms:W3CDTF">2026-02-26T15:07:00Z</dcterms:created>
  <dcterms:modified xsi:type="dcterms:W3CDTF">2026-03-03T15:08:00Z</dcterms:modified>
</cp:coreProperties>
</file>