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D8E" w:rsidRPr="00044D8E" w:rsidRDefault="00044D8E" w:rsidP="00044D8E">
      <w:pPr>
        <w:pStyle w:val="Heading1"/>
        <w:rPr>
          <w:sz w:val="56"/>
          <w:szCs w:val="56"/>
        </w:rPr>
      </w:pPr>
      <w:r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                                                            </w:t>
      </w:r>
      <w:r w:rsidRPr="00044D8E">
        <w:rPr>
          <w:sz w:val="56"/>
          <w:szCs w:val="56"/>
        </w:rPr>
        <w:t>Test Plan</w:t>
      </w:r>
    </w:p>
    <w:p w:rsidR="00044D8E" w:rsidRPr="00044D8E" w:rsidRDefault="00044D8E" w:rsidP="00044D8E">
      <w:pPr>
        <w:pStyle w:val="Heading2"/>
      </w:pPr>
      <w:r>
        <w:t xml:space="preserve">                                                         Search Feature</w:t>
      </w:r>
    </w:p>
    <w:sdt>
      <w:sdtPr>
        <w:id w:val="11672093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044D8E" w:rsidRDefault="00044D8E">
          <w:pPr>
            <w:pStyle w:val="TOCHeading"/>
          </w:pPr>
          <w:r>
            <w:t>Contents</w:t>
          </w:r>
        </w:p>
        <w:p w:rsidR="00044D8E" w:rsidRDefault="00044D8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87419" w:history="1">
            <w:r w:rsidRPr="007A60EE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7A60E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8E" w:rsidRDefault="00044D8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87887420" w:history="1">
            <w:r w:rsidRPr="007A60EE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7A60EE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8E" w:rsidRDefault="00044D8E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87887421" w:history="1">
            <w:r w:rsidRPr="007A60EE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7A60EE">
              <w:rPr>
                <w:rStyle w:val="Hyperlink"/>
                <w:noProof/>
              </w:rPr>
              <w:t>Test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8E" w:rsidRDefault="00044D8E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87887422" w:history="1">
            <w:r w:rsidRPr="007A60EE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7A60EE">
              <w:rPr>
                <w:rStyle w:val="Hyperlink"/>
                <w:noProof/>
              </w:rPr>
              <w:t>Assumptions: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8E" w:rsidRDefault="00044D8E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87887423" w:history="1">
            <w:r w:rsidRPr="007A60EE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7A60EE">
              <w:rPr>
                <w:rStyle w:val="Hyperlink"/>
                <w:noProof/>
              </w:rPr>
              <w:t>Automation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8E" w:rsidRDefault="00044D8E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87887424" w:history="1">
            <w:r w:rsidRPr="007A60EE">
              <w:rPr>
                <w:rStyle w:val="Hyperlink"/>
                <w:noProof/>
              </w:rPr>
              <w:t>a.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7A60EE">
              <w:rPr>
                <w:rStyle w:val="Hyperlink"/>
                <w:noProof/>
              </w:rPr>
              <w:t>Tools 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8E" w:rsidRDefault="00044D8E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87887425" w:history="1">
            <w:r w:rsidRPr="007A60EE">
              <w:rPr>
                <w:rStyle w:val="Hyperlink"/>
                <w:noProof/>
              </w:rPr>
              <w:t>b.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7A60EE">
              <w:rPr>
                <w:rStyle w:val="Hyperlink"/>
                <w:noProof/>
              </w:rPr>
              <w:t>Framework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8E" w:rsidRDefault="00044D8E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87887426" w:history="1">
            <w:r w:rsidRPr="007A60EE">
              <w:rPr>
                <w:rStyle w:val="Hyperlink"/>
                <w:noProof/>
              </w:rPr>
              <w:t>c.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7A60EE">
              <w:rPr>
                <w:rStyle w:val="Hyperlink"/>
                <w:noProof/>
              </w:rPr>
              <w:t>Framework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8E" w:rsidRDefault="00044D8E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87887427" w:history="1">
            <w:r w:rsidRPr="007A60EE">
              <w:rPr>
                <w:rStyle w:val="Hyperlink"/>
                <w:noProof/>
              </w:rPr>
              <w:t>d.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7A60EE">
              <w:rPr>
                <w:rStyle w:val="Hyperlink"/>
                <w:noProof/>
              </w:rPr>
              <w:t>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_Toc87887427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4D8E" w:rsidRDefault="00044D8E">
          <w:r>
            <w:rPr>
              <w:b/>
              <w:bCs/>
              <w:noProof/>
            </w:rPr>
            <w:fldChar w:fldCharType="end"/>
          </w:r>
        </w:p>
      </w:sdtContent>
    </w:sdt>
    <w:p w:rsidR="00044D8E" w:rsidRDefault="00044D8E">
      <w:pPr>
        <w:rPr>
          <w:rFonts w:cstheme="minorHAnsi"/>
          <w:b/>
        </w:rPr>
      </w:pPr>
    </w:p>
    <w:p w:rsidR="00044D8E" w:rsidRDefault="00044D8E">
      <w:pPr>
        <w:rPr>
          <w:rFonts w:cstheme="minorHAnsi"/>
          <w:b/>
        </w:rPr>
      </w:pPr>
    </w:p>
    <w:p w:rsidR="00044D8E" w:rsidRDefault="00044D8E">
      <w:pPr>
        <w:rPr>
          <w:rFonts w:cstheme="minorHAnsi"/>
          <w:b/>
        </w:rPr>
      </w:pPr>
    </w:p>
    <w:p w:rsidR="00044D8E" w:rsidRDefault="00044D8E">
      <w:pPr>
        <w:rPr>
          <w:rFonts w:cstheme="minorHAnsi"/>
          <w:b/>
        </w:rPr>
      </w:pPr>
    </w:p>
    <w:p w:rsidR="00044D8E" w:rsidRDefault="00044D8E">
      <w:pPr>
        <w:rPr>
          <w:rFonts w:cstheme="minorHAnsi"/>
          <w:b/>
        </w:rPr>
      </w:pPr>
    </w:p>
    <w:p w:rsidR="00044D8E" w:rsidRDefault="00044D8E">
      <w:pPr>
        <w:rPr>
          <w:rFonts w:cstheme="minorHAnsi"/>
          <w:b/>
        </w:rPr>
      </w:pPr>
    </w:p>
    <w:p w:rsidR="00044D8E" w:rsidRDefault="00044D8E">
      <w:pPr>
        <w:rPr>
          <w:rFonts w:cstheme="minorHAnsi"/>
          <w:b/>
        </w:rPr>
      </w:pPr>
    </w:p>
    <w:p w:rsidR="00044D8E" w:rsidRDefault="00044D8E">
      <w:pPr>
        <w:rPr>
          <w:rFonts w:cstheme="minorHAnsi"/>
          <w:b/>
        </w:rPr>
      </w:pPr>
    </w:p>
    <w:p w:rsidR="00044D8E" w:rsidRDefault="00044D8E">
      <w:pPr>
        <w:rPr>
          <w:rFonts w:cstheme="minorHAnsi"/>
          <w:b/>
        </w:rPr>
      </w:pPr>
    </w:p>
    <w:p w:rsidR="00EE0812" w:rsidRDefault="00EE0812">
      <w:pPr>
        <w:rPr>
          <w:rFonts w:cstheme="minorHAnsi"/>
          <w:b/>
        </w:rPr>
      </w:pPr>
    </w:p>
    <w:p w:rsidR="00EE0812" w:rsidRDefault="00EE0812">
      <w:pPr>
        <w:rPr>
          <w:rFonts w:cstheme="minorHAnsi"/>
          <w:b/>
        </w:rPr>
      </w:pPr>
    </w:p>
    <w:p w:rsidR="00EE0812" w:rsidRDefault="00EE0812">
      <w:pPr>
        <w:rPr>
          <w:rFonts w:cstheme="minorHAnsi"/>
          <w:b/>
        </w:rPr>
      </w:pPr>
    </w:p>
    <w:p w:rsidR="00EE0812" w:rsidRDefault="00EE0812">
      <w:pPr>
        <w:rPr>
          <w:rFonts w:cstheme="minorHAnsi"/>
          <w:b/>
        </w:rPr>
      </w:pPr>
    </w:p>
    <w:p w:rsidR="00044D8E" w:rsidRDefault="00044D8E">
      <w:pPr>
        <w:rPr>
          <w:rFonts w:cstheme="minorHAnsi"/>
          <w:b/>
        </w:rPr>
      </w:pPr>
    </w:p>
    <w:p w:rsidR="00044D8E" w:rsidRDefault="00044D8E">
      <w:pPr>
        <w:rPr>
          <w:rFonts w:cstheme="minorHAnsi"/>
          <w:b/>
        </w:rPr>
      </w:pPr>
    </w:p>
    <w:p w:rsidR="00044D8E" w:rsidRDefault="00044D8E">
      <w:pPr>
        <w:rPr>
          <w:rFonts w:cstheme="minorHAnsi"/>
          <w:b/>
        </w:rPr>
      </w:pPr>
    </w:p>
    <w:p w:rsidR="00044D8E" w:rsidRPr="00043C54" w:rsidRDefault="00044D8E">
      <w:pPr>
        <w:rPr>
          <w:rFonts w:cstheme="minorHAnsi"/>
          <w:b/>
        </w:rPr>
      </w:pPr>
    </w:p>
    <w:p w:rsidR="007C28ED" w:rsidRDefault="00A65ED9" w:rsidP="00F8347B">
      <w:pPr>
        <w:pStyle w:val="Heading1"/>
        <w:numPr>
          <w:ilvl w:val="0"/>
          <w:numId w:val="1"/>
        </w:numPr>
      </w:pPr>
      <w:bookmarkStart w:id="0" w:name="_Toc87887064"/>
      <w:bookmarkStart w:id="1" w:name="_Toc87887419"/>
      <w:r w:rsidRPr="00043C54">
        <w:t>INTRODUCTION</w:t>
      </w:r>
      <w:bookmarkEnd w:id="0"/>
      <w:bookmarkEnd w:id="1"/>
    </w:p>
    <w:p w:rsidR="00A65ED9" w:rsidRDefault="00043C54" w:rsidP="00F8347B">
      <w:pPr>
        <w:ind w:left="720"/>
        <w:rPr>
          <w:rFonts w:cstheme="minorHAnsi"/>
        </w:rPr>
      </w:pPr>
      <w:r w:rsidRPr="00043C54">
        <w:rPr>
          <w:rFonts w:cstheme="minorHAnsi"/>
        </w:rPr>
        <w:t xml:space="preserve">This document covers </w:t>
      </w:r>
      <w:r>
        <w:rPr>
          <w:rFonts w:cstheme="minorHAnsi"/>
        </w:rPr>
        <w:t>test plan and test scenarios around search feature in Bunnings</w:t>
      </w:r>
      <w:r w:rsidR="00F8347B">
        <w:rPr>
          <w:rFonts w:cstheme="minorHAnsi"/>
        </w:rPr>
        <w:t xml:space="preserve"> </w:t>
      </w:r>
      <w:r>
        <w:rPr>
          <w:rFonts w:cstheme="minorHAnsi"/>
        </w:rPr>
        <w:t xml:space="preserve">website and automation solution to set up a regression suite to </w:t>
      </w:r>
      <w:r w:rsidR="007C4A20">
        <w:rPr>
          <w:rFonts w:cstheme="minorHAnsi"/>
        </w:rPr>
        <w:t>test</w:t>
      </w:r>
      <w:r>
        <w:rPr>
          <w:rFonts w:cstheme="minorHAnsi"/>
        </w:rPr>
        <w:t xml:space="preserve"> the same.</w:t>
      </w:r>
    </w:p>
    <w:p w:rsidR="00AA3F39" w:rsidRPr="00043C54" w:rsidRDefault="00AA3F39" w:rsidP="00F8347B">
      <w:pPr>
        <w:ind w:left="720"/>
        <w:rPr>
          <w:rFonts w:cstheme="minorHAnsi"/>
        </w:rPr>
      </w:pPr>
      <w:r>
        <w:rPr>
          <w:noProof/>
          <w:lang w:eastAsia="en-AU"/>
        </w:rPr>
        <w:drawing>
          <wp:inline distT="0" distB="0" distL="0" distR="0" wp14:anchorId="573DAD0F" wp14:editId="65C722E1">
            <wp:extent cx="5731510" cy="299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D9" w:rsidRPr="00043C54" w:rsidRDefault="00A65ED9" w:rsidP="00F8347B">
      <w:pPr>
        <w:pStyle w:val="Heading1"/>
        <w:numPr>
          <w:ilvl w:val="0"/>
          <w:numId w:val="1"/>
        </w:numPr>
      </w:pPr>
      <w:bookmarkStart w:id="2" w:name="_Toc87887065"/>
      <w:bookmarkStart w:id="3" w:name="_Toc87887420"/>
      <w:r w:rsidRPr="00043C54">
        <w:lastRenderedPageBreak/>
        <w:t>TESTING STRATEGY</w:t>
      </w:r>
      <w:bookmarkEnd w:id="2"/>
      <w:bookmarkEnd w:id="3"/>
    </w:p>
    <w:p w:rsidR="00FD690D" w:rsidRDefault="00A65ED9" w:rsidP="00F8347B">
      <w:pPr>
        <w:ind w:firstLine="720"/>
        <w:rPr>
          <w:rFonts w:cstheme="minorHAnsi"/>
        </w:rPr>
      </w:pPr>
      <w:r w:rsidRPr="00043C54">
        <w:rPr>
          <w:rFonts w:cstheme="minorHAnsi"/>
        </w:rPr>
        <w:t xml:space="preserve">In order to set up a regression suit </w:t>
      </w:r>
      <w:r w:rsidR="00FD690D">
        <w:rPr>
          <w:rFonts w:cstheme="minorHAnsi"/>
        </w:rPr>
        <w:t xml:space="preserve">we can follow below actions: </w:t>
      </w:r>
    </w:p>
    <w:p w:rsidR="00043C54" w:rsidRDefault="00A65ED9" w:rsidP="00FD690D">
      <w:pPr>
        <w:pStyle w:val="ListParagraph"/>
        <w:numPr>
          <w:ilvl w:val="0"/>
          <w:numId w:val="2"/>
        </w:numPr>
        <w:rPr>
          <w:rFonts w:cstheme="minorHAnsi"/>
        </w:rPr>
      </w:pPr>
      <w:r w:rsidRPr="00FD690D">
        <w:rPr>
          <w:rFonts w:cstheme="minorHAnsi"/>
        </w:rPr>
        <w:t>identify t</w:t>
      </w:r>
      <w:r w:rsidR="00043C54" w:rsidRPr="00FD690D">
        <w:rPr>
          <w:rFonts w:cstheme="minorHAnsi"/>
        </w:rPr>
        <w:t>he scenarios around search bar.</w:t>
      </w:r>
    </w:p>
    <w:p w:rsidR="00FD690D" w:rsidRDefault="00FD690D" w:rsidP="00FD690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Test data set up</w:t>
      </w:r>
    </w:p>
    <w:p w:rsidR="00FD690D" w:rsidRDefault="00FD690D" w:rsidP="00FD690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Automation Tools installed</w:t>
      </w:r>
    </w:p>
    <w:p w:rsidR="00FD690D" w:rsidRDefault="00FD690D" w:rsidP="00FD690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Project set up </w:t>
      </w:r>
    </w:p>
    <w:p w:rsidR="00FD690D" w:rsidRPr="00FD690D" w:rsidRDefault="00FD690D" w:rsidP="00FD690D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Link with Jenkins and create a pipeline, we can run the pipeline to check on regression test cases as well to identify any new feature in case of any failures.</w:t>
      </w:r>
    </w:p>
    <w:p w:rsidR="008D03DF" w:rsidRDefault="007C28ED" w:rsidP="00F8347B">
      <w:pPr>
        <w:pStyle w:val="Heading2"/>
        <w:numPr>
          <w:ilvl w:val="1"/>
          <w:numId w:val="1"/>
        </w:numPr>
      </w:pPr>
      <w:bookmarkStart w:id="4" w:name="_Toc87887066"/>
      <w:bookmarkStart w:id="5" w:name="_Toc87887421"/>
      <w:r w:rsidRPr="00043C54">
        <w:t>Test Scenarios</w:t>
      </w:r>
      <w:bookmarkEnd w:id="4"/>
      <w:bookmarkEnd w:id="5"/>
    </w:p>
    <w:p w:rsidR="00F8347B" w:rsidRPr="00F8347B" w:rsidRDefault="00F8347B" w:rsidP="00F8347B"/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988"/>
        <w:gridCol w:w="7654"/>
      </w:tblGrid>
      <w:tr w:rsidR="007C28ED" w:rsidRPr="00043C54" w:rsidTr="00043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28ED" w:rsidRPr="00043C54" w:rsidRDefault="00043C54">
            <w:pPr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#</w:t>
            </w:r>
          </w:p>
        </w:tc>
        <w:tc>
          <w:tcPr>
            <w:tcW w:w="7654" w:type="dxa"/>
          </w:tcPr>
          <w:p w:rsidR="007C28ED" w:rsidRPr="00043C54" w:rsidRDefault="007C2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043C54">
              <w:rPr>
                <w:rFonts w:cstheme="minorHAnsi"/>
                <w:b w:val="0"/>
              </w:rPr>
              <w:t xml:space="preserve">Test Scenario </w:t>
            </w:r>
          </w:p>
        </w:tc>
      </w:tr>
      <w:tr w:rsidR="007C28ED" w:rsidRPr="00043C54" w:rsidTr="00043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28ED" w:rsidRPr="00043C54" w:rsidRDefault="007C28ED">
            <w:pPr>
              <w:rPr>
                <w:rFonts w:cstheme="minorHAnsi"/>
              </w:rPr>
            </w:pPr>
            <w:r w:rsidRPr="00043C54">
              <w:rPr>
                <w:rFonts w:cstheme="minorHAnsi"/>
              </w:rPr>
              <w:t>1</w:t>
            </w:r>
          </w:p>
        </w:tc>
        <w:tc>
          <w:tcPr>
            <w:tcW w:w="7654" w:type="dxa"/>
          </w:tcPr>
          <w:p w:rsidR="007C28ED" w:rsidRPr="00043C54" w:rsidRDefault="007C2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3C54">
              <w:rPr>
                <w:rFonts w:cstheme="minorHAnsi"/>
              </w:rPr>
              <w:t>Verify that search field is displaying on home page</w:t>
            </w:r>
          </w:p>
        </w:tc>
      </w:tr>
      <w:tr w:rsidR="007C28ED" w:rsidRPr="00043C54" w:rsidTr="0004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28ED" w:rsidRPr="00043C54" w:rsidRDefault="007C28ED">
            <w:pPr>
              <w:rPr>
                <w:rFonts w:cstheme="minorHAnsi"/>
              </w:rPr>
            </w:pPr>
            <w:r w:rsidRPr="00043C54">
              <w:rPr>
                <w:rFonts w:cstheme="minorHAnsi"/>
              </w:rPr>
              <w:t>2</w:t>
            </w:r>
          </w:p>
        </w:tc>
        <w:tc>
          <w:tcPr>
            <w:tcW w:w="7654" w:type="dxa"/>
          </w:tcPr>
          <w:p w:rsidR="007C28ED" w:rsidRPr="00043C54" w:rsidRDefault="007C2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3C54">
              <w:rPr>
                <w:rFonts w:cstheme="minorHAnsi"/>
              </w:rPr>
              <w:t>Verify that user is able to edit the search bar</w:t>
            </w:r>
          </w:p>
        </w:tc>
      </w:tr>
      <w:tr w:rsidR="007C28ED" w:rsidRPr="00043C54" w:rsidTr="00043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28ED" w:rsidRPr="00043C54" w:rsidRDefault="007C28ED">
            <w:pPr>
              <w:rPr>
                <w:rFonts w:cstheme="minorHAnsi"/>
              </w:rPr>
            </w:pPr>
            <w:r w:rsidRPr="00043C54">
              <w:rPr>
                <w:rFonts w:cstheme="minorHAnsi"/>
              </w:rPr>
              <w:t>3</w:t>
            </w:r>
          </w:p>
        </w:tc>
        <w:tc>
          <w:tcPr>
            <w:tcW w:w="7654" w:type="dxa"/>
          </w:tcPr>
          <w:p w:rsidR="007C28ED" w:rsidRPr="00043C54" w:rsidRDefault="007C2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3C54">
              <w:rPr>
                <w:rFonts w:cstheme="minorHAnsi"/>
              </w:rPr>
              <w:t>Verify the search should not accept any special chars</w:t>
            </w:r>
          </w:p>
        </w:tc>
      </w:tr>
      <w:tr w:rsidR="007C28ED" w:rsidRPr="00043C54" w:rsidTr="0004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28ED" w:rsidRPr="00043C54" w:rsidRDefault="007C28ED">
            <w:pPr>
              <w:rPr>
                <w:rFonts w:cstheme="minorHAnsi"/>
              </w:rPr>
            </w:pPr>
            <w:r w:rsidRPr="00043C54">
              <w:rPr>
                <w:rFonts w:cstheme="minorHAnsi"/>
              </w:rPr>
              <w:t>4</w:t>
            </w:r>
          </w:p>
        </w:tc>
        <w:tc>
          <w:tcPr>
            <w:tcW w:w="7654" w:type="dxa"/>
          </w:tcPr>
          <w:p w:rsidR="007C28ED" w:rsidRPr="00043C54" w:rsidRDefault="007C2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3C54">
              <w:rPr>
                <w:rFonts w:cstheme="minorHAnsi"/>
              </w:rPr>
              <w:t>Verify that user is able to search the product via search bar</w:t>
            </w:r>
          </w:p>
        </w:tc>
      </w:tr>
      <w:tr w:rsidR="007C28ED" w:rsidRPr="00043C54" w:rsidTr="00043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28ED" w:rsidRPr="00043C54" w:rsidRDefault="007C28ED">
            <w:pPr>
              <w:rPr>
                <w:rFonts w:cstheme="minorHAnsi"/>
              </w:rPr>
            </w:pPr>
            <w:r w:rsidRPr="00043C54">
              <w:rPr>
                <w:rFonts w:cstheme="minorHAnsi"/>
              </w:rPr>
              <w:t>5</w:t>
            </w:r>
          </w:p>
        </w:tc>
        <w:tc>
          <w:tcPr>
            <w:tcW w:w="7654" w:type="dxa"/>
          </w:tcPr>
          <w:p w:rsidR="007C28ED" w:rsidRPr="00043C54" w:rsidRDefault="007C2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3C54">
              <w:rPr>
                <w:rFonts w:cstheme="minorHAnsi"/>
              </w:rPr>
              <w:t xml:space="preserve">Verify that </w:t>
            </w:r>
            <w:proofErr w:type="spellStart"/>
            <w:r w:rsidRPr="00043C54">
              <w:rPr>
                <w:rFonts w:cstheme="minorHAnsi"/>
              </w:rPr>
              <w:t>flyout</w:t>
            </w:r>
            <w:proofErr w:type="spellEnd"/>
            <w:r w:rsidRPr="00043C54">
              <w:rPr>
                <w:rFonts w:cstheme="minorHAnsi"/>
              </w:rPr>
              <w:t xml:space="preserve"> should open on search bar click </w:t>
            </w:r>
          </w:p>
        </w:tc>
      </w:tr>
      <w:tr w:rsidR="007C28ED" w:rsidRPr="00043C54" w:rsidTr="0004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28ED" w:rsidRPr="00043C54" w:rsidRDefault="007C28ED">
            <w:pPr>
              <w:rPr>
                <w:rFonts w:cstheme="minorHAnsi"/>
              </w:rPr>
            </w:pPr>
            <w:r w:rsidRPr="00043C54">
              <w:rPr>
                <w:rFonts w:cstheme="minorHAnsi"/>
              </w:rPr>
              <w:t>6</w:t>
            </w:r>
          </w:p>
        </w:tc>
        <w:tc>
          <w:tcPr>
            <w:tcW w:w="7654" w:type="dxa"/>
          </w:tcPr>
          <w:p w:rsidR="007C28ED" w:rsidRPr="00043C54" w:rsidRDefault="007C2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3C54">
              <w:rPr>
                <w:rFonts w:cstheme="minorHAnsi"/>
              </w:rPr>
              <w:t xml:space="preserve">Verify that User should be able to select random item from </w:t>
            </w:r>
            <w:proofErr w:type="spellStart"/>
            <w:r w:rsidRPr="00043C54">
              <w:rPr>
                <w:rFonts w:cstheme="minorHAnsi"/>
              </w:rPr>
              <w:t>flyout</w:t>
            </w:r>
            <w:proofErr w:type="spellEnd"/>
          </w:p>
        </w:tc>
      </w:tr>
      <w:tr w:rsidR="007C28ED" w:rsidRPr="00043C54" w:rsidTr="00043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28ED" w:rsidRPr="00043C54" w:rsidRDefault="007C28ED">
            <w:pPr>
              <w:rPr>
                <w:rFonts w:cstheme="minorHAnsi"/>
              </w:rPr>
            </w:pPr>
            <w:r w:rsidRPr="00043C54">
              <w:rPr>
                <w:rFonts w:cstheme="minorHAnsi"/>
              </w:rPr>
              <w:t>7</w:t>
            </w:r>
          </w:p>
        </w:tc>
        <w:tc>
          <w:tcPr>
            <w:tcW w:w="7654" w:type="dxa"/>
          </w:tcPr>
          <w:p w:rsidR="007C28ED" w:rsidRPr="00043C54" w:rsidRDefault="007C2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3C54">
              <w:rPr>
                <w:rFonts w:cstheme="minorHAnsi"/>
              </w:rPr>
              <w:t>Verify that popular searches should display in fly out</w:t>
            </w:r>
          </w:p>
        </w:tc>
      </w:tr>
      <w:tr w:rsidR="007C28ED" w:rsidRPr="00043C54" w:rsidTr="0004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28ED" w:rsidRPr="00043C54" w:rsidRDefault="007C28ED">
            <w:pPr>
              <w:rPr>
                <w:rFonts w:cstheme="minorHAnsi"/>
              </w:rPr>
            </w:pPr>
            <w:r w:rsidRPr="00043C54">
              <w:rPr>
                <w:rFonts w:cstheme="minorHAnsi"/>
              </w:rPr>
              <w:t>8</w:t>
            </w:r>
          </w:p>
        </w:tc>
        <w:tc>
          <w:tcPr>
            <w:tcW w:w="7654" w:type="dxa"/>
          </w:tcPr>
          <w:p w:rsidR="007C28ED" w:rsidRPr="00043C54" w:rsidRDefault="007C2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3C54">
              <w:rPr>
                <w:rFonts w:cstheme="minorHAnsi"/>
              </w:rPr>
              <w:t xml:space="preserve">Verify the recent searches should display in fly out in case of same session </w:t>
            </w:r>
          </w:p>
        </w:tc>
      </w:tr>
      <w:tr w:rsidR="007C28ED" w:rsidRPr="00043C54" w:rsidTr="00043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28ED" w:rsidRPr="00043C54" w:rsidRDefault="007C28ED">
            <w:pPr>
              <w:rPr>
                <w:rFonts w:cstheme="minorHAnsi"/>
              </w:rPr>
            </w:pPr>
            <w:r w:rsidRPr="00043C54">
              <w:rPr>
                <w:rFonts w:cstheme="minorHAnsi"/>
              </w:rPr>
              <w:t>9</w:t>
            </w:r>
          </w:p>
        </w:tc>
        <w:tc>
          <w:tcPr>
            <w:tcW w:w="7654" w:type="dxa"/>
          </w:tcPr>
          <w:p w:rsidR="007C28ED" w:rsidRPr="00043C54" w:rsidRDefault="007C2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43C54">
              <w:rPr>
                <w:rFonts w:cstheme="minorHAnsi"/>
              </w:rPr>
              <w:t>E2E_Verify that guest user is able to search, add and order the item</w:t>
            </w:r>
          </w:p>
        </w:tc>
      </w:tr>
      <w:tr w:rsidR="007C28ED" w:rsidRPr="00043C54" w:rsidTr="00043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7C28ED" w:rsidRPr="00043C54" w:rsidRDefault="007C28ED">
            <w:pPr>
              <w:rPr>
                <w:rFonts w:cstheme="minorHAnsi"/>
              </w:rPr>
            </w:pPr>
            <w:r w:rsidRPr="00043C54">
              <w:rPr>
                <w:rFonts w:cstheme="minorHAnsi"/>
              </w:rPr>
              <w:t>10</w:t>
            </w:r>
          </w:p>
        </w:tc>
        <w:tc>
          <w:tcPr>
            <w:tcW w:w="7654" w:type="dxa"/>
          </w:tcPr>
          <w:p w:rsidR="007C28ED" w:rsidRPr="00043C54" w:rsidRDefault="007C28ED" w:rsidP="007C2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43C54">
              <w:rPr>
                <w:rFonts w:cstheme="minorHAnsi"/>
              </w:rPr>
              <w:t xml:space="preserve">E2E_Verify that </w:t>
            </w:r>
            <w:r w:rsidRPr="00043C54">
              <w:rPr>
                <w:rFonts w:cstheme="minorHAnsi"/>
              </w:rPr>
              <w:t>registered</w:t>
            </w:r>
            <w:r w:rsidRPr="00043C54">
              <w:rPr>
                <w:rFonts w:cstheme="minorHAnsi"/>
              </w:rPr>
              <w:t xml:space="preserve"> user is able to search, add and order the item</w:t>
            </w:r>
          </w:p>
        </w:tc>
      </w:tr>
    </w:tbl>
    <w:p w:rsidR="007C28ED" w:rsidRPr="00043C54" w:rsidRDefault="007C28ED">
      <w:pPr>
        <w:rPr>
          <w:rFonts w:cstheme="minorHAnsi"/>
        </w:rPr>
      </w:pPr>
    </w:p>
    <w:p w:rsidR="00043C54" w:rsidRDefault="00043C54" w:rsidP="00F8347B">
      <w:pPr>
        <w:pStyle w:val="Heading2"/>
        <w:numPr>
          <w:ilvl w:val="1"/>
          <w:numId w:val="1"/>
        </w:numPr>
      </w:pPr>
      <w:bookmarkStart w:id="6" w:name="_Toc87887067"/>
      <w:bookmarkStart w:id="7" w:name="_Toc87887422"/>
      <w:r w:rsidRPr="00043C54">
        <w:t>Assumptions:</w:t>
      </w:r>
      <w:bookmarkEnd w:id="6"/>
      <w:bookmarkEnd w:id="7"/>
      <w:r w:rsidRPr="00043C54">
        <w:t xml:space="preserve"> </w:t>
      </w:r>
    </w:p>
    <w:p w:rsidR="00F8347B" w:rsidRPr="00F8347B" w:rsidRDefault="00F8347B" w:rsidP="00F8347B">
      <w:pPr>
        <w:ind w:left="1440"/>
      </w:pPr>
      <w:r w:rsidRPr="00F8347B">
        <w:t>Data u</w:t>
      </w:r>
      <w:r w:rsidR="00A23ABB">
        <w:t xml:space="preserve">sed in scripts should be stable for example if I am hitting sofa in search </w:t>
      </w:r>
      <w:proofErr w:type="gramStart"/>
      <w:r w:rsidR="00A23ABB">
        <w:t>bar ,</w:t>
      </w:r>
      <w:proofErr w:type="gramEnd"/>
      <w:r w:rsidR="00A23ABB">
        <w:t xml:space="preserve"> result count should be stable, so always better to use specific product </w:t>
      </w:r>
      <w:proofErr w:type="spellStart"/>
      <w:r w:rsidR="00A23ABB">
        <w:t>id</w:t>
      </w:r>
      <w:proofErr w:type="spellEnd"/>
      <w:r w:rsidR="00A23ABB">
        <w:t xml:space="preserve"> rather than giving a generic product name.</w:t>
      </w:r>
    </w:p>
    <w:p w:rsidR="00F8347B" w:rsidRPr="00043C54" w:rsidRDefault="00F8347B" w:rsidP="00F8347B">
      <w:pPr>
        <w:pStyle w:val="Heading1"/>
        <w:numPr>
          <w:ilvl w:val="0"/>
          <w:numId w:val="1"/>
        </w:numPr>
      </w:pPr>
      <w:bookmarkStart w:id="8" w:name="_Toc87887068"/>
      <w:bookmarkStart w:id="9" w:name="_Toc87887423"/>
      <w:r>
        <w:t>Automation solution</w:t>
      </w:r>
      <w:bookmarkEnd w:id="8"/>
      <w:bookmarkEnd w:id="9"/>
    </w:p>
    <w:p w:rsidR="00F8347B" w:rsidRPr="00043C54" w:rsidRDefault="00F8347B" w:rsidP="00F8347B">
      <w:pPr>
        <w:ind w:left="720"/>
        <w:rPr>
          <w:rFonts w:cstheme="minorHAnsi"/>
        </w:rPr>
      </w:pPr>
      <w:r w:rsidRPr="00043C54">
        <w:rPr>
          <w:rFonts w:cstheme="minorHAnsi"/>
        </w:rPr>
        <w:t xml:space="preserve">We can use Selenium </w:t>
      </w:r>
      <w:proofErr w:type="spellStart"/>
      <w:r w:rsidRPr="00043C54">
        <w:rPr>
          <w:rFonts w:cstheme="minorHAnsi"/>
        </w:rPr>
        <w:t>webdriver</w:t>
      </w:r>
      <w:proofErr w:type="spellEnd"/>
      <w:r w:rsidRPr="00043C54">
        <w:rPr>
          <w:rFonts w:cstheme="minorHAnsi"/>
        </w:rPr>
        <w:t xml:space="preserve"> based framework to develop the regression</w:t>
      </w:r>
      <w:r>
        <w:rPr>
          <w:rFonts w:cstheme="minorHAnsi"/>
        </w:rPr>
        <w:t xml:space="preserve"> suit for above </w:t>
      </w:r>
      <w:r w:rsidRPr="00043C54">
        <w:rPr>
          <w:rFonts w:cstheme="minorHAnsi"/>
        </w:rPr>
        <w:t>scenarios.</w:t>
      </w:r>
    </w:p>
    <w:p w:rsidR="00F8347B" w:rsidRPr="00043C54" w:rsidRDefault="00F8347B" w:rsidP="00F8347B">
      <w:pPr>
        <w:pStyle w:val="Heading2"/>
        <w:numPr>
          <w:ilvl w:val="1"/>
          <w:numId w:val="1"/>
        </w:numPr>
      </w:pPr>
      <w:bookmarkStart w:id="10" w:name="_Toc87887069"/>
      <w:bookmarkStart w:id="11" w:name="_Toc87887424"/>
      <w:r w:rsidRPr="00043C54">
        <w:t>Tools Required</w:t>
      </w:r>
      <w:bookmarkEnd w:id="10"/>
      <w:bookmarkEnd w:id="11"/>
    </w:p>
    <w:p w:rsidR="00F8347B" w:rsidRDefault="00F8347B" w:rsidP="00F8347B">
      <w:pPr>
        <w:spacing w:after="0"/>
        <w:ind w:left="720" w:firstLine="720"/>
        <w:rPr>
          <w:rFonts w:cstheme="minorHAnsi"/>
        </w:rPr>
      </w:pPr>
      <w:r w:rsidRPr="00043C54">
        <w:rPr>
          <w:rFonts w:cstheme="minorHAnsi"/>
        </w:rPr>
        <w:t xml:space="preserve">Build Tool – </w:t>
      </w:r>
      <w:proofErr w:type="spellStart"/>
      <w:r w:rsidRPr="00043C54">
        <w:rPr>
          <w:rFonts w:cstheme="minorHAnsi"/>
        </w:rPr>
        <w:t>Gradle</w:t>
      </w:r>
      <w:proofErr w:type="spellEnd"/>
      <w:r w:rsidRPr="00043C54">
        <w:rPr>
          <w:rFonts w:cstheme="minorHAnsi"/>
        </w:rPr>
        <w:t xml:space="preserve"> 7.2</w:t>
      </w:r>
    </w:p>
    <w:p w:rsidR="00F8347B" w:rsidRPr="00043C54" w:rsidRDefault="00F8347B" w:rsidP="00F8347B">
      <w:pPr>
        <w:spacing w:after="0"/>
        <w:ind w:left="1440"/>
        <w:rPr>
          <w:rFonts w:cstheme="minorHAnsi"/>
        </w:rPr>
      </w:pPr>
      <w:r w:rsidRPr="00043C54">
        <w:rPr>
          <w:rFonts w:cstheme="minorHAnsi"/>
        </w:rPr>
        <w:t xml:space="preserve">Automation tool – Selenium </w:t>
      </w:r>
      <w:proofErr w:type="spellStart"/>
      <w:r w:rsidRPr="00043C54">
        <w:rPr>
          <w:rFonts w:cstheme="minorHAnsi"/>
        </w:rPr>
        <w:t>Webdriver</w:t>
      </w:r>
      <w:proofErr w:type="spellEnd"/>
      <w:r w:rsidRPr="00043C54">
        <w:rPr>
          <w:rFonts w:cstheme="minorHAnsi"/>
        </w:rPr>
        <w:t xml:space="preserve"> 3.141, Cucumber </w:t>
      </w:r>
      <w:r w:rsidR="00BB0C25">
        <w:rPr>
          <w:rFonts w:cstheme="minorHAnsi"/>
        </w:rPr>
        <w:t>(It can be downloaded via build file)</w:t>
      </w:r>
    </w:p>
    <w:p w:rsidR="00F8347B" w:rsidRDefault="00F8347B" w:rsidP="00BB0C25">
      <w:pPr>
        <w:spacing w:after="0"/>
        <w:ind w:left="720" w:firstLine="720"/>
        <w:rPr>
          <w:rFonts w:cstheme="minorHAnsi"/>
        </w:rPr>
      </w:pPr>
      <w:r w:rsidRPr="00043C54">
        <w:rPr>
          <w:rFonts w:cstheme="minorHAnsi"/>
        </w:rPr>
        <w:t xml:space="preserve">Programming language – JDK </w:t>
      </w:r>
      <w:r>
        <w:rPr>
          <w:rFonts w:cstheme="minorHAnsi"/>
        </w:rPr>
        <w:t>8 or above</w:t>
      </w:r>
    </w:p>
    <w:p w:rsidR="00BB0C25" w:rsidRDefault="00BB0C25" w:rsidP="00BB0C25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 xml:space="preserve">IDE – </w:t>
      </w:r>
      <w:proofErr w:type="spellStart"/>
      <w:r>
        <w:rPr>
          <w:rFonts w:cstheme="minorHAnsi"/>
        </w:rPr>
        <w:t>Intellij</w:t>
      </w:r>
      <w:proofErr w:type="spellEnd"/>
      <w:r>
        <w:rPr>
          <w:rFonts w:cstheme="minorHAnsi"/>
        </w:rPr>
        <w:t xml:space="preserve"> IDEA</w:t>
      </w:r>
    </w:p>
    <w:p w:rsidR="00BB0C25" w:rsidRDefault="00BB0C25" w:rsidP="00F8347B">
      <w:pPr>
        <w:ind w:left="720" w:firstLine="720"/>
        <w:rPr>
          <w:rFonts w:cstheme="minorHAnsi"/>
        </w:rPr>
      </w:pPr>
      <w:r>
        <w:rPr>
          <w:rFonts w:cstheme="minorHAnsi"/>
        </w:rPr>
        <w:t>Version control – GIT</w:t>
      </w:r>
    </w:p>
    <w:p w:rsidR="00BB0C25" w:rsidRDefault="00BB0C25" w:rsidP="00F8347B">
      <w:pPr>
        <w:ind w:left="720" w:firstLine="720"/>
        <w:rPr>
          <w:rFonts w:cstheme="minorHAnsi"/>
        </w:rPr>
      </w:pPr>
    </w:p>
    <w:p w:rsidR="00BB0C25" w:rsidRPr="00BB0C25" w:rsidRDefault="00BB0C25" w:rsidP="00BB0C25">
      <w:pPr>
        <w:pStyle w:val="Heading2"/>
        <w:numPr>
          <w:ilvl w:val="1"/>
          <w:numId w:val="1"/>
        </w:numPr>
      </w:pPr>
      <w:bookmarkStart w:id="12" w:name="_Toc87887070"/>
      <w:bookmarkStart w:id="13" w:name="_Toc87887425"/>
      <w:r w:rsidRPr="00BB0C25">
        <w:t>Framework Set up</w:t>
      </w:r>
      <w:bookmarkEnd w:id="12"/>
      <w:bookmarkEnd w:id="13"/>
      <w:r w:rsidRPr="00BB0C25">
        <w:t xml:space="preserve"> </w:t>
      </w:r>
    </w:p>
    <w:p w:rsidR="00BB0C25" w:rsidRDefault="00BB0C25" w:rsidP="00BB0C25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System should have all the above mentioned tools in order to set up a framework. Once a </w:t>
      </w:r>
      <w:proofErr w:type="spellStart"/>
      <w:r>
        <w:rPr>
          <w:rFonts w:cstheme="minorHAnsi"/>
        </w:rPr>
        <w:t>gradle</w:t>
      </w:r>
      <w:proofErr w:type="spellEnd"/>
      <w:r>
        <w:rPr>
          <w:rFonts w:cstheme="minorHAnsi"/>
        </w:rPr>
        <w:t xml:space="preserve"> project is initiated, it will auto generate the </w:t>
      </w:r>
      <w:proofErr w:type="spellStart"/>
      <w:proofErr w:type="gramStart"/>
      <w:r>
        <w:rPr>
          <w:rFonts w:cstheme="minorHAnsi"/>
        </w:rPr>
        <w:t>build.gradle</w:t>
      </w:r>
      <w:proofErr w:type="spellEnd"/>
      <w:proofErr w:type="gramEnd"/>
      <w:r>
        <w:rPr>
          <w:rFonts w:cstheme="minorHAnsi"/>
        </w:rPr>
        <w:t xml:space="preserve"> file. This is written in groovy and a first point to trigger the execution. </w:t>
      </w:r>
    </w:p>
    <w:p w:rsidR="00BB0C25" w:rsidRDefault="00BB0C25" w:rsidP="00BB0C25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proofErr w:type="gramStart"/>
      <w:r>
        <w:rPr>
          <w:rFonts w:cstheme="minorHAnsi"/>
        </w:rPr>
        <w:t>build.gradle</w:t>
      </w:r>
      <w:proofErr w:type="spellEnd"/>
      <w:proofErr w:type="gramEnd"/>
      <w:r>
        <w:rPr>
          <w:rFonts w:cstheme="minorHAnsi"/>
        </w:rPr>
        <w:t xml:space="preserve"> file </w:t>
      </w:r>
      <w:r w:rsidR="00AA3F39">
        <w:rPr>
          <w:rFonts w:cstheme="minorHAnsi"/>
        </w:rPr>
        <w:t>we add multiple tasks to start the execution also we</w:t>
      </w:r>
      <w:r>
        <w:rPr>
          <w:rFonts w:cstheme="minorHAnsi"/>
        </w:rPr>
        <w:t xml:space="preserve"> add </w:t>
      </w:r>
      <w:r w:rsidR="00AA3F39">
        <w:rPr>
          <w:rFonts w:cstheme="minorHAnsi"/>
        </w:rPr>
        <w:t xml:space="preserve">different </w:t>
      </w:r>
      <w:r>
        <w:rPr>
          <w:rFonts w:cstheme="minorHAnsi"/>
        </w:rPr>
        <w:t xml:space="preserve"> dependencies like selenium, </w:t>
      </w:r>
      <w:proofErr w:type="spellStart"/>
      <w:r>
        <w:rPr>
          <w:rFonts w:cstheme="minorHAnsi"/>
        </w:rPr>
        <w:t>junit</w:t>
      </w:r>
      <w:proofErr w:type="spellEnd"/>
      <w:r>
        <w:rPr>
          <w:rFonts w:cstheme="minorHAnsi"/>
        </w:rPr>
        <w:t xml:space="preserve"> and cucumber</w:t>
      </w:r>
      <w:r w:rsidR="00AA3F39">
        <w:rPr>
          <w:rFonts w:cstheme="minorHAnsi"/>
        </w:rPr>
        <w:t xml:space="preserve"> to install in project folder</w:t>
      </w:r>
      <w:r>
        <w:rPr>
          <w:rFonts w:cstheme="minorHAnsi"/>
        </w:rPr>
        <w:t>.</w:t>
      </w:r>
    </w:p>
    <w:p w:rsidR="00BB0C25" w:rsidRDefault="00BB0C25" w:rsidP="00BB0C25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lastRenderedPageBreak/>
        <w:t xml:space="preserve">Once the dependencies are all </w:t>
      </w:r>
      <w:r w:rsidR="00B56089">
        <w:rPr>
          <w:rFonts w:cstheme="minorHAnsi"/>
        </w:rPr>
        <w:t>downloaded and project is build,</w:t>
      </w:r>
      <w:r>
        <w:rPr>
          <w:rFonts w:cstheme="minorHAnsi"/>
        </w:rPr>
        <w:t xml:space="preserve"> it will auto create the </w:t>
      </w:r>
      <w:proofErr w:type="spellStart"/>
      <w:r>
        <w:rPr>
          <w:rFonts w:cstheme="minorHAnsi"/>
        </w:rPr>
        <w:t>src</w:t>
      </w:r>
      <w:proofErr w:type="spellEnd"/>
      <w:r>
        <w:rPr>
          <w:rFonts w:cstheme="minorHAnsi"/>
        </w:rPr>
        <w:t xml:space="preserve"> folder. </w:t>
      </w:r>
      <w:r w:rsidR="00B56089">
        <w:rPr>
          <w:rFonts w:cstheme="minorHAnsi"/>
        </w:rPr>
        <w:t xml:space="preserve">Two main folder reside inside </w:t>
      </w:r>
      <w:proofErr w:type="spellStart"/>
      <w:r w:rsidR="00B56089">
        <w:rPr>
          <w:rFonts w:cstheme="minorHAnsi"/>
        </w:rPr>
        <w:t>src</w:t>
      </w:r>
      <w:proofErr w:type="spellEnd"/>
      <w:r w:rsidR="00B56089">
        <w:rPr>
          <w:rFonts w:cstheme="minorHAnsi"/>
        </w:rPr>
        <w:t xml:space="preserve"> folder main and test. These are</w:t>
      </w:r>
      <w:r>
        <w:rPr>
          <w:rFonts w:cstheme="minorHAnsi"/>
        </w:rPr>
        <w:t xml:space="preserve"> the place where we can add resources, </w:t>
      </w:r>
      <w:r w:rsidR="00136552">
        <w:rPr>
          <w:rFonts w:cstheme="minorHAnsi"/>
        </w:rPr>
        <w:t>java classes, Object library etc.</w:t>
      </w:r>
    </w:p>
    <w:p w:rsidR="00136552" w:rsidRDefault="00641896" w:rsidP="00BB0C25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We can create a repository in git for source code management</w:t>
      </w:r>
      <w:bookmarkStart w:id="14" w:name="_GoBack"/>
      <w:bookmarkEnd w:id="14"/>
    </w:p>
    <w:p w:rsidR="00136552" w:rsidRPr="00136552" w:rsidRDefault="00136552" w:rsidP="00136552">
      <w:pPr>
        <w:pStyle w:val="Heading2"/>
        <w:numPr>
          <w:ilvl w:val="1"/>
          <w:numId w:val="1"/>
        </w:numPr>
      </w:pPr>
      <w:bookmarkStart w:id="15" w:name="_Toc87887071"/>
      <w:bookmarkStart w:id="16" w:name="_Toc87887426"/>
      <w:r w:rsidRPr="00136552">
        <w:t>Framework structure</w:t>
      </w:r>
      <w:bookmarkEnd w:id="15"/>
      <w:bookmarkEnd w:id="16"/>
      <w:r w:rsidRPr="00136552">
        <w:t xml:space="preserve"> </w:t>
      </w:r>
    </w:p>
    <w:p w:rsidR="00136552" w:rsidRPr="00BB0C25" w:rsidRDefault="00136552" w:rsidP="00BB0C25">
      <w:pPr>
        <w:pStyle w:val="ListParagraph"/>
        <w:ind w:left="1440"/>
        <w:rPr>
          <w:rFonts w:cstheme="minorHAnsi"/>
        </w:rPr>
      </w:pPr>
    </w:p>
    <w:p w:rsidR="00BB0C25" w:rsidRDefault="00255BBF" w:rsidP="00BB0C25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This </w:t>
      </w:r>
      <w:r w:rsidR="00136552">
        <w:rPr>
          <w:rFonts w:cstheme="minorHAnsi"/>
        </w:rPr>
        <w:t xml:space="preserve">Framework structure look like </w:t>
      </w:r>
      <w:proofErr w:type="gramStart"/>
      <w:r w:rsidR="00136552">
        <w:rPr>
          <w:rFonts w:cstheme="minorHAnsi"/>
        </w:rPr>
        <w:t>this  -</w:t>
      </w:r>
      <w:proofErr w:type="gramEnd"/>
    </w:p>
    <w:p w:rsidR="00136552" w:rsidRDefault="00136552" w:rsidP="00BB0C25">
      <w:pPr>
        <w:pStyle w:val="ListParagraph"/>
        <w:ind w:left="1440"/>
        <w:rPr>
          <w:rFonts w:cstheme="minorHAnsi"/>
        </w:rPr>
      </w:pPr>
      <w:r>
        <w:rPr>
          <w:noProof/>
          <w:lang w:eastAsia="en-AU"/>
        </w:rPr>
        <w:drawing>
          <wp:inline distT="0" distB="0" distL="0" distR="0" wp14:anchorId="428A9528" wp14:editId="140D5646">
            <wp:extent cx="2886075" cy="421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C25" w:rsidRPr="00BB0C25" w:rsidRDefault="00BB0C25" w:rsidP="00BB0C25">
      <w:pPr>
        <w:pStyle w:val="ListParagraph"/>
        <w:ind w:left="1440"/>
        <w:rPr>
          <w:rFonts w:cstheme="minorHAnsi"/>
        </w:rPr>
      </w:pPr>
    </w:p>
    <w:p w:rsidR="00BB0C25" w:rsidRDefault="00BB0C25" w:rsidP="00BB0C25">
      <w:pPr>
        <w:pStyle w:val="ListParagraph"/>
        <w:ind w:left="1440"/>
        <w:rPr>
          <w:rFonts w:cstheme="minorHAnsi"/>
        </w:rPr>
      </w:pPr>
    </w:p>
    <w:p w:rsidR="00BB0C25" w:rsidRPr="00136552" w:rsidRDefault="00136552" w:rsidP="00136552">
      <w:pPr>
        <w:pStyle w:val="Heading2"/>
        <w:numPr>
          <w:ilvl w:val="1"/>
          <w:numId w:val="1"/>
        </w:numPr>
      </w:pPr>
      <w:bookmarkStart w:id="17" w:name="_Toc87887072"/>
      <w:bookmarkStart w:id="18" w:name="_Toc87887427"/>
      <w:r w:rsidRPr="00136552">
        <w:t>Report</w:t>
      </w:r>
      <w:bookmarkEnd w:id="17"/>
      <w:bookmarkEnd w:id="18"/>
      <w:r w:rsidRPr="00136552">
        <w:t xml:space="preserve"> </w:t>
      </w:r>
    </w:p>
    <w:p w:rsidR="00136552" w:rsidRDefault="00136552" w:rsidP="00136552">
      <w:pPr>
        <w:ind w:left="1440"/>
        <w:rPr>
          <w:rFonts w:cstheme="minorHAnsi"/>
        </w:rPr>
      </w:pPr>
      <w:r>
        <w:rPr>
          <w:rFonts w:cstheme="minorHAnsi"/>
        </w:rPr>
        <w:t xml:space="preserve">After the execution cucumber report will generate in target folder. There are many   different plugins can be used to generate different reports. </w:t>
      </w:r>
    </w:p>
    <w:p w:rsidR="00136552" w:rsidRDefault="00227EB5" w:rsidP="00F8347B">
      <w:pPr>
        <w:ind w:left="720" w:firstLine="720"/>
        <w:rPr>
          <w:rFonts w:cstheme="minorHAnsi"/>
        </w:rPr>
      </w:pPr>
      <w:r>
        <w:rPr>
          <w:noProof/>
          <w:lang w:eastAsia="en-AU"/>
        </w:rPr>
        <w:lastRenderedPageBreak/>
        <w:drawing>
          <wp:inline distT="0" distB="0" distL="0" distR="0" wp14:anchorId="4701E6B1" wp14:editId="46CEDDDC">
            <wp:extent cx="5121697" cy="289496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7391" cy="289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552" w:rsidRDefault="00136552" w:rsidP="00F8347B">
      <w:pPr>
        <w:ind w:left="720" w:firstLine="720"/>
        <w:rPr>
          <w:rFonts w:cstheme="minorHAnsi"/>
        </w:rPr>
      </w:pPr>
    </w:p>
    <w:p w:rsidR="00BB0C25" w:rsidRDefault="00BB0C25" w:rsidP="00F8347B">
      <w:pPr>
        <w:ind w:left="720" w:firstLine="720"/>
        <w:rPr>
          <w:rFonts w:cstheme="minorHAnsi"/>
        </w:rPr>
      </w:pPr>
    </w:p>
    <w:p w:rsidR="00BB0C25" w:rsidRDefault="00641896" w:rsidP="00F8347B">
      <w:pPr>
        <w:ind w:left="720" w:firstLine="720"/>
        <w:rPr>
          <w:rFonts w:cstheme="minorHAnsi"/>
        </w:rPr>
      </w:pPr>
      <w:r>
        <w:rPr>
          <w:rFonts w:cstheme="minorHAnsi"/>
        </w:rPr>
        <w:t xml:space="preserve">Please refer repo </w:t>
      </w:r>
      <w:hyperlink r:id="rId9" w:history="1">
        <w:r w:rsidRPr="00773899">
          <w:rPr>
            <w:rStyle w:val="Hyperlink"/>
            <w:rFonts w:cstheme="minorHAnsi"/>
          </w:rPr>
          <w:t>https://github.com/kritika333/BunningsTest</w:t>
        </w:r>
      </w:hyperlink>
      <w:r>
        <w:rPr>
          <w:rFonts w:cstheme="minorHAnsi"/>
        </w:rPr>
        <w:t xml:space="preserve"> for more details.</w:t>
      </w:r>
    </w:p>
    <w:p w:rsidR="00F8347B" w:rsidRPr="00043C54" w:rsidRDefault="00F8347B" w:rsidP="00043C54">
      <w:pPr>
        <w:rPr>
          <w:rFonts w:cstheme="minorHAnsi"/>
        </w:rPr>
      </w:pPr>
    </w:p>
    <w:p w:rsidR="00A65ED9" w:rsidRPr="00043C54" w:rsidRDefault="00A65ED9">
      <w:pPr>
        <w:rPr>
          <w:rFonts w:cstheme="minorHAnsi"/>
        </w:rPr>
      </w:pPr>
    </w:p>
    <w:p w:rsidR="00A65ED9" w:rsidRPr="00043C54" w:rsidRDefault="00A65ED9">
      <w:pPr>
        <w:rPr>
          <w:rFonts w:cstheme="minorHAnsi"/>
        </w:rPr>
      </w:pPr>
    </w:p>
    <w:p w:rsidR="007C28ED" w:rsidRPr="00043C54" w:rsidRDefault="007C28ED">
      <w:pPr>
        <w:rPr>
          <w:rFonts w:cstheme="minorHAnsi"/>
        </w:rPr>
      </w:pPr>
      <w:r w:rsidRPr="00043C54">
        <w:rPr>
          <w:rFonts w:cstheme="minorHAnsi"/>
        </w:rPr>
        <w:t xml:space="preserve"> </w:t>
      </w:r>
    </w:p>
    <w:p w:rsidR="007C28ED" w:rsidRPr="00043C54" w:rsidRDefault="007C28ED">
      <w:pPr>
        <w:rPr>
          <w:rFonts w:cstheme="minorHAnsi"/>
        </w:rPr>
      </w:pPr>
    </w:p>
    <w:sectPr w:rsidR="007C28ED" w:rsidRPr="00043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6D3"/>
    <w:multiLevelType w:val="hybridMultilevel"/>
    <w:tmpl w:val="5476AD0C"/>
    <w:lvl w:ilvl="0" w:tplc="FBE88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524EEF"/>
    <w:multiLevelType w:val="hybridMultilevel"/>
    <w:tmpl w:val="8898BF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92A"/>
    <w:rsid w:val="00043C54"/>
    <w:rsid w:val="00044D8E"/>
    <w:rsid w:val="00090973"/>
    <w:rsid w:val="00136552"/>
    <w:rsid w:val="00227EB5"/>
    <w:rsid w:val="00255BBF"/>
    <w:rsid w:val="0034792A"/>
    <w:rsid w:val="00473325"/>
    <w:rsid w:val="0051737E"/>
    <w:rsid w:val="00641896"/>
    <w:rsid w:val="007C28ED"/>
    <w:rsid w:val="007C4A20"/>
    <w:rsid w:val="00976D72"/>
    <w:rsid w:val="00A23ABB"/>
    <w:rsid w:val="00A65ED9"/>
    <w:rsid w:val="00AA3F39"/>
    <w:rsid w:val="00B56089"/>
    <w:rsid w:val="00BB0C25"/>
    <w:rsid w:val="00E5165D"/>
    <w:rsid w:val="00E93F90"/>
    <w:rsid w:val="00EE0812"/>
    <w:rsid w:val="00F8347B"/>
    <w:rsid w:val="00FD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F71F"/>
  <w15:chartTrackingRefBased/>
  <w15:docId w15:val="{B3151DB4-F01E-4139-921E-6D9E1EFB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3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65E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65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43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4-Accent5">
    <w:name w:val="List Table 4 Accent 5"/>
    <w:basedOn w:val="TableNormal"/>
    <w:uiPriority w:val="49"/>
    <w:rsid w:val="00043C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43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3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B0C2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76D7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6D72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76D72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76D72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76D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8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ritika333/BunningsTes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9B"/>
    <w:rsid w:val="00EE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8AFD4E211B46118EED15C8B4A1D48D">
    <w:name w:val="598AFD4E211B46118EED15C8B4A1D48D"/>
    <w:rsid w:val="00EE1C9B"/>
  </w:style>
  <w:style w:type="paragraph" w:customStyle="1" w:styleId="65CB23B8F11549229863CDC7B9112827">
    <w:name w:val="65CB23B8F11549229863CDC7B9112827"/>
    <w:rsid w:val="00EE1C9B"/>
  </w:style>
  <w:style w:type="paragraph" w:customStyle="1" w:styleId="ACA2A5CC49794C609D9739740DDDA6D9">
    <w:name w:val="ACA2A5CC49794C609D9739740DDDA6D9"/>
    <w:rsid w:val="00EE1C9B"/>
  </w:style>
  <w:style w:type="paragraph" w:customStyle="1" w:styleId="41060A002D224661B63855A3CE3D028E">
    <w:name w:val="41060A002D224661B63855A3CE3D028E"/>
    <w:rsid w:val="00EE1C9B"/>
  </w:style>
  <w:style w:type="paragraph" w:customStyle="1" w:styleId="5709285AB6B54AB39081F418B1E06260">
    <w:name w:val="5709285AB6B54AB39081F418B1E06260"/>
    <w:rsid w:val="00EE1C9B"/>
  </w:style>
  <w:style w:type="paragraph" w:customStyle="1" w:styleId="C0D0442A1B0D482D9B2AAE0F8F2CDCFE">
    <w:name w:val="C0D0442A1B0D482D9B2AAE0F8F2CDCFE"/>
    <w:rsid w:val="00EE1C9B"/>
  </w:style>
  <w:style w:type="paragraph" w:customStyle="1" w:styleId="1BF2D3324FA645C98EF71FE000DDE694">
    <w:name w:val="1BF2D3324FA645C98EF71FE000DDE694"/>
    <w:rsid w:val="00EE1C9B"/>
  </w:style>
  <w:style w:type="paragraph" w:customStyle="1" w:styleId="9654431F9A824E3ABD3DAADBBB1C5E34">
    <w:name w:val="9654431F9A824E3ABD3DAADBBB1C5E34"/>
    <w:rsid w:val="00EE1C9B"/>
  </w:style>
  <w:style w:type="paragraph" w:customStyle="1" w:styleId="B1BD902845A044FF83E84E86A7AD80DC">
    <w:name w:val="B1BD902845A044FF83E84E86A7AD80DC"/>
    <w:rsid w:val="00EE1C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316F2-7348-4F59-9613-00F7B60A6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Myer Pty Ltd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Gupta</dc:creator>
  <cp:keywords/>
  <dc:description/>
  <cp:lastModifiedBy>Kritika Gupta</cp:lastModifiedBy>
  <cp:revision>23</cp:revision>
  <dcterms:created xsi:type="dcterms:W3CDTF">2021-11-15T04:32:00Z</dcterms:created>
  <dcterms:modified xsi:type="dcterms:W3CDTF">2021-11-15T05:59:00Z</dcterms:modified>
</cp:coreProperties>
</file>