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1" w:rsidRPr="00005788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005788">
        <w:rPr>
          <w:rFonts w:ascii="Cambria" w:hAnsi="Cambria"/>
          <w:b/>
          <w:color w:val="FF0000"/>
          <w:sz w:val="40"/>
          <w:u w:val="single"/>
        </w:rPr>
        <w:t>Web Mining</w:t>
      </w:r>
      <w:r w:rsidR="00DB1187" w:rsidRPr="00005788">
        <w:rPr>
          <w:rFonts w:ascii="Cambria" w:hAnsi="Cambria"/>
          <w:b/>
          <w:color w:val="FF0000"/>
          <w:sz w:val="40"/>
          <w:u w:val="single"/>
        </w:rPr>
        <w:t xml:space="preserve"> (CSE3024)</w:t>
      </w:r>
    </w:p>
    <w:p w:rsidR="00066C61" w:rsidRPr="00005788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005788">
        <w:rPr>
          <w:rFonts w:ascii="Cambria" w:hAnsi="Cambria"/>
          <w:b/>
          <w:color w:val="FF0000"/>
          <w:sz w:val="40"/>
          <w:u w:val="single"/>
        </w:rPr>
        <w:t>Lab Assignment</w:t>
      </w:r>
      <w:r w:rsidR="0020487F">
        <w:rPr>
          <w:rFonts w:ascii="Cambria" w:hAnsi="Cambria"/>
          <w:b/>
          <w:color w:val="FF0000"/>
          <w:sz w:val="40"/>
          <w:u w:val="single"/>
        </w:rPr>
        <w:t xml:space="preserve"> 8</w:t>
      </w:r>
    </w:p>
    <w:p w:rsidR="00DB1187" w:rsidRPr="00005788" w:rsidRDefault="00DB1187" w:rsidP="005B0243">
      <w:pPr>
        <w:spacing w:line="240" w:lineRule="auto"/>
        <w:rPr>
          <w:rFonts w:ascii="Cambria" w:hAnsi="Cambria"/>
        </w:rPr>
      </w:pP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Name:</w:t>
      </w:r>
      <w:r w:rsidRPr="00005788">
        <w:rPr>
          <w:rFonts w:ascii="Cambria" w:hAnsi="Cambria"/>
          <w:sz w:val="32"/>
        </w:rPr>
        <w:t xml:space="preserve"> </w:t>
      </w:r>
      <w:r w:rsidRPr="00005788">
        <w:rPr>
          <w:rFonts w:ascii="Cambria" w:hAnsi="Cambria"/>
          <w:b/>
          <w:sz w:val="32"/>
        </w:rPr>
        <w:t>Kritika Mishra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Registration Number:</w:t>
      </w:r>
      <w:r w:rsidRPr="00005788">
        <w:rPr>
          <w:rFonts w:ascii="Cambria" w:hAnsi="Cambria"/>
          <w:sz w:val="32"/>
        </w:rPr>
        <w:t xml:space="preserve"> </w:t>
      </w:r>
      <w:r w:rsidRPr="00005788">
        <w:rPr>
          <w:rFonts w:ascii="Cambria" w:hAnsi="Cambria"/>
          <w:b/>
          <w:sz w:val="32"/>
        </w:rPr>
        <w:t>16BCI0041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Slot:</w:t>
      </w:r>
      <w:r w:rsidR="00F92F87" w:rsidRPr="00005788">
        <w:rPr>
          <w:rFonts w:ascii="Cambria" w:hAnsi="Cambria"/>
          <w:sz w:val="32"/>
        </w:rPr>
        <w:t xml:space="preserve"> L15+L16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Date:</w:t>
      </w:r>
      <w:r w:rsidRPr="00005788">
        <w:rPr>
          <w:rFonts w:ascii="Cambria" w:hAnsi="Cambria"/>
          <w:sz w:val="32"/>
        </w:rPr>
        <w:t xml:space="preserve"> </w:t>
      </w:r>
      <w:r w:rsidR="00005788">
        <w:rPr>
          <w:rFonts w:ascii="Cambria" w:hAnsi="Cambria"/>
          <w:sz w:val="32"/>
        </w:rPr>
        <w:t>3</w:t>
      </w:r>
      <w:r w:rsidR="00005788" w:rsidRPr="00005788">
        <w:rPr>
          <w:rFonts w:ascii="Cambria" w:hAnsi="Cambria"/>
          <w:sz w:val="32"/>
          <w:vertAlign w:val="superscript"/>
        </w:rPr>
        <w:t>rd</w:t>
      </w:r>
      <w:r w:rsidR="00005788">
        <w:rPr>
          <w:rFonts w:ascii="Cambria" w:hAnsi="Cambria"/>
          <w:sz w:val="32"/>
        </w:rPr>
        <w:t xml:space="preserve"> October</w:t>
      </w:r>
      <w:r w:rsidR="00DB68BB" w:rsidRPr="00005788">
        <w:rPr>
          <w:rFonts w:ascii="Cambria" w:hAnsi="Cambria"/>
          <w:sz w:val="32"/>
        </w:rPr>
        <w:t xml:space="preserve"> 2018</w:t>
      </w:r>
    </w:p>
    <w:p w:rsidR="00005788" w:rsidRPr="00005788" w:rsidRDefault="005B0243" w:rsidP="00005788">
      <w:pPr>
        <w:pStyle w:val="Default"/>
        <w:rPr>
          <w:rFonts w:ascii="Cambria" w:hAnsi="Cambria"/>
        </w:rPr>
      </w:pPr>
      <w:r w:rsidRPr="00005788">
        <w:rPr>
          <w:rFonts w:ascii="Cambria" w:hAnsi="Cambria"/>
          <w:sz w:val="32"/>
          <w:u w:val="single"/>
        </w:rPr>
        <w:t>Question:</w:t>
      </w:r>
      <w:r w:rsidRPr="00005788">
        <w:rPr>
          <w:rFonts w:ascii="Cambria" w:hAnsi="Cambria"/>
          <w:sz w:val="32"/>
        </w:rPr>
        <w:t xml:space="preserve"> </w:t>
      </w:r>
      <w:r w:rsidR="0049077B" w:rsidRPr="00005788">
        <w:rPr>
          <w:rFonts w:ascii="Cambria" w:hAnsi="Cambria"/>
        </w:rPr>
        <w:t xml:space="preserve"> </w:t>
      </w:r>
    </w:p>
    <w:p w:rsidR="00005788" w:rsidRPr="00005788" w:rsidRDefault="00005788" w:rsidP="00005788">
      <w:pPr>
        <w:pStyle w:val="Default"/>
        <w:rPr>
          <w:rFonts w:ascii="Cambria" w:hAnsi="Cambria"/>
        </w:rPr>
      </w:pPr>
      <w:r w:rsidRPr="00005788">
        <w:rPr>
          <w:rFonts w:ascii="Cambria" w:hAnsi="Cambria"/>
        </w:rPr>
        <w:t xml:space="preserve"> </w:t>
      </w:r>
    </w:p>
    <w:p w:rsidR="00005788" w:rsidRPr="00005788" w:rsidRDefault="00005788" w:rsidP="00005788">
      <w:pPr>
        <w:pStyle w:val="Default"/>
        <w:rPr>
          <w:rFonts w:ascii="Cambria" w:hAnsi="Cambria"/>
          <w:b/>
          <w:sz w:val="28"/>
          <w:szCs w:val="23"/>
        </w:rPr>
      </w:pPr>
      <w:r w:rsidRPr="00005788">
        <w:rPr>
          <w:rFonts w:ascii="Cambria" w:hAnsi="Cambria"/>
          <w:b/>
          <w:sz w:val="28"/>
          <w:szCs w:val="23"/>
        </w:rPr>
        <w:t xml:space="preserve">Implement a k-means algorithm with sklearn to partition observations in a dataset into a specific number of clusters in order to aid in analysis of the data. </w:t>
      </w:r>
    </w:p>
    <w:p w:rsidR="00005788" w:rsidRPr="00005788" w:rsidRDefault="00005788" w:rsidP="00005788">
      <w:pPr>
        <w:pStyle w:val="Default"/>
        <w:numPr>
          <w:ilvl w:val="0"/>
          <w:numId w:val="1"/>
        </w:numPr>
        <w:spacing w:after="27"/>
        <w:rPr>
          <w:rFonts w:ascii="Cambria" w:hAnsi="Cambria"/>
          <w:b/>
          <w:sz w:val="28"/>
          <w:szCs w:val="23"/>
        </w:rPr>
      </w:pPr>
      <w:r w:rsidRPr="00005788">
        <w:rPr>
          <w:rFonts w:ascii="Cambria" w:hAnsi="Cambria"/>
          <w:b/>
          <w:sz w:val="28"/>
          <w:szCs w:val="23"/>
        </w:rPr>
        <w:t xml:space="preserve">Use Sklearn Toolkit / Package to perform the process </w:t>
      </w:r>
    </w:p>
    <w:p w:rsidR="00005788" w:rsidRPr="00005788" w:rsidRDefault="00005788" w:rsidP="00005788">
      <w:pPr>
        <w:pStyle w:val="Default"/>
        <w:numPr>
          <w:ilvl w:val="0"/>
          <w:numId w:val="1"/>
        </w:numPr>
        <w:spacing w:after="27"/>
        <w:rPr>
          <w:rFonts w:ascii="Cambria" w:hAnsi="Cambria"/>
          <w:b/>
          <w:sz w:val="28"/>
          <w:szCs w:val="23"/>
        </w:rPr>
      </w:pPr>
      <w:r w:rsidRPr="00005788">
        <w:rPr>
          <w:rFonts w:ascii="Cambria" w:hAnsi="Cambria"/>
          <w:b/>
          <w:sz w:val="28"/>
          <w:szCs w:val="23"/>
        </w:rPr>
        <w:t xml:space="preserve">Import kmeans and PCA through the sklearn library </w:t>
      </w:r>
    </w:p>
    <w:p w:rsidR="00005788" w:rsidRPr="00005788" w:rsidRDefault="00005788" w:rsidP="00005788">
      <w:pPr>
        <w:pStyle w:val="Default"/>
        <w:numPr>
          <w:ilvl w:val="0"/>
          <w:numId w:val="1"/>
        </w:numPr>
        <w:spacing w:after="27"/>
        <w:rPr>
          <w:rFonts w:ascii="Cambria" w:hAnsi="Cambria"/>
          <w:b/>
          <w:sz w:val="28"/>
          <w:szCs w:val="23"/>
        </w:rPr>
      </w:pPr>
      <w:r w:rsidRPr="00005788">
        <w:rPr>
          <w:rFonts w:ascii="Cambria" w:hAnsi="Cambria"/>
          <w:b/>
          <w:sz w:val="28"/>
          <w:szCs w:val="23"/>
        </w:rPr>
        <w:t xml:space="preserve">Devise an elbow curve to select the optimal number of clusters (k) </w:t>
      </w:r>
    </w:p>
    <w:p w:rsidR="00005788" w:rsidRPr="00005788" w:rsidRDefault="00005788" w:rsidP="00005788">
      <w:pPr>
        <w:pStyle w:val="Default"/>
        <w:numPr>
          <w:ilvl w:val="0"/>
          <w:numId w:val="1"/>
        </w:numPr>
        <w:rPr>
          <w:rFonts w:ascii="Cambria" w:hAnsi="Cambria"/>
          <w:b/>
          <w:sz w:val="28"/>
          <w:szCs w:val="23"/>
        </w:rPr>
      </w:pPr>
      <w:r w:rsidRPr="00005788">
        <w:rPr>
          <w:rFonts w:ascii="Cambria" w:hAnsi="Cambria"/>
          <w:b/>
          <w:sz w:val="28"/>
          <w:szCs w:val="23"/>
        </w:rPr>
        <w:t xml:space="preserve">Generate and visualise a k-means clustering algorithms </w:t>
      </w:r>
    </w:p>
    <w:p w:rsidR="00005788" w:rsidRPr="00005788" w:rsidRDefault="00005788" w:rsidP="00005788">
      <w:pPr>
        <w:pStyle w:val="Default"/>
        <w:rPr>
          <w:rFonts w:ascii="Cambria" w:hAnsi="Cambria"/>
          <w:b/>
          <w:sz w:val="28"/>
          <w:szCs w:val="23"/>
        </w:rPr>
      </w:pPr>
    </w:p>
    <w:p w:rsidR="0049077B" w:rsidRDefault="00005788" w:rsidP="00005788">
      <w:pPr>
        <w:pStyle w:val="Default"/>
        <w:rPr>
          <w:rFonts w:ascii="Cambria" w:hAnsi="Cambria"/>
          <w:b/>
          <w:sz w:val="28"/>
          <w:szCs w:val="23"/>
        </w:rPr>
      </w:pPr>
      <w:r w:rsidRPr="00005788">
        <w:rPr>
          <w:rFonts w:ascii="Cambria" w:hAnsi="Cambria"/>
          <w:b/>
          <w:bCs/>
          <w:sz w:val="28"/>
          <w:szCs w:val="23"/>
        </w:rPr>
        <w:t xml:space="preserve">Note : </w:t>
      </w:r>
      <w:r w:rsidRPr="00005788">
        <w:rPr>
          <w:rFonts w:ascii="Cambria" w:hAnsi="Cambria"/>
          <w:b/>
          <w:sz w:val="28"/>
          <w:szCs w:val="23"/>
        </w:rPr>
        <w:t xml:space="preserve">Dataset in CSV can be generated or downloaded from the internet. Please specify the source of the dataset in the documentation steps of this program. </w:t>
      </w:r>
    </w:p>
    <w:p w:rsidR="00005788" w:rsidRPr="00005788" w:rsidRDefault="00005788" w:rsidP="00005788">
      <w:pPr>
        <w:pStyle w:val="Default"/>
        <w:rPr>
          <w:rFonts w:ascii="Cambria" w:hAnsi="Cambria"/>
          <w:b/>
          <w:sz w:val="32"/>
        </w:rPr>
      </w:pPr>
    </w:p>
    <w:p w:rsidR="00005788" w:rsidRDefault="00005788" w:rsidP="0049077B">
      <w:pPr>
        <w:spacing w:line="240" w:lineRule="auto"/>
        <w:rPr>
          <w:rFonts w:ascii="Cambria" w:hAnsi="Cambria"/>
          <w:sz w:val="32"/>
          <w:highlight w:val="yellow"/>
          <w:u w:val="single"/>
        </w:rPr>
      </w:pPr>
      <w:r>
        <w:rPr>
          <w:rFonts w:ascii="Cambria" w:hAnsi="Cambria"/>
          <w:sz w:val="32"/>
          <w:highlight w:val="yellow"/>
          <w:u w:val="single"/>
        </w:rPr>
        <w:t>Dataset:</w:t>
      </w:r>
    </w:p>
    <w:p w:rsidR="00005788" w:rsidRDefault="00005788" w:rsidP="0049077B">
      <w:pPr>
        <w:spacing w:line="240" w:lineRule="auto"/>
        <w:rPr>
          <w:rFonts w:ascii="Cambria" w:hAnsi="Cambria"/>
          <w:sz w:val="32"/>
          <w:highlight w:val="yellow"/>
          <w:u w:val="single"/>
        </w:rPr>
      </w:pPr>
      <w:hyperlink r:id="rId5" w:history="1">
        <w:r w:rsidRPr="001C6F45">
          <w:rPr>
            <w:rStyle w:val="Hyperlink"/>
            <w:rFonts w:ascii="Cambria" w:hAnsi="Cambria"/>
            <w:sz w:val="32"/>
          </w:rPr>
          <w:t>http://www.michaeljgrogan.com/datasets/</w:t>
        </w:r>
      </w:hyperlink>
      <w:r>
        <w:rPr>
          <w:rFonts w:ascii="Cambria" w:hAnsi="Cambria"/>
          <w:sz w:val="32"/>
          <w:u w:val="single"/>
        </w:rPr>
        <w:t xml:space="preserve"> </w:t>
      </w:r>
      <w:r w:rsidRPr="00005788">
        <w:rPr>
          <w:rFonts w:ascii="Cambria" w:hAnsi="Cambria"/>
          <w:sz w:val="32"/>
        </w:rPr>
        <w:t xml:space="preserve">  -&gt;sample_stocks.csv</w:t>
      </w: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005788">
        <w:rPr>
          <w:rFonts w:ascii="Cambria" w:hAnsi="Cambria"/>
          <w:sz w:val="32"/>
          <w:highlight w:val="yellow"/>
          <w:u w:val="single"/>
        </w:rPr>
        <w:t>Code: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pandas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pylab </w:t>
      </w:r>
      <w:r w:rsidRPr="0000578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pl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sklearn.cluster </w:t>
      </w: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KMeans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sklearn.decomposition </w:t>
      </w: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PCA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variables = pandas.read_csv(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'sample_stocks.csv'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Y = variables[[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X = variables[[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'dividendyield'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X_norm = (X - X.mean()) / (X.max() - X.min())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Y_norm = (Y - Y.mean()) / (Y.max() - Y.min())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Nc = </w:t>
      </w:r>
      <w:r w:rsidRPr="0000578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range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0578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00578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kmeans = [KMeans(</w:t>
      </w:r>
      <w:r w:rsidRPr="0000578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n_clusters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=i) </w:t>
      </w: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i </w:t>
      </w:r>
      <w:r w:rsidRPr="0000578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Nc]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kmeans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score = [kmeans[i].fit(Y).score(Y) </w:t>
      </w:r>
      <w:r w:rsidRPr="0000578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i </w:t>
      </w:r>
      <w:r w:rsidRPr="0000578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00578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range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0578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(kmeans))]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score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pl.plot(Nc,score)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pl.xlabel(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'Number of Clusters'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pl.ylabel(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'Score'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pl.title(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'Elbow Curve'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  <w:t>pl.show()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  <w:t>pca = PCA(</w:t>
      </w:r>
      <w:r w:rsidRPr="00005788">
        <w:rPr>
          <w:rFonts w:ascii="Consolas" w:eastAsia="Times New Roman" w:hAnsi="Consolas" w:cs="Times New Roman"/>
          <w:color w:val="9CDCFE"/>
          <w:sz w:val="27"/>
          <w:szCs w:val="27"/>
          <w:lang w:val="es-ES" w:eastAsia="en-IN"/>
        </w:rPr>
        <w:t>n_components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  <w:t>=</w:t>
      </w:r>
      <w:r w:rsidRPr="00005788">
        <w:rPr>
          <w:rFonts w:ascii="Consolas" w:eastAsia="Times New Roman" w:hAnsi="Consolas" w:cs="Times New Roman"/>
          <w:color w:val="B5CEA8"/>
          <w:sz w:val="27"/>
          <w:szCs w:val="27"/>
          <w:lang w:val="es-ES" w:eastAsia="en-IN"/>
        </w:rPr>
        <w:t>1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  <w:t>).fit(Y)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  <w:t>pca_d = pca.transform(Y)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val="es-ES" w:eastAsia="en-IN"/>
        </w:rPr>
        <w:t>pca_c = pca.transform(X)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kmeans=KMeans(</w:t>
      </w:r>
      <w:r w:rsidRPr="0000578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n_clusters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0578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kmeansoutput=kmeans.fit(Y)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kmeansoutput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pl.figure(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'3 Cluster K-Means'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pl.scatter(pca_c[:, </w:t>
      </w:r>
      <w:r w:rsidRPr="0000578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pca_d[:, </w:t>
      </w:r>
      <w:r w:rsidRPr="0000578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00578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=kmeansoutput.labels_)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pl.xlabel(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'Dividend Yield'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pl.ylabel(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'Returns'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pl.title(</w:t>
      </w:r>
      <w:r w:rsidRPr="0000578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'3 Cluster K-Means'</w:t>
      </w: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005788" w:rsidRPr="00005788" w:rsidRDefault="00005788" w:rsidP="00005788">
      <w:pPr>
        <w:shd w:val="clear" w:color="auto" w:fill="1E1E1E"/>
        <w:spacing w:after="0" w:line="365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0578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pl.show()</w:t>
      </w: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005788">
        <w:rPr>
          <w:rFonts w:ascii="Cambria" w:hAnsi="Cambria"/>
          <w:sz w:val="32"/>
          <w:highlight w:val="yellow"/>
          <w:u w:val="single"/>
        </w:rPr>
        <w:t>Output:</w:t>
      </w:r>
    </w:p>
    <w:p w:rsidR="0049077B" w:rsidRDefault="00005788" w:rsidP="0049077B">
      <w:pPr>
        <w:spacing w:line="240" w:lineRule="auto"/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eastAsia="en-IN"/>
        </w:rPr>
        <w:drawing>
          <wp:inline distT="0" distB="0" distL="0" distR="0">
            <wp:extent cx="6601206" cy="3712090"/>
            <wp:effectExtent l="19050" t="0" r="91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111" cy="371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88" w:rsidRDefault="00005788" w:rsidP="0049077B">
      <w:pPr>
        <w:spacing w:line="240" w:lineRule="auto"/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eastAsia="en-IN"/>
        </w:rPr>
        <w:lastRenderedPageBreak/>
        <w:drawing>
          <wp:inline distT="0" distB="0" distL="0" distR="0">
            <wp:extent cx="5010785" cy="35356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88" w:rsidRPr="00005788" w:rsidRDefault="00005788" w:rsidP="0049077B">
      <w:pPr>
        <w:spacing w:line="240" w:lineRule="auto"/>
        <w:rPr>
          <w:rFonts w:ascii="Cambria" w:hAnsi="Cambria"/>
          <w:sz w:val="32"/>
        </w:rPr>
      </w:pPr>
      <w:r>
        <w:rPr>
          <w:rFonts w:ascii="Cambria" w:hAnsi="Cambria"/>
          <w:noProof/>
          <w:sz w:val="32"/>
          <w:lang w:eastAsia="en-IN"/>
        </w:rPr>
        <w:drawing>
          <wp:inline distT="0" distB="0" distL="0" distR="0">
            <wp:extent cx="5327650" cy="353568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788" w:rsidRPr="00005788" w:rsidSect="0000578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6DC1"/>
    <w:multiLevelType w:val="hybridMultilevel"/>
    <w:tmpl w:val="CAF48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compat/>
  <w:rsids>
    <w:rsidRoot w:val="00066C61"/>
    <w:rsid w:val="00005788"/>
    <w:rsid w:val="00066C61"/>
    <w:rsid w:val="000E3186"/>
    <w:rsid w:val="00176C2E"/>
    <w:rsid w:val="0020487F"/>
    <w:rsid w:val="00354DCB"/>
    <w:rsid w:val="0049077B"/>
    <w:rsid w:val="00587A1A"/>
    <w:rsid w:val="005B0243"/>
    <w:rsid w:val="00900AB0"/>
    <w:rsid w:val="00C15AC0"/>
    <w:rsid w:val="00C75821"/>
    <w:rsid w:val="00DB1187"/>
    <w:rsid w:val="00DB68BB"/>
    <w:rsid w:val="00EB30B5"/>
    <w:rsid w:val="00EF0AE3"/>
    <w:rsid w:val="00F92F87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6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5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chaeljgrogan.com/datas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Kritika Mishra</dc:creator>
  <cp:lastModifiedBy>Kritika Mishra</cp:lastModifiedBy>
  <cp:revision>10</cp:revision>
  <cp:lastPrinted>2018-09-08T09:36:00Z</cp:lastPrinted>
  <dcterms:created xsi:type="dcterms:W3CDTF">2018-08-28T15:34:00Z</dcterms:created>
  <dcterms:modified xsi:type="dcterms:W3CDTF">2018-10-03T07:27:00Z</dcterms:modified>
</cp:coreProperties>
</file>