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7C6EF" w14:textId="286851C7" w:rsidR="0023044C" w:rsidRDefault="00FE6933" w:rsidP="0023044C">
      <w:pPr>
        <w:tabs>
          <w:tab w:val="left" w:pos="3810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EA70F" wp14:editId="76993B07">
            <wp:simplePos x="0" y="0"/>
            <wp:positionH relativeFrom="margin">
              <wp:posOffset>3475355</wp:posOffset>
            </wp:positionH>
            <wp:positionV relativeFrom="margin">
              <wp:posOffset>-202565</wp:posOffset>
            </wp:positionV>
            <wp:extent cx="2810510" cy="1167765"/>
            <wp:effectExtent l="0" t="0" r="0" b="635"/>
            <wp:wrapSquare wrapText="bothSides"/>
            <wp:docPr id="3" name="Picture 3" descr="A green and blac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een and black logo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044C">
        <w:tab/>
      </w:r>
    </w:p>
    <w:p w14:paraId="20AEFBFE" w14:textId="35DADD4B" w:rsidR="0023044C" w:rsidRPr="0075659A" w:rsidRDefault="0023044C" w:rsidP="00FE6933">
      <w:pPr>
        <w:tabs>
          <w:tab w:val="left" w:pos="3810"/>
        </w:tabs>
      </w:pPr>
      <w:r>
        <w:rPr>
          <w:noProof/>
          <w:bdr w:val="none" w:sz="0" w:space="0" w:color="auto" w:frame="1"/>
        </w:rPr>
        <w:drawing>
          <wp:inline distT="0" distB="0" distL="0" distR="0" wp14:anchorId="078E9B10" wp14:editId="42698339">
            <wp:extent cx="2229639" cy="464127"/>
            <wp:effectExtent l="0" t="0" r="0" b="0"/>
            <wp:docPr id="1" name="Picture 1" descr="https://lh5.googleusercontent.com/PNxVP79tMfI4BGt50VpbPTbm1_SjvGmKpixaEL_Hixe7cbcXoXyIDeJHvxE8S9vxcF6VgW_se4yjVvCv4-w4PlOROffOMhcJVnaQcG8NoF3gxtQGnbRk0rg5AJESkst2nudAk18v4QmIN1On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NxVP79tMfI4BGt50VpbPTbm1_SjvGmKpixaEL_Hixe7cbcXoXyIDeJHvxE8S9vxcF6VgW_se4yjVvCv4-w4PlOROffOMhcJVnaQcG8NoF3gxtQGnbRk0rg5AJESkst2nudAk18v4QmIN1Onu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157" cy="47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5F90A" w14:textId="034654C2" w:rsidR="0023044C" w:rsidRPr="0075659A" w:rsidRDefault="0023044C" w:rsidP="0023044C"/>
    <w:p w14:paraId="242FF68F" w14:textId="77777777" w:rsidR="0023044C" w:rsidRPr="0075659A" w:rsidRDefault="0023044C" w:rsidP="0023044C"/>
    <w:p w14:paraId="71655875" w14:textId="77777777" w:rsidR="0023044C" w:rsidRPr="0075659A" w:rsidRDefault="0023044C" w:rsidP="0023044C"/>
    <w:p w14:paraId="57FF7C5C" w14:textId="10183002" w:rsidR="0023044C" w:rsidRPr="0075659A" w:rsidRDefault="00FE6933" w:rsidP="0023044C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7E570" wp14:editId="656C8375">
                <wp:simplePos x="0" y="0"/>
                <wp:positionH relativeFrom="margin">
                  <wp:posOffset>-133350</wp:posOffset>
                </wp:positionH>
                <wp:positionV relativeFrom="paragraph">
                  <wp:posOffset>136525</wp:posOffset>
                </wp:positionV>
                <wp:extent cx="6115050" cy="8858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EEF487" w14:textId="2BF087F8" w:rsidR="0023044C" w:rsidRPr="00F96F4B" w:rsidRDefault="00F06FDE" w:rsidP="0023044C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Math’s Coursework</w:t>
                            </w:r>
                          </w:p>
                          <w:p w14:paraId="6E27B1D6" w14:textId="77777777" w:rsidR="0023044C" w:rsidRDefault="0023044C" w:rsidP="00230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7E57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10.5pt;margin-top:10.75pt;width:481.5pt;height:69.7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" fillcolor="white [3201]" stroked="f" strokeweight=".5pt">
                <v:textbox>
                  <w:txbxContent>
                    <w:p w14:paraId="54EEF487" w14:textId="2BF087F8" w:rsidR="0023044C" w:rsidRPr="00F96F4B" w:rsidRDefault="00F06FDE" w:rsidP="0023044C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Math’s Coursework</w:t>
                      </w:r>
                    </w:p>
                    <w:p w14:paraId="6E27B1D6" w14:textId="77777777" w:rsidR="0023044C" w:rsidRDefault="0023044C" w:rsidP="0023044C"/>
                  </w:txbxContent>
                </v:textbox>
                <w10:wrap anchorx="margin"/>
              </v:shape>
            </w:pict>
          </mc:Fallback>
        </mc:AlternateContent>
      </w:r>
    </w:p>
    <w:p w14:paraId="7F52B8FF" w14:textId="0BAADDA5" w:rsidR="0023044C" w:rsidRPr="0075659A" w:rsidRDefault="0023044C" w:rsidP="0023044C"/>
    <w:p w14:paraId="23901E34" w14:textId="6801F16E" w:rsidR="0023044C" w:rsidRPr="0075659A" w:rsidRDefault="0023044C" w:rsidP="0023044C"/>
    <w:p w14:paraId="6AE36543" w14:textId="0D085656" w:rsidR="0023044C" w:rsidRPr="0075659A" w:rsidRDefault="00FE6933" w:rsidP="0023044C"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5067D" wp14:editId="1DE15B4B">
                <wp:simplePos x="0" y="0"/>
                <wp:positionH relativeFrom="margin">
                  <wp:posOffset>187960</wp:posOffset>
                </wp:positionH>
                <wp:positionV relativeFrom="paragraph">
                  <wp:posOffset>6985</wp:posOffset>
                </wp:positionV>
                <wp:extent cx="5842676" cy="2552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676" cy="2552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F79C07" w14:textId="42A0EEB6" w:rsidR="0023044C" w:rsidRPr="009E334A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Id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E6933" w:rsidRPr="00FE6933">
                              <w:rPr>
                                <w:sz w:val="28"/>
                                <w:szCs w:val="28"/>
                              </w:rPr>
                              <w:t>2408573</w:t>
                            </w:r>
                          </w:p>
                          <w:p w14:paraId="2B29A018" w14:textId="50694CEA" w:rsidR="0023044C" w:rsidRPr="009E334A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Student Name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>Kritish Dhakal</w:t>
                            </w:r>
                          </w:p>
                          <w:p w14:paraId="76EF93C1" w14:textId="28E4F293" w:rsidR="0023044C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Section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>L4CG20</w:t>
                            </w:r>
                          </w:p>
                          <w:p w14:paraId="3E7EAD00" w14:textId="662B8D02" w:rsidR="00E74129" w:rsidRPr="009E334A" w:rsidRDefault="00E74129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Module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: Computational Mathematics (4MM013)</w:t>
                            </w:r>
                          </w:p>
                          <w:p w14:paraId="6004478D" w14:textId="0BC8F48F" w:rsidR="0023044C" w:rsidRPr="009E334A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Module Leader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>Uttam Acharya</w:t>
                            </w:r>
                          </w:p>
                          <w:p w14:paraId="1F39D08E" w14:textId="189E58A5" w:rsidR="0023044C" w:rsidRPr="009E334A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Tutor 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>Sulove Bhattarai</w:t>
                            </w:r>
                          </w:p>
                          <w:p w14:paraId="08029362" w14:textId="6ADDA958" w:rsidR="0023044C" w:rsidRPr="009E334A" w:rsidRDefault="0023044C" w:rsidP="0023044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9E334A">
                              <w:rPr>
                                <w:sz w:val="28"/>
                                <w:szCs w:val="28"/>
                              </w:rPr>
                              <w:t>Submitted on</w:t>
                            </w:r>
                            <w:r w:rsidRPr="009E334A">
                              <w:rPr>
                                <w:sz w:val="28"/>
                                <w:szCs w:val="28"/>
                              </w:rPr>
                              <w:tab/>
                              <w:t xml:space="preserve">: </w:t>
                            </w:r>
                            <w:r w:rsidR="00FE6933">
                              <w:rPr>
                                <w:sz w:val="28"/>
                                <w:szCs w:val="28"/>
                              </w:rPr>
                              <w:t>20-05-2024</w:t>
                            </w:r>
                          </w:p>
                          <w:p w14:paraId="65DCC821" w14:textId="77777777" w:rsidR="0023044C" w:rsidRDefault="0023044C" w:rsidP="002304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067D" id="Text Box 6" o:spid="_x0000_s1027" type="#_x0000_t202" style="position:absolute;margin-left:14.8pt;margin-top:.55pt;width:460.05pt;height:20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" fillcolor="white [3201]" stroked="f" strokeweight=".5pt">
                <v:textbox>
                  <w:txbxContent>
                    <w:p w14:paraId="79F79C07" w14:textId="42A0EEB6" w:rsidR="0023044C" w:rsidRPr="009E334A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Id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E6933" w:rsidRPr="00FE6933">
                        <w:rPr>
                          <w:sz w:val="28"/>
                          <w:szCs w:val="28"/>
                        </w:rPr>
                        <w:t>2408573</w:t>
                      </w:r>
                    </w:p>
                    <w:p w14:paraId="2B29A018" w14:textId="50694CEA" w:rsidR="0023044C" w:rsidRPr="009E334A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Student Name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E6933">
                        <w:rPr>
                          <w:sz w:val="28"/>
                          <w:szCs w:val="28"/>
                        </w:rPr>
                        <w:t>Kritish Dhakal</w:t>
                      </w:r>
                    </w:p>
                    <w:p w14:paraId="76EF93C1" w14:textId="28E4F293" w:rsidR="0023044C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Section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E6933">
                        <w:rPr>
                          <w:sz w:val="28"/>
                          <w:szCs w:val="28"/>
                        </w:rPr>
                        <w:t>L4CG20</w:t>
                      </w:r>
                    </w:p>
                    <w:p w14:paraId="3E7EAD00" w14:textId="662B8D02" w:rsidR="00E74129" w:rsidRPr="009E334A" w:rsidRDefault="00E74129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Module 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ab/>
                        <w:t>: Computational Mathematics (4MM013)</w:t>
                      </w:r>
                    </w:p>
                    <w:p w14:paraId="6004478D" w14:textId="0BC8F48F" w:rsidR="0023044C" w:rsidRPr="009E334A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Module Leader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E6933">
                        <w:rPr>
                          <w:sz w:val="28"/>
                          <w:szCs w:val="28"/>
                        </w:rPr>
                        <w:t>Uttam Acharya</w:t>
                      </w:r>
                    </w:p>
                    <w:p w14:paraId="1F39D08E" w14:textId="189E58A5" w:rsidR="0023044C" w:rsidRPr="009E334A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Tutor 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 xml:space="preserve">          </w:t>
                      </w:r>
                      <w:r w:rsidR="00FE6933">
                        <w:rPr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="00FE6933">
                        <w:rPr>
                          <w:sz w:val="28"/>
                          <w:szCs w:val="28"/>
                        </w:rPr>
                        <w:t>Sulove Bhattarai</w:t>
                      </w:r>
                    </w:p>
                    <w:p w14:paraId="08029362" w14:textId="6ADDA958" w:rsidR="0023044C" w:rsidRPr="009E334A" w:rsidRDefault="0023044C" w:rsidP="0023044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9E334A">
                        <w:rPr>
                          <w:sz w:val="28"/>
                          <w:szCs w:val="28"/>
                        </w:rPr>
                        <w:t>Submitted on</w:t>
                      </w:r>
                      <w:r w:rsidRPr="009E334A">
                        <w:rPr>
                          <w:sz w:val="28"/>
                          <w:szCs w:val="28"/>
                        </w:rPr>
                        <w:tab/>
                        <w:t xml:space="preserve">: </w:t>
                      </w:r>
                      <w:r w:rsidR="00FE6933">
                        <w:rPr>
                          <w:sz w:val="28"/>
                          <w:szCs w:val="28"/>
                        </w:rPr>
                        <w:t>20-05-2024</w:t>
                      </w:r>
                    </w:p>
                    <w:p w14:paraId="65DCC821" w14:textId="77777777" w:rsidR="0023044C" w:rsidRDefault="0023044C" w:rsidP="0023044C"/>
                  </w:txbxContent>
                </v:textbox>
                <w10:wrap anchorx="margin"/>
              </v:shape>
            </w:pict>
          </mc:Fallback>
        </mc:AlternateContent>
      </w:r>
    </w:p>
    <w:p w14:paraId="30B0BA45" w14:textId="647B7CDC" w:rsidR="0023044C" w:rsidRDefault="0023044C" w:rsidP="0023044C"/>
    <w:p w14:paraId="06E6B785" w14:textId="73293D0E" w:rsidR="0023044C" w:rsidRDefault="0023044C" w:rsidP="0023044C"/>
    <w:p w14:paraId="5C1B239C" w14:textId="57C03A59" w:rsidR="0023044C" w:rsidRDefault="0023044C" w:rsidP="0023044C">
      <w:pPr>
        <w:jc w:val="center"/>
      </w:pPr>
    </w:p>
    <w:p w14:paraId="1831FDA7" w14:textId="77777777" w:rsidR="0023044C" w:rsidRDefault="0023044C" w:rsidP="0023044C">
      <w:pPr>
        <w:rPr>
          <w:sz w:val="56"/>
          <w:szCs w:val="56"/>
        </w:rPr>
      </w:pPr>
    </w:p>
    <w:p w14:paraId="20ACA746" w14:textId="7CAA49B7" w:rsidR="0023044C" w:rsidRPr="00F01454" w:rsidRDefault="00CD030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6EB0EF8" w14:textId="54C4CDA5" w:rsidR="00BA52AE" w:rsidRPr="00CF3A8B" w:rsidRDefault="00293D24" w:rsidP="00293D24">
      <w:pPr>
        <w:pStyle w:val="Heading1"/>
        <w:rPr>
          <w:rFonts w:ascii="Arial" w:hAnsi="Arial" w:cs="Arial"/>
          <w:color w:val="auto"/>
        </w:rPr>
      </w:pPr>
      <w:r w:rsidRPr="00CF3A8B">
        <w:rPr>
          <w:rFonts w:ascii="Arial" w:hAnsi="Arial" w:cs="Arial"/>
          <w:color w:val="auto"/>
        </w:rPr>
        <w:lastRenderedPageBreak/>
        <w:t>Task 1</w:t>
      </w:r>
    </w:p>
    <w:tbl>
      <w:tblPr>
        <w:tblStyle w:val="TableGrid"/>
        <w:tblW w:w="9539" w:type="dxa"/>
        <w:tblLook w:val="04A0" w:firstRow="1" w:lastRow="0" w:firstColumn="1" w:lastColumn="0" w:noHBand="0" w:noVBand="1"/>
      </w:tblPr>
      <w:tblGrid>
        <w:gridCol w:w="2384"/>
        <w:gridCol w:w="2385"/>
        <w:gridCol w:w="2384"/>
        <w:gridCol w:w="2386"/>
      </w:tblGrid>
      <w:tr w:rsidR="00293D24" w:rsidRPr="00CF3A8B" w14:paraId="3E128C36" w14:textId="77777777" w:rsidTr="002F2545">
        <w:trPr>
          <w:trHeight w:val="602"/>
        </w:trPr>
        <w:tc>
          <w:tcPr>
            <w:tcW w:w="9539" w:type="dxa"/>
            <w:gridSpan w:val="4"/>
          </w:tcPr>
          <w:p w14:paraId="5F2635AF" w14:textId="5195F1E5" w:rsidR="00293D24" w:rsidRPr="00CF3A8B" w:rsidRDefault="00293D24" w:rsidP="002F2545">
            <w:pPr>
              <w:pStyle w:val="Heading3"/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  <w:color w:val="000000" w:themeColor="text1"/>
              </w:rPr>
              <w:t>For Function 1</w:t>
            </w:r>
          </w:p>
        </w:tc>
      </w:tr>
      <w:tr w:rsidR="00293D24" w:rsidRPr="00CF3A8B" w14:paraId="71F9E3D8" w14:textId="77777777" w:rsidTr="00293D24">
        <w:trPr>
          <w:trHeight w:val="314"/>
        </w:trPr>
        <w:tc>
          <w:tcPr>
            <w:tcW w:w="4769" w:type="dxa"/>
            <w:gridSpan w:val="2"/>
          </w:tcPr>
          <w:p w14:paraId="6C58369C" w14:textId="038C1AB8" w:rsidR="00293D24" w:rsidRPr="00CF3A8B" w:rsidRDefault="00293D24" w:rsidP="00293D24">
            <w:pPr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Bisection Method</w:t>
            </w:r>
          </w:p>
        </w:tc>
        <w:tc>
          <w:tcPr>
            <w:tcW w:w="4770" w:type="dxa"/>
            <w:gridSpan w:val="2"/>
          </w:tcPr>
          <w:p w14:paraId="5572CF67" w14:textId="2A4531B1" w:rsidR="00293D24" w:rsidRPr="00CF3A8B" w:rsidRDefault="00293D24" w:rsidP="00293D24">
            <w:pPr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Newton’s Method</w:t>
            </w:r>
          </w:p>
        </w:tc>
      </w:tr>
      <w:tr w:rsidR="00293D24" w:rsidRPr="00CF3A8B" w14:paraId="17AF4121" w14:textId="77777777" w:rsidTr="00293D24">
        <w:trPr>
          <w:trHeight w:val="620"/>
        </w:trPr>
        <w:tc>
          <w:tcPr>
            <w:tcW w:w="2384" w:type="dxa"/>
          </w:tcPr>
          <w:p w14:paraId="1AA6CE8E" w14:textId="63A525CE" w:rsidR="00293D24" w:rsidRPr="00CF3A8B" w:rsidRDefault="00293D24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Pr="00CF3A8B">
              <w:rPr>
                <w:rFonts w:ascii="Cambria Math" w:hAnsi="Cambria Math" w:cs="Cambria Math"/>
              </w:rPr>
              <w:t>𝑎</w:t>
            </w:r>
            <w:r w:rsidRPr="00CF3A8B">
              <w:rPr>
                <w:rFonts w:ascii="Arial" w:hAnsi="Arial" w:cs="Arial"/>
              </w:rPr>
              <w:t xml:space="preserve">, </w:t>
            </w:r>
            <w:r w:rsidRPr="00CF3A8B">
              <w:rPr>
                <w:rFonts w:ascii="Cambria Math" w:hAnsi="Cambria Math" w:cs="Cambria Math"/>
              </w:rPr>
              <w:t>𝑏</w:t>
            </w:r>
            <w:r w:rsidRPr="00CF3A8B">
              <w:rPr>
                <w:rFonts w:ascii="Arial" w:hAnsi="Arial" w:cs="Arial"/>
              </w:rPr>
              <w:t>]; #iterations; Root1</w:t>
            </w:r>
          </w:p>
        </w:tc>
        <w:tc>
          <w:tcPr>
            <w:tcW w:w="2385" w:type="dxa"/>
          </w:tcPr>
          <w:p w14:paraId="0C4EE572" w14:textId="352C73D5" w:rsidR="00293D24" w:rsidRPr="00CF3A8B" w:rsidRDefault="00293D24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Pr="00CF3A8B">
              <w:rPr>
                <w:rFonts w:ascii="Cambria Math" w:hAnsi="Cambria Math" w:cs="Cambria Math"/>
              </w:rPr>
              <w:t>𝑎</w:t>
            </w:r>
            <w:r w:rsidRPr="00CF3A8B">
              <w:rPr>
                <w:rFonts w:ascii="Arial" w:hAnsi="Arial" w:cs="Arial"/>
              </w:rPr>
              <w:t xml:space="preserve">, </w:t>
            </w:r>
            <w:r w:rsidRPr="00CF3A8B">
              <w:rPr>
                <w:rFonts w:ascii="Cambria Math" w:hAnsi="Cambria Math" w:cs="Cambria Math"/>
              </w:rPr>
              <w:t>𝑏</w:t>
            </w:r>
            <w:r w:rsidRPr="00CF3A8B">
              <w:rPr>
                <w:rFonts w:ascii="Arial" w:hAnsi="Arial" w:cs="Arial"/>
              </w:rPr>
              <w:t>]; #iterations; Root2</w:t>
            </w:r>
          </w:p>
        </w:tc>
        <w:tc>
          <w:tcPr>
            <w:tcW w:w="2384" w:type="dxa"/>
          </w:tcPr>
          <w:p w14:paraId="49C5014F" w14:textId="30A11DDB" w:rsidR="00293D24" w:rsidRPr="00CF3A8B" w:rsidRDefault="00293D24" w:rsidP="00293D24">
            <w:pPr>
              <w:rPr>
                <w:rFonts w:ascii="Arial" w:hAnsi="Arial" w:cs="Arial"/>
              </w:rPr>
            </w:pPr>
            <w:r w:rsidRPr="00CF3A8B">
              <w:rPr>
                <w:rFonts w:ascii="Cambria Math" w:hAnsi="Cambria Math" w:cs="Cambria Math"/>
              </w:rPr>
              <w:t>𝑥</w:t>
            </w:r>
            <w:r w:rsidRPr="00CF3A8B">
              <w:rPr>
                <w:rFonts w:ascii="Arial" w:hAnsi="Arial" w:cs="Arial"/>
              </w:rPr>
              <w:t>0; #iterations; Root1</w:t>
            </w:r>
          </w:p>
        </w:tc>
        <w:tc>
          <w:tcPr>
            <w:tcW w:w="2386" w:type="dxa"/>
          </w:tcPr>
          <w:p w14:paraId="25D004B3" w14:textId="14C97538" w:rsidR="00293D24" w:rsidRPr="00CF3A8B" w:rsidRDefault="00293D24" w:rsidP="00293D24">
            <w:pPr>
              <w:rPr>
                <w:rFonts w:ascii="Arial" w:hAnsi="Arial" w:cs="Arial"/>
              </w:rPr>
            </w:pPr>
            <w:r w:rsidRPr="00CF3A8B">
              <w:rPr>
                <w:rFonts w:ascii="Cambria Math" w:hAnsi="Cambria Math" w:cs="Cambria Math"/>
              </w:rPr>
              <w:t>𝑥</w:t>
            </w:r>
            <w:r w:rsidRPr="00CF3A8B">
              <w:rPr>
                <w:rFonts w:ascii="Arial" w:hAnsi="Arial" w:cs="Arial"/>
              </w:rPr>
              <w:t>0; #iterations; Root2</w:t>
            </w:r>
          </w:p>
        </w:tc>
      </w:tr>
      <w:tr w:rsidR="00293D24" w:rsidRPr="00CF3A8B" w14:paraId="7177CC11" w14:textId="77777777" w:rsidTr="00293D24">
        <w:trPr>
          <w:trHeight w:val="314"/>
        </w:trPr>
        <w:tc>
          <w:tcPr>
            <w:tcW w:w="2384" w:type="dxa"/>
          </w:tcPr>
          <w:p w14:paraId="665272D4" w14:textId="77777777" w:rsidR="00DA5A50" w:rsidRPr="00CF3A8B" w:rsidRDefault="00DA5A50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 xml:space="preserve">[-2, </w:t>
            </w:r>
            <w:r w:rsidR="00A61F27" w:rsidRPr="00CF3A8B">
              <w:rPr>
                <w:rFonts w:ascii="Arial" w:hAnsi="Arial" w:cs="Arial"/>
              </w:rPr>
              <w:t>0</w:t>
            </w:r>
            <w:r w:rsidRPr="00CF3A8B">
              <w:rPr>
                <w:rFonts w:ascii="Arial" w:hAnsi="Arial" w:cs="Arial"/>
              </w:rPr>
              <w:t xml:space="preserve">]; </w:t>
            </w:r>
            <w:r w:rsidR="00A61F27" w:rsidRPr="00CF3A8B">
              <w:rPr>
                <w:rFonts w:ascii="Arial" w:hAnsi="Arial" w:cs="Arial"/>
              </w:rPr>
              <w:t>10</w:t>
            </w:r>
            <w:r w:rsidR="00A278EF" w:rsidRPr="00CF3A8B">
              <w:rPr>
                <w:rFonts w:ascii="Arial" w:hAnsi="Arial" w:cs="Arial"/>
              </w:rPr>
              <w:t>0</w:t>
            </w:r>
            <w:r w:rsidRPr="00CF3A8B">
              <w:rPr>
                <w:rFonts w:ascii="Arial" w:hAnsi="Arial" w:cs="Arial"/>
              </w:rPr>
              <w:t>;</w:t>
            </w:r>
          </w:p>
          <w:p w14:paraId="3962575F" w14:textId="3FA1B6B6" w:rsidR="009E6E17" w:rsidRPr="00CF3A8B" w:rsidRDefault="009E6E17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-0.6180</w:t>
            </w:r>
          </w:p>
        </w:tc>
        <w:tc>
          <w:tcPr>
            <w:tcW w:w="2385" w:type="dxa"/>
          </w:tcPr>
          <w:p w14:paraId="3C730FB5" w14:textId="77777777" w:rsidR="00A278EF" w:rsidRPr="00CF3A8B" w:rsidRDefault="00B207C1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="00A61F27" w:rsidRPr="00CF3A8B">
              <w:rPr>
                <w:rFonts w:ascii="Arial" w:hAnsi="Arial" w:cs="Arial"/>
              </w:rPr>
              <w:t>0</w:t>
            </w:r>
            <w:r w:rsidRPr="00CF3A8B">
              <w:rPr>
                <w:rFonts w:ascii="Arial" w:hAnsi="Arial" w:cs="Arial"/>
              </w:rPr>
              <w:t xml:space="preserve">, </w:t>
            </w:r>
            <w:r w:rsidR="00A61F27" w:rsidRPr="00CF3A8B">
              <w:rPr>
                <w:rFonts w:ascii="Arial" w:hAnsi="Arial" w:cs="Arial"/>
              </w:rPr>
              <w:t>2</w:t>
            </w:r>
            <w:r w:rsidRPr="00CF3A8B">
              <w:rPr>
                <w:rFonts w:ascii="Arial" w:hAnsi="Arial" w:cs="Arial"/>
              </w:rPr>
              <w:t xml:space="preserve">]; </w:t>
            </w:r>
            <w:r w:rsidR="00A61F27" w:rsidRPr="00CF3A8B">
              <w:rPr>
                <w:rFonts w:ascii="Arial" w:hAnsi="Arial" w:cs="Arial"/>
              </w:rPr>
              <w:t>10</w:t>
            </w:r>
            <w:r w:rsidR="00A278EF" w:rsidRPr="00CF3A8B">
              <w:rPr>
                <w:rFonts w:ascii="Arial" w:hAnsi="Arial" w:cs="Arial"/>
              </w:rPr>
              <w:t>0;</w:t>
            </w:r>
          </w:p>
          <w:p w14:paraId="0CBE9CD3" w14:textId="05C0F5EC" w:rsidR="009E6E17" w:rsidRPr="00CF3A8B" w:rsidRDefault="009E6E17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1.6180</w:t>
            </w:r>
          </w:p>
        </w:tc>
        <w:tc>
          <w:tcPr>
            <w:tcW w:w="2384" w:type="dxa"/>
          </w:tcPr>
          <w:p w14:paraId="59F14A67" w14:textId="40A27D2C" w:rsidR="00293D24" w:rsidRPr="00CF3A8B" w:rsidRDefault="00491A4A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-1</w:t>
            </w:r>
            <w:r w:rsidR="00A278EF" w:rsidRPr="00CF3A8B">
              <w:rPr>
                <w:rFonts w:ascii="Arial" w:hAnsi="Arial" w:cs="Arial"/>
              </w:rPr>
              <w:t>;</w:t>
            </w:r>
            <w:r w:rsidR="00F91971" w:rsidRPr="00CF3A8B">
              <w:rPr>
                <w:rFonts w:ascii="Arial" w:hAnsi="Arial" w:cs="Arial"/>
              </w:rPr>
              <w:t xml:space="preserve"> 100</w:t>
            </w:r>
            <w:r w:rsidR="00A278EF" w:rsidRPr="00CF3A8B">
              <w:rPr>
                <w:rFonts w:ascii="Arial" w:hAnsi="Arial" w:cs="Arial"/>
              </w:rPr>
              <w:t>;</w:t>
            </w:r>
          </w:p>
          <w:p w14:paraId="0792FECE" w14:textId="3DE7CD8A" w:rsidR="00A278EF" w:rsidRPr="00CF3A8B" w:rsidRDefault="00491A4A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-0.6180</w:t>
            </w:r>
          </w:p>
        </w:tc>
        <w:tc>
          <w:tcPr>
            <w:tcW w:w="2386" w:type="dxa"/>
          </w:tcPr>
          <w:p w14:paraId="23534324" w14:textId="34A8D069" w:rsidR="00293D24" w:rsidRPr="00CF3A8B" w:rsidRDefault="00491A4A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</w:t>
            </w:r>
            <w:r w:rsidR="00A278EF" w:rsidRPr="00CF3A8B">
              <w:rPr>
                <w:rFonts w:ascii="Arial" w:hAnsi="Arial" w:cs="Arial"/>
              </w:rPr>
              <w:t xml:space="preserve">; </w:t>
            </w:r>
            <w:r w:rsidR="00F91971" w:rsidRPr="00CF3A8B">
              <w:rPr>
                <w:rFonts w:ascii="Arial" w:hAnsi="Arial" w:cs="Arial"/>
              </w:rPr>
              <w:t>100</w:t>
            </w:r>
            <w:r w:rsidR="00A278EF" w:rsidRPr="00CF3A8B">
              <w:rPr>
                <w:rFonts w:ascii="Arial" w:hAnsi="Arial" w:cs="Arial"/>
              </w:rPr>
              <w:t>;</w:t>
            </w:r>
          </w:p>
          <w:p w14:paraId="2D45E87F" w14:textId="01768163" w:rsidR="00A278EF" w:rsidRPr="00CF3A8B" w:rsidRDefault="00491A4A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1.6180</w:t>
            </w:r>
          </w:p>
        </w:tc>
      </w:tr>
      <w:tr w:rsidR="002F2545" w:rsidRPr="00CF3A8B" w14:paraId="16B72D37" w14:textId="77777777" w:rsidTr="002F2545">
        <w:trPr>
          <w:trHeight w:val="602"/>
        </w:trPr>
        <w:tc>
          <w:tcPr>
            <w:tcW w:w="9539" w:type="dxa"/>
            <w:gridSpan w:val="4"/>
          </w:tcPr>
          <w:p w14:paraId="440B0384" w14:textId="205E9F49" w:rsidR="002F2545" w:rsidRPr="00CF3A8B" w:rsidRDefault="002F2545" w:rsidP="002F2545">
            <w:pPr>
              <w:pStyle w:val="Heading3"/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SciPy Method</w:t>
            </w:r>
          </w:p>
        </w:tc>
      </w:tr>
      <w:tr w:rsidR="002F2545" w:rsidRPr="00CF3A8B" w14:paraId="4C083705" w14:textId="77777777" w:rsidTr="005B3B39">
        <w:trPr>
          <w:trHeight w:val="325"/>
        </w:trPr>
        <w:tc>
          <w:tcPr>
            <w:tcW w:w="4769" w:type="dxa"/>
            <w:gridSpan w:val="2"/>
          </w:tcPr>
          <w:p w14:paraId="17822B34" w14:textId="77777777" w:rsidR="002F2545" w:rsidRPr="00CF3A8B" w:rsidRDefault="00D32B74" w:rsidP="00D32B74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x0;</w:t>
            </w:r>
          </w:p>
          <w:p w14:paraId="36E68A00" w14:textId="56D9F37D" w:rsidR="00D32B74" w:rsidRPr="00CF3A8B" w:rsidRDefault="00D32B74" w:rsidP="00D32B7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Root1</w:t>
            </w:r>
          </w:p>
        </w:tc>
        <w:tc>
          <w:tcPr>
            <w:tcW w:w="4770" w:type="dxa"/>
            <w:gridSpan w:val="2"/>
          </w:tcPr>
          <w:p w14:paraId="3285F9D9" w14:textId="77777777" w:rsidR="002F2545" w:rsidRPr="00CF3A8B" w:rsidRDefault="00D32B74" w:rsidP="00293D24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x0;</w:t>
            </w:r>
          </w:p>
          <w:p w14:paraId="17F8A690" w14:textId="6FCD3B68" w:rsidR="00D32B74" w:rsidRPr="00CF3A8B" w:rsidRDefault="00D32B74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Root2</w:t>
            </w:r>
          </w:p>
        </w:tc>
      </w:tr>
      <w:tr w:rsidR="006E173E" w:rsidRPr="00CF3A8B" w14:paraId="54D5345C" w14:textId="77777777" w:rsidTr="00FB495F">
        <w:trPr>
          <w:trHeight w:val="314"/>
        </w:trPr>
        <w:tc>
          <w:tcPr>
            <w:tcW w:w="4769" w:type="dxa"/>
            <w:gridSpan w:val="2"/>
          </w:tcPr>
          <w:p w14:paraId="5D246FE1" w14:textId="6B3DEA9A" w:rsidR="006E173E" w:rsidRPr="00CF3A8B" w:rsidRDefault="00FC7B89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</w:t>
            </w:r>
            <w:r w:rsidR="006E173E" w:rsidRPr="00CF3A8B">
              <w:rPr>
                <w:rFonts w:ascii="Arial" w:hAnsi="Arial" w:cs="Arial"/>
              </w:rPr>
              <w:t>;</w:t>
            </w:r>
          </w:p>
          <w:p w14:paraId="40987A2B" w14:textId="59E4FA15" w:rsidR="006E173E" w:rsidRPr="00CF3A8B" w:rsidRDefault="006E173E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-0.6180</w:t>
            </w:r>
          </w:p>
        </w:tc>
        <w:tc>
          <w:tcPr>
            <w:tcW w:w="4770" w:type="dxa"/>
            <w:gridSpan w:val="2"/>
          </w:tcPr>
          <w:p w14:paraId="085650CB" w14:textId="7A51F979" w:rsidR="006E173E" w:rsidRPr="00CF3A8B" w:rsidRDefault="00FC7B89" w:rsidP="006E173E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</w:t>
            </w:r>
            <w:r w:rsidR="006E173E" w:rsidRPr="00CF3A8B">
              <w:rPr>
                <w:rFonts w:ascii="Arial" w:hAnsi="Arial" w:cs="Arial"/>
              </w:rPr>
              <w:t>;</w:t>
            </w:r>
          </w:p>
          <w:p w14:paraId="1D771044" w14:textId="45B973EA" w:rsidR="006E173E" w:rsidRPr="00CF3A8B" w:rsidRDefault="00FC7B89" w:rsidP="00293D24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1.6180</w:t>
            </w:r>
          </w:p>
        </w:tc>
      </w:tr>
    </w:tbl>
    <w:p w14:paraId="646938B9" w14:textId="7D8898E8" w:rsidR="0023780E" w:rsidRDefault="005308F1" w:rsidP="00293D24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A245D">
        <w:rPr>
          <w:rFonts w:ascii="Arial" w:hAnsi="Arial" w:cs="Arial"/>
        </w:rPr>
        <w:t>Bisection Method Graph</w:t>
      </w:r>
      <w:r>
        <w:rPr>
          <w:rFonts w:ascii="Arial" w:hAnsi="Arial" w:cs="Arial"/>
        </w:rPr>
        <w:t>:</w:t>
      </w:r>
    </w:p>
    <w:p w14:paraId="6A314218" w14:textId="435AF97D" w:rsidR="00103039" w:rsidRDefault="005308F1" w:rsidP="00293D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4DABCCF" wp14:editId="69BC3B6D">
            <wp:extent cx="5852160" cy="4389120"/>
            <wp:effectExtent l="0" t="0" r="0" b="7620"/>
            <wp:docPr id="166073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780E">
        <w:rPr>
          <w:rFonts w:ascii="Arial" w:hAnsi="Arial" w:cs="Arial"/>
        </w:rPr>
        <w:br/>
      </w:r>
    </w:p>
    <w:p w14:paraId="134EC1B7" w14:textId="6E371EB5" w:rsidR="00B76A4F" w:rsidRDefault="00B76A4F" w:rsidP="00293D2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Newton Method Graph:</w:t>
      </w:r>
    </w:p>
    <w:p w14:paraId="07A38983" w14:textId="48E4590A" w:rsidR="00B76A4F" w:rsidRDefault="00B76A4F" w:rsidP="00293D2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4441B7" wp14:editId="2BB138FF">
            <wp:extent cx="5852160" cy="4389120"/>
            <wp:effectExtent l="0" t="0" r="0" b="0"/>
            <wp:docPr id="16834276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96E3" w14:textId="77777777" w:rsidR="00B76A4F" w:rsidRDefault="00B76A4F" w:rsidP="00293D24">
      <w:pPr>
        <w:rPr>
          <w:rFonts w:ascii="Arial" w:hAnsi="Arial" w:cs="Arial"/>
        </w:rPr>
      </w:pPr>
    </w:p>
    <w:p w14:paraId="37F0F67F" w14:textId="77777777" w:rsidR="00AB3E72" w:rsidRDefault="00AB3E72" w:rsidP="00293D24">
      <w:pPr>
        <w:rPr>
          <w:rFonts w:ascii="Arial" w:hAnsi="Arial" w:cs="Arial"/>
        </w:rPr>
      </w:pPr>
    </w:p>
    <w:p w14:paraId="050F3DA7" w14:textId="77777777" w:rsidR="00AB3E72" w:rsidRDefault="00AB3E72" w:rsidP="00293D24">
      <w:pPr>
        <w:rPr>
          <w:rFonts w:ascii="Arial" w:hAnsi="Arial" w:cs="Arial"/>
        </w:rPr>
      </w:pPr>
    </w:p>
    <w:p w14:paraId="4BB0C7A4" w14:textId="77777777" w:rsidR="00AB3E72" w:rsidRDefault="00AB3E72" w:rsidP="00293D24">
      <w:pPr>
        <w:rPr>
          <w:rFonts w:ascii="Arial" w:hAnsi="Arial" w:cs="Arial"/>
        </w:rPr>
      </w:pPr>
    </w:p>
    <w:p w14:paraId="70CE44B4" w14:textId="77777777" w:rsidR="00AB3E72" w:rsidRDefault="00AB3E72" w:rsidP="00293D24">
      <w:pPr>
        <w:rPr>
          <w:rFonts w:ascii="Arial" w:hAnsi="Arial" w:cs="Arial"/>
        </w:rPr>
      </w:pPr>
    </w:p>
    <w:p w14:paraId="7ADDF362" w14:textId="77777777" w:rsidR="00AB3E72" w:rsidRDefault="00AB3E72" w:rsidP="00293D24">
      <w:pPr>
        <w:rPr>
          <w:rFonts w:ascii="Arial" w:hAnsi="Arial" w:cs="Arial"/>
        </w:rPr>
      </w:pPr>
    </w:p>
    <w:p w14:paraId="30C83B34" w14:textId="77777777" w:rsidR="00AB3E72" w:rsidRDefault="00AB3E72" w:rsidP="00293D24">
      <w:pPr>
        <w:rPr>
          <w:rFonts w:ascii="Arial" w:hAnsi="Arial" w:cs="Arial"/>
        </w:rPr>
      </w:pPr>
    </w:p>
    <w:p w14:paraId="26756DBD" w14:textId="77777777" w:rsidR="00AB3E72" w:rsidRDefault="00AB3E72" w:rsidP="00293D24">
      <w:pPr>
        <w:rPr>
          <w:rFonts w:ascii="Arial" w:hAnsi="Arial" w:cs="Arial"/>
        </w:rPr>
      </w:pPr>
    </w:p>
    <w:p w14:paraId="49BC0E87" w14:textId="77777777" w:rsidR="00AB3E72" w:rsidRDefault="00AB3E72" w:rsidP="00293D24">
      <w:pPr>
        <w:rPr>
          <w:rFonts w:ascii="Arial" w:hAnsi="Arial" w:cs="Arial"/>
        </w:rPr>
      </w:pPr>
    </w:p>
    <w:p w14:paraId="0E4D1014" w14:textId="77777777" w:rsidR="00AB3E72" w:rsidRPr="00CF3A8B" w:rsidRDefault="00AB3E72" w:rsidP="00293D24">
      <w:pPr>
        <w:rPr>
          <w:rFonts w:ascii="Arial" w:hAnsi="Arial" w:cs="Arial"/>
        </w:rPr>
      </w:pPr>
    </w:p>
    <w:tbl>
      <w:tblPr>
        <w:tblStyle w:val="TableGrid"/>
        <w:tblW w:w="9542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1590"/>
        <w:gridCol w:w="1591"/>
        <w:gridCol w:w="1591"/>
      </w:tblGrid>
      <w:tr w:rsidR="00AF7991" w:rsidRPr="00CF3A8B" w14:paraId="5D4C068B" w14:textId="0062B4B2" w:rsidTr="00BE3FD3">
        <w:trPr>
          <w:trHeight w:val="590"/>
        </w:trPr>
        <w:tc>
          <w:tcPr>
            <w:tcW w:w="9542" w:type="dxa"/>
            <w:gridSpan w:val="6"/>
          </w:tcPr>
          <w:p w14:paraId="65BABD2B" w14:textId="57F0B0DF" w:rsidR="00AF7991" w:rsidRPr="00CF3A8B" w:rsidRDefault="00AF7991" w:rsidP="00952955">
            <w:pPr>
              <w:pStyle w:val="Heading3"/>
              <w:jc w:val="center"/>
              <w:rPr>
                <w:rFonts w:ascii="Arial" w:hAnsi="Arial" w:cs="Arial"/>
                <w:color w:val="000000" w:themeColor="text1"/>
              </w:rPr>
            </w:pPr>
            <w:r w:rsidRPr="00CF3A8B">
              <w:rPr>
                <w:rFonts w:ascii="Arial" w:hAnsi="Arial" w:cs="Arial"/>
                <w:color w:val="000000" w:themeColor="text1"/>
              </w:rPr>
              <w:lastRenderedPageBreak/>
              <w:t>For Function 2</w:t>
            </w:r>
          </w:p>
        </w:tc>
      </w:tr>
      <w:tr w:rsidR="00472CD5" w:rsidRPr="00CF3A8B" w14:paraId="1CDD3A06" w14:textId="47F816C7" w:rsidTr="008C77F4">
        <w:trPr>
          <w:trHeight w:val="308"/>
        </w:trPr>
        <w:tc>
          <w:tcPr>
            <w:tcW w:w="4770" w:type="dxa"/>
            <w:gridSpan w:val="3"/>
          </w:tcPr>
          <w:p w14:paraId="7628F645" w14:textId="04FE185B" w:rsidR="00472CD5" w:rsidRPr="00CF3A8B" w:rsidRDefault="00472CD5" w:rsidP="00952955">
            <w:pPr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Bisection Method</w:t>
            </w:r>
          </w:p>
        </w:tc>
        <w:tc>
          <w:tcPr>
            <w:tcW w:w="4772" w:type="dxa"/>
            <w:gridSpan w:val="3"/>
          </w:tcPr>
          <w:p w14:paraId="138EB7B2" w14:textId="23CC3F81" w:rsidR="00472CD5" w:rsidRPr="00CF3A8B" w:rsidRDefault="00472CD5" w:rsidP="00952955">
            <w:pPr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Newton’s Method</w:t>
            </w:r>
          </w:p>
        </w:tc>
      </w:tr>
      <w:tr w:rsidR="00472CD5" w:rsidRPr="00CF3A8B" w14:paraId="186AB641" w14:textId="6529F49D" w:rsidTr="00472CD5">
        <w:trPr>
          <w:trHeight w:val="608"/>
        </w:trPr>
        <w:tc>
          <w:tcPr>
            <w:tcW w:w="1590" w:type="dxa"/>
          </w:tcPr>
          <w:p w14:paraId="6E07B073" w14:textId="77777777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Pr="00CF3A8B">
              <w:rPr>
                <w:rFonts w:ascii="Cambria Math" w:hAnsi="Cambria Math" w:cs="Cambria Math"/>
              </w:rPr>
              <w:t>𝑎</w:t>
            </w:r>
            <w:r w:rsidRPr="00CF3A8B">
              <w:rPr>
                <w:rFonts w:ascii="Arial" w:hAnsi="Arial" w:cs="Arial"/>
              </w:rPr>
              <w:t xml:space="preserve">, </w:t>
            </w:r>
            <w:r w:rsidRPr="00CF3A8B">
              <w:rPr>
                <w:rFonts w:ascii="Cambria Math" w:hAnsi="Cambria Math" w:cs="Cambria Math"/>
              </w:rPr>
              <w:t>𝑏</w:t>
            </w:r>
            <w:r w:rsidRPr="00CF3A8B">
              <w:rPr>
                <w:rFonts w:ascii="Arial" w:hAnsi="Arial" w:cs="Arial"/>
              </w:rPr>
              <w:t>]; #iterations; Root1</w:t>
            </w:r>
          </w:p>
        </w:tc>
        <w:tc>
          <w:tcPr>
            <w:tcW w:w="1590" w:type="dxa"/>
          </w:tcPr>
          <w:p w14:paraId="3809156D" w14:textId="77777777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Pr="00CF3A8B">
              <w:rPr>
                <w:rFonts w:ascii="Cambria Math" w:hAnsi="Cambria Math" w:cs="Cambria Math"/>
              </w:rPr>
              <w:t>𝑎</w:t>
            </w:r>
            <w:r w:rsidRPr="00CF3A8B">
              <w:rPr>
                <w:rFonts w:ascii="Arial" w:hAnsi="Arial" w:cs="Arial"/>
              </w:rPr>
              <w:t xml:space="preserve">, </w:t>
            </w:r>
            <w:r w:rsidRPr="00CF3A8B">
              <w:rPr>
                <w:rFonts w:ascii="Cambria Math" w:hAnsi="Cambria Math" w:cs="Cambria Math"/>
              </w:rPr>
              <w:t>𝑏</w:t>
            </w:r>
            <w:r w:rsidRPr="00CF3A8B">
              <w:rPr>
                <w:rFonts w:ascii="Arial" w:hAnsi="Arial" w:cs="Arial"/>
              </w:rPr>
              <w:t>]; #iterations; Root2</w:t>
            </w:r>
          </w:p>
        </w:tc>
        <w:tc>
          <w:tcPr>
            <w:tcW w:w="1590" w:type="dxa"/>
          </w:tcPr>
          <w:p w14:paraId="758DFD78" w14:textId="0C9B1AA5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[</w:t>
            </w:r>
            <w:r w:rsidRPr="00CF3A8B">
              <w:rPr>
                <w:rFonts w:ascii="Cambria Math" w:hAnsi="Cambria Math" w:cs="Cambria Math"/>
              </w:rPr>
              <w:t>𝑎</w:t>
            </w:r>
            <w:r w:rsidRPr="00CF3A8B">
              <w:rPr>
                <w:rFonts w:ascii="Arial" w:hAnsi="Arial" w:cs="Arial"/>
              </w:rPr>
              <w:t xml:space="preserve">, </w:t>
            </w:r>
            <w:r w:rsidRPr="00CF3A8B">
              <w:rPr>
                <w:rFonts w:ascii="Cambria Math" w:hAnsi="Cambria Math" w:cs="Cambria Math"/>
              </w:rPr>
              <w:t>𝑏</w:t>
            </w:r>
            <w:r w:rsidRPr="00CF3A8B">
              <w:rPr>
                <w:rFonts w:ascii="Arial" w:hAnsi="Arial" w:cs="Arial"/>
              </w:rPr>
              <w:t>]; #iterations; Root3</w:t>
            </w:r>
          </w:p>
        </w:tc>
        <w:tc>
          <w:tcPr>
            <w:tcW w:w="1590" w:type="dxa"/>
          </w:tcPr>
          <w:p w14:paraId="4F87D4EF" w14:textId="1C7CA9E2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Cambria Math" w:hAnsi="Cambria Math" w:cs="Cambria Math"/>
              </w:rPr>
              <w:t>𝑥</w:t>
            </w:r>
            <w:r w:rsidRPr="00CF3A8B">
              <w:rPr>
                <w:rFonts w:ascii="Arial" w:hAnsi="Arial" w:cs="Arial"/>
              </w:rPr>
              <w:t>0; #iterations; Root1</w:t>
            </w:r>
          </w:p>
        </w:tc>
        <w:tc>
          <w:tcPr>
            <w:tcW w:w="1591" w:type="dxa"/>
          </w:tcPr>
          <w:p w14:paraId="2900A29A" w14:textId="77777777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Cambria Math" w:hAnsi="Cambria Math" w:cs="Cambria Math"/>
              </w:rPr>
              <w:t>𝑥</w:t>
            </w:r>
            <w:r w:rsidRPr="00CF3A8B">
              <w:rPr>
                <w:rFonts w:ascii="Arial" w:hAnsi="Arial" w:cs="Arial"/>
              </w:rPr>
              <w:t>0; #iterations; Root2</w:t>
            </w:r>
          </w:p>
        </w:tc>
        <w:tc>
          <w:tcPr>
            <w:tcW w:w="1591" w:type="dxa"/>
          </w:tcPr>
          <w:p w14:paraId="159A19C8" w14:textId="6882758B" w:rsidR="00472CD5" w:rsidRPr="00CF3A8B" w:rsidRDefault="00472CD5" w:rsidP="00952955">
            <w:pPr>
              <w:rPr>
                <w:rFonts w:ascii="Arial" w:hAnsi="Arial" w:cs="Arial"/>
              </w:rPr>
            </w:pPr>
            <w:r w:rsidRPr="00CF3A8B">
              <w:rPr>
                <w:rFonts w:ascii="Cambria Math" w:hAnsi="Cambria Math" w:cs="Cambria Math"/>
              </w:rPr>
              <w:t>𝑥</w:t>
            </w:r>
            <w:r w:rsidRPr="00CF3A8B">
              <w:rPr>
                <w:rFonts w:ascii="Arial" w:hAnsi="Arial" w:cs="Arial"/>
              </w:rPr>
              <w:t>0; #iterations; Root3</w:t>
            </w:r>
          </w:p>
        </w:tc>
      </w:tr>
      <w:tr w:rsidR="00472CD5" w:rsidRPr="00CF3A8B" w14:paraId="09135DFC" w14:textId="53DBD2F7" w:rsidTr="00472CD5">
        <w:trPr>
          <w:trHeight w:val="308"/>
        </w:trPr>
        <w:tc>
          <w:tcPr>
            <w:tcW w:w="1590" w:type="dxa"/>
          </w:tcPr>
          <w:p w14:paraId="50DE99F4" w14:textId="6FE893ED" w:rsidR="00472CD5" w:rsidRPr="00CF3A8B" w:rsidRDefault="00CD599B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[-1, 1];</w:t>
            </w:r>
            <w:r>
              <w:rPr>
                <w:rFonts w:ascii="Arial" w:hAnsi="Arial" w:cs="Arial"/>
              </w:rPr>
              <w:br/>
              <w:t>100;</w:t>
            </w:r>
            <w:r>
              <w:rPr>
                <w:rFonts w:ascii="Arial" w:hAnsi="Arial" w:cs="Arial"/>
              </w:rPr>
              <w:br/>
              <w:t>0.4450</w:t>
            </w:r>
          </w:p>
        </w:tc>
        <w:tc>
          <w:tcPr>
            <w:tcW w:w="1590" w:type="dxa"/>
          </w:tcPr>
          <w:p w14:paraId="06C50447" w14:textId="4262CEA6" w:rsidR="00472CD5" w:rsidRPr="00CF3A8B" w:rsidRDefault="00CD599B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[-2,2];</w:t>
            </w:r>
            <w:r>
              <w:rPr>
                <w:rFonts w:ascii="Arial" w:hAnsi="Arial" w:cs="Arial"/>
              </w:rPr>
              <w:br/>
              <w:t>100;</w:t>
            </w:r>
            <w:r>
              <w:rPr>
                <w:rFonts w:ascii="Arial" w:hAnsi="Arial" w:cs="Arial"/>
              </w:rPr>
              <w:br/>
              <w:t>-1.2469</w:t>
            </w:r>
          </w:p>
        </w:tc>
        <w:tc>
          <w:tcPr>
            <w:tcW w:w="1590" w:type="dxa"/>
          </w:tcPr>
          <w:p w14:paraId="6F10792A" w14:textId="0534ADE9" w:rsidR="00472CD5" w:rsidRPr="00CF3A8B" w:rsidRDefault="007E4233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[-3,3];</w:t>
            </w:r>
            <w:r>
              <w:rPr>
                <w:rFonts w:ascii="Arial" w:hAnsi="Arial" w:cs="Arial"/>
              </w:rPr>
              <w:br/>
              <w:t>100;</w:t>
            </w:r>
            <w:r>
              <w:rPr>
                <w:rFonts w:ascii="Arial" w:hAnsi="Arial" w:cs="Arial"/>
              </w:rPr>
              <w:br/>
              <w:t>-1.2469</w:t>
            </w:r>
          </w:p>
        </w:tc>
        <w:tc>
          <w:tcPr>
            <w:tcW w:w="1590" w:type="dxa"/>
          </w:tcPr>
          <w:p w14:paraId="6CA8D672" w14:textId="74F733FC" w:rsidR="00472CD5" w:rsidRDefault="00164D73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1;</w:t>
            </w:r>
            <w:r>
              <w:rPr>
                <w:rFonts w:ascii="Arial" w:hAnsi="Arial" w:cs="Arial"/>
              </w:rPr>
              <w:br/>
              <w:t>100;</w:t>
            </w:r>
          </w:p>
          <w:p w14:paraId="4F41DB14" w14:textId="47368913" w:rsidR="00164D73" w:rsidRPr="00CF3A8B" w:rsidRDefault="00164D73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0.4450</w:t>
            </w:r>
          </w:p>
        </w:tc>
        <w:tc>
          <w:tcPr>
            <w:tcW w:w="1591" w:type="dxa"/>
          </w:tcPr>
          <w:p w14:paraId="1CF76DCC" w14:textId="77777777" w:rsidR="00472CD5" w:rsidRDefault="00314B1C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-1;</w:t>
            </w:r>
          </w:p>
          <w:p w14:paraId="665CF382" w14:textId="77777777" w:rsidR="00314B1C" w:rsidRDefault="00314B1C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100;</w:t>
            </w:r>
          </w:p>
          <w:p w14:paraId="2C7E6C74" w14:textId="43D0482A" w:rsidR="00314B1C" w:rsidRPr="00CF3A8B" w:rsidRDefault="00EC6944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314B1C">
              <w:rPr>
                <w:rFonts w:ascii="Arial" w:hAnsi="Arial" w:cs="Arial"/>
              </w:rPr>
              <w:t>1.2469</w:t>
            </w:r>
          </w:p>
        </w:tc>
        <w:tc>
          <w:tcPr>
            <w:tcW w:w="1591" w:type="dxa"/>
          </w:tcPr>
          <w:p w14:paraId="00B2B97B" w14:textId="11D730C8" w:rsidR="00472CD5" w:rsidRDefault="000527E4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</w:t>
            </w:r>
            <w:r w:rsidR="00360D51">
              <w:rPr>
                <w:rFonts w:ascii="Arial" w:hAnsi="Arial" w:cs="Arial"/>
              </w:rPr>
              <w:t>;</w:t>
            </w:r>
          </w:p>
          <w:p w14:paraId="3A09B673" w14:textId="77777777" w:rsidR="00360D51" w:rsidRDefault="00360D51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100;</w:t>
            </w:r>
          </w:p>
          <w:p w14:paraId="3339283F" w14:textId="05650660" w:rsidR="00360D51" w:rsidRPr="00CF3A8B" w:rsidRDefault="00EC6944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-1.2469</w:t>
            </w:r>
          </w:p>
        </w:tc>
      </w:tr>
      <w:tr w:rsidR="00472CD5" w:rsidRPr="00CF3A8B" w14:paraId="478587E3" w14:textId="32C9BC8C" w:rsidTr="00472CD5">
        <w:trPr>
          <w:trHeight w:val="590"/>
        </w:trPr>
        <w:tc>
          <w:tcPr>
            <w:tcW w:w="1590" w:type="dxa"/>
          </w:tcPr>
          <w:p w14:paraId="724A6367" w14:textId="77777777" w:rsidR="00472CD5" w:rsidRPr="00CF3A8B" w:rsidRDefault="00472CD5" w:rsidP="00CD599B">
            <w:pPr>
              <w:pStyle w:val="Heading3"/>
              <w:rPr>
                <w:rFonts w:ascii="Arial" w:hAnsi="Arial" w:cs="Arial"/>
              </w:rPr>
            </w:pPr>
          </w:p>
        </w:tc>
        <w:tc>
          <w:tcPr>
            <w:tcW w:w="6361" w:type="dxa"/>
            <w:gridSpan w:val="4"/>
          </w:tcPr>
          <w:p w14:paraId="470936BB" w14:textId="66053EE2" w:rsidR="00472CD5" w:rsidRPr="00CF3A8B" w:rsidRDefault="00472CD5" w:rsidP="00952955">
            <w:pPr>
              <w:pStyle w:val="Heading3"/>
              <w:jc w:val="center"/>
              <w:rPr>
                <w:rFonts w:ascii="Arial" w:hAnsi="Arial" w:cs="Arial"/>
              </w:rPr>
            </w:pPr>
            <w:r w:rsidRPr="00CF3A8B">
              <w:rPr>
                <w:rFonts w:ascii="Arial" w:hAnsi="Arial" w:cs="Arial"/>
              </w:rPr>
              <w:t>SciPy Method</w:t>
            </w:r>
          </w:p>
        </w:tc>
        <w:tc>
          <w:tcPr>
            <w:tcW w:w="1591" w:type="dxa"/>
          </w:tcPr>
          <w:p w14:paraId="00532187" w14:textId="77777777" w:rsidR="00472CD5" w:rsidRPr="00CF3A8B" w:rsidRDefault="00472CD5" w:rsidP="00952955">
            <w:pPr>
              <w:pStyle w:val="Heading3"/>
              <w:jc w:val="center"/>
              <w:rPr>
                <w:rFonts w:ascii="Arial" w:hAnsi="Arial" w:cs="Arial"/>
              </w:rPr>
            </w:pPr>
          </w:p>
        </w:tc>
      </w:tr>
      <w:tr w:rsidR="00472CD5" w:rsidRPr="00CF3A8B" w14:paraId="0CD015AF" w14:textId="1039E348" w:rsidTr="00EF262B">
        <w:trPr>
          <w:trHeight w:val="319"/>
        </w:trPr>
        <w:tc>
          <w:tcPr>
            <w:tcW w:w="3180" w:type="dxa"/>
            <w:gridSpan w:val="2"/>
          </w:tcPr>
          <w:p w14:paraId="2A7301EE" w14:textId="77777777" w:rsidR="00472CD5" w:rsidRPr="00CF3A8B" w:rsidRDefault="00472CD5" w:rsidP="0095295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x0;</w:t>
            </w:r>
          </w:p>
          <w:p w14:paraId="68C5DCF8" w14:textId="191DC4AE" w:rsidR="00472CD5" w:rsidRPr="00CF3A8B" w:rsidRDefault="00472CD5" w:rsidP="0095295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Root1</w:t>
            </w:r>
          </w:p>
        </w:tc>
        <w:tc>
          <w:tcPr>
            <w:tcW w:w="3180" w:type="dxa"/>
            <w:gridSpan w:val="2"/>
          </w:tcPr>
          <w:p w14:paraId="5CD18B2B" w14:textId="77777777" w:rsidR="00472CD5" w:rsidRPr="00CF3A8B" w:rsidRDefault="00472CD5" w:rsidP="00472CD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x0;</w:t>
            </w:r>
          </w:p>
          <w:p w14:paraId="5E762563" w14:textId="0E9C4016" w:rsidR="00472CD5" w:rsidRPr="00CF3A8B" w:rsidRDefault="00472CD5" w:rsidP="0095295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Root2</w:t>
            </w:r>
          </w:p>
        </w:tc>
        <w:tc>
          <w:tcPr>
            <w:tcW w:w="3182" w:type="dxa"/>
            <w:gridSpan w:val="2"/>
          </w:tcPr>
          <w:p w14:paraId="01F241DA" w14:textId="77777777" w:rsidR="00472CD5" w:rsidRPr="00CF3A8B" w:rsidRDefault="00472CD5" w:rsidP="00472CD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x0;</w:t>
            </w:r>
          </w:p>
          <w:p w14:paraId="17D0ED38" w14:textId="2E6B2D1A" w:rsidR="00472CD5" w:rsidRPr="00CF3A8B" w:rsidRDefault="00472CD5" w:rsidP="00472CD5">
            <w:pPr>
              <w:rPr>
                <w:rFonts w:ascii="Arial" w:hAnsi="Arial" w:cs="Arial"/>
                <w:color w:val="84E290" w:themeColor="accent3" w:themeTint="66"/>
              </w:rPr>
            </w:pPr>
            <w:r w:rsidRPr="00CF3A8B">
              <w:rPr>
                <w:rFonts w:ascii="Arial" w:hAnsi="Arial" w:cs="Arial"/>
                <w:color w:val="84E290" w:themeColor="accent3" w:themeTint="66"/>
              </w:rPr>
              <w:t>Root3</w:t>
            </w:r>
          </w:p>
        </w:tc>
      </w:tr>
      <w:tr w:rsidR="003C7232" w:rsidRPr="00CF3A8B" w14:paraId="4C6AC2E0" w14:textId="452937B2" w:rsidTr="003F592D">
        <w:trPr>
          <w:trHeight w:val="308"/>
        </w:trPr>
        <w:tc>
          <w:tcPr>
            <w:tcW w:w="3180" w:type="dxa"/>
            <w:gridSpan w:val="2"/>
          </w:tcPr>
          <w:p w14:paraId="5FCAB2D6" w14:textId="77777777" w:rsidR="003C7232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1;</w:t>
            </w:r>
          </w:p>
          <w:p w14:paraId="17F7C945" w14:textId="3D504F4E" w:rsidR="003C7232" w:rsidRPr="00CF3A8B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0.4450</w:t>
            </w:r>
          </w:p>
        </w:tc>
        <w:tc>
          <w:tcPr>
            <w:tcW w:w="3180" w:type="dxa"/>
            <w:gridSpan w:val="2"/>
          </w:tcPr>
          <w:p w14:paraId="2A447FDD" w14:textId="77777777" w:rsidR="003C7232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-1;</w:t>
            </w:r>
          </w:p>
          <w:p w14:paraId="17F11CA8" w14:textId="5DE728C8" w:rsidR="003C7232" w:rsidRPr="00CF3A8B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-1.2469</w:t>
            </w:r>
          </w:p>
        </w:tc>
        <w:tc>
          <w:tcPr>
            <w:tcW w:w="3182" w:type="dxa"/>
            <w:gridSpan w:val="2"/>
          </w:tcPr>
          <w:p w14:paraId="6C10E926" w14:textId="77777777" w:rsidR="003C7232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-2;</w:t>
            </w:r>
          </w:p>
          <w:p w14:paraId="594A7618" w14:textId="2366B77B" w:rsidR="003C7232" w:rsidRPr="00CF3A8B" w:rsidRDefault="003C7232" w:rsidP="00952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-1.2469</w:t>
            </w:r>
          </w:p>
        </w:tc>
      </w:tr>
    </w:tbl>
    <w:p w14:paraId="21020516" w14:textId="21269F68" w:rsidR="00060D4A" w:rsidRDefault="00060D4A" w:rsidP="00293D24">
      <w:pPr>
        <w:rPr>
          <w:rFonts w:ascii="Arial" w:hAnsi="Arial" w:cs="Arial"/>
        </w:rPr>
      </w:pPr>
    </w:p>
    <w:p w14:paraId="4BAEC765" w14:textId="77777777" w:rsidR="00D9604B" w:rsidRDefault="00D9604B">
      <w:pPr>
        <w:rPr>
          <w:rFonts w:ascii="Arial" w:hAnsi="Arial" w:cs="Arial"/>
        </w:rPr>
      </w:pPr>
      <w:r>
        <w:rPr>
          <w:rFonts w:ascii="Arial" w:hAnsi="Arial" w:cs="Arial"/>
        </w:rPr>
        <w:t>Bisection Method:</w:t>
      </w:r>
    </w:p>
    <w:p w14:paraId="7889E92F" w14:textId="77777777" w:rsidR="00611744" w:rsidRDefault="00D9604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77CEB1" wp14:editId="72C62483">
            <wp:extent cx="5852160" cy="4389120"/>
            <wp:effectExtent l="0" t="0" r="0" b="0"/>
            <wp:docPr id="10439639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662C9" w14:textId="77777777" w:rsidR="00611744" w:rsidRDefault="00611744">
      <w:pPr>
        <w:rPr>
          <w:rFonts w:ascii="Arial" w:hAnsi="Arial" w:cs="Arial"/>
        </w:rPr>
      </w:pPr>
    </w:p>
    <w:p w14:paraId="32B9D493" w14:textId="77777777" w:rsidR="00611744" w:rsidRDefault="0061174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Newton Method:</w:t>
      </w:r>
    </w:p>
    <w:p w14:paraId="61BE2668" w14:textId="2C372787" w:rsidR="00060D4A" w:rsidRDefault="0061174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BCB859" wp14:editId="3DACE0C1">
            <wp:extent cx="5852160" cy="4389120"/>
            <wp:effectExtent l="0" t="0" r="0" b="0"/>
            <wp:docPr id="9284221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D4A">
        <w:rPr>
          <w:rFonts w:ascii="Arial" w:hAnsi="Arial" w:cs="Arial"/>
        </w:rPr>
        <w:br w:type="page"/>
      </w:r>
    </w:p>
    <w:p w14:paraId="06139FA6" w14:textId="5ED04794" w:rsidR="00F07BBA" w:rsidRDefault="00E202CC" w:rsidP="00E202CC">
      <w:pPr>
        <w:pStyle w:val="Heading1"/>
        <w:rPr>
          <w:color w:val="auto"/>
        </w:rPr>
      </w:pPr>
      <w:r w:rsidRPr="00E202CC">
        <w:rPr>
          <w:color w:val="auto"/>
        </w:rPr>
        <w:lastRenderedPageBreak/>
        <w:t>Task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9"/>
        <w:gridCol w:w="1727"/>
        <w:gridCol w:w="1550"/>
        <w:gridCol w:w="1542"/>
        <w:gridCol w:w="1516"/>
        <w:gridCol w:w="1516"/>
      </w:tblGrid>
      <w:tr w:rsidR="00060D4A" w14:paraId="1DE9FF98" w14:textId="77777777" w:rsidTr="000B481B">
        <w:tc>
          <w:tcPr>
            <w:tcW w:w="1499" w:type="dxa"/>
          </w:tcPr>
          <w:p w14:paraId="173EF893" w14:textId="33D350F3" w:rsidR="00060D4A" w:rsidRDefault="00060D4A" w:rsidP="00A25E2B">
            <w:pPr>
              <w:jc w:val="center"/>
            </w:pPr>
            <w:r>
              <w:t>N</w:t>
            </w:r>
          </w:p>
        </w:tc>
        <w:tc>
          <w:tcPr>
            <w:tcW w:w="1727" w:type="dxa"/>
          </w:tcPr>
          <w:p w14:paraId="65D2D50D" w14:textId="2E15790B" w:rsidR="00060D4A" w:rsidRPr="00060D4A" w:rsidRDefault="00060D4A" w:rsidP="00A25E2B">
            <w:pPr>
              <w:jc w:val="center"/>
              <w:rPr>
                <w:sz w:val="22"/>
                <w:szCs w:val="22"/>
              </w:rPr>
            </w:pPr>
            <w:r>
              <w:t>Midpoint</w:t>
            </w:r>
            <w:r>
              <w:br/>
              <w:t>Approximation</w:t>
            </w:r>
            <w:r>
              <w:br/>
              <w:t>(M</w:t>
            </w:r>
            <w:r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550" w:type="dxa"/>
          </w:tcPr>
          <w:p w14:paraId="4107B394" w14:textId="77777777" w:rsidR="00311071" w:rsidRDefault="004B503D" w:rsidP="00A25E2B">
            <w:pPr>
              <w:jc w:val="center"/>
            </w:pPr>
            <w:r>
              <w:t>Trapezoidal Rule</w:t>
            </w:r>
          </w:p>
          <w:p w14:paraId="64442FA8" w14:textId="5984787B" w:rsidR="00060D4A" w:rsidRDefault="004B503D" w:rsidP="00A25E2B">
            <w:pPr>
              <w:jc w:val="center"/>
            </w:pPr>
            <w:r>
              <w:t>(</w:t>
            </w:r>
            <w:r w:rsidR="001A2777">
              <w:t>T</w:t>
            </w:r>
            <w:r w:rsidR="001A2777">
              <w:rPr>
                <w:vertAlign w:val="subscript"/>
              </w:rPr>
              <w:t>N</w:t>
            </w:r>
            <w:r>
              <w:t>)</w:t>
            </w:r>
          </w:p>
        </w:tc>
        <w:tc>
          <w:tcPr>
            <w:tcW w:w="1542" w:type="dxa"/>
          </w:tcPr>
          <w:p w14:paraId="1CF719D5" w14:textId="77777777" w:rsidR="00E2725E" w:rsidRDefault="00E2725E" w:rsidP="00A25E2B">
            <w:pPr>
              <w:jc w:val="center"/>
            </w:pPr>
            <w:r>
              <w:t>Analytical</w:t>
            </w:r>
          </w:p>
          <w:p w14:paraId="70175EA5" w14:textId="4A3A6637" w:rsidR="00E2725E" w:rsidRDefault="00C94DF2" w:rsidP="00A25E2B">
            <w:pPr>
              <w:jc w:val="center"/>
            </w:pPr>
            <w:r>
              <w:t>Method</w:t>
            </w:r>
          </w:p>
          <w:p w14:paraId="26E53B5D" w14:textId="37554B87" w:rsidR="00060D4A" w:rsidRDefault="00E2725E" w:rsidP="00A25E2B">
            <w:pPr>
              <w:jc w:val="center"/>
            </w:pPr>
            <w:r>
              <w:t>(</w:t>
            </w:r>
            <w:r w:rsidR="001A2777">
              <w:t>I</w:t>
            </w:r>
            <w:r>
              <w:t>)</w:t>
            </w:r>
          </w:p>
        </w:tc>
        <w:tc>
          <w:tcPr>
            <w:tcW w:w="1516" w:type="dxa"/>
          </w:tcPr>
          <w:p w14:paraId="562D16AA" w14:textId="77777777" w:rsidR="004E7CE3" w:rsidRDefault="001A2777" w:rsidP="00A25E2B">
            <w:pPr>
              <w:jc w:val="center"/>
            </w:pPr>
            <w:r>
              <w:t xml:space="preserve">Abs Error </w:t>
            </w:r>
          </w:p>
          <w:p w14:paraId="047F1256" w14:textId="77777777" w:rsidR="004E7CE3" w:rsidRDefault="004E7CE3" w:rsidP="00A25E2B">
            <w:pPr>
              <w:jc w:val="center"/>
            </w:pPr>
          </w:p>
          <w:p w14:paraId="432337E0" w14:textId="1ACB4E14" w:rsidR="00060D4A" w:rsidRDefault="001A2777" w:rsidP="00A25E2B">
            <w:pPr>
              <w:jc w:val="center"/>
            </w:pPr>
            <w:r>
              <w:t>|M</w:t>
            </w:r>
            <w:r>
              <w:rPr>
                <w:vertAlign w:val="subscript"/>
              </w:rPr>
              <w:t>N</w:t>
            </w:r>
            <w:r>
              <w:t xml:space="preserve"> − I|</w:t>
            </w:r>
          </w:p>
        </w:tc>
        <w:tc>
          <w:tcPr>
            <w:tcW w:w="1516" w:type="dxa"/>
          </w:tcPr>
          <w:p w14:paraId="358DD5D4" w14:textId="77777777" w:rsidR="00B933A7" w:rsidRDefault="00B933A7" w:rsidP="00B933A7">
            <w:pPr>
              <w:jc w:val="center"/>
            </w:pPr>
            <w:r>
              <w:t xml:space="preserve">Abs Error </w:t>
            </w:r>
          </w:p>
          <w:p w14:paraId="1D50FC7D" w14:textId="77777777" w:rsidR="00B933A7" w:rsidRDefault="00B933A7" w:rsidP="00B933A7">
            <w:pPr>
              <w:jc w:val="center"/>
            </w:pPr>
          </w:p>
          <w:p w14:paraId="39236517" w14:textId="3805E9FC" w:rsidR="00060D4A" w:rsidRDefault="00B933A7" w:rsidP="00B933A7">
            <w:pPr>
              <w:jc w:val="center"/>
            </w:pPr>
            <w:r>
              <w:t>|T</w:t>
            </w:r>
            <w:r>
              <w:rPr>
                <w:vertAlign w:val="subscript"/>
              </w:rPr>
              <w:t>N</w:t>
            </w:r>
            <w:r>
              <w:t xml:space="preserve"> − I|</w:t>
            </w:r>
          </w:p>
        </w:tc>
      </w:tr>
      <w:tr w:rsidR="000B481B" w14:paraId="003FBDCB" w14:textId="77777777" w:rsidTr="007C7FFD">
        <w:tc>
          <w:tcPr>
            <w:tcW w:w="9350" w:type="dxa"/>
            <w:gridSpan w:val="6"/>
          </w:tcPr>
          <w:p w14:paraId="7AF76738" w14:textId="555D68E2" w:rsidR="000B481B" w:rsidRDefault="000B481B" w:rsidP="00A25E2B">
            <w:pPr>
              <w:jc w:val="center"/>
            </w:pPr>
            <w:r>
              <w:t>For Function 1</w:t>
            </w:r>
          </w:p>
        </w:tc>
      </w:tr>
      <w:tr w:rsidR="00060D4A" w14:paraId="33805846" w14:textId="77777777" w:rsidTr="000B481B">
        <w:tc>
          <w:tcPr>
            <w:tcW w:w="1499" w:type="dxa"/>
          </w:tcPr>
          <w:p w14:paraId="2860BE55" w14:textId="58B8DB97" w:rsidR="00060D4A" w:rsidRDefault="00941A38" w:rsidP="00A25E2B">
            <w:pPr>
              <w:jc w:val="center"/>
            </w:pPr>
            <w:r>
              <w:t>10</w:t>
            </w:r>
          </w:p>
        </w:tc>
        <w:tc>
          <w:tcPr>
            <w:tcW w:w="1727" w:type="dxa"/>
          </w:tcPr>
          <w:p w14:paraId="22729574" w14:textId="19146BCC" w:rsidR="00060D4A" w:rsidRDefault="005A1BDC" w:rsidP="00A25E2B">
            <w:pPr>
              <w:jc w:val="center"/>
            </w:pPr>
            <w:r>
              <w:t>1.6403</w:t>
            </w:r>
          </w:p>
        </w:tc>
        <w:tc>
          <w:tcPr>
            <w:tcW w:w="1550" w:type="dxa"/>
          </w:tcPr>
          <w:p w14:paraId="20DC4B73" w14:textId="3190ADC2" w:rsidR="00060D4A" w:rsidRDefault="00771B96" w:rsidP="00A25E2B">
            <w:pPr>
              <w:jc w:val="center"/>
            </w:pPr>
            <w:r>
              <w:t>1.606</w:t>
            </w:r>
          </w:p>
        </w:tc>
        <w:tc>
          <w:tcPr>
            <w:tcW w:w="1542" w:type="dxa"/>
          </w:tcPr>
          <w:p w14:paraId="3E47391E" w14:textId="45B35FA8" w:rsidR="00060D4A" w:rsidRDefault="008A0D8E" w:rsidP="00A25E2B">
            <w:pPr>
              <w:jc w:val="center"/>
            </w:pPr>
            <w:r>
              <w:t>1.6290</w:t>
            </w:r>
          </w:p>
        </w:tc>
        <w:tc>
          <w:tcPr>
            <w:tcW w:w="1516" w:type="dxa"/>
          </w:tcPr>
          <w:p w14:paraId="4D671288" w14:textId="01F750C1" w:rsidR="00060D4A" w:rsidRDefault="005A1BDC" w:rsidP="00A25E2B">
            <w:pPr>
              <w:jc w:val="center"/>
            </w:pPr>
            <w:r>
              <w:t>0.0113</w:t>
            </w:r>
          </w:p>
        </w:tc>
        <w:tc>
          <w:tcPr>
            <w:tcW w:w="1516" w:type="dxa"/>
          </w:tcPr>
          <w:p w14:paraId="063ED50F" w14:textId="58A88AD3" w:rsidR="00060D4A" w:rsidRDefault="00771B96" w:rsidP="00A25E2B">
            <w:pPr>
              <w:jc w:val="center"/>
            </w:pPr>
            <w:r>
              <w:t>0</w:t>
            </w:r>
            <w:r w:rsidRPr="00771B96">
              <w:t>.022</w:t>
            </w:r>
          </w:p>
        </w:tc>
      </w:tr>
      <w:tr w:rsidR="00060D4A" w14:paraId="1A6A6064" w14:textId="77777777" w:rsidTr="000B481B">
        <w:tc>
          <w:tcPr>
            <w:tcW w:w="1499" w:type="dxa"/>
          </w:tcPr>
          <w:p w14:paraId="5DC73544" w14:textId="4721537C" w:rsidR="00060D4A" w:rsidRDefault="00941A38" w:rsidP="00A25E2B">
            <w:pPr>
              <w:jc w:val="center"/>
            </w:pPr>
            <w:r>
              <w:t>30</w:t>
            </w:r>
          </w:p>
        </w:tc>
        <w:tc>
          <w:tcPr>
            <w:tcW w:w="1727" w:type="dxa"/>
          </w:tcPr>
          <w:p w14:paraId="3E53689D" w14:textId="1D80BCF4" w:rsidR="00060D4A" w:rsidRDefault="004C4DDB" w:rsidP="00A25E2B">
            <w:pPr>
              <w:jc w:val="center"/>
            </w:pPr>
            <w:r>
              <w:t>1.63</w:t>
            </w:r>
            <w:r w:rsidR="00F06003">
              <w:t>02</w:t>
            </w:r>
          </w:p>
        </w:tc>
        <w:tc>
          <w:tcPr>
            <w:tcW w:w="1550" w:type="dxa"/>
          </w:tcPr>
          <w:p w14:paraId="20E132FE" w14:textId="4758568D" w:rsidR="00060D4A" w:rsidRDefault="005348F6" w:rsidP="00A25E2B">
            <w:pPr>
              <w:jc w:val="center"/>
            </w:pPr>
            <w:r>
              <w:t>1.6266</w:t>
            </w:r>
          </w:p>
        </w:tc>
        <w:tc>
          <w:tcPr>
            <w:tcW w:w="1542" w:type="dxa"/>
          </w:tcPr>
          <w:p w14:paraId="7A6DF996" w14:textId="7E3842E8" w:rsidR="00060D4A" w:rsidRDefault="008A0D8E" w:rsidP="00A25E2B">
            <w:pPr>
              <w:jc w:val="center"/>
            </w:pPr>
            <w:r>
              <w:t>1.6290</w:t>
            </w:r>
          </w:p>
        </w:tc>
        <w:tc>
          <w:tcPr>
            <w:tcW w:w="1516" w:type="dxa"/>
          </w:tcPr>
          <w:p w14:paraId="680CDBFC" w14:textId="4787D990" w:rsidR="00060D4A" w:rsidRDefault="004C4DDB" w:rsidP="00A25E2B">
            <w:pPr>
              <w:jc w:val="center"/>
            </w:pPr>
            <w:r>
              <w:t>0.001</w:t>
            </w:r>
          </w:p>
        </w:tc>
        <w:tc>
          <w:tcPr>
            <w:tcW w:w="1516" w:type="dxa"/>
          </w:tcPr>
          <w:p w14:paraId="50605359" w14:textId="6C28DA20" w:rsidR="00060D4A" w:rsidRDefault="005348F6" w:rsidP="00A25E2B">
            <w:pPr>
              <w:jc w:val="center"/>
            </w:pPr>
            <w:r>
              <w:t>0.002</w:t>
            </w:r>
          </w:p>
        </w:tc>
      </w:tr>
      <w:tr w:rsidR="00060D4A" w14:paraId="79AAB7A6" w14:textId="77777777" w:rsidTr="000B481B">
        <w:tc>
          <w:tcPr>
            <w:tcW w:w="1499" w:type="dxa"/>
          </w:tcPr>
          <w:p w14:paraId="7E0094BF" w14:textId="01C3671B" w:rsidR="00060D4A" w:rsidRDefault="00941A38" w:rsidP="00A25E2B">
            <w:pPr>
              <w:jc w:val="center"/>
            </w:pPr>
            <w:r>
              <w:t>50</w:t>
            </w:r>
          </w:p>
        </w:tc>
        <w:tc>
          <w:tcPr>
            <w:tcW w:w="1727" w:type="dxa"/>
          </w:tcPr>
          <w:p w14:paraId="77575AF8" w14:textId="0CDF65AE" w:rsidR="00060D4A" w:rsidRDefault="00B9276B" w:rsidP="00A25E2B">
            <w:pPr>
              <w:jc w:val="center"/>
            </w:pPr>
            <w:r>
              <w:t>1.629</w:t>
            </w:r>
            <w:r w:rsidR="00542DA4">
              <w:t>4</w:t>
            </w:r>
          </w:p>
        </w:tc>
        <w:tc>
          <w:tcPr>
            <w:tcW w:w="1550" w:type="dxa"/>
          </w:tcPr>
          <w:p w14:paraId="6D49D866" w14:textId="1CC1CD42" w:rsidR="00060D4A" w:rsidRDefault="00F31AB8" w:rsidP="00A25E2B">
            <w:pPr>
              <w:jc w:val="center"/>
            </w:pPr>
            <w:r>
              <w:t>1.6281</w:t>
            </w:r>
          </w:p>
        </w:tc>
        <w:tc>
          <w:tcPr>
            <w:tcW w:w="1542" w:type="dxa"/>
          </w:tcPr>
          <w:p w14:paraId="44FFA815" w14:textId="4F6BB6EA" w:rsidR="00060D4A" w:rsidRDefault="008A0D8E" w:rsidP="00A25E2B">
            <w:pPr>
              <w:jc w:val="center"/>
            </w:pPr>
            <w:r>
              <w:t>1.6290</w:t>
            </w:r>
          </w:p>
        </w:tc>
        <w:tc>
          <w:tcPr>
            <w:tcW w:w="1516" w:type="dxa"/>
          </w:tcPr>
          <w:p w14:paraId="1EDFFE2E" w14:textId="765A36AA" w:rsidR="00060D4A" w:rsidRDefault="00BB45D7" w:rsidP="00A25E2B">
            <w:pPr>
              <w:jc w:val="center"/>
            </w:pPr>
            <w:r>
              <w:t>0.0004</w:t>
            </w:r>
          </w:p>
        </w:tc>
        <w:tc>
          <w:tcPr>
            <w:tcW w:w="1516" w:type="dxa"/>
          </w:tcPr>
          <w:p w14:paraId="1226E84E" w14:textId="4221972D" w:rsidR="00060D4A" w:rsidRDefault="009F22AB" w:rsidP="00A25E2B">
            <w:pPr>
              <w:jc w:val="center"/>
            </w:pPr>
            <w:r>
              <w:t>0.0008</w:t>
            </w:r>
          </w:p>
        </w:tc>
      </w:tr>
      <w:tr w:rsidR="00060D4A" w14:paraId="79E89935" w14:textId="77777777" w:rsidTr="000B481B">
        <w:tc>
          <w:tcPr>
            <w:tcW w:w="1499" w:type="dxa"/>
          </w:tcPr>
          <w:p w14:paraId="255447CE" w14:textId="73316AC7" w:rsidR="00060D4A" w:rsidRDefault="00941A38" w:rsidP="00A25E2B">
            <w:pPr>
              <w:jc w:val="center"/>
            </w:pPr>
            <w:r>
              <w:t>100</w:t>
            </w:r>
          </w:p>
        </w:tc>
        <w:tc>
          <w:tcPr>
            <w:tcW w:w="1727" w:type="dxa"/>
          </w:tcPr>
          <w:p w14:paraId="2D535DEA" w14:textId="5963A7C8" w:rsidR="00060D4A" w:rsidRDefault="0079673C" w:rsidP="00A25E2B">
            <w:pPr>
              <w:jc w:val="center"/>
            </w:pPr>
            <w:r>
              <w:t>1.6291</w:t>
            </w:r>
          </w:p>
        </w:tc>
        <w:tc>
          <w:tcPr>
            <w:tcW w:w="1550" w:type="dxa"/>
          </w:tcPr>
          <w:p w14:paraId="724696B2" w14:textId="02C23D74" w:rsidR="00060D4A" w:rsidRDefault="00AB7E71" w:rsidP="00A25E2B">
            <w:pPr>
              <w:jc w:val="center"/>
            </w:pPr>
            <w:r>
              <w:t>1.6288</w:t>
            </w:r>
          </w:p>
        </w:tc>
        <w:tc>
          <w:tcPr>
            <w:tcW w:w="1542" w:type="dxa"/>
          </w:tcPr>
          <w:p w14:paraId="19102FD0" w14:textId="725519EE" w:rsidR="00060D4A" w:rsidRDefault="008A0D8E" w:rsidP="00A25E2B">
            <w:pPr>
              <w:jc w:val="center"/>
            </w:pPr>
            <w:r>
              <w:t>1.6290</w:t>
            </w:r>
          </w:p>
        </w:tc>
        <w:tc>
          <w:tcPr>
            <w:tcW w:w="1516" w:type="dxa"/>
          </w:tcPr>
          <w:p w14:paraId="1D070FDD" w14:textId="00C5C5BC" w:rsidR="00060D4A" w:rsidRDefault="003D5FF2" w:rsidP="00A25E2B">
            <w:pPr>
              <w:jc w:val="center"/>
            </w:pPr>
            <w:r w:rsidRPr="003D5FF2">
              <w:t>0.0001</w:t>
            </w:r>
          </w:p>
        </w:tc>
        <w:tc>
          <w:tcPr>
            <w:tcW w:w="1516" w:type="dxa"/>
          </w:tcPr>
          <w:p w14:paraId="32F847D6" w14:textId="51CE679B" w:rsidR="00060D4A" w:rsidRDefault="00E62631" w:rsidP="00A25E2B">
            <w:pPr>
              <w:jc w:val="center"/>
            </w:pPr>
            <w:r>
              <w:t>0.0002</w:t>
            </w:r>
          </w:p>
        </w:tc>
      </w:tr>
      <w:tr w:rsidR="00060D4A" w14:paraId="55D889BC" w14:textId="77777777" w:rsidTr="000B481B">
        <w:tc>
          <w:tcPr>
            <w:tcW w:w="1499" w:type="dxa"/>
          </w:tcPr>
          <w:p w14:paraId="6B4A767F" w14:textId="1858569D" w:rsidR="00060D4A" w:rsidRDefault="00941A38" w:rsidP="00A25E2B">
            <w:pPr>
              <w:jc w:val="center"/>
            </w:pPr>
            <w:r>
              <w:t>500</w:t>
            </w:r>
          </w:p>
        </w:tc>
        <w:tc>
          <w:tcPr>
            <w:tcW w:w="1727" w:type="dxa"/>
          </w:tcPr>
          <w:p w14:paraId="22B0C3E0" w14:textId="3B3B0A77" w:rsidR="00060D4A" w:rsidRDefault="00945045" w:rsidP="00A25E2B">
            <w:pPr>
              <w:jc w:val="center"/>
            </w:pPr>
            <w:r>
              <w:t>1.6290</w:t>
            </w:r>
          </w:p>
        </w:tc>
        <w:tc>
          <w:tcPr>
            <w:tcW w:w="1550" w:type="dxa"/>
          </w:tcPr>
          <w:p w14:paraId="725724D7" w14:textId="33A96ABB" w:rsidR="00060D4A" w:rsidRDefault="00016298" w:rsidP="00A25E2B">
            <w:pPr>
              <w:jc w:val="center"/>
            </w:pPr>
            <w:r>
              <w:t>1.6290</w:t>
            </w:r>
          </w:p>
        </w:tc>
        <w:tc>
          <w:tcPr>
            <w:tcW w:w="1542" w:type="dxa"/>
          </w:tcPr>
          <w:p w14:paraId="142D3C5A" w14:textId="45D0A104" w:rsidR="00060D4A" w:rsidRDefault="008A0D8E" w:rsidP="00A25E2B">
            <w:pPr>
              <w:jc w:val="center"/>
            </w:pPr>
            <w:r>
              <w:t>1.6290</w:t>
            </w:r>
          </w:p>
        </w:tc>
        <w:tc>
          <w:tcPr>
            <w:tcW w:w="1516" w:type="dxa"/>
          </w:tcPr>
          <w:p w14:paraId="26710012" w14:textId="7B9F2339" w:rsidR="00060D4A" w:rsidRDefault="00945045" w:rsidP="00A25E2B">
            <w:pPr>
              <w:jc w:val="center"/>
            </w:pPr>
            <w:r w:rsidRPr="00945045">
              <w:t>0.000004</w:t>
            </w:r>
          </w:p>
        </w:tc>
        <w:tc>
          <w:tcPr>
            <w:tcW w:w="1516" w:type="dxa"/>
          </w:tcPr>
          <w:p w14:paraId="581C6EEE" w14:textId="487A360C" w:rsidR="00060D4A" w:rsidRDefault="00016298" w:rsidP="00A25E2B">
            <w:pPr>
              <w:jc w:val="center"/>
            </w:pPr>
            <w:r w:rsidRPr="00016298">
              <w:t>0.000008</w:t>
            </w:r>
          </w:p>
        </w:tc>
      </w:tr>
      <w:tr w:rsidR="00021C51" w14:paraId="1A45F6B1" w14:textId="77777777" w:rsidTr="00BC4874">
        <w:tc>
          <w:tcPr>
            <w:tcW w:w="9350" w:type="dxa"/>
            <w:gridSpan w:val="6"/>
          </w:tcPr>
          <w:p w14:paraId="57740DE5" w14:textId="6290B3AB" w:rsidR="00021C51" w:rsidRDefault="00021C51" w:rsidP="006D3F1F">
            <w:pPr>
              <w:jc w:val="center"/>
            </w:pPr>
            <w:r>
              <w:t>For Function 2</w:t>
            </w:r>
          </w:p>
        </w:tc>
      </w:tr>
      <w:tr w:rsidR="00021C51" w14:paraId="595222BD" w14:textId="77777777" w:rsidTr="006D3F1F">
        <w:tc>
          <w:tcPr>
            <w:tcW w:w="1499" w:type="dxa"/>
          </w:tcPr>
          <w:p w14:paraId="7B82F23E" w14:textId="5A28E3F2" w:rsidR="00021C51" w:rsidRDefault="00941A38" w:rsidP="006D3F1F">
            <w:pPr>
              <w:jc w:val="center"/>
            </w:pPr>
            <w:r>
              <w:t>10</w:t>
            </w:r>
          </w:p>
        </w:tc>
        <w:tc>
          <w:tcPr>
            <w:tcW w:w="1727" w:type="dxa"/>
          </w:tcPr>
          <w:p w14:paraId="69942C1B" w14:textId="72CDBF34" w:rsidR="00021C51" w:rsidRDefault="005A1BDC" w:rsidP="006D3F1F">
            <w:pPr>
              <w:jc w:val="center"/>
            </w:pPr>
            <w:r>
              <w:t>145.88</w:t>
            </w:r>
          </w:p>
        </w:tc>
        <w:tc>
          <w:tcPr>
            <w:tcW w:w="1550" w:type="dxa"/>
          </w:tcPr>
          <w:p w14:paraId="746D041D" w14:textId="03BB23F4" w:rsidR="00021C51" w:rsidRDefault="00771B96" w:rsidP="006D3F1F">
            <w:pPr>
              <w:jc w:val="center"/>
            </w:pPr>
            <w:r>
              <w:t>150.47</w:t>
            </w:r>
          </w:p>
        </w:tc>
        <w:tc>
          <w:tcPr>
            <w:tcW w:w="1542" w:type="dxa"/>
          </w:tcPr>
          <w:p w14:paraId="1543B37D" w14:textId="178006E5" w:rsidR="00021C51" w:rsidRDefault="008A0D8E" w:rsidP="006D3F1F">
            <w:pPr>
              <w:jc w:val="center"/>
            </w:pPr>
            <w:r>
              <w:t>147.41</w:t>
            </w:r>
          </w:p>
        </w:tc>
        <w:tc>
          <w:tcPr>
            <w:tcW w:w="1516" w:type="dxa"/>
          </w:tcPr>
          <w:p w14:paraId="61498C10" w14:textId="50017958" w:rsidR="00021C51" w:rsidRDefault="005A1BDC" w:rsidP="006D3F1F">
            <w:pPr>
              <w:jc w:val="center"/>
            </w:pPr>
            <w:r>
              <w:t>1</w:t>
            </w:r>
            <w:r w:rsidR="007D5A82">
              <w:t>.52</w:t>
            </w:r>
            <w:r w:rsidR="00991B69">
              <w:t>44</w:t>
            </w:r>
          </w:p>
        </w:tc>
        <w:tc>
          <w:tcPr>
            <w:tcW w:w="1516" w:type="dxa"/>
          </w:tcPr>
          <w:p w14:paraId="5D8F30DB" w14:textId="7B25523E" w:rsidR="00021C51" w:rsidRDefault="00771B96" w:rsidP="006D3F1F">
            <w:pPr>
              <w:jc w:val="center"/>
            </w:pPr>
            <w:r w:rsidRPr="00771B96">
              <w:t>3.058</w:t>
            </w:r>
          </w:p>
        </w:tc>
      </w:tr>
      <w:tr w:rsidR="00021C51" w14:paraId="35808C12" w14:textId="77777777" w:rsidTr="006D3F1F">
        <w:tc>
          <w:tcPr>
            <w:tcW w:w="1499" w:type="dxa"/>
          </w:tcPr>
          <w:p w14:paraId="5A782876" w14:textId="1EE92BCD" w:rsidR="00021C51" w:rsidRDefault="00941A38" w:rsidP="006D3F1F">
            <w:pPr>
              <w:jc w:val="center"/>
            </w:pPr>
            <w:r>
              <w:t>30</w:t>
            </w:r>
          </w:p>
        </w:tc>
        <w:tc>
          <w:tcPr>
            <w:tcW w:w="1727" w:type="dxa"/>
          </w:tcPr>
          <w:p w14:paraId="4EB52922" w14:textId="4ECFCE27" w:rsidR="00021C51" w:rsidRDefault="00A34B1D" w:rsidP="006D3F1F">
            <w:pPr>
              <w:jc w:val="center"/>
            </w:pPr>
            <w:r>
              <w:t>147.24</w:t>
            </w:r>
          </w:p>
        </w:tc>
        <w:tc>
          <w:tcPr>
            <w:tcW w:w="1550" w:type="dxa"/>
          </w:tcPr>
          <w:p w14:paraId="16F7D745" w14:textId="6D2D4733" w:rsidR="00021C51" w:rsidRDefault="005348F6" w:rsidP="006D3F1F">
            <w:pPr>
              <w:jc w:val="center"/>
            </w:pPr>
            <w:r>
              <w:t>147.75</w:t>
            </w:r>
          </w:p>
        </w:tc>
        <w:tc>
          <w:tcPr>
            <w:tcW w:w="1542" w:type="dxa"/>
          </w:tcPr>
          <w:p w14:paraId="3D0A2458" w14:textId="69607825" w:rsidR="00021C51" w:rsidRDefault="008A0D8E" w:rsidP="006D3F1F">
            <w:pPr>
              <w:jc w:val="center"/>
            </w:pPr>
            <w:r>
              <w:t>147.41</w:t>
            </w:r>
          </w:p>
        </w:tc>
        <w:tc>
          <w:tcPr>
            <w:tcW w:w="1516" w:type="dxa"/>
          </w:tcPr>
          <w:p w14:paraId="4921193D" w14:textId="5A2B11B7" w:rsidR="00021C51" w:rsidRDefault="00273AD9" w:rsidP="006D3F1F">
            <w:pPr>
              <w:jc w:val="center"/>
            </w:pPr>
            <w:r>
              <w:t>0.170</w:t>
            </w:r>
          </w:p>
        </w:tc>
        <w:tc>
          <w:tcPr>
            <w:tcW w:w="1516" w:type="dxa"/>
          </w:tcPr>
          <w:p w14:paraId="15D207C3" w14:textId="6058E753" w:rsidR="00021C51" w:rsidRDefault="005348F6" w:rsidP="006D3F1F">
            <w:pPr>
              <w:jc w:val="center"/>
            </w:pPr>
            <w:r>
              <w:t>0.3410</w:t>
            </w:r>
          </w:p>
        </w:tc>
      </w:tr>
      <w:tr w:rsidR="00021C51" w14:paraId="07C2CECA" w14:textId="77777777" w:rsidTr="006D3F1F">
        <w:tc>
          <w:tcPr>
            <w:tcW w:w="1499" w:type="dxa"/>
          </w:tcPr>
          <w:p w14:paraId="743CA058" w14:textId="6ED82DD6" w:rsidR="00021C51" w:rsidRDefault="00941A38" w:rsidP="006D3F1F">
            <w:pPr>
              <w:jc w:val="center"/>
            </w:pPr>
            <w:r>
              <w:t>50</w:t>
            </w:r>
          </w:p>
        </w:tc>
        <w:tc>
          <w:tcPr>
            <w:tcW w:w="1727" w:type="dxa"/>
          </w:tcPr>
          <w:p w14:paraId="54E0580A" w14:textId="4056347A" w:rsidR="00021C51" w:rsidRDefault="00B9276B" w:rsidP="006D3F1F">
            <w:pPr>
              <w:jc w:val="center"/>
            </w:pPr>
            <w:r>
              <w:t>147.35</w:t>
            </w:r>
          </w:p>
        </w:tc>
        <w:tc>
          <w:tcPr>
            <w:tcW w:w="1550" w:type="dxa"/>
          </w:tcPr>
          <w:p w14:paraId="3D9E4C14" w14:textId="7A2BB34D" w:rsidR="00021C51" w:rsidRDefault="008E0783" w:rsidP="006D3F1F">
            <w:pPr>
              <w:jc w:val="center"/>
            </w:pPr>
            <w:r>
              <w:t>147.53</w:t>
            </w:r>
          </w:p>
        </w:tc>
        <w:tc>
          <w:tcPr>
            <w:tcW w:w="1542" w:type="dxa"/>
          </w:tcPr>
          <w:p w14:paraId="7CD969F0" w14:textId="34EE04D9" w:rsidR="00021C51" w:rsidRDefault="008A0D8E" w:rsidP="006D3F1F">
            <w:pPr>
              <w:jc w:val="center"/>
            </w:pPr>
            <w:r>
              <w:t>147.41</w:t>
            </w:r>
          </w:p>
        </w:tc>
        <w:tc>
          <w:tcPr>
            <w:tcW w:w="1516" w:type="dxa"/>
          </w:tcPr>
          <w:p w14:paraId="3BC211C0" w14:textId="48EE71D8" w:rsidR="00021C51" w:rsidRDefault="00044E53" w:rsidP="006D3F1F">
            <w:pPr>
              <w:jc w:val="center"/>
            </w:pPr>
            <w:r>
              <w:t>0.0614</w:t>
            </w:r>
          </w:p>
        </w:tc>
        <w:tc>
          <w:tcPr>
            <w:tcW w:w="1516" w:type="dxa"/>
          </w:tcPr>
          <w:p w14:paraId="1F2FCC71" w14:textId="38EBEBA6" w:rsidR="00021C51" w:rsidRDefault="008E0783" w:rsidP="006D3F1F">
            <w:pPr>
              <w:jc w:val="center"/>
            </w:pPr>
            <w:r>
              <w:t>0.122</w:t>
            </w:r>
          </w:p>
        </w:tc>
      </w:tr>
      <w:tr w:rsidR="00021C51" w14:paraId="6B1EDA67" w14:textId="77777777" w:rsidTr="006D3F1F">
        <w:tc>
          <w:tcPr>
            <w:tcW w:w="1499" w:type="dxa"/>
          </w:tcPr>
          <w:p w14:paraId="4AC9683D" w14:textId="18CFAD15" w:rsidR="00021C51" w:rsidRDefault="00941A38" w:rsidP="006D3F1F">
            <w:pPr>
              <w:jc w:val="center"/>
            </w:pPr>
            <w:r>
              <w:t>100</w:t>
            </w:r>
          </w:p>
        </w:tc>
        <w:tc>
          <w:tcPr>
            <w:tcW w:w="1727" w:type="dxa"/>
          </w:tcPr>
          <w:p w14:paraId="2BB0BB10" w14:textId="12329935" w:rsidR="00021C51" w:rsidRDefault="00FC4BBC" w:rsidP="006D3F1F">
            <w:pPr>
              <w:jc w:val="center"/>
            </w:pPr>
            <w:r>
              <w:t>147.39</w:t>
            </w:r>
          </w:p>
        </w:tc>
        <w:tc>
          <w:tcPr>
            <w:tcW w:w="1550" w:type="dxa"/>
          </w:tcPr>
          <w:p w14:paraId="3605128E" w14:textId="4C1904FC" w:rsidR="00021C51" w:rsidRDefault="00F57BA0" w:rsidP="006D3F1F">
            <w:pPr>
              <w:jc w:val="center"/>
            </w:pPr>
            <w:r>
              <w:t>147.44</w:t>
            </w:r>
          </w:p>
        </w:tc>
        <w:tc>
          <w:tcPr>
            <w:tcW w:w="1542" w:type="dxa"/>
          </w:tcPr>
          <w:p w14:paraId="7BA59ED5" w14:textId="2A3CD7C5" w:rsidR="00021C51" w:rsidRDefault="008A0D8E" w:rsidP="006D3F1F">
            <w:pPr>
              <w:jc w:val="center"/>
            </w:pPr>
            <w:r>
              <w:t>147.41</w:t>
            </w:r>
          </w:p>
        </w:tc>
        <w:tc>
          <w:tcPr>
            <w:tcW w:w="1516" w:type="dxa"/>
          </w:tcPr>
          <w:p w14:paraId="1BCB5C00" w14:textId="0236F96B" w:rsidR="00021C51" w:rsidRDefault="003D5FF2" w:rsidP="006D3F1F">
            <w:pPr>
              <w:jc w:val="center"/>
            </w:pPr>
            <w:r w:rsidRPr="003D5FF2">
              <w:t>0.0153</w:t>
            </w:r>
          </w:p>
        </w:tc>
        <w:tc>
          <w:tcPr>
            <w:tcW w:w="1516" w:type="dxa"/>
          </w:tcPr>
          <w:p w14:paraId="639520F9" w14:textId="26C5785E" w:rsidR="00021C51" w:rsidRDefault="008A09B7" w:rsidP="006D3F1F">
            <w:pPr>
              <w:jc w:val="center"/>
            </w:pPr>
            <w:r>
              <w:t>0.030</w:t>
            </w:r>
          </w:p>
        </w:tc>
      </w:tr>
      <w:tr w:rsidR="00021C51" w14:paraId="2501CA08" w14:textId="77777777" w:rsidTr="000B481B">
        <w:tc>
          <w:tcPr>
            <w:tcW w:w="1499" w:type="dxa"/>
          </w:tcPr>
          <w:p w14:paraId="63C6EB42" w14:textId="2CBD0532" w:rsidR="00021C51" w:rsidRDefault="00941A38" w:rsidP="00A25E2B">
            <w:pPr>
              <w:jc w:val="center"/>
            </w:pPr>
            <w:r>
              <w:t>500</w:t>
            </w:r>
          </w:p>
        </w:tc>
        <w:tc>
          <w:tcPr>
            <w:tcW w:w="1727" w:type="dxa"/>
          </w:tcPr>
          <w:p w14:paraId="613C1F96" w14:textId="46D546F3" w:rsidR="00021C51" w:rsidRDefault="00945045" w:rsidP="00A25E2B">
            <w:pPr>
              <w:jc w:val="center"/>
            </w:pPr>
            <w:r>
              <w:t>147.41</w:t>
            </w:r>
          </w:p>
        </w:tc>
        <w:tc>
          <w:tcPr>
            <w:tcW w:w="1550" w:type="dxa"/>
          </w:tcPr>
          <w:p w14:paraId="5A94AAD0" w14:textId="002B2BD2" w:rsidR="00021C51" w:rsidRDefault="00CC240D" w:rsidP="00A25E2B">
            <w:pPr>
              <w:jc w:val="center"/>
            </w:pPr>
            <w:r>
              <w:t>147.41</w:t>
            </w:r>
          </w:p>
        </w:tc>
        <w:tc>
          <w:tcPr>
            <w:tcW w:w="1542" w:type="dxa"/>
          </w:tcPr>
          <w:p w14:paraId="1469C7EE" w14:textId="7B2E595C" w:rsidR="00021C51" w:rsidRDefault="008A0D8E" w:rsidP="00A25E2B">
            <w:pPr>
              <w:jc w:val="center"/>
            </w:pPr>
            <w:r>
              <w:t>147.41</w:t>
            </w:r>
          </w:p>
        </w:tc>
        <w:tc>
          <w:tcPr>
            <w:tcW w:w="1516" w:type="dxa"/>
          </w:tcPr>
          <w:p w14:paraId="3927AB2F" w14:textId="62829A33" w:rsidR="00021C51" w:rsidRDefault="002F7829" w:rsidP="00A25E2B">
            <w:pPr>
              <w:jc w:val="center"/>
            </w:pPr>
            <w:r w:rsidRPr="002F7829">
              <w:t>0.0006</w:t>
            </w:r>
          </w:p>
        </w:tc>
        <w:tc>
          <w:tcPr>
            <w:tcW w:w="1516" w:type="dxa"/>
          </w:tcPr>
          <w:p w14:paraId="41DF0CFB" w14:textId="23879D69" w:rsidR="00021C51" w:rsidRDefault="00494674" w:rsidP="00A25E2B">
            <w:pPr>
              <w:jc w:val="center"/>
            </w:pPr>
            <w:r>
              <w:t>0.001</w:t>
            </w:r>
          </w:p>
        </w:tc>
      </w:tr>
    </w:tbl>
    <w:p w14:paraId="257F6447" w14:textId="77777777" w:rsidR="00E202CC" w:rsidRDefault="00E202CC" w:rsidP="00E202CC"/>
    <w:p w14:paraId="0AF76574" w14:textId="01895B96" w:rsidR="00611744" w:rsidRDefault="00611744" w:rsidP="00E202CC">
      <w:r>
        <w:t>Midpoint Approx Graph (F1):</w:t>
      </w:r>
    </w:p>
    <w:p w14:paraId="2F44C393" w14:textId="45E58D3C" w:rsidR="00611744" w:rsidRDefault="00611744" w:rsidP="00E202CC">
      <w:r>
        <w:rPr>
          <w:noProof/>
        </w:rPr>
        <w:drawing>
          <wp:inline distT="0" distB="0" distL="0" distR="0" wp14:anchorId="2D3DBD1B" wp14:editId="53051497">
            <wp:extent cx="5585460" cy="4189095"/>
            <wp:effectExtent l="0" t="0" r="0" b="1905"/>
            <wp:docPr id="13038625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8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4159C" w14:textId="6904BB41" w:rsidR="00611744" w:rsidRDefault="009F5BB3" w:rsidP="00E202CC">
      <w:r>
        <w:lastRenderedPageBreak/>
        <w:t>Midpoint Approx Graph (F2):</w:t>
      </w:r>
    </w:p>
    <w:p w14:paraId="4596D566" w14:textId="32332B57" w:rsidR="009F5BB3" w:rsidRDefault="00261E7D" w:rsidP="00E202CC">
      <w:r>
        <w:rPr>
          <w:noProof/>
        </w:rPr>
        <w:drawing>
          <wp:inline distT="0" distB="0" distL="0" distR="0" wp14:anchorId="7149FBCE" wp14:editId="3ED2C85F">
            <wp:extent cx="4503420" cy="3377565"/>
            <wp:effectExtent l="0" t="0" r="0" b="0"/>
            <wp:docPr id="939090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D62A6" w14:textId="715C4267" w:rsidR="0023780E" w:rsidRDefault="009544CD" w:rsidP="00E202CC">
      <w:r>
        <w:t>Trapezoidal Method (F1):</w:t>
      </w:r>
    </w:p>
    <w:p w14:paraId="7F4A92C7" w14:textId="219CF015" w:rsidR="004A1A3C" w:rsidRDefault="009544CD" w:rsidP="00E202CC">
      <w:r>
        <w:rPr>
          <w:noProof/>
        </w:rPr>
        <w:drawing>
          <wp:inline distT="0" distB="0" distL="0" distR="0" wp14:anchorId="3BE99CC3" wp14:editId="29AA6E52">
            <wp:extent cx="5158740" cy="3869055"/>
            <wp:effectExtent l="0" t="0" r="3810" b="0"/>
            <wp:docPr id="16816564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58A90" w14:textId="2D0DA39D" w:rsidR="004A1A3C" w:rsidRDefault="004A1A3C" w:rsidP="00E202CC">
      <w:r>
        <w:lastRenderedPageBreak/>
        <w:t>Trapezoidal Method (F2):</w:t>
      </w:r>
    </w:p>
    <w:p w14:paraId="56BDDCDE" w14:textId="7BDDD280" w:rsidR="004A1A3C" w:rsidRPr="00E202CC" w:rsidRDefault="004A1A3C" w:rsidP="00E202CC">
      <w:r>
        <w:rPr>
          <w:noProof/>
        </w:rPr>
        <w:drawing>
          <wp:inline distT="0" distB="0" distL="0" distR="0" wp14:anchorId="5B727B02" wp14:editId="04D50999">
            <wp:extent cx="5852160" cy="4389120"/>
            <wp:effectExtent l="0" t="0" r="0" b="0"/>
            <wp:docPr id="13689006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A3C" w:rsidRPr="00E20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AE"/>
    <w:rsid w:val="00016298"/>
    <w:rsid w:val="00021C51"/>
    <w:rsid w:val="00044E53"/>
    <w:rsid w:val="000527E4"/>
    <w:rsid w:val="00060D4A"/>
    <w:rsid w:val="000B481B"/>
    <w:rsid w:val="0010261E"/>
    <w:rsid w:val="00103039"/>
    <w:rsid w:val="00120E55"/>
    <w:rsid w:val="00164D73"/>
    <w:rsid w:val="001A23CE"/>
    <w:rsid w:val="001A245D"/>
    <w:rsid w:val="001A2777"/>
    <w:rsid w:val="00216D44"/>
    <w:rsid w:val="00226279"/>
    <w:rsid w:val="0023044C"/>
    <w:rsid w:val="00233D12"/>
    <w:rsid w:val="0023780E"/>
    <w:rsid w:val="00261E7D"/>
    <w:rsid w:val="00273AD9"/>
    <w:rsid w:val="00293D24"/>
    <w:rsid w:val="002A46A6"/>
    <w:rsid w:val="002B50E7"/>
    <w:rsid w:val="002D6EAC"/>
    <w:rsid w:val="002F2545"/>
    <w:rsid w:val="002F7829"/>
    <w:rsid w:val="00311071"/>
    <w:rsid w:val="00314B1C"/>
    <w:rsid w:val="00360D51"/>
    <w:rsid w:val="003C7232"/>
    <w:rsid w:val="003D5FF2"/>
    <w:rsid w:val="00431C59"/>
    <w:rsid w:val="00472CD5"/>
    <w:rsid w:val="00491A4A"/>
    <w:rsid w:val="00494674"/>
    <w:rsid w:val="004A1A3C"/>
    <w:rsid w:val="004B503D"/>
    <w:rsid w:val="004C4DDB"/>
    <w:rsid w:val="004E7CE3"/>
    <w:rsid w:val="005308F1"/>
    <w:rsid w:val="005348F6"/>
    <w:rsid w:val="00542DA4"/>
    <w:rsid w:val="005A1BDC"/>
    <w:rsid w:val="005D027E"/>
    <w:rsid w:val="00611744"/>
    <w:rsid w:val="006E173E"/>
    <w:rsid w:val="00771B96"/>
    <w:rsid w:val="0079673C"/>
    <w:rsid w:val="007D5A82"/>
    <w:rsid w:val="007E4233"/>
    <w:rsid w:val="008A09B7"/>
    <w:rsid w:val="008A0D8E"/>
    <w:rsid w:val="008C0BCA"/>
    <w:rsid w:val="008E0783"/>
    <w:rsid w:val="00926603"/>
    <w:rsid w:val="00941A38"/>
    <w:rsid w:val="00945045"/>
    <w:rsid w:val="009544CD"/>
    <w:rsid w:val="00970E12"/>
    <w:rsid w:val="00991B69"/>
    <w:rsid w:val="009E6E17"/>
    <w:rsid w:val="009F22AB"/>
    <w:rsid w:val="009F5BB3"/>
    <w:rsid w:val="00A25E2B"/>
    <w:rsid w:val="00A278EF"/>
    <w:rsid w:val="00A34B1D"/>
    <w:rsid w:val="00A61F27"/>
    <w:rsid w:val="00AB3E72"/>
    <w:rsid w:val="00AB7E71"/>
    <w:rsid w:val="00AF7991"/>
    <w:rsid w:val="00B207C1"/>
    <w:rsid w:val="00B4179D"/>
    <w:rsid w:val="00B76A4F"/>
    <w:rsid w:val="00B9276B"/>
    <w:rsid w:val="00B933A7"/>
    <w:rsid w:val="00BA52AE"/>
    <w:rsid w:val="00BB45D7"/>
    <w:rsid w:val="00C81AC2"/>
    <w:rsid w:val="00C94DF2"/>
    <w:rsid w:val="00CC240D"/>
    <w:rsid w:val="00CD030F"/>
    <w:rsid w:val="00CD599B"/>
    <w:rsid w:val="00CF3A8B"/>
    <w:rsid w:val="00D32B74"/>
    <w:rsid w:val="00D45C34"/>
    <w:rsid w:val="00D7570E"/>
    <w:rsid w:val="00D83F71"/>
    <w:rsid w:val="00D9604B"/>
    <w:rsid w:val="00DA5A50"/>
    <w:rsid w:val="00DB792B"/>
    <w:rsid w:val="00DD6968"/>
    <w:rsid w:val="00DF4E93"/>
    <w:rsid w:val="00E07238"/>
    <w:rsid w:val="00E202CC"/>
    <w:rsid w:val="00E2725E"/>
    <w:rsid w:val="00E62631"/>
    <w:rsid w:val="00E74129"/>
    <w:rsid w:val="00EB472F"/>
    <w:rsid w:val="00EC6944"/>
    <w:rsid w:val="00F01454"/>
    <w:rsid w:val="00F06003"/>
    <w:rsid w:val="00F06FDE"/>
    <w:rsid w:val="00F07BBA"/>
    <w:rsid w:val="00F31AB8"/>
    <w:rsid w:val="00F57BA0"/>
    <w:rsid w:val="00F91971"/>
    <w:rsid w:val="00FC4BBC"/>
    <w:rsid w:val="00FC7B89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06CEF2"/>
  <w15:chartTrackingRefBased/>
  <w15:docId w15:val="{AABA3AE0-0E8D-4DCF-9A27-F416D677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3A7"/>
  </w:style>
  <w:style w:type="paragraph" w:styleId="Heading1">
    <w:name w:val="heading 1"/>
    <w:basedOn w:val="Normal"/>
    <w:next w:val="Normal"/>
    <w:link w:val="Heading1Char"/>
    <w:uiPriority w:val="9"/>
    <w:qFormat/>
    <w:rsid w:val="009266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84E290" w:themeColor="accent3" w:themeTint="6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545"/>
    <w:pPr>
      <w:keepNext/>
      <w:keepLines/>
      <w:spacing w:before="160" w:after="80"/>
      <w:outlineLvl w:val="2"/>
    </w:pPr>
    <w:rPr>
      <w:rFonts w:eastAsiaTheme="majorEastAsia" w:cstheme="majorBidi"/>
      <w:color w:val="84E290" w:themeColor="accent3" w:themeTint="66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603"/>
    <w:rPr>
      <w:rFonts w:asciiTheme="majorHAnsi" w:eastAsiaTheme="majorEastAsia" w:hAnsiTheme="majorHAnsi" w:cstheme="majorBidi"/>
      <w:color w:val="84E290" w:themeColor="accent3" w:themeTint="6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5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545"/>
    <w:rPr>
      <w:rFonts w:eastAsiaTheme="majorEastAsia" w:cstheme="majorBidi"/>
      <w:color w:val="84E290" w:themeColor="accent3" w:themeTint="6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2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2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content">
    <w:name w:val="table-content"/>
    <w:basedOn w:val="Normal"/>
    <w:link w:val="table-contentChar"/>
    <w:qFormat/>
    <w:rsid w:val="0023044C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table-contentChar">
    <w:name w:val="table-content Char"/>
    <w:basedOn w:val="DefaultParagraphFont"/>
    <w:link w:val="table-content"/>
    <w:rsid w:val="0023044C"/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235</Words>
  <Characters>1247</Characters>
  <Application>Microsoft Office Word</Application>
  <DocSecurity>0</DocSecurity>
  <Lines>249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Kritish Dhakal</dc:creator>
  <cp:keywords/>
  <dc:description/>
  <cp:lastModifiedBy>Kritish Dhakal</cp:lastModifiedBy>
  <cp:revision>114</cp:revision>
  <dcterms:created xsi:type="dcterms:W3CDTF">2024-05-07T01:28:00Z</dcterms:created>
  <dcterms:modified xsi:type="dcterms:W3CDTF">2024-05-10T03:33:00Z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01fa09b3-9edc-40f7-8b69-b95e60638dc4</vt:lpwstr>
  </property>
</Properties>
</file>