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C60" w:rsidRPr="00DF4DBA" w:rsidRDefault="002F1C60" w:rsidP="00C3269E">
      <w:pPr>
        <w:pBdr>
          <w:bottom w:val="single" w:sz="4" w:space="1" w:color="auto"/>
        </w:pBdr>
        <w:spacing w:after="0" w:line="360" w:lineRule="auto"/>
        <w:jc w:val="center"/>
        <w:rPr>
          <w:b/>
        </w:rPr>
      </w:pPr>
      <w:r w:rsidRPr="00DF4DBA">
        <w:rPr>
          <w:b/>
        </w:rPr>
        <w:t>CS 590V: Data Visualization and Exploration</w:t>
      </w:r>
    </w:p>
    <w:p w:rsidR="002F1C60" w:rsidRPr="00DF4DBA" w:rsidRDefault="00F1789F" w:rsidP="00C3269E">
      <w:pPr>
        <w:pBdr>
          <w:bottom w:val="single" w:sz="4" w:space="1" w:color="auto"/>
        </w:pBdr>
        <w:spacing w:after="0" w:line="360" w:lineRule="auto"/>
        <w:jc w:val="center"/>
        <w:rPr>
          <w:b/>
        </w:rPr>
      </w:pPr>
      <w:r>
        <w:rPr>
          <w:b/>
        </w:rPr>
        <w:t>Final Project Report</w:t>
      </w:r>
      <w:r w:rsidR="002F1C60">
        <w:rPr>
          <w:b/>
        </w:rPr>
        <w:t xml:space="preserve">: </w:t>
      </w:r>
      <w:r w:rsidR="00842C5E">
        <w:rPr>
          <w:b/>
        </w:rPr>
        <w:t xml:space="preserve">May </w:t>
      </w:r>
      <w:r w:rsidR="002F1C60">
        <w:rPr>
          <w:b/>
        </w:rPr>
        <w:t>11</w:t>
      </w:r>
      <w:r w:rsidR="002F1C60" w:rsidRPr="00DF4DBA">
        <w:rPr>
          <w:b/>
          <w:vertAlign w:val="superscript"/>
        </w:rPr>
        <w:t>th</w:t>
      </w:r>
      <w:r w:rsidR="002F1C60" w:rsidRPr="00DF4DBA">
        <w:rPr>
          <w:b/>
        </w:rPr>
        <w:t>, 2017</w:t>
      </w:r>
    </w:p>
    <w:p w:rsidR="002F1C60" w:rsidRPr="00DF4DBA" w:rsidRDefault="002F1C60" w:rsidP="00C3269E">
      <w:pPr>
        <w:pBdr>
          <w:bottom w:val="single" w:sz="4" w:space="1" w:color="auto"/>
        </w:pBdr>
        <w:spacing w:after="0" w:line="360" w:lineRule="auto"/>
        <w:jc w:val="center"/>
        <w:rPr>
          <w:b/>
        </w:rPr>
      </w:pPr>
      <w:r w:rsidRPr="00DF4DBA">
        <w:rPr>
          <w:b/>
        </w:rPr>
        <w:t>Kriti Shrivastava (Student ID: 31041848)</w:t>
      </w:r>
    </w:p>
    <w:p w:rsidR="002F1C60" w:rsidRPr="00DF4DBA" w:rsidRDefault="002F1C60" w:rsidP="00C3269E">
      <w:pPr>
        <w:spacing w:after="0" w:line="360" w:lineRule="auto"/>
      </w:pPr>
    </w:p>
    <w:p w:rsidR="00177A50" w:rsidRDefault="00177A50" w:rsidP="00C3269E">
      <w:pPr>
        <w:spacing w:after="0" w:line="360" w:lineRule="auto"/>
        <w:rPr>
          <w:b/>
        </w:rPr>
      </w:pPr>
      <w:r>
        <w:rPr>
          <w:b/>
        </w:rPr>
        <w:t xml:space="preserve">Edlab Webpage:  </w:t>
      </w:r>
      <w:hyperlink r:id="rId5" w:history="1">
        <w:r w:rsidRPr="00805F1F">
          <w:rPr>
            <w:rStyle w:val="Hyperlink"/>
          </w:rPr>
          <w:t>http://www-edlab.cs.umass.edu/~kshrivastava/</w:t>
        </w:r>
      </w:hyperlink>
    </w:p>
    <w:p w:rsidR="00177A50" w:rsidRDefault="00177A50" w:rsidP="00C3269E">
      <w:pPr>
        <w:spacing w:after="0" w:line="360" w:lineRule="auto"/>
        <w:rPr>
          <w:b/>
        </w:rPr>
      </w:pPr>
    </w:p>
    <w:p w:rsidR="002F1C60" w:rsidRPr="00AA0F5C" w:rsidRDefault="002F1C60" w:rsidP="00C3269E">
      <w:pPr>
        <w:spacing w:after="0" w:line="360" w:lineRule="auto"/>
        <w:rPr>
          <w:b/>
        </w:rPr>
      </w:pPr>
      <w:r>
        <w:rPr>
          <w:b/>
        </w:rPr>
        <w:t>Dataset</w:t>
      </w:r>
      <w:r w:rsidRPr="00DF4DBA">
        <w:rPr>
          <w:b/>
        </w:rPr>
        <w:t xml:space="preserve">: </w:t>
      </w:r>
      <w:r w:rsidRPr="00213C06">
        <w:rPr>
          <w:b/>
        </w:rPr>
        <w:t>Crime in Context, 1975-2015</w:t>
      </w:r>
    </w:p>
    <w:p w:rsidR="002F1C60" w:rsidRDefault="00D63C47" w:rsidP="00C3269E">
      <w:pPr>
        <w:spacing w:after="0" w:line="360" w:lineRule="auto"/>
        <w:rPr>
          <w:b/>
        </w:rPr>
      </w:pPr>
      <w:hyperlink r:id="rId6" w:history="1">
        <w:r w:rsidR="002F1C60" w:rsidRPr="00716689">
          <w:rPr>
            <w:rStyle w:val="Hyperlink"/>
          </w:rPr>
          <w:t>https://www.kaggle.com/marshallproject/crime-rates</w:t>
        </w:r>
      </w:hyperlink>
    </w:p>
    <w:p w:rsidR="002F1C60" w:rsidRDefault="002F1C60" w:rsidP="00C3269E">
      <w:pPr>
        <w:spacing w:after="0" w:line="360" w:lineRule="auto"/>
        <w:jc w:val="both"/>
      </w:pPr>
      <w:r>
        <w:t xml:space="preserve">This data was collected and analyzed under the Marshall Project. They collected the last 40 years’ crime reports from 61 police agencies. These reports contain information on the four major crimes that the FBI classifies as violent — homicide, rape, robbery and assault — in 68 police jurisdictions with populations of 250,000 or greater. They calculated the rate of crime in each category and for all violent crime, per 100,000 residents in the jurisdiction, based on the FBI’s estimated population for that year. </w:t>
      </w:r>
    </w:p>
    <w:p w:rsidR="002F1C60" w:rsidRDefault="002F1C60" w:rsidP="00C3269E">
      <w:pPr>
        <w:spacing w:line="360" w:lineRule="auto"/>
      </w:pPr>
      <w:r>
        <w:rPr>
          <w:b/>
        </w:rPr>
        <w:t>Metadata:</w:t>
      </w:r>
      <w:r>
        <w:rPr>
          <w:b/>
        </w:rPr>
        <w:br/>
      </w:r>
      <w:r>
        <w:t>The table contains around 2.8k records and 15 columns.</w:t>
      </w:r>
      <w:r>
        <w:br/>
        <w:t xml:space="preserve">File size: </w:t>
      </w:r>
      <w:r w:rsidRPr="002F6A63">
        <w:t>257.75 KB</w:t>
      </w:r>
      <w:r>
        <w:br/>
        <w:t>Column Description:</w:t>
      </w:r>
    </w:p>
    <w:tbl>
      <w:tblPr>
        <w:tblStyle w:val="TableGrid"/>
        <w:tblW w:w="9175" w:type="dxa"/>
        <w:tblLook w:val="04A0" w:firstRow="1" w:lastRow="0" w:firstColumn="1" w:lastColumn="0" w:noHBand="0" w:noVBand="1"/>
      </w:tblPr>
      <w:tblGrid>
        <w:gridCol w:w="2605"/>
        <w:gridCol w:w="5310"/>
        <w:gridCol w:w="1260"/>
      </w:tblGrid>
      <w:tr w:rsidR="002F1C60" w:rsidRPr="00EF1EA6" w:rsidTr="00D31C07">
        <w:tc>
          <w:tcPr>
            <w:tcW w:w="2605" w:type="dxa"/>
          </w:tcPr>
          <w:p w:rsidR="002F1C60" w:rsidRPr="00EF1EA6" w:rsidRDefault="002F1C60" w:rsidP="00C3269E">
            <w:pPr>
              <w:spacing w:line="360" w:lineRule="auto"/>
              <w:rPr>
                <w:rFonts w:cstheme="minorHAnsi"/>
                <w:b/>
              </w:rPr>
            </w:pPr>
            <w:r w:rsidRPr="00EF1EA6">
              <w:rPr>
                <w:rFonts w:cstheme="minorHAnsi"/>
                <w:b/>
              </w:rPr>
              <w:t>Column Name</w:t>
            </w:r>
          </w:p>
        </w:tc>
        <w:tc>
          <w:tcPr>
            <w:tcW w:w="5310" w:type="dxa"/>
          </w:tcPr>
          <w:p w:rsidR="002F1C60" w:rsidRPr="00EF1EA6" w:rsidRDefault="002F1C60" w:rsidP="00C3269E">
            <w:pPr>
              <w:spacing w:line="360" w:lineRule="auto"/>
              <w:rPr>
                <w:rFonts w:cstheme="minorHAnsi"/>
                <w:b/>
              </w:rPr>
            </w:pPr>
            <w:r w:rsidRPr="00EF1EA6">
              <w:rPr>
                <w:rFonts w:cstheme="minorHAnsi"/>
                <w:b/>
              </w:rPr>
              <w:t>Description</w:t>
            </w:r>
          </w:p>
        </w:tc>
        <w:tc>
          <w:tcPr>
            <w:tcW w:w="1260" w:type="dxa"/>
          </w:tcPr>
          <w:p w:rsidR="002F1C60" w:rsidRPr="00EF1EA6" w:rsidRDefault="002F1C60" w:rsidP="00C3269E">
            <w:pPr>
              <w:spacing w:line="360" w:lineRule="auto"/>
              <w:rPr>
                <w:rFonts w:cstheme="minorHAnsi"/>
                <w:b/>
              </w:rPr>
            </w:pPr>
            <w:r w:rsidRPr="00EF1EA6">
              <w:rPr>
                <w:rFonts w:cstheme="minorHAnsi"/>
                <w:b/>
              </w:rPr>
              <w:t>Data Type</w:t>
            </w:r>
          </w:p>
        </w:tc>
      </w:tr>
      <w:tr w:rsidR="002F1C60" w:rsidRPr="00EF1EA6" w:rsidTr="00D31C07">
        <w:tc>
          <w:tcPr>
            <w:tcW w:w="2605" w:type="dxa"/>
          </w:tcPr>
          <w:p w:rsidR="002F1C60" w:rsidRPr="00EF1EA6" w:rsidRDefault="002F1C60" w:rsidP="00C3269E">
            <w:pPr>
              <w:spacing w:line="360" w:lineRule="auto"/>
              <w:rPr>
                <w:rFonts w:cstheme="minorHAnsi"/>
              </w:rPr>
            </w:pPr>
            <w:r w:rsidRPr="00EF1EA6">
              <w:rPr>
                <w:rFonts w:cstheme="minorHAnsi"/>
              </w:rPr>
              <w:t>report_year</w:t>
            </w:r>
          </w:p>
        </w:tc>
        <w:tc>
          <w:tcPr>
            <w:tcW w:w="5310" w:type="dxa"/>
          </w:tcPr>
          <w:p w:rsidR="002F1C60" w:rsidRPr="00EF1EA6" w:rsidRDefault="002F1C60" w:rsidP="00C3269E">
            <w:pPr>
              <w:spacing w:line="360" w:lineRule="auto"/>
              <w:rPr>
                <w:rFonts w:cstheme="minorHAnsi"/>
              </w:rPr>
            </w:pPr>
            <w:r w:rsidRPr="00EF1EA6">
              <w:rPr>
                <w:rFonts w:cstheme="minorHAnsi"/>
              </w:rPr>
              <w:t>Year the data was reported (1975-2015)</w:t>
            </w:r>
          </w:p>
        </w:tc>
        <w:tc>
          <w:tcPr>
            <w:tcW w:w="1260" w:type="dxa"/>
          </w:tcPr>
          <w:p w:rsidR="002F1C60" w:rsidRPr="00EF1EA6" w:rsidRDefault="002F1C60" w:rsidP="00C3269E">
            <w:pPr>
              <w:spacing w:line="360" w:lineRule="auto"/>
              <w:rPr>
                <w:rFonts w:cstheme="minorHAnsi"/>
              </w:rPr>
            </w:pPr>
            <w:r w:rsidRPr="00EF1EA6">
              <w:rPr>
                <w:rFonts w:cstheme="minorHAnsi"/>
              </w:rPr>
              <w:t>Numeric</w:t>
            </w:r>
          </w:p>
        </w:tc>
      </w:tr>
      <w:tr w:rsidR="002F1C60" w:rsidRPr="00EF1EA6" w:rsidTr="00D31C07">
        <w:tc>
          <w:tcPr>
            <w:tcW w:w="2605" w:type="dxa"/>
          </w:tcPr>
          <w:p w:rsidR="002F1C60" w:rsidRPr="00EF1EA6" w:rsidRDefault="002F1C60" w:rsidP="00C3269E">
            <w:pPr>
              <w:spacing w:line="360" w:lineRule="auto"/>
              <w:rPr>
                <w:rFonts w:cstheme="minorHAnsi"/>
              </w:rPr>
            </w:pPr>
            <w:r w:rsidRPr="00A57CAF">
              <w:rPr>
                <w:rFonts w:eastAsia="Times New Roman" w:cstheme="minorHAnsi"/>
                <w:color w:val="000000"/>
              </w:rPr>
              <w:t>agency_code</w:t>
            </w:r>
          </w:p>
        </w:tc>
        <w:tc>
          <w:tcPr>
            <w:tcW w:w="5310" w:type="dxa"/>
          </w:tcPr>
          <w:p w:rsidR="002F1C60" w:rsidRPr="00EF1EA6" w:rsidRDefault="002F1C60" w:rsidP="00C3269E">
            <w:pPr>
              <w:spacing w:line="360" w:lineRule="auto"/>
              <w:rPr>
                <w:rFonts w:cstheme="minorHAnsi"/>
              </w:rPr>
            </w:pPr>
            <w:r w:rsidRPr="00EF1EA6">
              <w:rPr>
                <w:rFonts w:cstheme="minorHAnsi"/>
              </w:rPr>
              <w:t>Code of the agency which reported the data</w:t>
            </w:r>
          </w:p>
        </w:tc>
        <w:tc>
          <w:tcPr>
            <w:tcW w:w="1260" w:type="dxa"/>
          </w:tcPr>
          <w:p w:rsidR="002F1C60" w:rsidRPr="00EF1EA6" w:rsidRDefault="002F1C60" w:rsidP="00C3269E">
            <w:pPr>
              <w:spacing w:line="360" w:lineRule="auto"/>
              <w:rPr>
                <w:rFonts w:cstheme="minorHAnsi"/>
              </w:rPr>
            </w:pPr>
            <w:r w:rsidRPr="00EF1EA6">
              <w:rPr>
                <w:rFonts w:cstheme="minorHAnsi"/>
              </w:rPr>
              <w:t>String</w:t>
            </w:r>
          </w:p>
        </w:tc>
      </w:tr>
      <w:tr w:rsidR="002F1C60" w:rsidRPr="00EF1EA6" w:rsidTr="00D31C07">
        <w:tc>
          <w:tcPr>
            <w:tcW w:w="2605" w:type="dxa"/>
          </w:tcPr>
          <w:p w:rsidR="002F1C60" w:rsidRPr="00EF1EA6" w:rsidRDefault="002F1C60" w:rsidP="00C3269E">
            <w:pPr>
              <w:spacing w:line="360" w:lineRule="auto"/>
              <w:rPr>
                <w:rFonts w:cstheme="minorHAnsi"/>
              </w:rPr>
            </w:pPr>
            <w:r w:rsidRPr="00A57CAF">
              <w:rPr>
                <w:rFonts w:eastAsia="Times New Roman" w:cstheme="minorHAnsi"/>
                <w:color w:val="000000"/>
              </w:rPr>
              <w:t>agency_jurisdiction</w:t>
            </w:r>
          </w:p>
        </w:tc>
        <w:tc>
          <w:tcPr>
            <w:tcW w:w="5310" w:type="dxa"/>
          </w:tcPr>
          <w:p w:rsidR="002F1C60" w:rsidRPr="00EF1EA6" w:rsidRDefault="002F1C60" w:rsidP="00C3269E">
            <w:pPr>
              <w:spacing w:line="360" w:lineRule="auto"/>
              <w:rPr>
                <w:rFonts w:cstheme="minorHAnsi"/>
              </w:rPr>
            </w:pPr>
            <w:r w:rsidRPr="00EF1EA6">
              <w:rPr>
                <w:rFonts w:cstheme="minorHAnsi"/>
              </w:rPr>
              <w:t>Jurisdiction area of the agency (City, State code)</w:t>
            </w:r>
          </w:p>
        </w:tc>
        <w:tc>
          <w:tcPr>
            <w:tcW w:w="1260" w:type="dxa"/>
          </w:tcPr>
          <w:p w:rsidR="002F1C60" w:rsidRPr="00EF1EA6" w:rsidRDefault="002F1C60" w:rsidP="00C3269E">
            <w:pPr>
              <w:spacing w:line="360" w:lineRule="auto"/>
              <w:rPr>
                <w:rFonts w:cstheme="minorHAnsi"/>
              </w:rPr>
            </w:pPr>
            <w:r w:rsidRPr="00EF1EA6">
              <w:rPr>
                <w:rFonts w:cstheme="minorHAnsi"/>
              </w:rPr>
              <w:t>String</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A57CAF">
              <w:rPr>
                <w:rFonts w:eastAsia="Times New Roman" w:cstheme="minorHAnsi"/>
                <w:color w:val="000000"/>
              </w:rPr>
              <w:t>population</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Population of the area</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A57CAF">
              <w:rPr>
                <w:rFonts w:eastAsia="Times New Roman" w:cstheme="minorHAnsi"/>
                <w:color w:val="000000"/>
              </w:rPr>
              <w:t>violent_crimes</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Total number of violent crimes in the area</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h</w:t>
            </w:r>
            <w:r w:rsidRPr="00A57CAF">
              <w:rPr>
                <w:rFonts w:eastAsia="Times New Roman" w:cstheme="minorHAnsi"/>
                <w:color w:val="000000"/>
              </w:rPr>
              <w:t>omicides</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Number of homicides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rapes</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Number of rapes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assaults</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Number of assaults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robberies</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Number of robberies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months_reported</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Month of the year for which the data was reported</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crimes_percapita</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 xml:space="preserve">Number of </w:t>
            </w:r>
            <w:r>
              <w:rPr>
                <w:rFonts w:eastAsia="Times New Roman" w:cstheme="minorHAnsi"/>
                <w:color w:val="000000"/>
              </w:rPr>
              <w:t>c</w:t>
            </w:r>
            <w:r w:rsidRPr="00EF1EA6">
              <w:rPr>
                <w:rFonts w:eastAsia="Times New Roman" w:cstheme="minorHAnsi"/>
                <w:color w:val="000000"/>
              </w:rPr>
              <w:t>rimes per 100,000 residents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homicides_percapita</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 xml:space="preserve">Number of </w:t>
            </w:r>
            <w:r>
              <w:rPr>
                <w:rFonts w:eastAsia="Times New Roman" w:cstheme="minorHAnsi"/>
                <w:color w:val="000000"/>
              </w:rPr>
              <w:t>h</w:t>
            </w:r>
            <w:r w:rsidRPr="00EF1EA6">
              <w:rPr>
                <w:rFonts w:eastAsia="Times New Roman" w:cstheme="minorHAnsi"/>
                <w:color w:val="000000"/>
              </w:rPr>
              <w:t>omicides per 100,000 residents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rapes_percapita</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 xml:space="preserve">Number of </w:t>
            </w:r>
            <w:r>
              <w:rPr>
                <w:rFonts w:eastAsia="Times New Roman" w:cstheme="minorHAnsi"/>
                <w:color w:val="000000"/>
              </w:rPr>
              <w:t>r</w:t>
            </w:r>
            <w:r w:rsidRPr="00EF1EA6">
              <w:rPr>
                <w:rFonts w:eastAsia="Times New Roman" w:cstheme="minorHAnsi"/>
                <w:color w:val="000000"/>
              </w:rPr>
              <w:t>apes per 100,000 residents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lastRenderedPageBreak/>
              <w:t>assaults_percapita</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 xml:space="preserve">Number of </w:t>
            </w:r>
            <w:r>
              <w:rPr>
                <w:rFonts w:eastAsia="Times New Roman" w:cstheme="minorHAnsi"/>
                <w:color w:val="000000"/>
              </w:rPr>
              <w:t>a</w:t>
            </w:r>
            <w:r w:rsidRPr="00EF1EA6">
              <w:rPr>
                <w:rFonts w:eastAsia="Times New Roman" w:cstheme="minorHAnsi"/>
                <w:color w:val="000000"/>
              </w:rPr>
              <w:t>ssaults per 100,000 residents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r w:rsidR="002F1C60" w:rsidRPr="00EF1EA6" w:rsidTr="00D31C07">
        <w:tc>
          <w:tcPr>
            <w:tcW w:w="2605"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robberies_percapita</w:t>
            </w:r>
          </w:p>
        </w:tc>
        <w:tc>
          <w:tcPr>
            <w:tcW w:w="531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 xml:space="preserve">Number of </w:t>
            </w:r>
            <w:r>
              <w:rPr>
                <w:rFonts w:eastAsia="Times New Roman" w:cstheme="minorHAnsi"/>
                <w:color w:val="000000"/>
              </w:rPr>
              <w:t>r</w:t>
            </w:r>
            <w:r w:rsidRPr="00EF1EA6">
              <w:rPr>
                <w:rFonts w:eastAsia="Times New Roman" w:cstheme="minorHAnsi"/>
                <w:color w:val="000000"/>
              </w:rPr>
              <w:t>obberies per 100,000 residents</w:t>
            </w:r>
          </w:p>
        </w:tc>
        <w:tc>
          <w:tcPr>
            <w:tcW w:w="1260" w:type="dxa"/>
          </w:tcPr>
          <w:p w:rsidR="002F1C60" w:rsidRPr="00EF1EA6" w:rsidRDefault="002F1C60" w:rsidP="00C3269E">
            <w:pPr>
              <w:spacing w:line="360" w:lineRule="auto"/>
              <w:rPr>
                <w:rFonts w:eastAsia="Times New Roman" w:cstheme="minorHAnsi"/>
                <w:color w:val="000000"/>
              </w:rPr>
            </w:pPr>
            <w:r w:rsidRPr="00EF1EA6">
              <w:rPr>
                <w:rFonts w:eastAsia="Times New Roman" w:cstheme="minorHAnsi"/>
                <w:color w:val="000000"/>
              </w:rPr>
              <w:t>Numeric</w:t>
            </w:r>
          </w:p>
        </w:tc>
      </w:tr>
    </w:tbl>
    <w:p w:rsidR="00642A2C" w:rsidRDefault="00642A2C" w:rsidP="00C3269E">
      <w:pPr>
        <w:spacing w:after="0" w:line="360" w:lineRule="auto"/>
        <w:jc w:val="both"/>
      </w:pPr>
    </w:p>
    <w:p w:rsidR="007E6B60" w:rsidRDefault="007E6B60" w:rsidP="00C3269E">
      <w:pPr>
        <w:spacing w:after="0" w:line="360" w:lineRule="auto"/>
        <w:jc w:val="both"/>
        <w:rPr>
          <w:b/>
        </w:rPr>
      </w:pPr>
      <w:r w:rsidRPr="007E6B60">
        <w:rPr>
          <w:b/>
        </w:rPr>
        <w:t>Related Work</w:t>
      </w:r>
    </w:p>
    <w:p w:rsidR="007E6B60" w:rsidRDefault="007E6B60" w:rsidP="00C3269E">
      <w:pPr>
        <w:pStyle w:val="ListParagraph"/>
        <w:numPr>
          <w:ilvl w:val="0"/>
          <w:numId w:val="12"/>
        </w:numPr>
        <w:spacing w:after="0" w:line="360" w:lineRule="auto"/>
      </w:pPr>
      <w:r>
        <w:t xml:space="preserve">The Marshall project website: </w:t>
      </w:r>
      <w:hyperlink r:id="rId7" w:history="1">
        <w:r w:rsidRPr="00805F1F">
          <w:rPr>
            <w:rStyle w:val="Hyperlink"/>
          </w:rPr>
          <w:t>https://www.themarshallproject.org/2016/08/18/crime-in-context#.H2vCNHqHi</w:t>
        </w:r>
      </w:hyperlink>
    </w:p>
    <w:p w:rsidR="007E6B60" w:rsidRDefault="008A5209" w:rsidP="00C3269E">
      <w:pPr>
        <w:pStyle w:val="ListParagraph"/>
        <w:spacing w:after="0" w:line="360" w:lineRule="auto"/>
        <w:jc w:val="both"/>
      </w:pPr>
      <w:r>
        <w:t>In this study</w:t>
      </w:r>
      <w:r w:rsidR="00203BBA">
        <w:t xml:space="preserve">, the focus was to answer questions like: </w:t>
      </w:r>
      <w:r w:rsidR="00203BBA" w:rsidRPr="00203BBA">
        <w:t>Where is violent crime up? Where is it down?</w:t>
      </w:r>
      <w:r w:rsidR="00410073">
        <w:t xml:space="preserve"> The</w:t>
      </w:r>
      <w:r w:rsidR="00C20223">
        <w:t>y presented the crime trend in</w:t>
      </w:r>
      <w:r w:rsidR="00410073">
        <w:t xml:space="preserve"> selected cities between 2000 to 2015.</w:t>
      </w:r>
      <w:r>
        <w:t xml:space="preserve"> </w:t>
      </w:r>
      <w:r w:rsidR="00870F9A">
        <w:t xml:space="preserve">They also presented 4 different patterns of crime amongst the cities. </w:t>
      </w:r>
      <w:r w:rsidR="00295A2B">
        <w:t>All the visualizations were done using line graphs only.</w:t>
      </w:r>
    </w:p>
    <w:p w:rsidR="007E6B60" w:rsidRDefault="007E6B60" w:rsidP="00C3269E">
      <w:pPr>
        <w:pStyle w:val="ListParagraph"/>
        <w:numPr>
          <w:ilvl w:val="0"/>
          <w:numId w:val="12"/>
        </w:numPr>
        <w:spacing w:after="0" w:line="360" w:lineRule="auto"/>
        <w:jc w:val="both"/>
      </w:pPr>
      <w:r>
        <w:t xml:space="preserve">Kaggle Discussion: </w:t>
      </w:r>
      <w:hyperlink r:id="rId8" w:history="1">
        <w:r w:rsidRPr="00805F1F">
          <w:rPr>
            <w:rStyle w:val="Hyperlink"/>
          </w:rPr>
          <w:t>https://www.kaggle.com/haimfeld87/crimes-in-us-1975-2015</w:t>
        </w:r>
      </w:hyperlink>
    </w:p>
    <w:p w:rsidR="000B03F2" w:rsidRDefault="00295A2B" w:rsidP="00C3269E">
      <w:pPr>
        <w:pStyle w:val="ListParagraph"/>
        <w:spacing w:after="0" w:line="360" w:lineRule="auto"/>
        <w:jc w:val="both"/>
      </w:pPr>
      <w:r>
        <w:t xml:space="preserve">In this </w:t>
      </w:r>
      <w:r w:rsidR="00ED3254">
        <w:t>project, the</w:t>
      </w:r>
      <w:r w:rsidR="007D0406">
        <w:t xml:space="preserve"> focus was on the crime trend in New York specifically. Questions like: </w:t>
      </w:r>
      <w:r w:rsidR="007D0406" w:rsidRPr="007D0406">
        <w:t>Why crimes in NYC reduced at the 90's? Is it related to the mayor of NYC?</w:t>
      </w:r>
      <w:r w:rsidR="000B03F2">
        <w:t xml:space="preserve"> </w:t>
      </w:r>
      <w:r w:rsidR="007D0406">
        <w:t>were answered.</w:t>
      </w:r>
      <w:r w:rsidR="000B03F2">
        <w:t xml:space="preserve"> </w:t>
      </w:r>
      <w:r w:rsidR="00203FEB">
        <w:t>The</w:t>
      </w:r>
      <w:r w:rsidR="000B03F2">
        <w:t xml:space="preserve"> visualizations</w:t>
      </w:r>
      <w:r w:rsidR="000B03F2">
        <w:t xml:space="preserve"> in this project</w:t>
      </w:r>
      <w:r w:rsidR="000B03F2">
        <w:t xml:space="preserve"> were </w:t>
      </w:r>
      <w:r w:rsidR="00203FEB">
        <w:t xml:space="preserve">mainly </w:t>
      </w:r>
      <w:r w:rsidR="000B03F2">
        <w:t>done u</w:t>
      </w:r>
      <w:r w:rsidR="000B03F2">
        <w:t>sing bar charts</w:t>
      </w:r>
      <w:r w:rsidR="000B03F2">
        <w:t>.</w:t>
      </w:r>
    </w:p>
    <w:p w:rsidR="002F1C60" w:rsidRPr="00C25815" w:rsidRDefault="00CC0CDC" w:rsidP="00C3269E">
      <w:pPr>
        <w:spacing w:after="0" w:line="360" w:lineRule="auto"/>
        <w:jc w:val="both"/>
      </w:pPr>
      <w:r>
        <w:t xml:space="preserve">The questions </w:t>
      </w:r>
      <w:r w:rsidR="00792730">
        <w:t xml:space="preserve">that I have tried to answer and the visualizations used in my project were </w:t>
      </w:r>
      <w:r w:rsidR="008110AA">
        <w:t>different</w:t>
      </w:r>
      <w:r w:rsidR="00792730">
        <w:t xml:space="preserve"> from these previous works.</w:t>
      </w:r>
    </w:p>
    <w:p w:rsidR="002F1C60" w:rsidRPr="00594477" w:rsidRDefault="003430FF" w:rsidP="00C3269E">
      <w:pPr>
        <w:spacing w:line="360" w:lineRule="auto"/>
      </w:pPr>
      <w:r>
        <w:rPr>
          <w:b/>
        </w:rPr>
        <w:br/>
      </w:r>
      <w:r w:rsidR="002F1C60" w:rsidRPr="00A11F1A">
        <w:rPr>
          <w:b/>
        </w:rPr>
        <w:t>Interest</w:t>
      </w:r>
      <w:r w:rsidR="00761B58">
        <w:rPr>
          <w:b/>
        </w:rPr>
        <w:t>/</w:t>
      </w:r>
      <w:r w:rsidR="00381C46">
        <w:rPr>
          <w:b/>
        </w:rPr>
        <w:t xml:space="preserve"> </w:t>
      </w:r>
      <w:r w:rsidR="00761B58">
        <w:rPr>
          <w:b/>
        </w:rPr>
        <w:t>Questions answered</w:t>
      </w:r>
      <w:r w:rsidR="002F1C60">
        <w:br/>
      </w:r>
      <w:r w:rsidR="008832B8">
        <w:t xml:space="preserve">Through my analysis and visualizations of </w:t>
      </w:r>
      <w:r w:rsidR="002F1C60">
        <w:t xml:space="preserve">this data, I </w:t>
      </w:r>
      <w:r w:rsidR="008832B8">
        <w:t>answer</w:t>
      </w:r>
      <w:r w:rsidR="002F1C60">
        <w:t xml:space="preserve"> the</w:t>
      </w:r>
      <w:r w:rsidR="004C698B">
        <w:t xml:space="preserve"> </w:t>
      </w:r>
      <w:r w:rsidR="002F1C60">
        <w:t>questions</w:t>
      </w:r>
      <w:r w:rsidR="008A2383">
        <w:t xml:space="preserve"> like</w:t>
      </w:r>
      <w:r w:rsidR="002F1C60">
        <w:t>-</w:t>
      </w:r>
    </w:p>
    <w:p w:rsidR="002F1C60" w:rsidRDefault="002F1C60" w:rsidP="00C3269E">
      <w:pPr>
        <w:pStyle w:val="ListParagraph"/>
        <w:numPr>
          <w:ilvl w:val="1"/>
          <w:numId w:val="1"/>
        </w:numPr>
        <w:spacing w:line="360" w:lineRule="auto"/>
        <w:jc w:val="both"/>
      </w:pPr>
      <w:r>
        <w:t>Is crime in America rising or falling?</w:t>
      </w:r>
    </w:p>
    <w:p w:rsidR="002F1C60" w:rsidRDefault="002F1C60" w:rsidP="00C3269E">
      <w:pPr>
        <w:pStyle w:val="ListParagraph"/>
        <w:numPr>
          <w:ilvl w:val="1"/>
          <w:numId w:val="1"/>
        </w:numPr>
        <w:spacing w:line="360" w:lineRule="auto"/>
        <w:jc w:val="both"/>
      </w:pPr>
      <w:bookmarkStart w:id="0" w:name="_Hlk479636300"/>
      <w:r>
        <w:t>Which cities have a higher crime rate? Which cities are safer?</w:t>
      </w:r>
    </w:p>
    <w:p w:rsidR="002F1C60" w:rsidRDefault="002F1C60" w:rsidP="00C3269E">
      <w:pPr>
        <w:pStyle w:val="ListParagraph"/>
        <w:numPr>
          <w:ilvl w:val="1"/>
          <w:numId w:val="1"/>
        </w:numPr>
        <w:spacing w:line="360" w:lineRule="auto"/>
        <w:jc w:val="both"/>
      </w:pPr>
      <w:r>
        <w:t>Is there a relation between the time of the year and the crime rate?</w:t>
      </w:r>
    </w:p>
    <w:p w:rsidR="002F1C60" w:rsidRDefault="002F1C60" w:rsidP="00C3269E">
      <w:pPr>
        <w:pStyle w:val="ListParagraph"/>
        <w:numPr>
          <w:ilvl w:val="1"/>
          <w:numId w:val="1"/>
        </w:numPr>
        <w:spacing w:line="360" w:lineRule="auto"/>
        <w:jc w:val="both"/>
      </w:pPr>
      <w:r>
        <w:t>Is the crime rate dependent on the population of the area? If yes, how?</w:t>
      </w:r>
      <w:bookmarkEnd w:id="0"/>
    </w:p>
    <w:p w:rsidR="00155D12" w:rsidRDefault="00155D12" w:rsidP="00C3269E">
      <w:pPr>
        <w:pStyle w:val="ListParagraph"/>
        <w:numPr>
          <w:ilvl w:val="1"/>
          <w:numId w:val="1"/>
        </w:numPr>
        <w:spacing w:line="360" w:lineRule="auto"/>
        <w:jc w:val="both"/>
      </w:pPr>
      <w:r>
        <w:t>What is the lowest and the highest number of crimes reported in a city?</w:t>
      </w:r>
    </w:p>
    <w:p w:rsidR="00CF45BF" w:rsidRDefault="00CF45BF" w:rsidP="00C3269E">
      <w:pPr>
        <w:pStyle w:val="ListParagraph"/>
        <w:numPr>
          <w:ilvl w:val="1"/>
          <w:numId w:val="1"/>
        </w:numPr>
        <w:spacing w:line="360" w:lineRule="auto"/>
        <w:jc w:val="both"/>
      </w:pPr>
      <w:r w:rsidRPr="00CF45BF">
        <w:t>Is there a relation between various kinds of crimes?</w:t>
      </w:r>
    </w:p>
    <w:p w:rsidR="00CF45BF" w:rsidRDefault="00CF45BF" w:rsidP="00C3269E">
      <w:pPr>
        <w:pStyle w:val="ListParagraph"/>
        <w:numPr>
          <w:ilvl w:val="1"/>
          <w:numId w:val="1"/>
        </w:numPr>
        <w:spacing w:line="360" w:lineRule="auto"/>
        <w:jc w:val="both"/>
      </w:pPr>
      <w:r>
        <w:t>Which amongst the 4 is the most common type of violent crime</w:t>
      </w:r>
      <w:r w:rsidRPr="00CF45BF">
        <w:t xml:space="preserve">? </w:t>
      </w:r>
    </w:p>
    <w:p w:rsidR="00CF45BF" w:rsidRDefault="00CF45BF" w:rsidP="00C3269E">
      <w:pPr>
        <w:pStyle w:val="ListParagraph"/>
        <w:numPr>
          <w:ilvl w:val="1"/>
          <w:numId w:val="1"/>
        </w:numPr>
        <w:spacing w:line="360" w:lineRule="auto"/>
        <w:jc w:val="both"/>
      </w:pPr>
      <w:r w:rsidRPr="00CF45BF">
        <w:t>What is the overall trend in different types of crimes?</w:t>
      </w:r>
      <w:r w:rsidR="000756DD">
        <w:t>, etc.</w:t>
      </w:r>
    </w:p>
    <w:p w:rsidR="00F8725A" w:rsidRDefault="00381C46" w:rsidP="00C3269E">
      <w:pPr>
        <w:spacing w:line="360" w:lineRule="auto"/>
        <w:jc w:val="both"/>
      </w:pPr>
      <w:r>
        <w:t xml:space="preserve">Few questions like: Which type of crime are you most susceptible to in an area? are not answered directly by one graph but can be interpreted by interacting with multiple visualizations (select state from the geo-spatial visualization and then the answer can be interpreted using the composite line graph showing the trend in different types of crimes). </w:t>
      </w:r>
    </w:p>
    <w:p w:rsidR="00381C46" w:rsidRDefault="00381C46" w:rsidP="00C3269E">
      <w:pPr>
        <w:spacing w:line="360" w:lineRule="auto"/>
        <w:jc w:val="both"/>
      </w:pPr>
      <w:r>
        <w:lastRenderedPageBreak/>
        <w:t>The specific questions that a visualization answers, are mentioned along with the description of the visualization on the webpage.</w:t>
      </w:r>
    </w:p>
    <w:p w:rsidR="002F1C60" w:rsidRPr="00105A58" w:rsidRDefault="002F1C60" w:rsidP="00C3269E">
      <w:pPr>
        <w:spacing w:line="360" w:lineRule="auto"/>
        <w:rPr>
          <w:b/>
        </w:rPr>
      </w:pPr>
      <w:r w:rsidRPr="00907045">
        <w:rPr>
          <w:b/>
        </w:rPr>
        <w:t>Analytics</w:t>
      </w:r>
      <w:r>
        <w:t xml:space="preserve"> </w:t>
      </w:r>
      <w:r w:rsidR="00105A58">
        <w:rPr>
          <w:b/>
        </w:rPr>
        <w:t>and Computations</w:t>
      </w:r>
    </w:p>
    <w:p w:rsidR="00AE73D0" w:rsidRDefault="00AE73D0" w:rsidP="00C3269E">
      <w:pPr>
        <w:pStyle w:val="ListParagraph"/>
        <w:numPr>
          <w:ilvl w:val="0"/>
          <w:numId w:val="8"/>
        </w:numPr>
        <w:spacing w:line="360" w:lineRule="auto"/>
      </w:pPr>
      <w:r>
        <w:t>Data pre-processing</w:t>
      </w:r>
      <w:r w:rsidR="005734F3">
        <w:t xml:space="preserve"> (python)</w:t>
      </w:r>
      <w:r>
        <w:t>:</w:t>
      </w:r>
    </w:p>
    <w:p w:rsidR="00AE73D0" w:rsidRDefault="00AE73D0" w:rsidP="00C3269E">
      <w:pPr>
        <w:pStyle w:val="ListParagraph"/>
        <w:numPr>
          <w:ilvl w:val="1"/>
          <w:numId w:val="8"/>
        </w:numPr>
        <w:spacing w:after="0" w:line="360" w:lineRule="auto"/>
        <w:jc w:val="both"/>
      </w:pPr>
      <w:r>
        <w:t xml:space="preserve">Missing values </w:t>
      </w:r>
    </w:p>
    <w:p w:rsidR="00AE73D0" w:rsidRDefault="00AE73D0" w:rsidP="00C3269E">
      <w:pPr>
        <w:pStyle w:val="ListParagraph"/>
        <w:numPr>
          <w:ilvl w:val="2"/>
          <w:numId w:val="8"/>
        </w:numPr>
        <w:spacing w:after="0" w:line="360" w:lineRule="auto"/>
        <w:jc w:val="both"/>
      </w:pPr>
      <w:r>
        <w:t>Blank rows: There were rows in the data with the location mentioned as “United States” and no other value for any other column. I decided to delete these rows from the table.</w:t>
      </w:r>
    </w:p>
    <w:p w:rsidR="00AE73D0" w:rsidRDefault="00AE73D0" w:rsidP="00C3269E">
      <w:pPr>
        <w:pStyle w:val="ListParagraph"/>
        <w:numPr>
          <w:ilvl w:val="2"/>
          <w:numId w:val="8"/>
        </w:numPr>
        <w:spacing w:after="0" w:line="360" w:lineRule="auto"/>
        <w:jc w:val="both"/>
      </w:pPr>
      <w:r>
        <w:t>Invalid month value: For few rows, the month column has an invalid value (0). For such rows, I used interpolation to fill the missing value.</w:t>
      </w:r>
    </w:p>
    <w:p w:rsidR="00AE73D0" w:rsidRPr="00957611" w:rsidRDefault="00AE73D0" w:rsidP="00C3269E">
      <w:pPr>
        <w:pStyle w:val="ListParagraph"/>
        <w:numPr>
          <w:ilvl w:val="1"/>
          <w:numId w:val="8"/>
        </w:numPr>
        <w:spacing w:after="0" w:line="360" w:lineRule="auto"/>
        <w:jc w:val="both"/>
        <w:rPr>
          <w:i/>
        </w:rPr>
      </w:pPr>
      <w:r>
        <w:t xml:space="preserve">Separate the city and state code values from </w:t>
      </w:r>
      <w:r w:rsidRPr="00957611">
        <w:rPr>
          <w:rFonts w:eastAsia="Times New Roman" w:cstheme="minorHAnsi"/>
          <w:i/>
          <w:color w:val="000000"/>
        </w:rPr>
        <w:t>agency_jurisdiction</w:t>
      </w:r>
      <w:r>
        <w:rPr>
          <w:rFonts w:eastAsia="Times New Roman" w:cstheme="minorHAnsi"/>
          <w:i/>
          <w:color w:val="000000"/>
        </w:rPr>
        <w:t xml:space="preserve"> </w:t>
      </w:r>
      <w:r>
        <w:rPr>
          <w:rFonts w:eastAsia="Times New Roman" w:cstheme="minorHAnsi"/>
          <w:color w:val="000000"/>
        </w:rPr>
        <w:t xml:space="preserve">column: For creating visualizations at city and state level </w:t>
      </w:r>
      <w:r w:rsidR="008E0076">
        <w:rPr>
          <w:rFonts w:eastAsia="Times New Roman" w:cstheme="minorHAnsi"/>
          <w:color w:val="000000"/>
        </w:rPr>
        <w:t xml:space="preserve">(ex. Geo-spatial choropleth), I extracted these city and state values from </w:t>
      </w:r>
      <w:r w:rsidR="008E0076" w:rsidRPr="00957611">
        <w:rPr>
          <w:rFonts w:eastAsia="Times New Roman" w:cstheme="minorHAnsi"/>
          <w:i/>
          <w:color w:val="000000"/>
        </w:rPr>
        <w:t>agency_jurisdiction</w:t>
      </w:r>
      <w:r w:rsidR="008E0076">
        <w:rPr>
          <w:rFonts w:eastAsia="Times New Roman" w:cstheme="minorHAnsi"/>
          <w:color w:val="000000"/>
        </w:rPr>
        <w:t xml:space="preserve"> column.</w:t>
      </w:r>
    </w:p>
    <w:p w:rsidR="00AE73D0" w:rsidRDefault="00AE73D0" w:rsidP="00C3269E">
      <w:pPr>
        <w:pStyle w:val="ListParagraph"/>
        <w:numPr>
          <w:ilvl w:val="1"/>
          <w:numId w:val="8"/>
        </w:numPr>
        <w:spacing w:after="0" w:line="360" w:lineRule="auto"/>
        <w:jc w:val="both"/>
      </w:pPr>
      <w:r>
        <w:t xml:space="preserve">Find the latitude and longitude values for </w:t>
      </w:r>
      <w:r w:rsidR="003807B0">
        <w:t xml:space="preserve">the location (city, state code): To </w:t>
      </w:r>
      <w:r w:rsidR="005734F3">
        <w:t xml:space="preserve">plot circles for </w:t>
      </w:r>
      <w:r w:rsidR="003807B0">
        <w:t>mark</w:t>
      </w:r>
      <w:r w:rsidR="005734F3">
        <w:t>ing</w:t>
      </w:r>
      <w:r w:rsidR="003807B0">
        <w:t xml:space="preserve"> cities on the US map, I </w:t>
      </w:r>
      <w:r w:rsidR="005734F3">
        <w:t>had to calculate the latitude and longitude values for every</w:t>
      </w:r>
      <w:r w:rsidR="001F5F6D">
        <w:t xml:space="preserve"> city.</w:t>
      </w:r>
      <w:r w:rsidR="00DD4EA8">
        <w:t xml:space="preserve"> I used Google’s map API for this task.</w:t>
      </w:r>
      <w:r w:rsidR="006426CC">
        <w:t xml:space="preserve"> </w:t>
      </w:r>
      <w:r w:rsidR="008730A1">
        <w:t>A</w:t>
      </w:r>
      <w:r w:rsidR="006426CC">
        <w:t>s the</w:t>
      </w:r>
      <w:r w:rsidR="008730A1">
        <w:t xml:space="preserve"> number of records were huge,</w:t>
      </w:r>
      <w:r w:rsidR="006426CC">
        <w:t xml:space="preserve"> </w:t>
      </w:r>
      <w:r w:rsidR="00A959CA">
        <w:t>the</w:t>
      </w:r>
      <w:r w:rsidR="008730A1">
        <w:t xml:space="preserve"> requests</w:t>
      </w:r>
      <w:r w:rsidR="00A959CA">
        <w:t xml:space="preserve"> made</w:t>
      </w:r>
      <w:r w:rsidR="006426CC">
        <w:t xml:space="preserve"> per second</w:t>
      </w:r>
      <w:r w:rsidR="00A959CA">
        <w:t xml:space="preserve"> </w:t>
      </w:r>
      <w:r w:rsidR="00B321F6">
        <w:t>exceeded</w:t>
      </w:r>
      <w:r w:rsidR="00A959CA">
        <w:t xml:space="preserve"> the allowed limit</w:t>
      </w:r>
      <w:r w:rsidR="006426CC">
        <w:t xml:space="preserve">. </w:t>
      </w:r>
      <w:r w:rsidR="00B43630">
        <w:t>This</w:t>
      </w:r>
      <w:r w:rsidR="006426CC">
        <w:t xml:space="preserve"> issue was resolved by adding a sleep timer between consecutive requests. </w:t>
      </w:r>
      <w:r w:rsidR="00383811">
        <w:t>However, inserting a sleep between calls made the script take a long time to complete</w:t>
      </w:r>
      <w:r w:rsidR="00313B68">
        <w:t xml:space="preserve"> the task</w:t>
      </w:r>
      <w:r w:rsidR="00383811">
        <w:t>.</w:t>
      </w:r>
    </w:p>
    <w:p w:rsidR="0057628F" w:rsidRDefault="0057628F" w:rsidP="00C3269E">
      <w:pPr>
        <w:pStyle w:val="ListParagraph"/>
        <w:numPr>
          <w:ilvl w:val="1"/>
          <w:numId w:val="8"/>
        </w:numPr>
        <w:spacing w:after="0" w:line="360" w:lineRule="auto"/>
        <w:jc w:val="both"/>
      </w:pPr>
      <w:r>
        <w:t xml:space="preserve">Join month and year: Created a new column </w:t>
      </w:r>
      <w:r>
        <w:rPr>
          <w:i/>
        </w:rPr>
        <w:t xml:space="preserve">date, </w:t>
      </w:r>
      <w:r>
        <w:t xml:space="preserve">by concatenating the valued from the columns  </w:t>
      </w:r>
      <w:r w:rsidRPr="0057628F">
        <w:rPr>
          <w:rFonts w:eastAsia="Times New Roman" w:cstheme="minorHAnsi"/>
          <w:i/>
          <w:color w:val="000000"/>
        </w:rPr>
        <w:t>months_reported</w:t>
      </w:r>
      <w:r>
        <w:rPr>
          <w:rFonts w:eastAsia="Times New Roman" w:cstheme="minorHAnsi"/>
          <w:i/>
          <w:color w:val="000000"/>
        </w:rPr>
        <w:t xml:space="preserve"> </w:t>
      </w:r>
      <w:r>
        <w:rPr>
          <w:rFonts w:eastAsia="Times New Roman" w:cstheme="minorHAnsi"/>
          <w:color w:val="000000"/>
        </w:rPr>
        <w:t xml:space="preserve">and </w:t>
      </w:r>
      <w:r>
        <w:rPr>
          <w:rFonts w:eastAsia="Times New Roman" w:cstheme="minorHAnsi"/>
          <w:i/>
          <w:color w:val="000000"/>
        </w:rPr>
        <w:t>reported_year</w:t>
      </w:r>
      <w:r>
        <w:rPr>
          <w:rFonts w:eastAsia="Times New Roman" w:cstheme="minorHAnsi"/>
          <w:color w:val="000000"/>
        </w:rPr>
        <w:t>.</w:t>
      </w:r>
      <w:r w:rsidR="00AE4F84">
        <w:rPr>
          <w:rFonts w:eastAsia="Times New Roman" w:cstheme="minorHAnsi"/>
          <w:color w:val="000000"/>
        </w:rPr>
        <w:t xml:space="preserve"> This column was needed to make graphs with zoomable time axis.</w:t>
      </w:r>
    </w:p>
    <w:p w:rsidR="002F1C60" w:rsidRDefault="00EE75FD" w:rsidP="00C3269E">
      <w:pPr>
        <w:pStyle w:val="ListParagraph"/>
        <w:numPr>
          <w:ilvl w:val="0"/>
          <w:numId w:val="8"/>
        </w:numPr>
        <w:spacing w:line="360" w:lineRule="auto"/>
      </w:pPr>
      <w:r>
        <w:t>Summarization</w:t>
      </w:r>
      <w:r w:rsidR="005734F3">
        <w:t xml:space="preserve"> (javascript)</w:t>
      </w:r>
      <w:r w:rsidR="002F1C60">
        <w:t xml:space="preserve">: </w:t>
      </w:r>
    </w:p>
    <w:p w:rsidR="008806D1" w:rsidRDefault="008806D1" w:rsidP="00C3269E">
      <w:pPr>
        <w:pStyle w:val="ListParagraph"/>
        <w:numPr>
          <w:ilvl w:val="3"/>
          <w:numId w:val="1"/>
        </w:numPr>
        <w:spacing w:line="360" w:lineRule="auto"/>
        <w:ind w:left="1080"/>
      </w:pPr>
      <w:r>
        <w:t xml:space="preserve">For every </w:t>
      </w:r>
      <w:r>
        <w:t>year</w:t>
      </w:r>
      <w:r w:rsidR="007F2B2B">
        <w:t xml:space="preserve"> and month</w:t>
      </w:r>
      <w:r>
        <w:t xml:space="preserve">, </w:t>
      </w:r>
    </w:p>
    <w:p w:rsidR="008806D1" w:rsidRDefault="008806D1" w:rsidP="00C3269E">
      <w:pPr>
        <w:pStyle w:val="ListParagraph"/>
        <w:numPr>
          <w:ilvl w:val="4"/>
          <w:numId w:val="6"/>
        </w:numPr>
        <w:spacing w:line="360" w:lineRule="auto"/>
        <w:ind w:left="1800"/>
      </w:pPr>
      <w:r>
        <w:t>Total number of violent crimes</w:t>
      </w:r>
    </w:p>
    <w:p w:rsidR="00E71AE7" w:rsidRDefault="00E71AE7" w:rsidP="00C3269E">
      <w:pPr>
        <w:pStyle w:val="ListParagraph"/>
        <w:numPr>
          <w:ilvl w:val="4"/>
          <w:numId w:val="6"/>
        </w:numPr>
        <w:spacing w:line="360" w:lineRule="auto"/>
        <w:ind w:left="1800"/>
      </w:pPr>
      <w:r>
        <w:t>Total number of rapes, assaults, robberies and homicides</w:t>
      </w:r>
    </w:p>
    <w:p w:rsidR="002F1C60" w:rsidRDefault="002F1C60" w:rsidP="00C3269E">
      <w:pPr>
        <w:pStyle w:val="ListParagraph"/>
        <w:numPr>
          <w:ilvl w:val="3"/>
          <w:numId w:val="1"/>
        </w:numPr>
        <w:spacing w:line="360" w:lineRule="auto"/>
        <w:ind w:left="1080"/>
      </w:pPr>
      <w:r>
        <w:t xml:space="preserve">For every state, </w:t>
      </w:r>
    </w:p>
    <w:p w:rsidR="002F1C60" w:rsidRDefault="00C05A85" w:rsidP="00C3269E">
      <w:pPr>
        <w:pStyle w:val="ListParagraph"/>
        <w:numPr>
          <w:ilvl w:val="0"/>
          <w:numId w:val="13"/>
        </w:numPr>
        <w:spacing w:line="360" w:lineRule="auto"/>
      </w:pPr>
      <w:r>
        <w:t>T</w:t>
      </w:r>
      <w:r w:rsidR="002F1C60">
        <w:t>otal number of violent crimes</w:t>
      </w:r>
    </w:p>
    <w:p w:rsidR="002F1C60" w:rsidRDefault="00C05A85" w:rsidP="00C3269E">
      <w:pPr>
        <w:pStyle w:val="ListParagraph"/>
        <w:numPr>
          <w:ilvl w:val="0"/>
          <w:numId w:val="13"/>
        </w:numPr>
        <w:spacing w:line="360" w:lineRule="auto"/>
      </w:pPr>
      <w:r>
        <w:t>Total</w:t>
      </w:r>
      <w:r w:rsidR="00DA43A5">
        <w:t xml:space="preserve"> </w:t>
      </w:r>
      <w:r w:rsidR="002F1C60">
        <w:t xml:space="preserve">crime per capita </w:t>
      </w:r>
    </w:p>
    <w:p w:rsidR="002F1C60" w:rsidRDefault="00C05A85" w:rsidP="00C3269E">
      <w:pPr>
        <w:pStyle w:val="ListParagraph"/>
        <w:numPr>
          <w:ilvl w:val="0"/>
          <w:numId w:val="13"/>
        </w:numPr>
        <w:spacing w:line="360" w:lineRule="auto"/>
      </w:pPr>
      <w:bookmarkStart w:id="1" w:name="_Hlk482300738"/>
      <w:r>
        <w:t>Total</w:t>
      </w:r>
      <w:r w:rsidR="002F1C60">
        <w:t xml:space="preserve"> number of rapes, assaults, robberies and homicides </w:t>
      </w:r>
    </w:p>
    <w:p w:rsidR="00D63C47" w:rsidRDefault="00D63C47" w:rsidP="00D63C47">
      <w:pPr>
        <w:pStyle w:val="ListParagraph"/>
        <w:spacing w:line="360" w:lineRule="auto"/>
        <w:ind w:left="1800"/>
      </w:pPr>
      <w:bookmarkStart w:id="2" w:name="_GoBack"/>
      <w:bookmarkEnd w:id="2"/>
    </w:p>
    <w:bookmarkEnd w:id="1"/>
    <w:p w:rsidR="002F1C60" w:rsidRDefault="002F1C60" w:rsidP="00C3269E">
      <w:pPr>
        <w:pStyle w:val="ListParagraph"/>
        <w:numPr>
          <w:ilvl w:val="3"/>
          <w:numId w:val="1"/>
        </w:numPr>
        <w:spacing w:line="360" w:lineRule="auto"/>
        <w:ind w:left="1080"/>
      </w:pPr>
      <w:r>
        <w:lastRenderedPageBreak/>
        <w:t>For every city,</w:t>
      </w:r>
    </w:p>
    <w:p w:rsidR="002F1C60" w:rsidRDefault="00C05A85" w:rsidP="00C3269E">
      <w:pPr>
        <w:pStyle w:val="ListParagraph"/>
        <w:numPr>
          <w:ilvl w:val="0"/>
          <w:numId w:val="7"/>
        </w:numPr>
        <w:spacing w:line="360" w:lineRule="auto"/>
        <w:ind w:left="1800"/>
      </w:pPr>
      <w:r>
        <w:t>Total</w:t>
      </w:r>
      <w:r w:rsidR="002F1C60">
        <w:t xml:space="preserve"> number of violent crimes</w:t>
      </w:r>
    </w:p>
    <w:p w:rsidR="002F1C60" w:rsidRDefault="00C05A85" w:rsidP="00C3269E">
      <w:pPr>
        <w:pStyle w:val="ListParagraph"/>
        <w:numPr>
          <w:ilvl w:val="0"/>
          <w:numId w:val="7"/>
        </w:numPr>
        <w:spacing w:line="360" w:lineRule="auto"/>
        <w:ind w:left="1800"/>
      </w:pPr>
      <w:r>
        <w:t>Total</w:t>
      </w:r>
      <w:r w:rsidR="00B1432C">
        <w:t xml:space="preserve"> </w:t>
      </w:r>
      <w:r w:rsidR="002F1C60">
        <w:t xml:space="preserve">crime per capita </w:t>
      </w:r>
    </w:p>
    <w:p w:rsidR="008806D1" w:rsidRDefault="00C05A85" w:rsidP="00C3269E">
      <w:pPr>
        <w:pStyle w:val="ListParagraph"/>
        <w:numPr>
          <w:ilvl w:val="0"/>
          <w:numId w:val="7"/>
        </w:numPr>
        <w:spacing w:line="360" w:lineRule="auto"/>
        <w:ind w:left="1800"/>
      </w:pPr>
      <w:r>
        <w:t>Total</w:t>
      </w:r>
      <w:r w:rsidR="002F1C60">
        <w:t xml:space="preserve"> number of rapes, assaults, robberies and homicides </w:t>
      </w:r>
    </w:p>
    <w:p w:rsidR="002F1C60" w:rsidRDefault="002F1C60" w:rsidP="00C3269E">
      <w:pPr>
        <w:pStyle w:val="ListParagraph"/>
        <w:numPr>
          <w:ilvl w:val="0"/>
          <w:numId w:val="8"/>
        </w:numPr>
        <w:spacing w:line="360" w:lineRule="auto"/>
      </w:pPr>
      <w:r>
        <w:t>Clusterin</w:t>
      </w:r>
      <w:r w:rsidR="0055376A">
        <w:t>g</w:t>
      </w:r>
      <w:r w:rsidR="00E202F5">
        <w:t xml:space="preserve"> </w:t>
      </w:r>
      <w:r w:rsidR="00634378">
        <w:t>(python</w:t>
      </w:r>
      <w:r w:rsidR="00E202F5">
        <w:t>)</w:t>
      </w:r>
      <w:r w:rsidR="0055376A">
        <w:t xml:space="preserve">: </w:t>
      </w:r>
      <w:r w:rsidR="00C12BF5">
        <w:t xml:space="preserve">Using k-means </w:t>
      </w:r>
      <w:r w:rsidR="0055376A">
        <w:t>clustering</w:t>
      </w:r>
      <w:r w:rsidR="00C12BF5">
        <w:t>, I grouped</w:t>
      </w:r>
      <w:r w:rsidR="0055376A">
        <w:t xml:space="preserve"> the cities into 4 </w:t>
      </w:r>
      <w:r>
        <w:t xml:space="preserve">groups </w:t>
      </w:r>
      <w:r w:rsidRPr="001C0CD8">
        <w:rPr>
          <w:i/>
        </w:rPr>
        <w:t>safe</w:t>
      </w:r>
      <w:r w:rsidR="0055376A">
        <w:rPr>
          <w:i/>
        </w:rPr>
        <w:t>, moderate, unsafe</w:t>
      </w:r>
      <w:r>
        <w:t xml:space="preserve"> and </w:t>
      </w:r>
      <w:r w:rsidR="0055376A">
        <w:rPr>
          <w:i/>
        </w:rPr>
        <w:t>very u</w:t>
      </w:r>
      <w:r w:rsidRPr="001C0CD8">
        <w:rPr>
          <w:i/>
        </w:rPr>
        <w:t xml:space="preserve">nsafe </w:t>
      </w:r>
      <w:r>
        <w:t>based on</w:t>
      </w:r>
    </w:p>
    <w:p w:rsidR="002F1C60" w:rsidRDefault="002F1C60" w:rsidP="00C3269E">
      <w:pPr>
        <w:pStyle w:val="ListParagraph"/>
        <w:numPr>
          <w:ilvl w:val="2"/>
          <w:numId w:val="1"/>
        </w:numPr>
        <w:spacing w:line="360" w:lineRule="auto"/>
        <w:ind w:left="1080"/>
      </w:pPr>
      <w:r>
        <w:t>Total violent crimes</w:t>
      </w:r>
    </w:p>
    <w:p w:rsidR="002F1C60" w:rsidRDefault="002F1C60" w:rsidP="00C3269E">
      <w:pPr>
        <w:pStyle w:val="ListParagraph"/>
        <w:numPr>
          <w:ilvl w:val="2"/>
          <w:numId w:val="1"/>
        </w:numPr>
        <w:spacing w:line="360" w:lineRule="auto"/>
        <w:ind w:left="1080"/>
      </w:pPr>
      <w:r>
        <w:t>Crimes per capita</w:t>
      </w:r>
    </w:p>
    <w:p w:rsidR="002F1C60" w:rsidRDefault="002F1C60" w:rsidP="00C3269E">
      <w:pPr>
        <w:pStyle w:val="ListParagraph"/>
        <w:numPr>
          <w:ilvl w:val="2"/>
          <w:numId w:val="1"/>
        </w:numPr>
        <w:spacing w:line="360" w:lineRule="auto"/>
        <w:ind w:left="1080"/>
      </w:pPr>
      <w:r>
        <w:t xml:space="preserve">Total rapes/assaults/homicides/robberies </w:t>
      </w:r>
    </w:p>
    <w:p w:rsidR="00DB0220" w:rsidRDefault="00DB0220" w:rsidP="00C3269E">
      <w:pPr>
        <w:pStyle w:val="ListParagraph"/>
        <w:numPr>
          <w:ilvl w:val="2"/>
          <w:numId w:val="1"/>
        </w:numPr>
        <w:spacing w:line="360" w:lineRule="auto"/>
        <w:ind w:left="1080"/>
      </w:pPr>
      <w:r>
        <w:t>Year and month</w:t>
      </w:r>
    </w:p>
    <w:p w:rsidR="00703AF8" w:rsidRDefault="00703AF8" w:rsidP="00C3269E">
      <w:pPr>
        <w:pStyle w:val="ListParagraph"/>
        <w:spacing w:line="360" w:lineRule="auto"/>
      </w:pPr>
      <w:r>
        <w:t>A city can be safe in a</w:t>
      </w:r>
      <w:r w:rsidRPr="00BA2FA1">
        <w:t xml:space="preserve"> year and unsafe in a different year.</w:t>
      </w:r>
    </w:p>
    <w:p w:rsidR="002B7596" w:rsidRDefault="002B7596" w:rsidP="00C3269E">
      <w:pPr>
        <w:spacing w:line="360" w:lineRule="auto"/>
        <w:rPr>
          <w:b/>
        </w:rPr>
      </w:pPr>
      <w:r>
        <w:rPr>
          <w:b/>
        </w:rPr>
        <w:t>E</w:t>
      </w:r>
      <w:r w:rsidRPr="002B7596">
        <w:rPr>
          <w:b/>
        </w:rPr>
        <w:t xml:space="preserve">xploratory </w:t>
      </w:r>
      <w:r>
        <w:rPr>
          <w:b/>
        </w:rPr>
        <w:t>Analysis D</w:t>
      </w:r>
      <w:r w:rsidRPr="002B7596">
        <w:rPr>
          <w:b/>
        </w:rPr>
        <w:t>iscoveries</w:t>
      </w:r>
    </w:p>
    <w:p w:rsidR="00A27699" w:rsidRDefault="00A27699" w:rsidP="00C3269E">
      <w:pPr>
        <w:spacing w:line="360" w:lineRule="auto"/>
      </w:pPr>
      <w:r>
        <w:t>Through analysis and visuali</w:t>
      </w:r>
      <w:r w:rsidR="0068248C">
        <w:t>zations, I discovered the following things-</w:t>
      </w:r>
    </w:p>
    <w:p w:rsidR="00456B7E" w:rsidRDefault="00456B7E" w:rsidP="00C3269E">
      <w:pPr>
        <w:pStyle w:val="ListParagraph"/>
        <w:numPr>
          <w:ilvl w:val="0"/>
          <w:numId w:val="14"/>
        </w:numPr>
        <w:spacing w:line="360" w:lineRule="auto"/>
      </w:pPr>
      <w:r>
        <w:t>Contrary to what peo</w:t>
      </w:r>
      <w:r w:rsidRPr="00456B7E">
        <w:t xml:space="preserve">ple would assume, the overall violent crime rate across the US is declining. </w:t>
      </w:r>
    </w:p>
    <w:p w:rsidR="00A53195" w:rsidRDefault="00456B7E" w:rsidP="00C3269E">
      <w:pPr>
        <w:pStyle w:val="ListParagraph"/>
        <w:numPr>
          <w:ilvl w:val="0"/>
          <w:numId w:val="14"/>
        </w:numPr>
        <w:spacing w:line="360" w:lineRule="auto"/>
      </w:pPr>
      <w:r w:rsidRPr="00456B7E">
        <w:t>New York saw the most number of violent crimes over the span of 40 years, followed by California.</w:t>
      </w:r>
    </w:p>
    <w:p w:rsidR="00456B7E" w:rsidRDefault="00456B7E" w:rsidP="00C3269E">
      <w:pPr>
        <w:pStyle w:val="ListParagraph"/>
        <w:numPr>
          <w:ilvl w:val="0"/>
          <w:numId w:val="14"/>
        </w:numPr>
        <w:spacing w:line="360" w:lineRule="auto"/>
      </w:pPr>
      <w:r w:rsidRPr="00456B7E">
        <w:t>New York, Los Angeles and Chicago are the top three cities in terms of the crimes reported.</w:t>
      </w:r>
    </w:p>
    <w:p w:rsidR="00456B7E" w:rsidRDefault="00456B7E" w:rsidP="00C3269E">
      <w:pPr>
        <w:pStyle w:val="ListParagraph"/>
        <w:numPr>
          <w:ilvl w:val="0"/>
          <w:numId w:val="14"/>
        </w:numPr>
        <w:spacing w:line="360" w:lineRule="auto"/>
      </w:pPr>
      <w:r w:rsidRPr="00456B7E">
        <w:t>24 times in past 40 years, a city became very unsafe because of the extremely high number of violent crimes reported.</w:t>
      </w:r>
    </w:p>
    <w:p w:rsidR="00456B7E" w:rsidRDefault="00456B7E" w:rsidP="00C3269E">
      <w:pPr>
        <w:pStyle w:val="ListParagraph"/>
        <w:numPr>
          <w:ilvl w:val="0"/>
          <w:numId w:val="14"/>
        </w:numPr>
        <w:spacing w:line="360" w:lineRule="auto"/>
      </w:pPr>
      <w:r w:rsidRPr="00456B7E">
        <w:t>In general, it can be observed that crime increases with the increase in population of the city. Safer cities have lesser population.</w:t>
      </w:r>
    </w:p>
    <w:p w:rsidR="009C2103" w:rsidRDefault="00456B7E" w:rsidP="00C3269E">
      <w:pPr>
        <w:pStyle w:val="ListParagraph"/>
        <w:numPr>
          <w:ilvl w:val="0"/>
          <w:numId w:val="14"/>
        </w:numPr>
        <w:spacing w:line="360" w:lineRule="auto"/>
      </w:pPr>
      <w:r w:rsidRPr="00456B7E">
        <w:t xml:space="preserve">The late 1980s and early 1990s saw the most number of violent crimes reports with the peak at 1991. </w:t>
      </w:r>
    </w:p>
    <w:p w:rsidR="00456B7E" w:rsidRDefault="00456B7E" w:rsidP="00C3269E">
      <w:pPr>
        <w:pStyle w:val="ListParagraph"/>
        <w:numPr>
          <w:ilvl w:val="0"/>
          <w:numId w:val="14"/>
        </w:numPr>
        <w:spacing w:line="360" w:lineRule="auto"/>
      </w:pPr>
      <w:r w:rsidRPr="00456B7E">
        <w:t>Amongst the different types of crimes, assault is the most common one and homicides are reported the least.</w:t>
      </w:r>
    </w:p>
    <w:p w:rsidR="009C2103" w:rsidRDefault="009C2103" w:rsidP="00C3269E">
      <w:pPr>
        <w:pStyle w:val="ListParagraph"/>
        <w:numPr>
          <w:ilvl w:val="0"/>
          <w:numId w:val="14"/>
        </w:numPr>
        <w:spacing w:line="360" w:lineRule="auto"/>
      </w:pPr>
      <w:r>
        <w:t>Violent crimes reports increased towards the end of the year and the month of December has the most crimes.</w:t>
      </w:r>
    </w:p>
    <w:p w:rsidR="009C2103" w:rsidRDefault="009C2103" w:rsidP="00C3269E">
      <w:pPr>
        <w:pStyle w:val="ListParagraph"/>
        <w:numPr>
          <w:ilvl w:val="0"/>
          <w:numId w:val="14"/>
        </w:numPr>
        <w:spacing w:line="360" w:lineRule="auto"/>
      </w:pPr>
      <w:r>
        <w:t>December 1995 had the highest total violent crime reports. However, May 1990-1995 had the most crime per capita.</w:t>
      </w:r>
    </w:p>
    <w:p w:rsidR="00FD3EF4" w:rsidRPr="00A27699" w:rsidRDefault="00FD3EF4" w:rsidP="00C3269E">
      <w:pPr>
        <w:spacing w:line="360" w:lineRule="auto"/>
      </w:pPr>
      <w:r>
        <w:lastRenderedPageBreak/>
        <w:t>These findings are also mentioned along with the description of the corresponding visualization on the webpage.</w:t>
      </w:r>
    </w:p>
    <w:p w:rsidR="00CC4453" w:rsidRDefault="00CC4453" w:rsidP="00C3269E">
      <w:pPr>
        <w:spacing w:line="360" w:lineRule="auto"/>
        <w:rPr>
          <w:b/>
        </w:rPr>
      </w:pPr>
      <w:r>
        <w:rPr>
          <w:b/>
        </w:rPr>
        <w:t>Implementation</w:t>
      </w:r>
    </w:p>
    <w:p w:rsidR="009F36FE" w:rsidRDefault="009F36FE" w:rsidP="00C3269E">
      <w:pPr>
        <w:pStyle w:val="ListParagraph"/>
        <w:numPr>
          <w:ilvl w:val="0"/>
          <w:numId w:val="1"/>
        </w:numPr>
        <w:spacing w:line="360" w:lineRule="auto"/>
      </w:pPr>
      <w:r>
        <w:t>Python 3.6: Used for data preprocessing and analysis</w:t>
      </w:r>
    </w:p>
    <w:p w:rsidR="006A07C1" w:rsidRDefault="006A07C1" w:rsidP="00C3269E">
      <w:pPr>
        <w:pStyle w:val="ListParagraph"/>
        <w:numPr>
          <w:ilvl w:val="0"/>
          <w:numId w:val="1"/>
        </w:numPr>
        <w:spacing w:line="360" w:lineRule="auto"/>
      </w:pPr>
      <w:r>
        <w:t>MongoDB 3.4: Storing data</w:t>
      </w:r>
    </w:p>
    <w:p w:rsidR="00875C00" w:rsidRDefault="009D5F84" w:rsidP="00C3269E">
      <w:pPr>
        <w:pStyle w:val="ListParagraph"/>
        <w:numPr>
          <w:ilvl w:val="0"/>
          <w:numId w:val="1"/>
        </w:numPr>
        <w:spacing w:line="360" w:lineRule="auto"/>
      </w:pPr>
      <w:r>
        <w:t>Javascript libraries: DC.js</w:t>
      </w:r>
      <w:r w:rsidR="00174B58">
        <w:t>, crossfilter.js</w:t>
      </w:r>
      <w:r>
        <w:t xml:space="preserve"> and D3.js to make interactive graphs</w:t>
      </w:r>
    </w:p>
    <w:p w:rsidR="00336F63" w:rsidRDefault="00336F63" w:rsidP="00C3269E">
      <w:pPr>
        <w:pStyle w:val="ListParagraph"/>
        <w:numPr>
          <w:ilvl w:val="0"/>
          <w:numId w:val="1"/>
        </w:numPr>
        <w:spacing w:line="360" w:lineRule="auto"/>
      </w:pPr>
      <w:r>
        <w:t xml:space="preserve">Bootstrap 3.3.7: Used to make </w:t>
      </w:r>
      <w:r w:rsidR="00351DBC">
        <w:t xml:space="preserve">css </w:t>
      </w:r>
      <w:r>
        <w:t xml:space="preserve">layout for html page </w:t>
      </w:r>
    </w:p>
    <w:p w:rsidR="009F36FE" w:rsidRPr="00AD6092" w:rsidRDefault="00875C00" w:rsidP="00C3269E">
      <w:pPr>
        <w:pStyle w:val="ListParagraph"/>
        <w:numPr>
          <w:ilvl w:val="0"/>
          <w:numId w:val="1"/>
        </w:numPr>
        <w:spacing w:line="360" w:lineRule="auto"/>
      </w:pPr>
      <w:r>
        <w:t>Others: Flask server</w:t>
      </w:r>
      <w:r w:rsidR="00F10607">
        <w:t xml:space="preserve"> </w:t>
      </w:r>
      <w:r w:rsidR="0051455B">
        <w:t>(render html page with mongoDB data)</w:t>
      </w:r>
      <w:r>
        <w:t>, pymongo</w:t>
      </w:r>
      <w:r w:rsidR="00F10607">
        <w:t xml:space="preserve"> </w:t>
      </w:r>
      <w:r w:rsidR="004C0F32">
        <w:t>(interact with mongoDB using python)</w:t>
      </w:r>
      <w:r w:rsidR="00E41DDC">
        <w:t xml:space="preserve">, </w:t>
      </w:r>
      <w:r w:rsidR="0059257E" w:rsidRPr="0059257E">
        <w:t>sklearn</w:t>
      </w:r>
      <w:r w:rsidR="00F10607">
        <w:t xml:space="preserve"> </w:t>
      </w:r>
      <w:r w:rsidR="0059257E">
        <w:t>(k-means clustering)</w:t>
      </w:r>
      <w:r w:rsidR="00E41DDC">
        <w:t xml:space="preserve"> and pandas</w:t>
      </w:r>
    </w:p>
    <w:p w:rsidR="002F1C60" w:rsidRDefault="008F2D96" w:rsidP="00C3269E">
      <w:pPr>
        <w:spacing w:line="360" w:lineRule="auto"/>
      </w:pPr>
      <w:r>
        <w:rPr>
          <w:b/>
        </w:rPr>
        <w:t>V</w:t>
      </w:r>
      <w:r w:rsidR="002F1C60" w:rsidRPr="00A11F1A">
        <w:rPr>
          <w:b/>
        </w:rPr>
        <w:t>isualizations</w:t>
      </w:r>
      <w:r w:rsidR="008A5432">
        <w:t xml:space="preserve"> </w:t>
      </w:r>
      <w:r w:rsidR="008A5432">
        <w:rPr>
          <w:b/>
        </w:rPr>
        <w:t>and Interactions</w:t>
      </w:r>
      <w:r w:rsidR="002F1C60">
        <w:br/>
        <w:t xml:space="preserve">The following visualizations </w:t>
      </w:r>
      <w:r w:rsidR="002D581E">
        <w:t>were</w:t>
      </w:r>
      <w:r w:rsidR="002F1C60">
        <w:t xml:space="preserve"> used:</w:t>
      </w:r>
    </w:p>
    <w:p w:rsidR="002F1C60" w:rsidRDefault="002F1C60" w:rsidP="00C3269E">
      <w:pPr>
        <w:pStyle w:val="ListParagraph"/>
        <w:numPr>
          <w:ilvl w:val="0"/>
          <w:numId w:val="3"/>
        </w:numPr>
        <w:spacing w:line="360" w:lineRule="auto"/>
        <w:jc w:val="both"/>
      </w:pPr>
      <w:r>
        <w:t>Geo-spatial (US map) heatmap: To show the crime rate in different regions of the US</w:t>
      </w:r>
    </w:p>
    <w:p w:rsidR="0051206A" w:rsidRDefault="0051206A" w:rsidP="00C3269E">
      <w:pPr>
        <w:pStyle w:val="ListParagraph"/>
        <w:numPr>
          <w:ilvl w:val="0"/>
          <w:numId w:val="15"/>
        </w:numPr>
        <w:spacing w:line="360" w:lineRule="auto"/>
        <w:jc w:val="both"/>
      </w:pPr>
      <w:r>
        <w:t>S</w:t>
      </w:r>
      <w:r>
        <w:t>election and probing (display the crime statistics of the state)</w:t>
      </w:r>
    </w:p>
    <w:p w:rsidR="002F1C60" w:rsidRDefault="002F1C60" w:rsidP="00C3269E">
      <w:pPr>
        <w:pStyle w:val="ListParagraph"/>
        <w:numPr>
          <w:ilvl w:val="0"/>
          <w:numId w:val="3"/>
        </w:numPr>
        <w:spacing w:line="360" w:lineRule="auto"/>
        <w:jc w:val="both"/>
      </w:pPr>
      <w:r>
        <w:t>Time series chart: To select a range of years between 1975 to 2015</w:t>
      </w:r>
    </w:p>
    <w:p w:rsidR="000A11AA" w:rsidRDefault="000A11AA" w:rsidP="00C3269E">
      <w:pPr>
        <w:pStyle w:val="ListParagraph"/>
        <w:numPr>
          <w:ilvl w:val="1"/>
          <w:numId w:val="3"/>
        </w:numPr>
        <w:spacing w:line="360" w:lineRule="auto"/>
        <w:jc w:val="both"/>
      </w:pPr>
      <w:r>
        <w:t xml:space="preserve">Selection </w:t>
      </w:r>
    </w:p>
    <w:p w:rsidR="00E910ED" w:rsidRDefault="002F1C60" w:rsidP="00C3269E">
      <w:pPr>
        <w:pStyle w:val="ListParagraph"/>
        <w:numPr>
          <w:ilvl w:val="0"/>
          <w:numId w:val="3"/>
        </w:numPr>
        <w:spacing w:line="360" w:lineRule="auto"/>
        <w:jc w:val="both"/>
      </w:pPr>
      <w:r>
        <w:t xml:space="preserve">Scatter plot: </w:t>
      </w:r>
      <w:r w:rsidR="00951554">
        <w:t xml:space="preserve">To </w:t>
      </w:r>
      <w:r w:rsidR="00E910ED">
        <w:t>show total c</w:t>
      </w:r>
      <w:r w:rsidR="00E910ED" w:rsidRPr="00E910ED">
        <w:t>rime</w:t>
      </w:r>
      <w:r w:rsidR="00E910ED">
        <w:t>/crime per capita</w:t>
      </w:r>
      <w:r w:rsidR="00E910ED" w:rsidRPr="00E910ED">
        <w:t xml:space="preserve"> across various cities in the US </w:t>
      </w:r>
    </w:p>
    <w:p w:rsidR="00646A40" w:rsidRDefault="00646A40" w:rsidP="00C3269E">
      <w:pPr>
        <w:pStyle w:val="ListParagraph"/>
        <w:numPr>
          <w:ilvl w:val="1"/>
          <w:numId w:val="3"/>
        </w:numPr>
        <w:spacing w:line="360" w:lineRule="auto"/>
        <w:jc w:val="both"/>
      </w:pPr>
      <w:r>
        <w:t>Zoom</w:t>
      </w:r>
      <w:r>
        <w:t xml:space="preserve"> and probing (display the details of a city)</w:t>
      </w:r>
    </w:p>
    <w:p w:rsidR="00765CDA" w:rsidRDefault="002F1C60" w:rsidP="00C3269E">
      <w:pPr>
        <w:pStyle w:val="ListParagraph"/>
        <w:numPr>
          <w:ilvl w:val="0"/>
          <w:numId w:val="3"/>
        </w:numPr>
        <w:spacing w:line="360" w:lineRule="auto"/>
        <w:jc w:val="both"/>
      </w:pPr>
      <w:r>
        <w:t xml:space="preserve">Pie chart: To show the </w:t>
      </w:r>
      <w:r w:rsidR="00765CDA">
        <w:t>d</w:t>
      </w:r>
      <w:r w:rsidR="00765CDA" w:rsidRPr="00765CDA">
        <w:t>istribution of cities</w:t>
      </w:r>
      <w:r w:rsidR="00765CDA">
        <w:t xml:space="preserve"> into </w:t>
      </w:r>
      <w:r w:rsidR="00765CDA">
        <w:rPr>
          <w:i/>
        </w:rPr>
        <w:t xml:space="preserve">safe, moderate, unsafe </w:t>
      </w:r>
      <w:r w:rsidR="00765CDA">
        <w:t xml:space="preserve">and </w:t>
      </w:r>
      <w:r w:rsidR="00765CDA">
        <w:rPr>
          <w:i/>
        </w:rPr>
        <w:t>very unsafe</w:t>
      </w:r>
      <w:r w:rsidR="00765CDA" w:rsidRPr="00765CDA">
        <w:t xml:space="preserve"> based on crime, year and month </w:t>
      </w:r>
    </w:p>
    <w:p w:rsidR="00871FBF" w:rsidRDefault="00A472D4" w:rsidP="00C3269E">
      <w:pPr>
        <w:pStyle w:val="ListParagraph"/>
        <w:numPr>
          <w:ilvl w:val="1"/>
          <w:numId w:val="3"/>
        </w:numPr>
        <w:spacing w:line="360" w:lineRule="auto"/>
        <w:jc w:val="both"/>
      </w:pPr>
      <w:r>
        <w:t>Selection (group of cities)</w:t>
      </w:r>
      <w:r w:rsidR="007476FA">
        <w:t xml:space="preserve"> and probing</w:t>
      </w:r>
    </w:p>
    <w:p w:rsidR="009F198C" w:rsidRDefault="009F198C" w:rsidP="00C3269E">
      <w:pPr>
        <w:pStyle w:val="ListParagraph"/>
        <w:numPr>
          <w:ilvl w:val="0"/>
          <w:numId w:val="3"/>
        </w:numPr>
        <w:spacing w:line="360" w:lineRule="auto"/>
        <w:jc w:val="both"/>
      </w:pPr>
      <w:r>
        <w:t>Splom: To depict the r</w:t>
      </w:r>
      <w:r w:rsidRPr="009F198C">
        <w:t xml:space="preserve">elation between different types of </w:t>
      </w:r>
      <w:r w:rsidR="00944BB5">
        <w:t xml:space="preserve">violent </w:t>
      </w:r>
      <w:r w:rsidRPr="009F198C">
        <w:t>crime</w:t>
      </w:r>
      <w:r w:rsidR="00551E66">
        <w:t>s</w:t>
      </w:r>
    </w:p>
    <w:p w:rsidR="008C704E" w:rsidRDefault="008C704E" w:rsidP="00C3269E">
      <w:pPr>
        <w:pStyle w:val="ListParagraph"/>
        <w:numPr>
          <w:ilvl w:val="1"/>
          <w:numId w:val="3"/>
        </w:numPr>
        <w:spacing w:line="360" w:lineRule="auto"/>
        <w:jc w:val="both"/>
      </w:pPr>
      <w:r>
        <w:t>Selection</w:t>
      </w:r>
      <w:r w:rsidR="008F102E">
        <w:t xml:space="preserve"> (cluster of interest)</w:t>
      </w:r>
    </w:p>
    <w:p w:rsidR="00AA788D" w:rsidRDefault="00D22C68" w:rsidP="00C3269E">
      <w:pPr>
        <w:pStyle w:val="ListParagraph"/>
        <w:numPr>
          <w:ilvl w:val="0"/>
          <w:numId w:val="3"/>
        </w:numPr>
        <w:spacing w:line="360" w:lineRule="auto"/>
        <w:jc w:val="both"/>
      </w:pPr>
      <w:r>
        <w:t>Composite line</w:t>
      </w:r>
      <w:r w:rsidR="002F1C60">
        <w:t xml:space="preserve"> Chart: To show the trend in different</w:t>
      </w:r>
      <w:r w:rsidR="00AA788D">
        <w:t xml:space="preserve"> type of crimes over the years </w:t>
      </w:r>
    </w:p>
    <w:p w:rsidR="0047756D" w:rsidRDefault="0047756D" w:rsidP="00C3269E">
      <w:pPr>
        <w:pStyle w:val="ListParagraph"/>
        <w:numPr>
          <w:ilvl w:val="1"/>
          <w:numId w:val="3"/>
        </w:numPr>
        <w:spacing w:line="360" w:lineRule="auto"/>
      </w:pPr>
      <w:r w:rsidRPr="0047756D">
        <w:t xml:space="preserve">Zoom (view the crime rate trend over a selected year) and probing </w:t>
      </w:r>
    </w:p>
    <w:p w:rsidR="002F1C60" w:rsidRDefault="009F198C" w:rsidP="00C3269E">
      <w:pPr>
        <w:pStyle w:val="ListParagraph"/>
        <w:numPr>
          <w:ilvl w:val="0"/>
          <w:numId w:val="3"/>
        </w:numPr>
        <w:spacing w:line="360" w:lineRule="auto"/>
        <w:jc w:val="both"/>
      </w:pPr>
      <w:r>
        <w:t>Scatter plot</w:t>
      </w:r>
      <w:r w:rsidR="002F1C60">
        <w:t>: To show how the population of an area affects the crime rate</w:t>
      </w:r>
    </w:p>
    <w:p w:rsidR="0047756D" w:rsidRDefault="009E198E" w:rsidP="00C3269E">
      <w:pPr>
        <w:pStyle w:val="ListParagraph"/>
        <w:numPr>
          <w:ilvl w:val="1"/>
          <w:numId w:val="3"/>
        </w:numPr>
        <w:spacing w:line="360" w:lineRule="auto"/>
        <w:jc w:val="both"/>
      </w:pPr>
      <w:r>
        <w:t xml:space="preserve">Zoom </w:t>
      </w:r>
      <w:r w:rsidR="00B21C16">
        <w:t xml:space="preserve">(select population ranges) </w:t>
      </w:r>
      <w:r>
        <w:t>and probing</w:t>
      </w:r>
      <w:r w:rsidR="00B21C16">
        <w:t xml:space="preserve"> </w:t>
      </w:r>
    </w:p>
    <w:p w:rsidR="004F2672" w:rsidRDefault="004F2672" w:rsidP="00C3269E">
      <w:pPr>
        <w:pStyle w:val="ListParagraph"/>
        <w:numPr>
          <w:ilvl w:val="0"/>
          <w:numId w:val="3"/>
        </w:numPr>
        <w:spacing w:line="360" w:lineRule="auto"/>
        <w:jc w:val="both"/>
      </w:pPr>
      <w:r>
        <w:t>Area chart: To show the total and a</w:t>
      </w:r>
      <w:r w:rsidRPr="004F2672">
        <w:t>verage violent crime over time</w:t>
      </w:r>
    </w:p>
    <w:p w:rsidR="00FB729B" w:rsidRDefault="00FB729B" w:rsidP="00C3269E">
      <w:pPr>
        <w:pStyle w:val="ListParagraph"/>
        <w:numPr>
          <w:ilvl w:val="1"/>
          <w:numId w:val="3"/>
        </w:numPr>
        <w:spacing w:line="360" w:lineRule="auto"/>
        <w:jc w:val="both"/>
      </w:pPr>
      <w:r>
        <w:t xml:space="preserve">Zoom </w:t>
      </w:r>
      <w:r w:rsidR="00B65F7F" w:rsidRPr="0047756D">
        <w:t xml:space="preserve">(view the crime rate trend over a selected year) </w:t>
      </w:r>
      <w:r>
        <w:t xml:space="preserve">and probing </w:t>
      </w:r>
    </w:p>
    <w:p w:rsidR="00F56B2B" w:rsidRDefault="00F56B2B" w:rsidP="00C3269E">
      <w:pPr>
        <w:pStyle w:val="ListParagraph"/>
        <w:numPr>
          <w:ilvl w:val="0"/>
          <w:numId w:val="3"/>
        </w:numPr>
        <w:spacing w:line="360" w:lineRule="auto"/>
        <w:jc w:val="both"/>
      </w:pPr>
      <w:r>
        <w:t>Heat</w:t>
      </w:r>
      <w:r w:rsidR="00C13AA0">
        <w:t xml:space="preserve"> </w:t>
      </w:r>
      <w:r>
        <w:t xml:space="preserve">Map: </w:t>
      </w:r>
      <w:r w:rsidRPr="00F56B2B">
        <w:t>T</w:t>
      </w:r>
      <w:r w:rsidR="00BC57CC">
        <w:t xml:space="preserve">o show the distribution of total </w:t>
      </w:r>
      <w:r w:rsidRPr="00F56B2B">
        <w:t>crime</w:t>
      </w:r>
      <w:r w:rsidR="00BC57CC">
        <w:t>/crime per capita</w:t>
      </w:r>
      <w:r w:rsidRPr="00F56B2B">
        <w:t xml:space="preserve"> over months</w:t>
      </w:r>
    </w:p>
    <w:p w:rsidR="00835597" w:rsidRDefault="00835597" w:rsidP="00C3269E">
      <w:pPr>
        <w:pStyle w:val="ListParagraph"/>
        <w:numPr>
          <w:ilvl w:val="1"/>
          <w:numId w:val="3"/>
        </w:numPr>
        <w:spacing w:line="360" w:lineRule="auto"/>
        <w:jc w:val="both"/>
      </w:pPr>
      <w:r>
        <w:t>Selection (</w:t>
      </w:r>
      <w:r w:rsidR="00BF0BA3">
        <w:t>month and year of interest</w:t>
      </w:r>
      <w:r>
        <w:t>)</w:t>
      </w:r>
      <w:r w:rsidR="00E2487D">
        <w:t xml:space="preserve"> and p</w:t>
      </w:r>
      <w:r>
        <w:t>robing</w:t>
      </w:r>
    </w:p>
    <w:p w:rsidR="002F1C60" w:rsidRDefault="00CF2F81" w:rsidP="00C3269E">
      <w:pPr>
        <w:pStyle w:val="ListParagraph"/>
        <w:numPr>
          <w:ilvl w:val="0"/>
          <w:numId w:val="3"/>
        </w:numPr>
        <w:spacing w:line="360" w:lineRule="auto"/>
        <w:jc w:val="both"/>
      </w:pPr>
      <w:r>
        <w:lastRenderedPageBreak/>
        <w:t>Table: To show details of the top</w:t>
      </w:r>
      <w:r w:rsidR="002F1C60">
        <w:t xml:space="preserve"> crime records </w:t>
      </w:r>
    </w:p>
    <w:p w:rsidR="006A78FB" w:rsidRPr="006A78FB" w:rsidRDefault="006A78FB" w:rsidP="00C3269E">
      <w:pPr>
        <w:pStyle w:val="ListParagraph"/>
        <w:numPr>
          <w:ilvl w:val="1"/>
          <w:numId w:val="3"/>
        </w:numPr>
        <w:spacing w:line="360" w:lineRule="auto"/>
      </w:pPr>
      <w:r>
        <w:t>S</w:t>
      </w:r>
      <w:r w:rsidRPr="006A78FB">
        <w:t>orting (sort table based on different columns)</w:t>
      </w:r>
    </w:p>
    <w:p w:rsidR="00095816" w:rsidRDefault="004B2488" w:rsidP="00C3269E">
      <w:pPr>
        <w:pStyle w:val="ListParagraph"/>
        <w:numPr>
          <w:ilvl w:val="0"/>
          <w:numId w:val="3"/>
        </w:numPr>
        <w:spacing w:line="360" w:lineRule="auto"/>
        <w:jc w:val="both"/>
      </w:pPr>
      <w:r>
        <w:t xml:space="preserve">Additional map tried: </w:t>
      </w:r>
      <w:r w:rsidR="00021E4B">
        <w:t xml:space="preserve">Box plot: </w:t>
      </w:r>
      <w:r w:rsidR="00DD5095">
        <w:t xml:space="preserve">To show the </w:t>
      </w:r>
      <w:r w:rsidR="00FF7056">
        <w:t xml:space="preserve">minimum, maximum, average crimes reported in the 4 groups of cities: </w:t>
      </w:r>
      <w:r w:rsidR="00FF7056" w:rsidRPr="00FF7056">
        <w:rPr>
          <w:i/>
        </w:rPr>
        <w:t>safe</w:t>
      </w:r>
      <w:r w:rsidR="00FF7056">
        <w:t xml:space="preserve">, </w:t>
      </w:r>
      <w:r w:rsidR="00FF7056" w:rsidRPr="00FF7056">
        <w:rPr>
          <w:i/>
        </w:rPr>
        <w:t>moderate</w:t>
      </w:r>
      <w:r w:rsidR="00FF7056">
        <w:t xml:space="preserve">, </w:t>
      </w:r>
      <w:r w:rsidR="00FF7056" w:rsidRPr="00FF7056">
        <w:rPr>
          <w:i/>
        </w:rPr>
        <w:t>unsafe</w:t>
      </w:r>
      <w:r w:rsidR="00FF7056">
        <w:t xml:space="preserve"> and </w:t>
      </w:r>
      <w:r w:rsidR="00FF7056" w:rsidRPr="00FF7056">
        <w:rPr>
          <w:i/>
        </w:rPr>
        <w:t>very</w:t>
      </w:r>
      <w:r w:rsidR="00FF7056">
        <w:t xml:space="preserve"> </w:t>
      </w:r>
      <w:r w:rsidR="00FF7056" w:rsidRPr="00FF7056">
        <w:rPr>
          <w:i/>
        </w:rPr>
        <w:t>unsafe</w:t>
      </w:r>
      <w:r w:rsidR="00FF7056">
        <w:t>.</w:t>
      </w:r>
      <w:r w:rsidR="00A721D8">
        <w:t xml:space="preserve"> I decided to not show this graph on the webpage because I could not change the default colors of the graph according to the color legend followed across the other graphs on the webpage.</w:t>
      </w:r>
    </w:p>
    <w:p w:rsidR="00C0719A" w:rsidRPr="009F0F50" w:rsidRDefault="00C0719A" w:rsidP="00C3269E">
      <w:pPr>
        <w:pStyle w:val="ListParagraph"/>
        <w:numPr>
          <w:ilvl w:val="1"/>
          <w:numId w:val="3"/>
        </w:numPr>
        <w:spacing w:line="360" w:lineRule="auto"/>
        <w:jc w:val="both"/>
      </w:pPr>
      <w:r>
        <w:t>Selection (select group</w:t>
      </w:r>
      <w:r w:rsidR="007B2D8A">
        <w:t xml:space="preserve"> of interest</w:t>
      </w:r>
      <w:r>
        <w:t>)</w:t>
      </w:r>
    </w:p>
    <w:p w:rsidR="002F1C60" w:rsidRPr="005B3610" w:rsidRDefault="002F1C60" w:rsidP="00C3269E">
      <w:pPr>
        <w:spacing w:after="0" w:line="360" w:lineRule="auto"/>
        <w:jc w:val="both"/>
        <w:rPr>
          <w:i/>
        </w:rPr>
      </w:pPr>
      <w:r w:rsidRPr="005B3610">
        <w:rPr>
          <w:i/>
        </w:rPr>
        <w:t xml:space="preserve">Other features: </w:t>
      </w:r>
    </w:p>
    <w:p w:rsidR="0062007E" w:rsidRDefault="0062007E" w:rsidP="00C3269E">
      <w:pPr>
        <w:pStyle w:val="ListParagraph"/>
        <w:numPr>
          <w:ilvl w:val="0"/>
          <w:numId w:val="5"/>
        </w:numPr>
        <w:spacing w:after="0" w:line="360" w:lineRule="auto"/>
        <w:ind w:left="936"/>
        <w:jc w:val="both"/>
      </w:pPr>
      <w:r>
        <w:t>All visualizations are linked with each other.</w:t>
      </w:r>
    </w:p>
    <w:p w:rsidR="002F1C60" w:rsidRDefault="005C7AF6" w:rsidP="00C3269E">
      <w:pPr>
        <w:pStyle w:val="ListParagraph"/>
        <w:numPr>
          <w:ilvl w:val="0"/>
          <w:numId w:val="5"/>
        </w:numPr>
        <w:spacing w:after="0" w:line="360" w:lineRule="auto"/>
        <w:ind w:left="936"/>
        <w:jc w:val="both"/>
      </w:pPr>
      <w:r>
        <w:t>Parameter s</w:t>
      </w:r>
      <w:r w:rsidR="002F1C60">
        <w:t>election for heatmap: View visualizations on Total Crimes (default) or Crimes per capita</w:t>
      </w:r>
    </w:p>
    <w:p w:rsidR="0044763B" w:rsidRDefault="005C7AF6" w:rsidP="00C3269E">
      <w:pPr>
        <w:pStyle w:val="ListParagraph"/>
        <w:numPr>
          <w:ilvl w:val="0"/>
          <w:numId w:val="5"/>
        </w:numPr>
        <w:spacing w:after="0" w:line="360" w:lineRule="auto"/>
        <w:ind w:left="936"/>
        <w:jc w:val="both"/>
      </w:pPr>
      <w:r>
        <w:t>Parameter s</w:t>
      </w:r>
      <w:r w:rsidR="002F1C60">
        <w:t xml:space="preserve">election for scatterplot: </w:t>
      </w:r>
      <w:r w:rsidR="0044763B">
        <w:t>View</w:t>
      </w:r>
      <w:r w:rsidR="004E1634">
        <w:t xml:space="preserve"> cities data based</w:t>
      </w:r>
      <w:r w:rsidR="0044763B">
        <w:t xml:space="preserve"> on Total Crimes (default) or Crimes per capita</w:t>
      </w:r>
    </w:p>
    <w:p w:rsidR="003419A9" w:rsidRDefault="002F1C60" w:rsidP="00C3269E">
      <w:pPr>
        <w:pStyle w:val="ListParagraph"/>
        <w:numPr>
          <w:ilvl w:val="0"/>
          <w:numId w:val="5"/>
        </w:numPr>
        <w:spacing w:after="0" w:line="360" w:lineRule="auto"/>
        <w:ind w:left="936"/>
        <w:jc w:val="both"/>
      </w:pPr>
      <w:r>
        <w:t>Reset all graphs (clear all filters)</w:t>
      </w:r>
    </w:p>
    <w:p w:rsidR="003419A9" w:rsidRDefault="003419A9" w:rsidP="00C3269E">
      <w:pPr>
        <w:spacing w:after="0" w:line="360" w:lineRule="auto"/>
        <w:jc w:val="both"/>
      </w:pPr>
    </w:p>
    <w:p w:rsidR="003419A9" w:rsidRPr="003419A9" w:rsidRDefault="003419A9" w:rsidP="00C3269E">
      <w:pPr>
        <w:spacing w:after="0" w:line="360" w:lineRule="auto"/>
        <w:jc w:val="both"/>
        <w:rPr>
          <w:b/>
        </w:rPr>
      </w:pPr>
    </w:p>
    <w:sectPr w:rsidR="003419A9" w:rsidRPr="00341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B2224"/>
    <w:multiLevelType w:val="hybridMultilevel"/>
    <w:tmpl w:val="14B81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61475"/>
    <w:multiLevelType w:val="hybridMultilevel"/>
    <w:tmpl w:val="00C6F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3099F"/>
    <w:multiLevelType w:val="hybridMultilevel"/>
    <w:tmpl w:val="AD541A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CD145BB"/>
    <w:multiLevelType w:val="hybridMultilevel"/>
    <w:tmpl w:val="A1DC1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A779C"/>
    <w:multiLevelType w:val="hybridMultilevel"/>
    <w:tmpl w:val="DEF4B4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EB098F"/>
    <w:multiLevelType w:val="hybridMultilevel"/>
    <w:tmpl w:val="E7D21DB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1D869F9"/>
    <w:multiLevelType w:val="hybridMultilevel"/>
    <w:tmpl w:val="99FE0C2C"/>
    <w:lvl w:ilvl="0" w:tplc="0409000F">
      <w:start w:val="1"/>
      <w:numFmt w:val="decimal"/>
      <w:lvlText w:val="%1."/>
      <w:lvlJc w:val="left"/>
      <w:pPr>
        <w:ind w:left="720" w:hanging="360"/>
      </w:pPr>
    </w:lvl>
    <w:lvl w:ilvl="1" w:tplc="5B94C17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E6A96"/>
    <w:multiLevelType w:val="hybridMultilevel"/>
    <w:tmpl w:val="70D41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2215D"/>
    <w:multiLevelType w:val="hybridMultilevel"/>
    <w:tmpl w:val="CE481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A745D5"/>
    <w:multiLevelType w:val="hybridMultilevel"/>
    <w:tmpl w:val="A05ED736"/>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0" w15:restartNumberingAfterBreak="0">
    <w:nsid w:val="5EC1619C"/>
    <w:multiLevelType w:val="hybridMultilevel"/>
    <w:tmpl w:val="CC80E10C"/>
    <w:lvl w:ilvl="0" w:tplc="0409000F">
      <w:start w:val="1"/>
      <w:numFmt w:val="decimal"/>
      <w:lvlText w:val="%1."/>
      <w:lvlJc w:val="left"/>
      <w:pPr>
        <w:ind w:left="936" w:hanging="360"/>
      </w:pPr>
    </w:lvl>
    <w:lvl w:ilvl="1" w:tplc="04090001">
      <w:start w:val="1"/>
      <w:numFmt w:val="bullet"/>
      <w:lvlText w:val=""/>
      <w:lvlJc w:val="left"/>
      <w:pPr>
        <w:ind w:left="1656" w:hanging="360"/>
      </w:pPr>
      <w:rPr>
        <w:rFonts w:ascii="Symbol" w:hAnsi="Symbol" w:hint="default"/>
      </w:r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60DF0B47"/>
    <w:multiLevelType w:val="hybridMultilevel"/>
    <w:tmpl w:val="8BEC4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194872"/>
    <w:multiLevelType w:val="hybridMultilevel"/>
    <w:tmpl w:val="6E6A347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16D6A61"/>
    <w:multiLevelType w:val="hybridMultilevel"/>
    <w:tmpl w:val="8F229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7B6594"/>
    <w:multiLevelType w:val="hybridMultilevel"/>
    <w:tmpl w:val="99FE0C2C"/>
    <w:lvl w:ilvl="0" w:tplc="0409000F">
      <w:start w:val="1"/>
      <w:numFmt w:val="decimal"/>
      <w:lvlText w:val="%1."/>
      <w:lvlJc w:val="left"/>
      <w:pPr>
        <w:ind w:left="720" w:hanging="360"/>
      </w:pPr>
    </w:lvl>
    <w:lvl w:ilvl="1" w:tplc="5B94C17E">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0"/>
  </w:num>
  <w:num w:numId="4">
    <w:abstractNumId w:val="4"/>
  </w:num>
  <w:num w:numId="5">
    <w:abstractNumId w:val="2"/>
  </w:num>
  <w:num w:numId="6">
    <w:abstractNumId w:val="7"/>
  </w:num>
  <w:num w:numId="7">
    <w:abstractNumId w:val="12"/>
  </w:num>
  <w:num w:numId="8">
    <w:abstractNumId w:val="6"/>
  </w:num>
  <w:num w:numId="9">
    <w:abstractNumId w:val="13"/>
  </w:num>
  <w:num w:numId="10">
    <w:abstractNumId w:val="3"/>
  </w:num>
  <w:num w:numId="11">
    <w:abstractNumId w:val="1"/>
  </w:num>
  <w:num w:numId="12">
    <w:abstractNumId w:val="11"/>
  </w:num>
  <w:num w:numId="13">
    <w:abstractNumId w:val="5"/>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defaultTabStop w:val="57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EF"/>
    <w:rsid w:val="00015A4B"/>
    <w:rsid w:val="00021E4B"/>
    <w:rsid w:val="000756DD"/>
    <w:rsid w:val="00095816"/>
    <w:rsid w:val="00097D96"/>
    <w:rsid w:val="000A11AA"/>
    <w:rsid w:val="000A34DA"/>
    <w:rsid w:val="000B03F2"/>
    <w:rsid w:val="000C36D6"/>
    <w:rsid w:val="000C4673"/>
    <w:rsid w:val="000D49A6"/>
    <w:rsid w:val="000F3434"/>
    <w:rsid w:val="00102601"/>
    <w:rsid w:val="00105A58"/>
    <w:rsid w:val="001127EC"/>
    <w:rsid w:val="00155D12"/>
    <w:rsid w:val="00174B58"/>
    <w:rsid w:val="00177A50"/>
    <w:rsid w:val="00193393"/>
    <w:rsid w:val="001D3168"/>
    <w:rsid w:val="001F0A17"/>
    <w:rsid w:val="001F5F6D"/>
    <w:rsid w:val="00203BBA"/>
    <w:rsid w:val="00203FEB"/>
    <w:rsid w:val="00226E37"/>
    <w:rsid w:val="0029162B"/>
    <w:rsid w:val="00295A2B"/>
    <w:rsid w:val="002A1DC0"/>
    <w:rsid w:val="002A42D5"/>
    <w:rsid w:val="002B7596"/>
    <w:rsid w:val="002D581E"/>
    <w:rsid w:val="002F1C60"/>
    <w:rsid w:val="00313B68"/>
    <w:rsid w:val="00317FE9"/>
    <w:rsid w:val="00336F63"/>
    <w:rsid w:val="003419A9"/>
    <w:rsid w:val="003430FF"/>
    <w:rsid w:val="00351DBC"/>
    <w:rsid w:val="00367F1F"/>
    <w:rsid w:val="003807B0"/>
    <w:rsid w:val="00381C46"/>
    <w:rsid w:val="00383811"/>
    <w:rsid w:val="00410073"/>
    <w:rsid w:val="004311C8"/>
    <w:rsid w:val="0044070E"/>
    <w:rsid w:val="004446FC"/>
    <w:rsid w:val="0044763B"/>
    <w:rsid w:val="00456B7E"/>
    <w:rsid w:val="004665FE"/>
    <w:rsid w:val="0047756D"/>
    <w:rsid w:val="004B2488"/>
    <w:rsid w:val="004C0F32"/>
    <w:rsid w:val="004C698B"/>
    <w:rsid w:val="004E1634"/>
    <w:rsid w:val="004F2672"/>
    <w:rsid w:val="00510439"/>
    <w:rsid w:val="0051206A"/>
    <w:rsid w:val="0051455B"/>
    <w:rsid w:val="0053227C"/>
    <w:rsid w:val="00551E66"/>
    <w:rsid w:val="0055376A"/>
    <w:rsid w:val="005734F3"/>
    <w:rsid w:val="0057628F"/>
    <w:rsid w:val="0059257E"/>
    <w:rsid w:val="005C7AF6"/>
    <w:rsid w:val="00610D9A"/>
    <w:rsid w:val="0062007E"/>
    <w:rsid w:val="00634378"/>
    <w:rsid w:val="006426CC"/>
    <w:rsid w:val="00642A2C"/>
    <w:rsid w:val="00646A40"/>
    <w:rsid w:val="0068248C"/>
    <w:rsid w:val="00682E72"/>
    <w:rsid w:val="0069592D"/>
    <w:rsid w:val="006A07C1"/>
    <w:rsid w:val="006A78FB"/>
    <w:rsid w:val="00703AF8"/>
    <w:rsid w:val="007476FA"/>
    <w:rsid w:val="00761B58"/>
    <w:rsid w:val="00765CDA"/>
    <w:rsid w:val="00792730"/>
    <w:rsid w:val="007A13D7"/>
    <w:rsid w:val="007B2D8A"/>
    <w:rsid w:val="007D0406"/>
    <w:rsid w:val="007D2E96"/>
    <w:rsid w:val="007D6202"/>
    <w:rsid w:val="007E6B60"/>
    <w:rsid w:val="007F2B2B"/>
    <w:rsid w:val="008110AA"/>
    <w:rsid w:val="00835597"/>
    <w:rsid w:val="00842C5E"/>
    <w:rsid w:val="00870F9A"/>
    <w:rsid w:val="00871FBF"/>
    <w:rsid w:val="008730A1"/>
    <w:rsid w:val="00875C00"/>
    <w:rsid w:val="008806D1"/>
    <w:rsid w:val="008832B8"/>
    <w:rsid w:val="008A2383"/>
    <w:rsid w:val="008A5209"/>
    <w:rsid w:val="008A5432"/>
    <w:rsid w:val="008C704E"/>
    <w:rsid w:val="008D732A"/>
    <w:rsid w:val="008E0076"/>
    <w:rsid w:val="008F102E"/>
    <w:rsid w:val="008F2D96"/>
    <w:rsid w:val="00934718"/>
    <w:rsid w:val="00944BB5"/>
    <w:rsid w:val="00951554"/>
    <w:rsid w:val="009C2103"/>
    <w:rsid w:val="009D5F84"/>
    <w:rsid w:val="009D77CA"/>
    <w:rsid w:val="009E198E"/>
    <w:rsid w:val="009F0F50"/>
    <w:rsid w:val="009F198C"/>
    <w:rsid w:val="009F36FE"/>
    <w:rsid w:val="00A238AC"/>
    <w:rsid w:val="00A27699"/>
    <w:rsid w:val="00A472D4"/>
    <w:rsid w:val="00A53195"/>
    <w:rsid w:val="00A54275"/>
    <w:rsid w:val="00A721D8"/>
    <w:rsid w:val="00A959CA"/>
    <w:rsid w:val="00AA1F5A"/>
    <w:rsid w:val="00AA788D"/>
    <w:rsid w:val="00AD6092"/>
    <w:rsid w:val="00AD6739"/>
    <w:rsid w:val="00AE4F84"/>
    <w:rsid w:val="00AE73D0"/>
    <w:rsid w:val="00B1432C"/>
    <w:rsid w:val="00B21C16"/>
    <w:rsid w:val="00B321F6"/>
    <w:rsid w:val="00B3402C"/>
    <w:rsid w:val="00B43630"/>
    <w:rsid w:val="00B65F7F"/>
    <w:rsid w:val="00B84666"/>
    <w:rsid w:val="00B934F4"/>
    <w:rsid w:val="00BA2FA1"/>
    <w:rsid w:val="00BB5CC9"/>
    <w:rsid w:val="00BC57CC"/>
    <w:rsid w:val="00BF0BA3"/>
    <w:rsid w:val="00C05A85"/>
    <w:rsid w:val="00C0719A"/>
    <w:rsid w:val="00C12BF5"/>
    <w:rsid w:val="00C13AA0"/>
    <w:rsid w:val="00C20223"/>
    <w:rsid w:val="00C31724"/>
    <w:rsid w:val="00C3269E"/>
    <w:rsid w:val="00C464EB"/>
    <w:rsid w:val="00CC0CDC"/>
    <w:rsid w:val="00CC4453"/>
    <w:rsid w:val="00CF2F81"/>
    <w:rsid w:val="00CF45BF"/>
    <w:rsid w:val="00D22C68"/>
    <w:rsid w:val="00D34B38"/>
    <w:rsid w:val="00D63C47"/>
    <w:rsid w:val="00DA43A5"/>
    <w:rsid w:val="00DB0220"/>
    <w:rsid w:val="00DD4EA8"/>
    <w:rsid w:val="00DD5095"/>
    <w:rsid w:val="00E00E60"/>
    <w:rsid w:val="00E202F5"/>
    <w:rsid w:val="00E2487D"/>
    <w:rsid w:val="00E24AEF"/>
    <w:rsid w:val="00E41DDC"/>
    <w:rsid w:val="00E71AE7"/>
    <w:rsid w:val="00E910ED"/>
    <w:rsid w:val="00E93876"/>
    <w:rsid w:val="00EA35D2"/>
    <w:rsid w:val="00ED3254"/>
    <w:rsid w:val="00EE75FD"/>
    <w:rsid w:val="00EF18E4"/>
    <w:rsid w:val="00F10607"/>
    <w:rsid w:val="00F1789F"/>
    <w:rsid w:val="00F56B2B"/>
    <w:rsid w:val="00F8725A"/>
    <w:rsid w:val="00FB729B"/>
    <w:rsid w:val="00FC63B9"/>
    <w:rsid w:val="00FD3EF4"/>
    <w:rsid w:val="00FF7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0BBA"/>
  <w15:chartTrackingRefBased/>
  <w15:docId w15:val="{697A947C-702D-4264-AE4A-95CE9EAE7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C60"/>
    <w:rPr>
      <w:color w:val="0563C1" w:themeColor="hyperlink"/>
      <w:u w:val="single"/>
    </w:rPr>
  </w:style>
  <w:style w:type="paragraph" w:styleId="ListParagraph">
    <w:name w:val="List Paragraph"/>
    <w:basedOn w:val="Normal"/>
    <w:uiPriority w:val="34"/>
    <w:qFormat/>
    <w:rsid w:val="002F1C60"/>
    <w:pPr>
      <w:ind w:left="720"/>
      <w:contextualSpacing/>
    </w:pPr>
  </w:style>
  <w:style w:type="table" w:styleId="TableGrid">
    <w:name w:val="Table Grid"/>
    <w:basedOn w:val="TableNormal"/>
    <w:uiPriority w:val="39"/>
    <w:rsid w:val="002F1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1C60"/>
    <w:pPr>
      <w:spacing w:before="100" w:beforeAutospacing="1" w:after="100" w:afterAutospacing="1" w:line="240" w:lineRule="auto"/>
    </w:pPr>
    <w:rPr>
      <w:rFonts w:ascii="Times New Roman" w:eastAsiaTheme="minorEastAsia" w:hAnsi="Times New Roman" w:cs="Times New Roman"/>
      <w:sz w:val="24"/>
      <w:szCs w:val="24"/>
    </w:rPr>
  </w:style>
  <w:style w:type="character" w:styleId="Mention">
    <w:name w:val="Mention"/>
    <w:basedOn w:val="DefaultParagraphFont"/>
    <w:uiPriority w:val="99"/>
    <w:semiHidden/>
    <w:unhideWhenUsed/>
    <w:rsid w:val="007E6B6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063000">
      <w:bodyDiv w:val="1"/>
      <w:marLeft w:val="0"/>
      <w:marRight w:val="0"/>
      <w:marTop w:val="0"/>
      <w:marBottom w:val="0"/>
      <w:divBdr>
        <w:top w:val="none" w:sz="0" w:space="0" w:color="auto"/>
        <w:left w:val="none" w:sz="0" w:space="0" w:color="auto"/>
        <w:bottom w:val="none" w:sz="0" w:space="0" w:color="auto"/>
        <w:right w:val="none" w:sz="0" w:space="0" w:color="auto"/>
      </w:divBdr>
    </w:div>
    <w:div w:id="603148390">
      <w:bodyDiv w:val="1"/>
      <w:marLeft w:val="0"/>
      <w:marRight w:val="0"/>
      <w:marTop w:val="0"/>
      <w:marBottom w:val="0"/>
      <w:divBdr>
        <w:top w:val="none" w:sz="0" w:space="0" w:color="auto"/>
        <w:left w:val="none" w:sz="0" w:space="0" w:color="auto"/>
        <w:bottom w:val="none" w:sz="0" w:space="0" w:color="auto"/>
        <w:right w:val="none" w:sz="0" w:space="0" w:color="auto"/>
      </w:divBdr>
    </w:div>
    <w:div w:id="7509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aimfeld87/crimes-in-us-1975-2015" TargetMode="External"/><Relationship Id="rId3" Type="http://schemas.openxmlformats.org/officeDocument/2006/relationships/settings" Target="settings.xml"/><Relationship Id="rId7" Type="http://schemas.openxmlformats.org/officeDocument/2006/relationships/hyperlink" Target="https://www.themarshallproject.org/2016/08/18/crime-in-context#.H2vCNHqH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marshallproject/crime-rates" TargetMode="External"/><Relationship Id="rId5" Type="http://schemas.openxmlformats.org/officeDocument/2006/relationships/hyperlink" Target="http://www-edlab.cs.umass.edu/~kshrivast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6</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 Shrivastava</dc:creator>
  <cp:keywords/>
  <dc:description/>
  <cp:lastModifiedBy>Kriti Shrivastava</cp:lastModifiedBy>
  <cp:revision>162</cp:revision>
  <dcterms:created xsi:type="dcterms:W3CDTF">2017-05-07T18:55:00Z</dcterms:created>
  <dcterms:modified xsi:type="dcterms:W3CDTF">2017-05-12T02:58:00Z</dcterms:modified>
</cp:coreProperties>
</file>