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02E2B" w14:textId="4E9B2BF0" w:rsidR="00952C8F" w:rsidRPr="0080055E" w:rsidRDefault="00952C8F" w:rsidP="007B0C8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0055E">
        <w:rPr>
          <w:rFonts w:ascii="Times New Roman" w:hAnsi="Times New Roman" w:cs="Times New Roman"/>
          <w:b/>
          <w:bCs/>
          <w:sz w:val="40"/>
          <w:szCs w:val="40"/>
        </w:rPr>
        <w:t>LAB 1 – MANUAL</w:t>
      </w:r>
    </w:p>
    <w:p w14:paraId="65679B06" w14:textId="6FC588E7" w:rsidR="007B0C80" w:rsidRPr="0080055E" w:rsidRDefault="007B0C80">
      <w:pPr>
        <w:rPr>
          <w:rFonts w:ascii="Times New Roman" w:hAnsi="Times New Roman" w:cs="Times New Roman"/>
          <w:b/>
          <w:bCs/>
        </w:rPr>
      </w:pPr>
      <w:r w:rsidRPr="0080055E">
        <w:rPr>
          <w:rFonts w:ascii="Times New Roman" w:hAnsi="Times New Roman" w:cs="Times New Roman"/>
          <w:b/>
          <w:bCs/>
        </w:rPr>
        <w:t>Objective:</w:t>
      </w:r>
    </w:p>
    <w:p w14:paraId="17F936FC" w14:textId="00FA9AE8" w:rsidR="007B0C80" w:rsidRPr="0080055E" w:rsidRDefault="007B0C80">
      <w:p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>In this lab, you will learn how signals and systems are classified in communication systems. You will explore how different types of signals behave and how common system properties (linearity, time-invariance, causality, and stability) are evaluated.</w:t>
      </w:r>
    </w:p>
    <w:p w14:paraId="51B0DBEF" w14:textId="2609EA20" w:rsidR="00952C8F" w:rsidRPr="0080055E" w:rsidRDefault="00952C8F">
      <w:pPr>
        <w:rPr>
          <w:rFonts w:ascii="Times New Roman" w:hAnsi="Times New Roman" w:cs="Times New Roman"/>
          <w:b/>
          <w:bCs/>
        </w:rPr>
      </w:pPr>
      <w:r w:rsidRPr="0080055E">
        <w:rPr>
          <w:rFonts w:ascii="Times New Roman" w:hAnsi="Times New Roman" w:cs="Times New Roman"/>
          <w:b/>
          <w:bCs/>
        </w:rPr>
        <w:t>Lab Outline:</w:t>
      </w:r>
    </w:p>
    <w:p w14:paraId="2ED05C47" w14:textId="44E49580" w:rsidR="00952C8F" w:rsidRPr="0080055E" w:rsidRDefault="00952C8F" w:rsidP="00952C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>Classification of Signals</w:t>
      </w:r>
    </w:p>
    <w:p w14:paraId="6076451C" w14:textId="37FD88A9" w:rsidR="00681CAB" w:rsidRPr="0080055E" w:rsidRDefault="00681CAB" w:rsidP="00681CA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>Continuous vs Discrete</w:t>
      </w:r>
    </w:p>
    <w:p w14:paraId="3E508E03" w14:textId="1E77E15B" w:rsidR="00681CAB" w:rsidRPr="0080055E" w:rsidRDefault="00681CAB" w:rsidP="00681CA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>Deterministic vs Random</w:t>
      </w:r>
    </w:p>
    <w:p w14:paraId="2BA45E8F" w14:textId="26A17798" w:rsidR="00681CAB" w:rsidRPr="0080055E" w:rsidRDefault="00681CAB" w:rsidP="00681CA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>Even vs Odd</w:t>
      </w:r>
    </w:p>
    <w:p w14:paraId="11BC11D1" w14:textId="64ED0806" w:rsidR="00681CAB" w:rsidRPr="0080055E" w:rsidRDefault="00681CAB" w:rsidP="00681CA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>Periodic vs Aperiodic</w:t>
      </w:r>
    </w:p>
    <w:p w14:paraId="32E247B3" w14:textId="68498B46" w:rsidR="00681CAB" w:rsidRPr="0080055E" w:rsidRDefault="00681CAB" w:rsidP="00681CA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>Energy vs Power</w:t>
      </w:r>
    </w:p>
    <w:p w14:paraId="4DD2CFFA" w14:textId="043ADB7B" w:rsidR="00681CAB" w:rsidRPr="0080055E" w:rsidRDefault="00681CAB" w:rsidP="00681CA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>Time Shift &amp; Time Scaling</w:t>
      </w:r>
    </w:p>
    <w:p w14:paraId="31487CB2" w14:textId="432234E6" w:rsidR="00952C8F" w:rsidRPr="0080055E" w:rsidRDefault="00952C8F" w:rsidP="00952C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>Classification of Systems</w:t>
      </w:r>
    </w:p>
    <w:p w14:paraId="3C9BA2DD" w14:textId="25B5BC2B" w:rsidR="00681CAB" w:rsidRPr="0080055E" w:rsidRDefault="00681CAB" w:rsidP="00681CA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>Linearity</w:t>
      </w:r>
    </w:p>
    <w:p w14:paraId="57CE11E9" w14:textId="47CA0688" w:rsidR="00681CAB" w:rsidRPr="0080055E" w:rsidRDefault="00681CAB" w:rsidP="00681CA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>Time-Invariance</w:t>
      </w:r>
    </w:p>
    <w:p w14:paraId="615C5A0D" w14:textId="4A182B34" w:rsidR="00681CAB" w:rsidRPr="0080055E" w:rsidRDefault="00681CAB" w:rsidP="00681CA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>Causality</w:t>
      </w:r>
    </w:p>
    <w:p w14:paraId="533D88EE" w14:textId="579D676E" w:rsidR="00952C8F" w:rsidRPr="0080055E" w:rsidRDefault="00952C8F">
      <w:pPr>
        <w:rPr>
          <w:rFonts w:ascii="Times New Roman" w:hAnsi="Times New Roman" w:cs="Times New Roman"/>
          <w:b/>
          <w:bCs/>
        </w:rPr>
      </w:pPr>
      <w:r w:rsidRPr="0080055E">
        <w:rPr>
          <w:rFonts w:ascii="Times New Roman" w:hAnsi="Times New Roman" w:cs="Times New Roman"/>
          <w:b/>
          <w:bCs/>
        </w:rPr>
        <w:t>Procedure:</w:t>
      </w:r>
    </w:p>
    <w:p w14:paraId="0B7070FD" w14:textId="77777777" w:rsidR="00006A9B" w:rsidRPr="0080055E" w:rsidRDefault="00006A9B">
      <w:p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  <w:b/>
          <w:bCs/>
        </w:rPr>
        <w:t xml:space="preserve">Step </w:t>
      </w:r>
      <w:r w:rsidR="00952C8F" w:rsidRPr="0080055E">
        <w:rPr>
          <w:rFonts w:ascii="Times New Roman" w:hAnsi="Times New Roman" w:cs="Times New Roman"/>
          <w:b/>
          <w:bCs/>
        </w:rPr>
        <w:t>1</w:t>
      </w:r>
      <w:r w:rsidRPr="0080055E">
        <w:rPr>
          <w:rFonts w:ascii="Times New Roman" w:hAnsi="Times New Roman" w:cs="Times New Roman"/>
          <w:b/>
          <w:bCs/>
        </w:rPr>
        <w:t xml:space="preserve"> – Launch MATLAB</w:t>
      </w:r>
    </w:p>
    <w:p w14:paraId="2720D502" w14:textId="1956DF27" w:rsidR="00952C8F" w:rsidRPr="0080055E" w:rsidRDefault="00952C8F">
      <w:p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>Open ‘</w:t>
      </w:r>
      <w:r w:rsidRPr="0080055E">
        <w:rPr>
          <w:rFonts w:ascii="Times New Roman" w:hAnsi="Times New Roman" w:cs="Times New Roman"/>
          <w:b/>
          <w:bCs/>
        </w:rPr>
        <w:t>MATLAB R2024b</w:t>
      </w:r>
      <w:r w:rsidRPr="0080055E">
        <w:rPr>
          <w:rFonts w:ascii="Times New Roman" w:hAnsi="Times New Roman" w:cs="Times New Roman"/>
        </w:rPr>
        <w:t>’</w:t>
      </w:r>
      <w:r w:rsidR="00006A9B" w:rsidRPr="0080055E">
        <w:rPr>
          <w:rFonts w:ascii="Times New Roman" w:hAnsi="Times New Roman" w:cs="Times New Roman"/>
        </w:rPr>
        <w:t xml:space="preserve"> on your workstation</w:t>
      </w:r>
    </w:p>
    <w:p w14:paraId="60D317C1" w14:textId="5A47F7E1" w:rsidR="00006A9B" w:rsidRPr="0080055E" w:rsidRDefault="00006A9B" w:rsidP="00006A9B">
      <w:p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  <w:b/>
          <w:bCs/>
        </w:rPr>
        <w:t xml:space="preserve">Step </w:t>
      </w:r>
      <w:r w:rsidRPr="0080055E">
        <w:rPr>
          <w:rFonts w:ascii="Times New Roman" w:hAnsi="Times New Roman" w:cs="Times New Roman"/>
          <w:b/>
          <w:bCs/>
        </w:rPr>
        <w:t>2</w:t>
      </w:r>
      <w:r w:rsidRPr="0080055E">
        <w:rPr>
          <w:rFonts w:ascii="Times New Roman" w:hAnsi="Times New Roman" w:cs="Times New Roman"/>
          <w:b/>
          <w:bCs/>
        </w:rPr>
        <w:t xml:space="preserve"> – L</w:t>
      </w:r>
      <w:r w:rsidRPr="0080055E">
        <w:rPr>
          <w:rFonts w:ascii="Times New Roman" w:hAnsi="Times New Roman" w:cs="Times New Roman"/>
          <w:b/>
          <w:bCs/>
        </w:rPr>
        <w:t>oad the Lab Script</w:t>
      </w:r>
    </w:p>
    <w:p w14:paraId="3A418E4F" w14:textId="477F6960" w:rsidR="00952C8F" w:rsidRPr="0080055E" w:rsidRDefault="00006A9B" w:rsidP="00C15265">
      <w:p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 xml:space="preserve">Load the file </w:t>
      </w:r>
      <w:r w:rsidRPr="0080055E">
        <w:rPr>
          <w:rFonts w:ascii="Times New Roman" w:hAnsi="Times New Roman" w:cs="Times New Roman"/>
          <w:b/>
          <w:bCs/>
        </w:rPr>
        <w:t>Lab1.</w:t>
      </w:r>
      <w:r w:rsidR="00C15265" w:rsidRPr="0080055E">
        <w:rPr>
          <w:rFonts w:ascii="Times New Roman" w:hAnsi="Times New Roman" w:cs="Times New Roman"/>
          <w:b/>
          <w:bCs/>
        </w:rPr>
        <w:t xml:space="preserve">m </w:t>
      </w:r>
      <w:r w:rsidR="00C15265" w:rsidRPr="0080055E">
        <w:rPr>
          <w:rFonts w:ascii="Times New Roman" w:hAnsi="Times New Roman" w:cs="Times New Roman"/>
        </w:rPr>
        <w:t xml:space="preserve">into MATLAB. To run a block of code, use </w:t>
      </w:r>
      <w:r w:rsidR="00C15265" w:rsidRPr="0080055E">
        <w:rPr>
          <w:rFonts w:ascii="Times New Roman" w:hAnsi="Times New Roman" w:cs="Times New Roman"/>
          <w:b/>
          <w:bCs/>
        </w:rPr>
        <w:t xml:space="preserve">Run Section </w:t>
      </w:r>
      <w:r w:rsidR="00C15265" w:rsidRPr="0080055E">
        <w:rPr>
          <w:rFonts w:ascii="Times New Roman" w:hAnsi="Times New Roman" w:cs="Times New Roman"/>
        </w:rPr>
        <w:t>in the Editor panel (or press CTRL + ENTER)</w:t>
      </w:r>
      <w:r w:rsidR="009F75B8" w:rsidRPr="0080055E">
        <w:rPr>
          <w:rFonts w:ascii="Times New Roman" w:hAnsi="Times New Roman" w:cs="Times New Roman"/>
        </w:rPr>
        <w:t>.</w:t>
      </w:r>
    </w:p>
    <w:p w14:paraId="4743A4CE" w14:textId="22ECF0CA" w:rsidR="008776D9" w:rsidRPr="0080055E" w:rsidRDefault="008776D9">
      <w:p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  <w:noProof/>
        </w:rPr>
        <w:drawing>
          <wp:inline distT="0" distB="0" distL="0" distR="0" wp14:anchorId="76DE2E2D" wp14:editId="38506D5C">
            <wp:extent cx="5943600" cy="775970"/>
            <wp:effectExtent l="19050" t="19050" r="19050" b="2413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A7478E" w14:textId="40FA1191" w:rsidR="00A5736D" w:rsidRPr="0080055E" w:rsidRDefault="00A5736D">
      <w:pPr>
        <w:rPr>
          <w:rFonts w:ascii="Times New Roman" w:hAnsi="Times New Roman" w:cs="Times New Roman"/>
          <w:b/>
          <w:bCs/>
        </w:rPr>
      </w:pPr>
      <w:r w:rsidRPr="0080055E">
        <w:rPr>
          <w:rFonts w:ascii="Times New Roman" w:hAnsi="Times New Roman" w:cs="Times New Roman"/>
          <w:b/>
          <w:bCs/>
        </w:rPr>
        <w:t>Part 1 – Classification of Signals</w:t>
      </w:r>
    </w:p>
    <w:p w14:paraId="692286EB" w14:textId="190063DA" w:rsidR="00A5736D" w:rsidRPr="0080055E" w:rsidRDefault="00A5736D">
      <w:p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>Signals represent information-bearing waveforms transmitted from a source to a receiver. In communication systems, it is essential to classify signals based on how they vary in time, energy and randomness.</w:t>
      </w:r>
    </w:p>
    <w:p w14:paraId="7954C163" w14:textId="119BE7D7" w:rsidR="00A42851" w:rsidRPr="0080055E" w:rsidRDefault="00A42851" w:rsidP="000714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80055E">
        <w:rPr>
          <w:rFonts w:ascii="Times New Roman" w:hAnsi="Times New Roman" w:cs="Times New Roman"/>
          <w:b/>
          <w:bCs/>
        </w:rPr>
        <w:t>Pre-Lab Setup</w:t>
      </w:r>
    </w:p>
    <w:p w14:paraId="68290614" w14:textId="77777777" w:rsidR="00A42851" w:rsidRPr="0080055E" w:rsidRDefault="00A42851">
      <w:pPr>
        <w:rPr>
          <w:rFonts w:ascii="Times New Roman" w:hAnsi="Times New Roman" w:cs="Times New Roman"/>
          <w:b/>
          <w:bCs/>
        </w:rPr>
      </w:pPr>
      <w:r w:rsidRPr="0080055E">
        <w:rPr>
          <w:rFonts w:ascii="Times New Roman" w:hAnsi="Times New Roman" w:cs="Times New Roman"/>
        </w:rPr>
        <w:lastRenderedPageBreak/>
        <w:t xml:space="preserve">Run the section labeled </w:t>
      </w:r>
      <w:r w:rsidRPr="0080055E">
        <w:rPr>
          <w:rFonts w:ascii="Times New Roman" w:hAnsi="Times New Roman" w:cs="Times New Roman"/>
          <w:b/>
          <w:bCs/>
        </w:rPr>
        <w:t>Pre-Lab Setup</w:t>
      </w:r>
    </w:p>
    <w:p w14:paraId="72C3C8D3" w14:textId="77777777" w:rsidR="00A42851" w:rsidRPr="0080055E" w:rsidRDefault="00A42851">
      <w:p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>This initializes:</w:t>
      </w:r>
    </w:p>
    <w:p w14:paraId="432A176D" w14:textId="77777777" w:rsidR="00A42851" w:rsidRPr="0080055E" w:rsidRDefault="00A42851" w:rsidP="00A428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>Base sample rate fs</w:t>
      </w:r>
    </w:p>
    <w:p w14:paraId="3D70B822" w14:textId="77777777" w:rsidR="00A42851" w:rsidRPr="0080055E" w:rsidRDefault="00A42851" w:rsidP="00A428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>Sampling interval Ts</w:t>
      </w:r>
    </w:p>
    <w:p w14:paraId="66F290D6" w14:textId="77777777" w:rsidR="00A42851" w:rsidRPr="0080055E" w:rsidRDefault="00A42851" w:rsidP="00A428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>Total simulation time T</w:t>
      </w:r>
    </w:p>
    <w:p w14:paraId="062E07DC" w14:textId="77777777" w:rsidR="00A42851" w:rsidRPr="0080055E" w:rsidRDefault="00A42851" w:rsidP="00A428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>Random seed for reproducibility</w:t>
      </w:r>
    </w:p>
    <w:p w14:paraId="147AEA2C" w14:textId="64CD4488" w:rsidR="009B5FA3" w:rsidRPr="0080055E" w:rsidRDefault="00A42851" w:rsidP="00A42851">
      <w:p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 xml:space="preserve">Explain briefly what </w:t>
      </w:r>
      <w:r w:rsidRPr="0080055E">
        <w:rPr>
          <w:rFonts w:ascii="Times New Roman" w:hAnsi="Times New Roman" w:cs="Times New Roman"/>
          <w:b/>
          <w:bCs/>
        </w:rPr>
        <w:t xml:space="preserve">fs </w:t>
      </w:r>
      <w:r w:rsidRPr="0080055E">
        <w:rPr>
          <w:rFonts w:ascii="Times New Roman" w:hAnsi="Times New Roman" w:cs="Times New Roman"/>
        </w:rPr>
        <w:t xml:space="preserve">and </w:t>
      </w:r>
      <w:r w:rsidRPr="0080055E">
        <w:rPr>
          <w:rFonts w:ascii="Times New Roman" w:hAnsi="Times New Roman" w:cs="Times New Roman"/>
          <w:b/>
          <w:bCs/>
        </w:rPr>
        <w:t>Ts</w:t>
      </w:r>
      <w:r w:rsidRPr="0080055E">
        <w:rPr>
          <w:rFonts w:ascii="Times New Roman" w:hAnsi="Times New Roman" w:cs="Times New Roman"/>
        </w:rPr>
        <w:t xml:space="preserve"> represent</w:t>
      </w:r>
      <w:r w:rsidR="009B5FA3" w:rsidRPr="0080055E">
        <w:rPr>
          <w:rFonts w:ascii="Times New Roman" w:hAnsi="Times New Roman" w:cs="Times New Roman"/>
        </w:rPr>
        <w:t xml:space="preserve"> and why reproducibility is useful in simulation.</w:t>
      </w:r>
    </w:p>
    <w:p w14:paraId="276A1E49" w14:textId="59CB4D5A" w:rsidR="009B5FA3" w:rsidRPr="0080055E" w:rsidRDefault="009B5FA3" w:rsidP="00A428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80055E">
        <w:rPr>
          <w:rFonts w:ascii="Times New Roman" w:hAnsi="Times New Roman" w:cs="Times New Roman"/>
          <w:b/>
          <w:bCs/>
        </w:rPr>
        <w:t>Continuous-Time vs Discrete-Time (Sec 2.1)</w:t>
      </w:r>
    </w:p>
    <w:p w14:paraId="4BCEB0AB" w14:textId="77777777" w:rsidR="009B5FA3" w:rsidRPr="0080055E" w:rsidRDefault="009B5FA3">
      <w:pPr>
        <w:rPr>
          <w:rFonts w:ascii="Times New Roman" w:hAnsi="Times New Roman" w:cs="Times New Roman"/>
          <w:b/>
          <w:bCs/>
        </w:rPr>
      </w:pPr>
      <w:r w:rsidRPr="0080055E">
        <w:rPr>
          <w:rFonts w:ascii="Times New Roman" w:hAnsi="Times New Roman" w:cs="Times New Roman"/>
        </w:rPr>
        <w:t xml:space="preserve">Run the section labeled </w:t>
      </w:r>
      <w:r w:rsidRPr="0080055E">
        <w:rPr>
          <w:rFonts w:ascii="Times New Roman" w:hAnsi="Times New Roman" w:cs="Times New Roman"/>
          <w:b/>
          <w:bCs/>
        </w:rPr>
        <w:t>Continuous-Time vs Discrete-Time.</w:t>
      </w:r>
    </w:p>
    <w:p w14:paraId="28F64DE5" w14:textId="77777777" w:rsidR="009B5FA3" w:rsidRPr="0080055E" w:rsidRDefault="009B5FA3">
      <w:p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>Observe how a 500 Hz cosine looks when sampled at:</w:t>
      </w:r>
    </w:p>
    <w:p w14:paraId="0A0B1C3E" w14:textId="77777777" w:rsidR="009B5FA3" w:rsidRPr="0080055E" w:rsidRDefault="009B5FA3" w:rsidP="009B5F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>fs = 8 kHz (well above Nyquist)</w:t>
      </w:r>
    </w:p>
    <w:p w14:paraId="2FBE6A16" w14:textId="58E41291" w:rsidR="002E5653" w:rsidRPr="0080055E" w:rsidRDefault="009B5FA3" w:rsidP="009B5F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>fs = 600 Hz (near Nyquist)</w:t>
      </w:r>
    </w:p>
    <w:p w14:paraId="7751CB3E" w14:textId="09DBA292" w:rsidR="002E5653" w:rsidRPr="0080055E" w:rsidRDefault="009B5FA3">
      <w:p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  <w:b/>
          <w:bCs/>
        </w:rPr>
        <w:t xml:space="preserve">Question: </w:t>
      </w:r>
      <w:r w:rsidRPr="0080055E">
        <w:rPr>
          <w:rFonts w:ascii="Times New Roman" w:hAnsi="Times New Roman" w:cs="Times New Roman"/>
        </w:rPr>
        <w:t xml:space="preserve">Describe what you observe. What happens when </w:t>
      </w:r>
      <w:r w:rsidRPr="0080055E">
        <w:rPr>
          <w:rFonts w:ascii="Times New Roman" w:hAnsi="Times New Roman" w:cs="Times New Roman"/>
          <w:b/>
          <w:bCs/>
        </w:rPr>
        <w:t xml:space="preserve">fs &lt; 2f0? </w:t>
      </w:r>
      <w:r w:rsidRPr="0080055E">
        <w:rPr>
          <w:rFonts w:ascii="Times New Roman" w:hAnsi="Times New Roman" w:cs="Times New Roman"/>
        </w:rPr>
        <w:t>(example, set fs=100 Hz).</w:t>
      </w:r>
    </w:p>
    <w:p w14:paraId="5EB95B7A" w14:textId="77777777" w:rsidR="008776D9" w:rsidRPr="0080055E" w:rsidRDefault="008776D9" w:rsidP="008776D9">
      <w:pPr>
        <w:keepNext/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  <w:noProof/>
        </w:rPr>
        <w:drawing>
          <wp:inline distT="0" distB="0" distL="0" distR="0" wp14:anchorId="67B219B0" wp14:editId="4FF48D1A">
            <wp:extent cx="5332730" cy="2876550"/>
            <wp:effectExtent l="19050" t="19050" r="20320" b="19050"/>
            <wp:docPr id="3" name="Picture 3" descr="A graph of a sam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aph of a sampl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336" cy="28768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720E37" w14:textId="2E6A1D2D" w:rsidR="008776D9" w:rsidRPr="0080055E" w:rsidRDefault="008776D9" w:rsidP="008776D9">
      <w:pPr>
        <w:pStyle w:val="Caption"/>
        <w:jc w:val="center"/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 xml:space="preserve">Figure </w:t>
      </w:r>
      <w:r w:rsidRPr="0080055E">
        <w:rPr>
          <w:rFonts w:ascii="Times New Roman" w:hAnsi="Times New Roman" w:cs="Times New Roman"/>
        </w:rPr>
        <w:fldChar w:fldCharType="begin"/>
      </w:r>
      <w:r w:rsidRPr="0080055E">
        <w:rPr>
          <w:rFonts w:ascii="Times New Roman" w:hAnsi="Times New Roman" w:cs="Times New Roman"/>
        </w:rPr>
        <w:instrText xml:space="preserve"> SEQ Figure \* ARABIC </w:instrText>
      </w:r>
      <w:r w:rsidRPr="0080055E">
        <w:rPr>
          <w:rFonts w:ascii="Times New Roman" w:hAnsi="Times New Roman" w:cs="Times New Roman"/>
        </w:rPr>
        <w:fldChar w:fldCharType="separate"/>
      </w:r>
      <w:r w:rsidR="00AD786A" w:rsidRPr="0080055E">
        <w:rPr>
          <w:rFonts w:ascii="Times New Roman" w:hAnsi="Times New Roman" w:cs="Times New Roman"/>
          <w:noProof/>
        </w:rPr>
        <w:t>1</w:t>
      </w:r>
      <w:r w:rsidRPr="0080055E">
        <w:rPr>
          <w:rFonts w:ascii="Times New Roman" w:hAnsi="Times New Roman" w:cs="Times New Roman"/>
        </w:rPr>
        <w:fldChar w:fldCharType="end"/>
      </w:r>
      <w:r w:rsidRPr="0080055E">
        <w:rPr>
          <w:rFonts w:ascii="Times New Roman" w:hAnsi="Times New Roman" w:cs="Times New Roman"/>
        </w:rPr>
        <w:t>. Continuous vs Discrete</w:t>
      </w:r>
    </w:p>
    <w:p w14:paraId="325E8227" w14:textId="64EA485E" w:rsidR="009B5FA3" w:rsidRPr="0080055E" w:rsidRDefault="009B5FA3" w:rsidP="009B5F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80055E">
        <w:rPr>
          <w:rFonts w:ascii="Times New Roman" w:hAnsi="Times New Roman" w:cs="Times New Roman"/>
          <w:b/>
          <w:bCs/>
        </w:rPr>
        <w:t>Deterministic vs Random</w:t>
      </w:r>
      <w:r w:rsidRPr="0080055E">
        <w:rPr>
          <w:rFonts w:ascii="Times New Roman" w:hAnsi="Times New Roman" w:cs="Times New Roman"/>
          <w:b/>
          <w:bCs/>
        </w:rPr>
        <w:t xml:space="preserve"> (Sec 2.</w:t>
      </w:r>
      <w:r w:rsidRPr="0080055E">
        <w:rPr>
          <w:rFonts w:ascii="Times New Roman" w:hAnsi="Times New Roman" w:cs="Times New Roman"/>
          <w:b/>
          <w:bCs/>
        </w:rPr>
        <w:t>2</w:t>
      </w:r>
      <w:r w:rsidRPr="0080055E">
        <w:rPr>
          <w:rFonts w:ascii="Times New Roman" w:hAnsi="Times New Roman" w:cs="Times New Roman"/>
          <w:b/>
          <w:bCs/>
        </w:rPr>
        <w:t>)</w:t>
      </w:r>
    </w:p>
    <w:p w14:paraId="0A5C6F6C" w14:textId="30CD2F59" w:rsidR="000C2E13" w:rsidRPr="0080055E" w:rsidRDefault="000C2E13" w:rsidP="000C2E13">
      <w:p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 xml:space="preserve">Run the section </w:t>
      </w:r>
      <w:r w:rsidRPr="0080055E">
        <w:rPr>
          <w:rFonts w:ascii="Times New Roman" w:hAnsi="Times New Roman" w:cs="Times New Roman"/>
          <w:b/>
          <w:bCs/>
        </w:rPr>
        <w:t xml:space="preserve">Deterministic vs Random. </w:t>
      </w:r>
      <w:r w:rsidRPr="0080055E">
        <w:rPr>
          <w:rFonts w:ascii="Times New Roman" w:hAnsi="Times New Roman" w:cs="Times New Roman"/>
        </w:rPr>
        <w:t>The deterministic signal is fully predictable (cosine), while the random sequence varies unpredictably.</w:t>
      </w:r>
    </w:p>
    <w:p w14:paraId="775743C5" w14:textId="77777777" w:rsidR="000C2E13" w:rsidRPr="0080055E" w:rsidRDefault="000C2E13" w:rsidP="000C2E13">
      <w:pPr>
        <w:keepNext/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193CF9" wp14:editId="297E4847">
            <wp:extent cx="5332730" cy="3114675"/>
            <wp:effectExtent l="19050" t="19050" r="20320" b="28575"/>
            <wp:docPr id="2" name="Picture 2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aph of a functio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334" cy="31150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FB00B7" w14:textId="1EE26A71" w:rsidR="000C2E13" w:rsidRPr="0080055E" w:rsidRDefault="000C2E13" w:rsidP="000A040F">
      <w:pPr>
        <w:pStyle w:val="Caption"/>
        <w:jc w:val="center"/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 xml:space="preserve">Figure </w:t>
      </w:r>
      <w:r w:rsidRPr="0080055E">
        <w:rPr>
          <w:rFonts w:ascii="Times New Roman" w:hAnsi="Times New Roman" w:cs="Times New Roman"/>
        </w:rPr>
        <w:fldChar w:fldCharType="begin"/>
      </w:r>
      <w:r w:rsidRPr="0080055E">
        <w:rPr>
          <w:rFonts w:ascii="Times New Roman" w:hAnsi="Times New Roman" w:cs="Times New Roman"/>
        </w:rPr>
        <w:instrText xml:space="preserve"> SEQ Figure \* ARABIC </w:instrText>
      </w:r>
      <w:r w:rsidRPr="0080055E">
        <w:rPr>
          <w:rFonts w:ascii="Times New Roman" w:hAnsi="Times New Roman" w:cs="Times New Roman"/>
        </w:rPr>
        <w:fldChar w:fldCharType="separate"/>
      </w:r>
      <w:r w:rsidR="00AD786A" w:rsidRPr="0080055E">
        <w:rPr>
          <w:rFonts w:ascii="Times New Roman" w:hAnsi="Times New Roman" w:cs="Times New Roman"/>
          <w:noProof/>
        </w:rPr>
        <w:t>2</w:t>
      </w:r>
      <w:r w:rsidRPr="0080055E">
        <w:rPr>
          <w:rFonts w:ascii="Times New Roman" w:hAnsi="Times New Roman" w:cs="Times New Roman"/>
        </w:rPr>
        <w:fldChar w:fldCharType="end"/>
      </w:r>
      <w:r w:rsidRPr="0080055E">
        <w:rPr>
          <w:rFonts w:ascii="Times New Roman" w:hAnsi="Times New Roman" w:cs="Times New Roman"/>
        </w:rPr>
        <w:t>. Deterministic vs Random</w:t>
      </w:r>
    </w:p>
    <w:p w14:paraId="07DB4709" w14:textId="56F5A931" w:rsidR="009B5FA3" w:rsidRPr="0080055E" w:rsidRDefault="009B5FA3" w:rsidP="009B5F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80055E">
        <w:rPr>
          <w:rFonts w:ascii="Times New Roman" w:hAnsi="Times New Roman" w:cs="Times New Roman"/>
          <w:b/>
          <w:bCs/>
        </w:rPr>
        <w:t xml:space="preserve"> Even/Odd Decomposition (Sec 2.3)</w:t>
      </w:r>
    </w:p>
    <w:p w14:paraId="70F36419" w14:textId="17FC4123" w:rsidR="000C2E13" w:rsidRPr="0080055E" w:rsidRDefault="000C2E13" w:rsidP="000C2E13">
      <w:p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>Run this section and observe how a signal can be decomposed into:</w:t>
      </w:r>
    </w:p>
    <w:p w14:paraId="2CE141D5" w14:textId="4B221967" w:rsidR="000C2E13" w:rsidRPr="0080055E" w:rsidRDefault="000C2E13" w:rsidP="000C2E1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 xml:space="preserve">An even component </w:t>
      </w:r>
      <w:proofErr w:type="spellStart"/>
      <w:r w:rsidRPr="0080055E">
        <w:rPr>
          <w:rFonts w:ascii="Times New Roman" w:hAnsi="Times New Roman" w:cs="Times New Roman"/>
        </w:rPr>
        <w:t>xe</w:t>
      </w:r>
      <w:proofErr w:type="spellEnd"/>
      <w:r w:rsidRPr="0080055E">
        <w:rPr>
          <w:rFonts w:ascii="Times New Roman" w:hAnsi="Times New Roman" w:cs="Times New Roman"/>
        </w:rPr>
        <w:t>(t)</w:t>
      </w:r>
    </w:p>
    <w:p w14:paraId="7ABC42C6" w14:textId="63D0A73C" w:rsidR="000C2E13" w:rsidRPr="0080055E" w:rsidRDefault="000C2E13" w:rsidP="000C2E1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>An odd component x0(t)</w:t>
      </w:r>
    </w:p>
    <w:p w14:paraId="6EC1D9D6" w14:textId="77777777" w:rsidR="000C2E13" w:rsidRPr="0080055E" w:rsidRDefault="000C2E13" w:rsidP="008158A6">
      <w:p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  <w:noProof/>
        </w:rPr>
        <w:drawing>
          <wp:inline distT="0" distB="0" distL="0" distR="0" wp14:anchorId="23343E0C" wp14:editId="37BA7410">
            <wp:extent cx="5332730" cy="2800350"/>
            <wp:effectExtent l="19050" t="19050" r="20320" b="19050"/>
            <wp:docPr id="4" name="Picture 4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aph of a functio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334" cy="28006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9DD311" w14:textId="7194F1E7" w:rsidR="000C2E13" w:rsidRPr="0080055E" w:rsidRDefault="000C2E13" w:rsidP="00AB7735">
      <w:pPr>
        <w:pStyle w:val="Caption"/>
        <w:ind w:left="2160" w:firstLine="720"/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 xml:space="preserve">Figure </w:t>
      </w:r>
      <w:r w:rsidRPr="0080055E">
        <w:rPr>
          <w:rFonts w:ascii="Times New Roman" w:hAnsi="Times New Roman" w:cs="Times New Roman"/>
        </w:rPr>
        <w:fldChar w:fldCharType="begin"/>
      </w:r>
      <w:r w:rsidRPr="0080055E">
        <w:rPr>
          <w:rFonts w:ascii="Times New Roman" w:hAnsi="Times New Roman" w:cs="Times New Roman"/>
        </w:rPr>
        <w:instrText xml:space="preserve"> SEQ Figure \* ARABIC </w:instrText>
      </w:r>
      <w:r w:rsidRPr="0080055E">
        <w:rPr>
          <w:rFonts w:ascii="Times New Roman" w:hAnsi="Times New Roman" w:cs="Times New Roman"/>
        </w:rPr>
        <w:fldChar w:fldCharType="separate"/>
      </w:r>
      <w:r w:rsidR="00AD786A" w:rsidRPr="0080055E">
        <w:rPr>
          <w:rFonts w:ascii="Times New Roman" w:hAnsi="Times New Roman" w:cs="Times New Roman"/>
          <w:noProof/>
        </w:rPr>
        <w:t>3</w:t>
      </w:r>
      <w:r w:rsidRPr="0080055E">
        <w:rPr>
          <w:rFonts w:ascii="Times New Roman" w:hAnsi="Times New Roman" w:cs="Times New Roman"/>
        </w:rPr>
        <w:fldChar w:fldCharType="end"/>
      </w:r>
      <w:r w:rsidRPr="0080055E">
        <w:rPr>
          <w:rFonts w:ascii="Times New Roman" w:hAnsi="Times New Roman" w:cs="Times New Roman"/>
        </w:rPr>
        <w:t>. Even vs Odd Decomposition</w:t>
      </w:r>
    </w:p>
    <w:p w14:paraId="102D2E69" w14:textId="77777777" w:rsidR="00AB7735" w:rsidRPr="0080055E" w:rsidRDefault="00AB7735" w:rsidP="00AB7735">
      <w:pPr>
        <w:rPr>
          <w:rFonts w:ascii="Times New Roman" w:hAnsi="Times New Roman" w:cs="Times New Roman"/>
        </w:rPr>
      </w:pPr>
    </w:p>
    <w:p w14:paraId="1A245F26" w14:textId="276322C2" w:rsidR="009B5FA3" w:rsidRPr="0080055E" w:rsidRDefault="009B5FA3" w:rsidP="009B5F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80055E">
        <w:rPr>
          <w:rFonts w:ascii="Times New Roman" w:hAnsi="Times New Roman" w:cs="Times New Roman"/>
          <w:b/>
          <w:bCs/>
        </w:rPr>
        <w:lastRenderedPageBreak/>
        <w:t>Periodic vs Aperiodic (Sec 2.4)</w:t>
      </w:r>
    </w:p>
    <w:p w14:paraId="0F9B53D5" w14:textId="2DFA6A97" w:rsidR="00AB7735" w:rsidRPr="0080055E" w:rsidRDefault="00AB7735" w:rsidP="00AB7735">
      <w:p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>Run this section to compare signals that repeat over time vs signals localized in time</w:t>
      </w:r>
      <w:r w:rsidR="001C106A" w:rsidRPr="0080055E">
        <w:rPr>
          <w:rFonts w:ascii="Times New Roman" w:hAnsi="Times New Roman" w:cs="Times New Roman"/>
        </w:rPr>
        <w:t>.</w:t>
      </w:r>
    </w:p>
    <w:p w14:paraId="69C301C4" w14:textId="77777777" w:rsidR="001C106A" w:rsidRPr="0080055E" w:rsidRDefault="001C106A" w:rsidP="001C106A">
      <w:pPr>
        <w:keepNext/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  <w:noProof/>
        </w:rPr>
        <w:drawing>
          <wp:inline distT="0" distB="0" distL="0" distR="0" wp14:anchorId="0414D7BA" wp14:editId="0B3333D4">
            <wp:extent cx="5332730" cy="2876550"/>
            <wp:effectExtent l="19050" t="19050" r="20320" b="19050"/>
            <wp:docPr id="5" name="Picture 5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graph of a functio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338" cy="28768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27B9EE" w14:textId="170DDDEE" w:rsidR="001C106A" w:rsidRPr="0080055E" w:rsidRDefault="001C106A" w:rsidP="001C106A">
      <w:pPr>
        <w:pStyle w:val="Caption"/>
        <w:jc w:val="center"/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 xml:space="preserve">Figure </w:t>
      </w:r>
      <w:r w:rsidRPr="0080055E">
        <w:rPr>
          <w:rFonts w:ascii="Times New Roman" w:hAnsi="Times New Roman" w:cs="Times New Roman"/>
        </w:rPr>
        <w:fldChar w:fldCharType="begin"/>
      </w:r>
      <w:r w:rsidRPr="0080055E">
        <w:rPr>
          <w:rFonts w:ascii="Times New Roman" w:hAnsi="Times New Roman" w:cs="Times New Roman"/>
        </w:rPr>
        <w:instrText xml:space="preserve"> SEQ Figure \* ARABIC </w:instrText>
      </w:r>
      <w:r w:rsidRPr="0080055E">
        <w:rPr>
          <w:rFonts w:ascii="Times New Roman" w:hAnsi="Times New Roman" w:cs="Times New Roman"/>
        </w:rPr>
        <w:fldChar w:fldCharType="separate"/>
      </w:r>
      <w:r w:rsidR="00AD786A" w:rsidRPr="0080055E">
        <w:rPr>
          <w:rFonts w:ascii="Times New Roman" w:hAnsi="Times New Roman" w:cs="Times New Roman"/>
          <w:noProof/>
        </w:rPr>
        <w:t>4</w:t>
      </w:r>
      <w:r w:rsidRPr="0080055E">
        <w:rPr>
          <w:rFonts w:ascii="Times New Roman" w:hAnsi="Times New Roman" w:cs="Times New Roman"/>
        </w:rPr>
        <w:fldChar w:fldCharType="end"/>
      </w:r>
      <w:r w:rsidRPr="0080055E">
        <w:rPr>
          <w:rFonts w:ascii="Times New Roman" w:hAnsi="Times New Roman" w:cs="Times New Roman"/>
        </w:rPr>
        <w:t>. Periodic vs Aperiodic</w:t>
      </w:r>
    </w:p>
    <w:p w14:paraId="476E33B8" w14:textId="5B77409F" w:rsidR="001C106A" w:rsidRPr="0080055E" w:rsidRDefault="001C106A" w:rsidP="00AB7735">
      <w:p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  <w:b/>
          <w:bCs/>
        </w:rPr>
        <w:t>Questions:</w:t>
      </w:r>
      <w:r w:rsidRPr="0080055E">
        <w:rPr>
          <w:rFonts w:ascii="Times New Roman" w:hAnsi="Times New Roman" w:cs="Times New Roman"/>
        </w:rPr>
        <w:t xml:space="preserve"> Which subplot is periodic and how can you tell? Estimate the period from the plot and compute: T0, f0 = 1/T0, and ω0 = 2πf0</w:t>
      </w:r>
    </w:p>
    <w:p w14:paraId="2158897B" w14:textId="320F68AC" w:rsidR="009B5FA3" w:rsidRPr="0080055E" w:rsidRDefault="009B5FA3" w:rsidP="009B5F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80055E">
        <w:rPr>
          <w:rFonts w:ascii="Times New Roman" w:hAnsi="Times New Roman" w:cs="Times New Roman"/>
          <w:b/>
          <w:bCs/>
        </w:rPr>
        <w:t>Energy vs Power Signals (Sec 2.5)</w:t>
      </w:r>
    </w:p>
    <w:p w14:paraId="0CBCFF8B" w14:textId="49A439E2" w:rsidR="00FB1201" w:rsidRPr="0080055E" w:rsidRDefault="00FB1201" w:rsidP="00FB1201">
      <w:p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>Run this section and observe how:</w:t>
      </w:r>
    </w:p>
    <w:p w14:paraId="00F76FA0" w14:textId="01C8705D" w:rsidR="00FB1201" w:rsidRPr="0080055E" w:rsidRDefault="00FB1201" w:rsidP="00FB120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 xml:space="preserve">Decaying pulses are </w:t>
      </w:r>
      <w:r w:rsidRPr="0080055E">
        <w:rPr>
          <w:rFonts w:ascii="Times New Roman" w:hAnsi="Times New Roman" w:cs="Times New Roman"/>
          <w:b/>
          <w:bCs/>
        </w:rPr>
        <w:t>energy signals</w:t>
      </w:r>
    </w:p>
    <w:p w14:paraId="2FAEBA48" w14:textId="0BE1CE9F" w:rsidR="00FB1201" w:rsidRPr="0080055E" w:rsidRDefault="00FB1201" w:rsidP="0007147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 xml:space="preserve">Persistent sinusoids are </w:t>
      </w:r>
      <w:r w:rsidRPr="0080055E">
        <w:rPr>
          <w:rFonts w:ascii="Times New Roman" w:hAnsi="Times New Roman" w:cs="Times New Roman"/>
          <w:b/>
          <w:bCs/>
        </w:rPr>
        <w:t>power signals</w:t>
      </w:r>
      <w:r w:rsidRPr="0080055E">
        <w:rPr>
          <w:rFonts w:ascii="Times New Roman" w:hAnsi="Times New Roman" w:cs="Times New Roman"/>
          <w:noProof/>
        </w:rPr>
        <w:drawing>
          <wp:inline distT="0" distB="0" distL="0" distR="0" wp14:anchorId="28CE1CB6" wp14:editId="7F595713">
            <wp:extent cx="5332730" cy="2381250"/>
            <wp:effectExtent l="19050" t="19050" r="20320" b="19050"/>
            <wp:docPr id="6" name="Picture 6" descr="A graph of energy sign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graph of energy signal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2730" cy="2381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2D2AC1" w14:textId="0D482126" w:rsidR="00FB1201" w:rsidRPr="0080055E" w:rsidRDefault="00FB1201" w:rsidP="00FB1201">
      <w:pPr>
        <w:pStyle w:val="Caption"/>
        <w:ind w:left="1440" w:firstLine="720"/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 xml:space="preserve">Figure </w:t>
      </w:r>
      <w:r w:rsidRPr="0080055E">
        <w:rPr>
          <w:rFonts w:ascii="Times New Roman" w:hAnsi="Times New Roman" w:cs="Times New Roman"/>
        </w:rPr>
        <w:fldChar w:fldCharType="begin"/>
      </w:r>
      <w:r w:rsidRPr="0080055E">
        <w:rPr>
          <w:rFonts w:ascii="Times New Roman" w:hAnsi="Times New Roman" w:cs="Times New Roman"/>
        </w:rPr>
        <w:instrText xml:space="preserve"> SEQ Figure \* ARABIC </w:instrText>
      </w:r>
      <w:r w:rsidRPr="0080055E">
        <w:rPr>
          <w:rFonts w:ascii="Times New Roman" w:hAnsi="Times New Roman" w:cs="Times New Roman"/>
        </w:rPr>
        <w:fldChar w:fldCharType="separate"/>
      </w:r>
      <w:r w:rsidR="00AD786A" w:rsidRPr="0080055E">
        <w:rPr>
          <w:rFonts w:ascii="Times New Roman" w:hAnsi="Times New Roman" w:cs="Times New Roman"/>
          <w:noProof/>
        </w:rPr>
        <w:t>5</w:t>
      </w:r>
      <w:r w:rsidRPr="0080055E">
        <w:rPr>
          <w:rFonts w:ascii="Times New Roman" w:hAnsi="Times New Roman" w:cs="Times New Roman"/>
        </w:rPr>
        <w:fldChar w:fldCharType="end"/>
      </w:r>
      <w:r w:rsidRPr="0080055E">
        <w:rPr>
          <w:rFonts w:ascii="Times New Roman" w:hAnsi="Times New Roman" w:cs="Times New Roman"/>
        </w:rPr>
        <w:t>. Energy vs Power Signal</w:t>
      </w:r>
    </w:p>
    <w:p w14:paraId="1BDFED58" w14:textId="31349EE1" w:rsidR="00FB1201" w:rsidRPr="0080055E" w:rsidRDefault="0020715F" w:rsidP="00FB1201">
      <w:p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  <w:b/>
          <w:bCs/>
        </w:rPr>
        <w:lastRenderedPageBreak/>
        <w:t xml:space="preserve">Questions: </w:t>
      </w:r>
      <w:r w:rsidRPr="0080055E">
        <w:rPr>
          <w:rFonts w:ascii="Times New Roman" w:hAnsi="Times New Roman" w:cs="Times New Roman"/>
        </w:rPr>
        <w:t>Which signal has finite total energy and zero average power? Do energy signals typically look aperiodic? Why? Can a signal be both an energy and a power signal? Explain</w:t>
      </w:r>
    </w:p>
    <w:p w14:paraId="0637FD6D" w14:textId="39192C44" w:rsidR="009B5FA3" w:rsidRPr="0080055E" w:rsidRDefault="009B5FA3" w:rsidP="009B5F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80055E">
        <w:rPr>
          <w:rFonts w:ascii="Times New Roman" w:hAnsi="Times New Roman" w:cs="Times New Roman"/>
          <w:b/>
          <w:bCs/>
        </w:rPr>
        <w:t>Time Shift &amp; Time Scaling (Sec 2.6)</w:t>
      </w:r>
    </w:p>
    <w:p w14:paraId="2F357F39" w14:textId="01E88CE4" w:rsidR="009B5FA3" w:rsidRPr="0080055E" w:rsidRDefault="00AD4F64">
      <w:p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>Run this section to visualize how shifting and scaling affect waveforms.</w:t>
      </w:r>
    </w:p>
    <w:p w14:paraId="4EFCEDF8" w14:textId="2D5479B3" w:rsidR="007B7E07" w:rsidRPr="0080055E" w:rsidRDefault="007B7E07" w:rsidP="007B7E07">
      <w:pPr>
        <w:keepNext/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 xml:space="preserve"> </w:t>
      </w:r>
      <w:r w:rsidRPr="0080055E">
        <w:rPr>
          <w:rFonts w:ascii="Times New Roman" w:hAnsi="Times New Roman" w:cs="Times New Roman"/>
          <w:noProof/>
        </w:rPr>
        <w:drawing>
          <wp:inline distT="0" distB="0" distL="0" distR="0" wp14:anchorId="0707EDDF" wp14:editId="07BD30E1">
            <wp:extent cx="5332730" cy="3152775"/>
            <wp:effectExtent l="19050" t="19050" r="20320" b="28575"/>
            <wp:docPr id="7" name="Picture 7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graph of a functio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337" cy="31531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41691B" w14:textId="35C6C118" w:rsidR="007B7E07" w:rsidRPr="0080055E" w:rsidRDefault="007B7E07" w:rsidP="007B7E07">
      <w:pPr>
        <w:pStyle w:val="Caption"/>
        <w:jc w:val="center"/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 xml:space="preserve">Figure </w:t>
      </w:r>
      <w:r w:rsidRPr="0080055E">
        <w:rPr>
          <w:rFonts w:ascii="Times New Roman" w:hAnsi="Times New Roman" w:cs="Times New Roman"/>
        </w:rPr>
        <w:fldChar w:fldCharType="begin"/>
      </w:r>
      <w:r w:rsidRPr="0080055E">
        <w:rPr>
          <w:rFonts w:ascii="Times New Roman" w:hAnsi="Times New Roman" w:cs="Times New Roman"/>
        </w:rPr>
        <w:instrText xml:space="preserve"> SEQ Figure \* ARABIC </w:instrText>
      </w:r>
      <w:r w:rsidRPr="0080055E">
        <w:rPr>
          <w:rFonts w:ascii="Times New Roman" w:hAnsi="Times New Roman" w:cs="Times New Roman"/>
        </w:rPr>
        <w:fldChar w:fldCharType="separate"/>
      </w:r>
      <w:r w:rsidR="00AD786A" w:rsidRPr="0080055E">
        <w:rPr>
          <w:rFonts w:ascii="Times New Roman" w:hAnsi="Times New Roman" w:cs="Times New Roman"/>
          <w:noProof/>
        </w:rPr>
        <w:t>6</w:t>
      </w:r>
      <w:r w:rsidRPr="0080055E">
        <w:rPr>
          <w:rFonts w:ascii="Times New Roman" w:hAnsi="Times New Roman" w:cs="Times New Roman"/>
        </w:rPr>
        <w:fldChar w:fldCharType="end"/>
      </w:r>
      <w:r w:rsidRPr="0080055E">
        <w:rPr>
          <w:rFonts w:ascii="Times New Roman" w:hAnsi="Times New Roman" w:cs="Times New Roman"/>
        </w:rPr>
        <w:t>. Time Shift &amp; Scaling</w:t>
      </w:r>
    </w:p>
    <w:p w14:paraId="763D831B" w14:textId="2ED1F449" w:rsidR="007B7E07" w:rsidRPr="0080055E" w:rsidRDefault="007B7E07" w:rsidP="007B7E07">
      <w:p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 xml:space="preserve">Does x(t-0.05) shift </w:t>
      </w:r>
      <w:proofErr w:type="gramStart"/>
      <w:r w:rsidRPr="0080055E">
        <w:rPr>
          <w:rFonts w:ascii="Times New Roman" w:hAnsi="Times New Roman" w:cs="Times New Roman"/>
        </w:rPr>
        <w:t>left</w:t>
      </w:r>
      <w:proofErr w:type="gramEnd"/>
      <w:r w:rsidRPr="0080055E">
        <w:rPr>
          <w:rFonts w:ascii="Times New Roman" w:hAnsi="Times New Roman" w:cs="Times New Roman"/>
        </w:rPr>
        <w:t xml:space="preserve"> or right? Why? What is the period of the original and scaled signals? Which operation increases frequency and which affects phase? In communications, what does time compression correspond to?</w:t>
      </w:r>
    </w:p>
    <w:p w14:paraId="1544E0AF" w14:textId="2B4E5C1A" w:rsidR="00CF700D" w:rsidRPr="0080055E" w:rsidRDefault="00CF700D" w:rsidP="00CF700D">
      <w:pPr>
        <w:rPr>
          <w:rFonts w:ascii="Times New Roman" w:hAnsi="Times New Roman" w:cs="Times New Roman"/>
          <w:b/>
          <w:bCs/>
        </w:rPr>
      </w:pPr>
      <w:r w:rsidRPr="0080055E">
        <w:rPr>
          <w:rFonts w:ascii="Times New Roman" w:hAnsi="Times New Roman" w:cs="Times New Roman"/>
          <w:b/>
          <w:bCs/>
        </w:rPr>
        <w:t xml:space="preserve">Part </w:t>
      </w:r>
      <w:r w:rsidRPr="0080055E">
        <w:rPr>
          <w:rFonts w:ascii="Times New Roman" w:hAnsi="Times New Roman" w:cs="Times New Roman"/>
          <w:b/>
          <w:bCs/>
        </w:rPr>
        <w:t>2</w:t>
      </w:r>
      <w:r w:rsidRPr="0080055E">
        <w:rPr>
          <w:rFonts w:ascii="Times New Roman" w:hAnsi="Times New Roman" w:cs="Times New Roman"/>
          <w:b/>
          <w:bCs/>
        </w:rPr>
        <w:t xml:space="preserve"> – Classification of S</w:t>
      </w:r>
      <w:r w:rsidRPr="0080055E">
        <w:rPr>
          <w:rFonts w:ascii="Times New Roman" w:hAnsi="Times New Roman" w:cs="Times New Roman"/>
          <w:b/>
          <w:bCs/>
        </w:rPr>
        <w:t>ystems</w:t>
      </w:r>
    </w:p>
    <w:p w14:paraId="445BEAA0" w14:textId="76C9C778" w:rsidR="00CF700D" w:rsidRPr="0080055E" w:rsidRDefault="00E22251" w:rsidP="007B7E07">
      <w:p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>In this section, we examine how systems respond to inputs and how to test basic properties.</w:t>
      </w:r>
      <w:r w:rsidR="0086247C" w:rsidRPr="0080055E">
        <w:rPr>
          <w:rFonts w:ascii="Times New Roman" w:hAnsi="Times New Roman" w:cs="Times New Roman"/>
        </w:rPr>
        <w:t xml:space="preserve"> We investigate how systems respond to different inputs and how to evaluate common system properties. Many communication system blocks (filters, mixers, equalizers) are modeled as linear time-invariant (LTI) systems.</w:t>
      </w:r>
    </w:p>
    <w:p w14:paraId="1801B9DE" w14:textId="01891DF1" w:rsidR="007955BF" w:rsidRPr="0080055E" w:rsidRDefault="007955BF" w:rsidP="007955B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80055E">
        <w:rPr>
          <w:rFonts w:ascii="Times New Roman" w:hAnsi="Times New Roman" w:cs="Times New Roman"/>
          <w:b/>
          <w:bCs/>
        </w:rPr>
        <w:t>Linearity</w:t>
      </w:r>
      <w:r w:rsidR="0037411E" w:rsidRPr="0080055E">
        <w:rPr>
          <w:rFonts w:ascii="Times New Roman" w:hAnsi="Times New Roman" w:cs="Times New Roman"/>
          <w:b/>
          <w:bCs/>
        </w:rPr>
        <w:t xml:space="preserve"> Test</w:t>
      </w:r>
    </w:p>
    <w:p w14:paraId="40FEB4C6" w14:textId="2ACEB08C" w:rsidR="0086247C" w:rsidRPr="0080055E" w:rsidRDefault="0086247C" w:rsidP="0086247C">
      <w:pPr>
        <w:rPr>
          <w:rFonts w:ascii="Times New Roman" w:hAnsi="Times New Roman" w:cs="Times New Roman"/>
          <w:b/>
          <w:bCs/>
        </w:rPr>
      </w:pPr>
      <w:r w:rsidRPr="0080055E">
        <w:rPr>
          <w:rFonts w:ascii="Times New Roman" w:hAnsi="Times New Roman" w:cs="Times New Roman"/>
        </w:rPr>
        <w:t xml:space="preserve">Run the section titled </w:t>
      </w:r>
      <w:r w:rsidRPr="0080055E">
        <w:rPr>
          <w:rFonts w:ascii="Times New Roman" w:hAnsi="Times New Roman" w:cs="Times New Roman"/>
          <w:b/>
          <w:bCs/>
        </w:rPr>
        <w:t>Linearity &amp; Time-Invariance</w:t>
      </w:r>
    </w:p>
    <w:p w14:paraId="76FF6E31" w14:textId="77777777" w:rsidR="007955BF" w:rsidRPr="0080055E" w:rsidRDefault="007955BF" w:rsidP="007955BF">
      <w:pPr>
        <w:keepNext/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911B7D1" wp14:editId="03CBE622">
            <wp:extent cx="5332730" cy="2743200"/>
            <wp:effectExtent l="19050" t="19050" r="20320" b="19050"/>
            <wp:docPr id="8" name="Picture 8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graph of a graph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335" cy="27435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5A0DEE" w14:textId="062A3D49" w:rsidR="007955BF" w:rsidRPr="0080055E" w:rsidRDefault="007955BF" w:rsidP="007955BF">
      <w:pPr>
        <w:pStyle w:val="Caption"/>
        <w:jc w:val="center"/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 xml:space="preserve">Figure </w:t>
      </w:r>
      <w:r w:rsidRPr="0080055E">
        <w:rPr>
          <w:rFonts w:ascii="Times New Roman" w:hAnsi="Times New Roman" w:cs="Times New Roman"/>
        </w:rPr>
        <w:fldChar w:fldCharType="begin"/>
      </w:r>
      <w:r w:rsidRPr="0080055E">
        <w:rPr>
          <w:rFonts w:ascii="Times New Roman" w:hAnsi="Times New Roman" w:cs="Times New Roman"/>
        </w:rPr>
        <w:instrText xml:space="preserve"> SEQ Figure \* ARABIC </w:instrText>
      </w:r>
      <w:r w:rsidRPr="0080055E">
        <w:rPr>
          <w:rFonts w:ascii="Times New Roman" w:hAnsi="Times New Roman" w:cs="Times New Roman"/>
        </w:rPr>
        <w:fldChar w:fldCharType="separate"/>
      </w:r>
      <w:r w:rsidR="00AD786A" w:rsidRPr="0080055E">
        <w:rPr>
          <w:rFonts w:ascii="Times New Roman" w:hAnsi="Times New Roman" w:cs="Times New Roman"/>
          <w:noProof/>
        </w:rPr>
        <w:t>7</w:t>
      </w:r>
      <w:r w:rsidRPr="0080055E">
        <w:rPr>
          <w:rFonts w:ascii="Times New Roman" w:hAnsi="Times New Roman" w:cs="Times New Roman"/>
        </w:rPr>
        <w:fldChar w:fldCharType="end"/>
      </w:r>
      <w:r w:rsidRPr="0080055E">
        <w:rPr>
          <w:rFonts w:ascii="Times New Roman" w:hAnsi="Times New Roman" w:cs="Times New Roman"/>
        </w:rPr>
        <w:t>. Linearity Test</w:t>
      </w:r>
    </w:p>
    <w:p w14:paraId="6F349760" w14:textId="7926A9D0" w:rsidR="000439AE" w:rsidRPr="0080055E" w:rsidRDefault="000439AE" w:rsidP="000439AE">
      <w:p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>From your observation; do</w:t>
      </w:r>
      <w:r w:rsidR="0086247C" w:rsidRPr="0080055E">
        <w:rPr>
          <w:rFonts w:ascii="Times New Roman" w:hAnsi="Times New Roman" w:cs="Times New Roman"/>
        </w:rPr>
        <w:t xml:space="preserve"> the curves in the plot</w:t>
      </w:r>
      <w:r w:rsidRPr="0080055E">
        <w:rPr>
          <w:rFonts w:ascii="Times New Roman" w:hAnsi="Times New Roman" w:cs="Times New Roman"/>
        </w:rPr>
        <w:t xml:space="preserve"> </w:t>
      </w:r>
      <w:r w:rsidR="0086247C" w:rsidRPr="0080055E">
        <w:rPr>
          <w:rFonts w:ascii="Times New Roman" w:hAnsi="Times New Roman" w:cs="Times New Roman"/>
        </w:rPr>
        <w:t>(</w:t>
      </w:r>
      <w:proofErr w:type="spellStart"/>
      <w:r w:rsidRPr="0080055E">
        <w:rPr>
          <w:rFonts w:ascii="Times New Roman" w:hAnsi="Times New Roman" w:cs="Times New Roman"/>
        </w:rPr>
        <w:t>lhs</w:t>
      </w:r>
      <w:proofErr w:type="spellEnd"/>
      <w:r w:rsidRPr="0080055E">
        <w:rPr>
          <w:rFonts w:ascii="Times New Roman" w:hAnsi="Times New Roman" w:cs="Times New Roman"/>
        </w:rPr>
        <w:t xml:space="preserve"> and </w:t>
      </w:r>
      <w:proofErr w:type="spellStart"/>
      <w:r w:rsidRPr="0080055E">
        <w:rPr>
          <w:rFonts w:ascii="Times New Roman" w:hAnsi="Times New Roman" w:cs="Times New Roman"/>
        </w:rPr>
        <w:t>rhs</w:t>
      </w:r>
      <w:proofErr w:type="spellEnd"/>
      <w:r w:rsidR="0086247C" w:rsidRPr="0080055E">
        <w:rPr>
          <w:rFonts w:ascii="Times New Roman" w:hAnsi="Times New Roman" w:cs="Times New Roman"/>
        </w:rPr>
        <w:t>)</w:t>
      </w:r>
      <w:r w:rsidRPr="0080055E">
        <w:rPr>
          <w:rFonts w:ascii="Times New Roman" w:hAnsi="Times New Roman" w:cs="Times New Roman"/>
        </w:rPr>
        <w:t xml:space="preserve"> overlap? What does that imply about linearity? Does shifting before vs after the system produce the same result? </w:t>
      </w:r>
      <w:r w:rsidR="001070AD" w:rsidRPr="0080055E">
        <w:rPr>
          <w:rFonts w:ascii="Times New Roman" w:hAnsi="Times New Roman" w:cs="Times New Roman"/>
        </w:rPr>
        <w:t>Based on these observations, how would you classify</w:t>
      </w:r>
      <w:r w:rsidR="00751C27" w:rsidRPr="0080055E">
        <w:rPr>
          <w:rFonts w:ascii="Times New Roman" w:hAnsi="Times New Roman" w:cs="Times New Roman"/>
        </w:rPr>
        <w:t xml:space="preserve"> S1?</w:t>
      </w:r>
    </w:p>
    <w:p w14:paraId="33C578FA" w14:textId="635EC11E" w:rsidR="007955BF" w:rsidRPr="0080055E" w:rsidRDefault="007955BF" w:rsidP="007955B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80055E">
        <w:rPr>
          <w:rFonts w:ascii="Times New Roman" w:hAnsi="Times New Roman" w:cs="Times New Roman"/>
          <w:b/>
          <w:bCs/>
        </w:rPr>
        <w:t>Time-Invariance</w:t>
      </w:r>
      <w:r w:rsidR="0037411E" w:rsidRPr="0080055E">
        <w:rPr>
          <w:rFonts w:ascii="Times New Roman" w:hAnsi="Times New Roman" w:cs="Times New Roman"/>
          <w:b/>
          <w:bCs/>
        </w:rPr>
        <w:t xml:space="preserve"> Test</w:t>
      </w:r>
    </w:p>
    <w:p w14:paraId="1EDA2DC1" w14:textId="77777777" w:rsidR="007955BF" w:rsidRPr="0080055E" w:rsidRDefault="007955BF" w:rsidP="007955BF">
      <w:pPr>
        <w:keepNext/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  <w:noProof/>
        </w:rPr>
        <w:drawing>
          <wp:inline distT="0" distB="0" distL="0" distR="0" wp14:anchorId="33508593" wp14:editId="189A8600">
            <wp:extent cx="5332730" cy="3009900"/>
            <wp:effectExtent l="19050" t="19050" r="20320" b="19050"/>
            <wp:docPr id="9" name="Picture 9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graph of a graph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336" cy="30102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2073A8" w14:textId="173E7BE7" w:rsidR="007955BF" w:rsidRPr="0080055E" w:rsidRDefault="007955BF" w:rsidP="007955BF">
      <w:pPr>
        <w:pStyle w:val="Caption"/>
        <w:jc w:val="center"/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 xml:space="preserve">Figure </w:t>
      </w:r>
      <w:r w:rsidRPr="0080055E">
        <w:rPr>
          <w:rFonts w:ascii="Times New Roman" w:hAnsi="Times New Roman" w:cs="Times New Roman"/>
        </w:rPr>
        <w:fldChar w:fldCharType="begin"/>
      </w:r>
      <w:r w:rsidRPr="0080055E">
        <w:rPr>
          <w:rFonts w:ascii="Times New Roman" w:hAnsi="Times New Roman" w:cs="Times New Roman"/>
        </w:rPr>
        <w:instrText xml:space="preserve"> SEQ Figure \* ARABIC </w:instrText>
      </w:r>
      <w:r w:rsidRPr="0080055E">
        <w:rPr>
          <w:rFonts w:ascii="Times New Roman" w:hAnsi="Times New Roman" w:cs="Times New Roman"/>
        </w:rPr>
        <w:fldChar w:fldCharType="separate"/>
      </w:r>
      <w:r w:rsidR="00AD786A" w:rsidRPr="0080055E">
        <w:rPr>
          <w:rFonts w:ascii="Times New Roman" w:hAnsi="Times New Roman" w:cs="Times New Roman"/>
          <w:noProof/>
        </w:rPr>
        <w:t>8</w:t>
      </w:r>
      <w:r w:rsidRPr="0080055E">
        <w:rPr>
          <w:rFonts w:ascii="Times New Roman" w:hAnsi="Times New Roman" w:cs="Times New Roman"/>
        </w:rPr>
        <w:fldChar w:fldCharType="end"/>
      </w:r>
      <w:r w:rsidRPr="0080055E">
        <w:rPr>
          <w:rFonts w:ascii="Times New Roman" w:hAnsi="Times New Roman" w:cs="Times New Roman"/>
        </w:rPr>
        <w:t>. Time-Invariance Test</w:t>
      </w:r>
    </w:p>
    <w:p w14:paraId="7F9060FD" w14:textId="4AB965C5" w:rsidR="0037411E" w:rsidRPr="0080055E" w:rsidRDefault="0037411E" w:rsidP="0037411E">
      <w:p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 xml:space="preserve">When the input is delayed by k samples, does the output also delay by k? Do the shifted waveforms align? </w:t>
      </w:r>
    </w:p>
    <w:p w14:paraId="0B5D6A04" w14:textId="6DAC3BDA" w:rsidR="004D0E2A" w:rsidRPr="0080055E" w:rsidRDefault="004D0E2A" w:rsidP="004D0E2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80055E">
        <w:rPr>
          <w:rFonts w:ascii="Times New Roman" w:hAnsi="Times New Roman" w:cs="Times New Roman"/>
          <w:b/>
          <w:bCs/>
        </w:rPr>
        <w:lastRenderedPageBreak/>
        <w:t>Convolution Demo</w:t>
      </w:r>
    </w:p>
    <w:p w14:paraId="08520A16" w14:textId="64D0788F" w:rsidR="004D0E2A" w:rsidRPr="0080055E" w:rsidRDefault="004D0E2A" w:rsidP="004D0E2A">
      <w:pPr>
        <w:rPr>
          <w:rFonts w:ascii="Times New Roman" w:hAnsi="Times New Roman" w:cs="Times New Roman"/>
          <w:b/>
          <w:bCs/>
        </w:rPr>
      </w:pPr>
      <w:r w:rsidRPr="0080055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AE045B" wp14:editId="5D2C403C">
            <wp:extent cx="5332730" cy="3543300"/>
            <wp:effectExtent l="19050" t="19050" r="20320" b="19050"/>
            <wp:docPr id="10" name="Picture 10" descr="A diagram of a wave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diagram of a wavefor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334" cy="35437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AEE6F8" w14:textId="346EB028" w:rsidR="004D0E2A" w:rsidRPr="0080055E" w:rsidRDefault="004D0E2A" w:rsidP="004D0E2A">
      <w:pPr>
        <w:rPr>
          <w:rFonts w:ascii="Times New Roman" w:hAnsi="Times New Roman" w:cs="Times New Roman"/>
          <w:b/>
          <w:bCs/>
        </w:rPr>
      </w:pPr>
      <w:r w:rsidRPr="0080055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568BF4F" wp14:editId="5404D3EF">
            <wp:extent cx="5332730" cy="3638550"/>
            <wp:effectExtent l="19050" t="19050" r="20320" b="19050"/>
            <wp:docPr id="11" name="Picture 11" descr="A graph of a frequency respon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graph of a frequency response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334" cy="36389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5AC71D" w14:textId="58434BF8" w:rsidR="006D15D2" w:rsidRPr="0080055E" w:rsidRDefault="00A04468" w:rsidP="004D0E2A">
      <w:pPr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>Which tone is attenuated more by the LPF and why? What happens if you move the cutoff below 20 Hz? What if you make the filter order smaller?</w:t>
      </w:r>
    </w:p>
    <w:p w14:paraId="63FC62F3" w14:textId="77777777" w:rsidR="006D15D2" w:rsidRPr="006D15D2" w:rsidRDefault="006D15D2" w:rsidP="006D15D2">
      <w:pPr>
        <w:rPr>
          <w:rFonts w:ascii="Times New Roman" w:hAnsi="Times New Roman" w:cs="Times New Roman"/>
          <w:b/>
          <w:bCs/>
        </w:rPr>
      </w:pPr>
      <w:r w:rsidRPr="006D15D2">
        <w:rPr>
          <w:rFonts w:ascii="Times New Roman" w:hAnsi="Times New Roman" w:cs="Times New Roman"/>
          <w:b/>
          <w:bCs/>
        </w:rPr>
        <w:lastRenderedPageBreak/>
        <w:t>Part 3 — Signal Representation &amp; Capacity</w:t>
      </w:r>
    </w:p>
    <w:p w14:paraId="646CF39E" w14:textId="77777777" w:rsidR="006D15D2" w:rsidRPr="006D15D2" w:rsidRDefault="006D15D2" w:rsidP="006D15D2">
      <w:pPr>
        <w:rPr>
          <w:rFonts w:ascii="Times New Roman" w:hAnsi="Times New Roman" w:cs="Times New Roman"/>
        </w:rPr>
      </w:pPr>
      <w:r w:rsidRPr="006D15D2">
        <w:rPr>
          <w:rFonts w:ascii="Times New Roman" w:hAnsi="Times New Roman" w:cs="Times New Roman"/>
        </w:rPr>
        <w:t xml:space="preserve">In this part of the lab, we introduce </w:t>
      </w:r>
      <w:r w:rsidRPr="006D15D2">
        <w:rPr>
          <w:rFonts w:ascii="Times New Roman" w:hAnsi="Times New Roman" w:cs="Times New Roman"/>
          <w:b/>
          <w:bCs/>
        </w:rPr>
        <w:t>complex baseband representation (I/Q)</w:t>
      </w:r>
      <w:r w:rsidRPr="006D15D2">
        <w:rPr>
          <w:rFonts w:ascii="Times New Roman" w:hAnsi="Times New Roman" w:cs="Times New Roman"/>
        </w:rPr>
        <w:t xml:space="preserve"> and examine the effects of frequency conversion used in practical communication receivers. We also introduce </w:t>
      </w:r>
      <w:r w:rsidRPr="006D15D2">
        <w:rPr>
          <w:rFonts w:ascii="Times New Roman" w:hAnsi="Times New Roman" w:cs="Times New Roman"/>
          <w:b/>
          <w:bCs/>
        </w:rPr>
        <w:t>Shannon capacity</w:t>
      </w:r>
      <w:r w:rsidRPr="006D15D2">
        <w:rPr>
          <w:rFonts w:ascii="Times New Roman" w:hAnsi="Times New Roman" w:cs="Times New Roman"/>
        </w:rPr>
        <w:t xml:space="preserve"> to build physical intuition for how SNR and bandwidth constrain data rate.</w:t>
      </w:r>
    </w:p>
    <w:p w14:paraId="7E9DCF0C" w14:textId="574A503C" w:rsidR="006D15D2" w:rsidRPr="0080055E" w:rsidRDefault="006D15D2" w:rsidP="006D15D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6D15D2">
        <w:rPr>
          <w:rFonts w:ascii="Times New Roman" w:hAnsi="Times New Roman" w:cs="Times New Roman"/>
          <w:b/>
          <w:bCs/>
        </w:rPr>
        <w:t>Complex Baseband &amp; Frequency Conversion</w:t>
      </w:r>
      <w:r w:rsidRPr="0080055E">
        <w:rPr>
          <w:rFonts w:ascii="Times New Roman" w:hAnsi="Times New Roman" w:cs="Times New Roman"/>
          <w:b/>
          <w:bCs/>
        </w:rPr>
        <w:t xml:space="preserve"> </w:t>
      </w:r>
    </w:p>
    <w:p w14:paraId="071CEC62" w14:textId="77777777" w:rsidR="006D15D2" w:rsidRPr="006D15D2" w:rsidRDefault="006D15D2" w:rsidP="006D15D2">
      <w:pPr>
        <w:rPr>
          <w:rFonts w:ascii="Times New Roman" w:hAnsi="Times New Roman" w:cs="Times New Roman"/>
        </w:rPr>
      </w:pPr>
      <w:r w:rsidRPr="006D15D2">
        <w:rPr>
          <w:rFonts w:ascii="Times New Roman" w:hAnsi="Times New Roman" w:cs="Times New Roman"/>
        </w:rPr>
        <w:t xml:space="preserve">Run Section </w:t>
      </w:r>
      <w:r w:rsidRPr="006D15D2">
        <w:rPr>
          <w:rFonts w:ascii="Times New Roman" w:hAnsi="Times New Roman" w:cs="Times New Roman"/>
          <w:b/>
          <w:bCs/>
        </w:rPr>
        <w:t xml:space="preserve">4.1 (I/Q Baseband and </w:t>
      </w:r>
      <w:proofErr w:type="spellStart"/>
      <w:r w:rsidRPr="006D15D2">
        <w:rPr>
          <w:rFonts w:ascii="Times New Roman" w:hAnsi="Times New Roman" w:cs="Times New Roman"/>
          <w:b/>
          <w:bCs/>
        </w:rPr>
        <w:t>Upconversion</w:t>
      </w:r>
      <w:proofErr w:type="spellEnd"/>
      <w:r w:rsidRPr="006D15D2">
        <w:rPr>
          <w:rFonts w:ascii="Times New Roman" w:hAnsi="Times New Roman" w:cs="Times New Roman"/>
          <w:b/>
          <w:bCs/>
        </w:rPr>
        <w:t>)</w:t>
      </w:r>
      <w:r w:rsidRPr="006D15D2">
        <w:rPr>
          <w:rFonts w:ascii="Times New Roman" w:hAnsi="Times New Roman" w:cs="Times New Roman"/>
        </w:rPr>
        <w:t xml:space="preserve"> and </w:t>
      </w:r>
      <w:r w:rsidRPr="006D15D2">
        <w:rPr>
          <w:rFonts w:ascii="Times New Roman" w:hAnsi="Times New Roman" w:cs="Times New Roman"/>
          <w:b/>
          <w:bCs/>
        </w:rPr>
        <w:t>4.2 (</w:t>
      </w:r>
      <w:proofErr w:type="spellStart"/>
      <w:r w:rsidRPr="006D15D2">
        <w:rPr>
          <w:rFonts w:ascii="Times New Roman" w:hAnsi="Times New Roman" w:cs="Times New Roman"/>
          <w:b/>
          <w:bCs/>
        </w:rPr>
        <w:t>Downconversion</w:t>
      </w:r>
      <w:proofErr w:type="spellEnd"/>
      <w:r w:rsidRPr="006D15D2">
        <w:rPr>
          <w:rFonts w:ascii="Times New Roman" w:hAnsi="Times New Roman" w:cs="Times New Roman"/>
          <w:b/>
          <w:bCs/>
        </w:rPr>
        <w:t>)</w:t>
      </w:r>
      <w:r w:rsidRPr="006D15D2">
        <w:rPr>
          <w:rFonts w:ascii="Times New Roman" w:hAnsi="Times New Roman" w:cs="Times New Roman"/>
        </w:rPr>
        <w:t xml:space="preserve"> in the MATLAB file.</w:t>
      </w:r>
    </w:p>
    <w:p w14:paraId="7BA52A2A" w14:textId="77777777" w:rsidR="006D15D2" w:rsidRPr="0080055E" w:rsidRDefault="006D15D2" w:rsidP="006D15D2">
      <w:pPr>
        <w:rPr>
          <w:rFonts w:ascii="Times New Roman" w:hAnsi="Times New Roman" w:cs="Times New Roman"/>
        </w:rPr>
      </w:pPr>
      <w:r w:rsidRPr="006D15D2">
        <w:rPr>
          <w:rFonts w:ascii="Times New Roman" w:hAnsi="Times New Roman" w:cs="Times New Roman"/>
        </w:rPr>
        <w:t xml:space="preserve">A 1 kHz baseband tone is mapped into complex I/Q components and then upconverted to a 20 kHz RF carrier. </w:t>
      </w:r>
      <w:proofErr w:type="spellStart"/>
      <w:r w:rsidRPr="006D15D2">
        <w:rPr>
          <w:rFonts w:ascii="Times New Roman" w:hAnsi="Times New Roman" w:cs="Times New Roman"/>
        </w:rPr>
        <w:t>Downconversion</w:t>
      </w:r>
      <w:proofErr w:type="spellEnd"/>
      <w:r w:rsidRPr="006D15D2">
        <w:rPr>
          <w:rFonts w:ascii="Times New Roman" w:hAnsi="Times New Roman" w:cs="Times New Roman"/>
        </w:rPr>
        <w:t xml:space="preserve"> with a local oscillator (LO) and lowpass filtering recovers the original I/Q signals.</w:t>
      </w:r>
    </w:p>
    <w:p w14:paraId="6FC8FB1A" w14:textId="77777777" w:rsidR="006D15D2" w:rsidRPr="0080055E" w:rsidRDefault="006D15D2" w:rsidP="006D15D2">
      <w:pPr>
        <w:keepNext/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  <w:noProof/>
        </w:rPr>
        <w:drawing>
          <wp:inline distT="0" distB="0" distL="0" distR="0" wp14:anchorId="6D4A89DE" wp14:editId="23D6DCC5">
            <wp:extent cx="5332730" cy="2952750"/>
            <wp:effectExtent l="19050" t="19050" r="20320" b="19050"/>
            <wp:docPr id="12" name="Picture 12" descr="A graph of a sign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graph of a signal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337" cy="29530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392BF5" w14:textId="260F5D7C" w:rsidR="006D15D2" w:rsidRPr="006D15D2" w:rsidRDefault="006D15D2" w:rsidP="006D15D2">
      <w:pPr>
        <w:pStyle w:val="Caption"/>
        <w:jc w:val="center"/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 xml:space="preserve">Figure </w:t>
      </w:r>
      <w:r w:rsidRPr="0080055E">
        <w:rPr>
          <w:rFonts w:ascii="Times New Roman" w:hAnsi="Times New Roman" w:cs="Times New Roman"/>
        </w:rPr>
        <w:fldChar w:fldCharType="begin"/>
      </w:r>
      <w:r w:rsidRPr="0080055E">
        <w:rPr>
          <w:rFonts w:ascii="Times New Roman" w:hAnsi="Times New Roman" w:cs="Times New Roman"/>
        </w:rPr>
        <w:instrText xml:space="preserve"> SEQ Figure \* ARABIC </w:instrText>
      </w:r>
      <w:r w:rsidRPr="0080055E">
        <w:rPr>
          <w:rFonts w:ascii="Times New Roman" w:hAnsi="Times New Roman" w:cs="Times New Roman"/>
        </w:rPr>
        <w:fldChar w:fldCharType="separate"/>
      </w:r>
      <w:r w:rsidR="00AD786A" w:rsidRPr="0080055E">
        <w:rPr>
          <w:rFonts w:ascii="Times New Roman" w:hAnsi="Times New Roman" w:cs="Times New Roman"/>
          <w:noProof/>
        </w:rPr>
        <w:t>9</w:t>
      </w:r>
      <w:r w:rsidRPr="0080055E">
        <w:rPr>
          <w:rFonts w:ascii="Times New Roman" w:hAnsi="Times New Roman" w:cs="Times New Roman"/>
        </w:rPr>
        <w:fldChar w:fldCharType="end"/>
      </w:r>
      <w:r w:rsidRPr="0080055E">
        <w:rPr>
          <w:rFonts w:ascii="Times New Roman" w:hAnsi="Times New Roman" w:cs="Times New Roman"/>
        </w:rPr>
        <w:t>. I(t): True vs Recovered</w:t>
      </w:r>
    </w:p>
    <w:p w14:paraId="6C44EDB9" w14:textId="77777777" w:rsidR="006D15D2" w:rsidRPr="0080055E" w:rsidRDefault="006D15D2" w:rsidP="006D15D2">
      <w:pPr>
        <w:keepNext/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FA4295" wp14:editId="5CA1E51C">
            <wp:extent cx="5332730" cy="2971800"/>
            <wp:effectExtent l="19050" t="19050" r="20320" b="19050"/>
            <wp:docPr id="13" name="Picture 13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graph of a graph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337" cy="29721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4F80CD" w14:textId="16E6B8B2" w:rsidR="006D15D2" w:rsidRPr="006D15D2" w:rsidRDefault="006D15D2" w:rsidP="006D15D2">
      <w:pPr>
        <w:pStyle w:val="Caption"/>
        <w:jc w:val="center"/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 xml:space="preserve">Figure </w:t>
      </w:r>
      <w:r w:rsidRPr="0080055E">
        <w:rPr>
          <w:rFonts w:ascii="Times New Roman" w:hAnsi="Times New Roman" w:cs="Times New Roman"/>
        </w:rPr>
        <w:fldChar w:fldCharType="begin"/>
      </w:r>
      <w:r w:rsidRPr="0080055E">
        <w:rPr>
          <w:rFonts w:ascii="Times New Roman" w:hAnsi="Times New Roman" w:cs="Times New Roman"/>
        </w:rPr>
        <w:instrText xml:space="preserve"> SEQ Figure \* ARABIC </w:instrText>
      </w:r>
      <w:r w:rsidRPr="0080055E">
        <w:rPr>
          <w:rFonts w:ascii="Times New Roman" w:hAnsi="Times New Roman" w:cs="Times New Roman"/>
        </w:rPr>
        <w:fldChar w:fldCharType="separate"/>
      </w:r>
      <w:r w:rsidR="00AD786A" w:rsidRPr="0080055E">
        <w:rPr>
          <w:rFonts w:ascii="Times New Roman" w:hAnsi="Times New Roman" w:cs="Times New Roman"/>
          <w:noProof/>
        </w:rPr>
        <w:t>10</w:t>
      </w:r>
      <w:r w:rsidRPr="0080055E">
        <w:rPr>
          <w:rFonts w:ascii="Times New Roman" w:hAnsi="Times New Roman" w:cs="Times New Roman"/>
        </w:rPr>
        <w:fldChar w:fldCharType="end"/>
      </w:r>
      <w:r w:rsidRPr="0080055E">
        <w:rPr>
          <w:rFonts w:ascii="Times New Roman" w:hAnsi="Times New Roman" w:cs="Times New Roman"/>
        </w:rPr>
        <w:t>. Q(t): True vs Recovered</w:t>
      </w:r>
    </w:p>
    <w:p w14:paraId="270CEF8C" w14:textId="1AD5FABB" w:rsidR="006D15D2" w:rsidRPr="006D15D2" w:rsidRDefault="006D15D2" w:rsidP="006D15D2">
      <w:pPr>
        <w:rPr>
          <w:rFonts w:ascii="Times New Roman" w:hAnsi="Times New Roman" w:cs="Times New Roman"/>
        </w:rPr>
      </w:pPr>
      <w:r w:rsidRPr="006D15D2">
        <w:rPr>
          <w:rFonts w:ascii="Times New Roman" w:hAnsi="Times New Roman" w:cs="Times New Roman"/>
          <w:b/>
          <w:bCs/>
        </w:rPr>
        <w:t>Questions:</w:t>
      </w:r>
      <w:r w:rsidRPr="006D15D2">
        <w:rPr>
          <w:rFonts w:ascii="Times New Roman" w:hAnsi="Times New Roman" w:cs="Times New Roman"/>
        </w:rPr>
        <w:br/>
        <w:t>• How well does the recovered baseband match the original?</w:t>
      </w:r>
      <w:r w:rsidRPr="006D15D2">
        <w:rPr>
          <w:rFonts w:ascii="Times New Roman" w:hAnsi="Times New Roman" w:cs="Times New Roman"/>
        </w:rPr>
        <w:br/>
        <w:t>• What do the RMSE values indicate?</w:t>
      </w:r>
      <w:r w:rsidRPr="006D15D2">
        <w:rPr>
          <w:rFonts w:ascii="Times New Roman" w:hAnsi="Times New Roman" w:cs="Times New Roman"/>
        </w:rPr>
        <w:br/>
        <w:t xml:space="preserve">• Why can we apply a lowpass filter after mixing down to baseband? </w:t>
      </w:r>
    </w:p>
    <w:p w14:paraId="7FAD106A" w14:textId="12886341" w:rsidR="006D15D2" w:rsidRPr="0080055E" w:rsidRDefault="006D15D2" w:rsidP="006D15D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6D15D2">
        <w:rPr>
          <w:rFonts w:ascii="Times New Roman" w:hAnsi="Times New Roman" w:cs="Times New Roman"/>
          <w:b/>
          <w:bCs/>
        </w:rPr>
        <w:t>LO Phase Error Demonstration</w:t>
      </w:r>
      <w:r w:rsidRPr="0080055E">
        <w:rPr>
          <w:rFonts w:ascii="Times New Roman" w:hAnsi="Times New Roman" w:cs="Times New Roman"/>
          <w:b/>
          <w:bCs/>
        </w:rPr>
        <w:t xml:space="preserve"> </w:t>
      </w:r>
    </w:p>
    <w:p w14:paraId="2D5BB915" w14:textId="77777777" w:rsidR="006D15D2" w:rsidRPr="006D15D2" w:rsidRDefault="006D15D2" w:rsidP="006D15D2">
      <w:pPr>
        <w:rPr>
          <w:rFonts w:ascii="Times New Roman" w:hAnsi="Times New Roman" w:cs="Times New Roman"/>
        </w:rPr>
      </w:pPr>
      <w:r w:rsidRPr="006D15D2">
        <w:rPr>
          <w:rFonts w:ascii="Times New Roman" w:hAnsi="Times New Roman" w:cs="Times New Roman"/>
        </w:rPr>
        <w:t xml:space="preserve">Run Section </w:t>
      </w:r>
      <w:r w:rsidRPr="006D15D2">
        <w:rPr>
          <w:rFonts w:ascii="Times New Roman" w:hAnsi="Times New Roman" w:cs="Times New Roman"/>
          <w:b/>
          <w:bCs/>
        </w:rPr>
        <w:t>4.3 (LO Phase Error)</w:t>
      </w:r>
      <w:r w:rsidRPr="006D15D2">
        <w:rPr>
          <w:rFonts w:ascii="Times New Roman" w:hAnsi="Times New Roman" w:cs="Times New Roman"/>
        </w:rPr>
        <w:t>.</w:t>
      </w:r>
    </w:p>
    <w:p w14:paraId="2909E12B" w14:textId="1F6521F3" w:rsidR="003F734C" w:rsidRPr="0080055E" w:rsidRDefault="006D15D2" w:rsidP="00804025">
      <w:pPr>
        <w:rPr>
          <w:rFonts w:ascii="Times New Roman" w:hAnsi="Times New Roman" w:cs="Times New Roman"/>
        </w:rPr>
      </w:pPr>
      <w:r w:rsidRPr="006D15D2">
        <w:rPr>
          <w:rFonts w:ascii="Times New Roman" w:hAnsi="Times New Roman" w:cs="Times New Roman"/>
        </w:rPr>
        <w:t>A small LO phase error rotates the recovered complex signal in the I/Q plane.</w:t>
      </w:r>
      <w:r w:rsidR="003F734C" w:rsidRPr="0080055E">
        <w:rPr>
          <w:rFonts w:ascii="Times New Roman" w:hAnsi="Times New Roman" w:cs="Times New Roman"/>
          <w:noProof/>
        </w:rPr>
        <w:drawing>
          <wp:inline distT="0" distB="0" distL="0" distR="0" wp14:anchorId="2B1001BE" wp14:editId="5F432912">
            <wp:extent cx="5332730" cy="2667000"/>
            <wp:effectExtent l="19050" t="19050" r="20320" b="19050"/>
            <wp:docPr id="14" name="Picture 14" descr="A graph of a number of blue and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graph of a number of blue and red lines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336" cy="26673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7E3573" w14:textId="1CF78487" w:rsidR="003F734C" w:rsidRPr="006D15D2" w:rsidRDefault="003F734C" w:rsidP="003F734C">
      <w:pPr>
        <w:pStyle w:val="Caption"/>
        <w:jc w:val="center"/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 xml:space="preserve">Figure </w:t>
      </w:r>
      <w:r w:rsidRPr="0080055E">
        <w:rPr>
          <w:rFonts w:ascii="Times New Roman" w:hAnsi="Times New Roman" w:cs="Times New Roman"/>
        </w:rPr>
        <w:fldChar w:fldCharType="begin"/>
      </w:r>
      <w:r w:rsidRPr="0080055E">
        <w:rPr>
          <w:rFonts w:ascii="Times New Roman" w:hAnsi="Times New Roman" w:cs="Times New Roman"/>
        </w:rPr>
        <w:instrText xml:space="preserve"> SEQ Figure \* ARABIC </w:instrText>
      </w:r>
      <w:r w:rsidRPr="0080055E">
        <w:rPr>
          <w:rFonts w:ascii="Times New Roman" w:hAnsi="Times New Roman" w:cs="Times New Roman"/>
        </w:rPr>
        <w:fldChar w:fldCharType="separate"/>
      </w:r>
      <w:r w:rsidR="00AD786A" w:rsidRPr="0080055E">
        <w:rPr>
          <w:rFonts w:ascii="Times New Roman" w:hAnsi="Times New Roman" w:cs="Times New Roman"/>
          <w:noProof/>
        </w:rPr>
        <w:t>11</w:t>
      </w:r>
      <w:r w:rsidRPr="0080055E">
        <w:rPr>
          <w:rFonts w:ascii="Times New Roman" w:hAnsi="Times New Roman" w:cs="Times New Roman"/>
        </w:rPr>
        <w:fldChar w:fldCharType="end"/>
      </w:r>
      <w:r w:rsidRPr="0080055E">
        <w:rPr>
          <w:rFonts w:ascii="Times New Roman" w:hAnsi="Times New Roman" w:cs="Times New Roman"/>
        </w:rPr>
        <w:t>. LO Phase Error Effect</w:t>
      </w:r>
    </w:p>
    <w:p w14:paraId="48EE8A64" w14:textId="3128488D" w:rsidR="006D15D2" w:rsidRPr="006D15D2" w:rsidRDefault="006D15D2" w:rsidP="006D15D2">
      <w:pPr>
        <w:rPr>
          <w:rFonts w:ascii="Times New Roman" w:hAnsi="Times New Roman" w:cs="Times New Roman"/>
        </w:rPr>
      </w:pPr>
      <w:r w:rsidRPr="006D15D2">
        <w:rPr>
          <w:rFonts w:ascii="Times New Roman" w:hAnsi="Times New Roman" w:cs="Times New Roman"/>
          <w:b/>
          <w:bCs/>
        </w:rPr>
        <w:lastRenderedPageBreak/>
        <w:t>Questions:</w:t>
      </w:r>
      <w:r w:rsidRPr="006D15D2">
        <w:rPr>
          <w:rFonts w:ascii="Times New Roman" w:hAnsi="Times New Roman" w:cs="Times New Roman"/>
        </w:rPr>
        <w:br/>
        <w:t>• How does a phase offset in the LO affect the recovered (I(t)) and (Q(t))?</w:t>
      </w:r>
      <w:r w:rsidRPr="006D15D2">
        <w:rPr>
          <w:rFonts w:ascii="Times New Roman" w:hAnsi="Times New Roman" w:cs="Times New Roman"/>
        </w:rPr>
        <w:br/>
        <w:t xml:space="preserve">• In a constellation view, what would this error correspond to? </w:t>
      </w:r>
    </w:p>
    <w:p w14:paraId="1488E2B0" w14:textId="2F91F3B9" w:rsidR="00BB1BF8" w:rsidRPr="0080055E" w:rsidRDefault="00BB1BF8" w:rsidP="00BB1BF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80055E">
        <w:rPr>
          <w:rFonts w:ascii="Times New Roman" w:hAnsi="Times New Roman" w:cs="Times New Roman"/>
          <w:b/>
          <w:bCs/>
        </w:rPr>
        <w:t>Capacity vs SNR</w:t>
      </w:r>
      <w:r w:rsidRPr="0080055E">
        <w:rPr>
          <w:rFonts w:ascii="Times New Roman" w:hAnsi="Times New Roman" w:cs="Times New Roman"/>
          <w:b/>
          <w:bCs/>
        </w:rPr>
        <w:t xml:space="preserve"> </w:t>
      </w:r>
    </w:p>
    <w:p w14:paraId="596D2926" w14:textId="77777777" w:rsidR="006D15D2" w:rsidRPr="006D15D2" w:rsidRDefault="006D15D2" w:rsidP="006D15D2">
      <w:pPr>
        <w:rPr>
          <w:rFonts w:ascii="Times New Roman" w:hAnsi="Times New Roman" w:cs="Times New Roman"/>
        </w:rPr>
      </w:pPr>
      <w:r w:rsidRPr="006D15D2">
        <w:rPr>
          <w:rFonts w:ascii="Times New Roman" w:hAnsi="Times New Roman" w:cs="Times New Roman"/>
        </w:rPr>
        <w:t xml:space="preserve">Run Section </w:t>
      </w:r>
      <w:r w:rsidRPr="006D15D2">
        <w:rPr>
          <w:rFonts w:ascii="Times New Roman" w:hAnsi="Times New Roman" w:cs="Times New Roman"/>
          <w:b/>
          <w:bCs/>
        </w:rPr>
        <w:t>5.1 (Capacity vs SNR)</w:t>
      </w:r>
      <w:r w:rsidRPr="006D15D2">
        <w:rPr>
          <w:rFonts w:ascii="Times New Roman" w:hAnsi="Times New Roman" w:cs="Times New Roman"/>
        </w:rPr>
        <w:t>.</w:t>
      </w:r>
    </w:p>
    <w:p w14:paraId="4BD081CD" w14:textId="77777777" w:rsidR="006D15D2" w:rsidRPr="006D15D2" w:rsidRDefault="006D15D2" w:rsidP="006D15D2">
      <w:pPr>
        <w:rPr>
          <w:rFonts w:ascii="Times New Roman" w:hAnsi="Times New Roman" w:cs="Times New Roman"/>
        </w:rPr>
      </w:pPr>
      <w:r w:rsidRPr="006D15D2">
        <w:rPr>
          <w:rFonts w:ascii="Times New Roman" w:hAnsi="Times New Roman" w:cs="Times New Roman"/>
        </w:rPr>
        <w:t>Here we explore Shannon’s capacity formula:</w:t>
      </w:r>
    </w:p>
    <w:p w14:paraId="28BE8863" w14:textId="77777777" w:rsidR="006D15D2" w:rsidRPr="0080055E" w:rsidRDefault="006D15D2" w:rsidP="006D15D2">
      <w:pPr>
        <w:rPr>
          <w:rFonts w:ascii="Times New Roman" w:hAnsi="Times New Roman" w:cs="Times New Roman"/>
        </w:rPr>
      </w:pPr>
      <w:r w:rsidRPr="006D15D2">
        <w:rPr>
          <w:rFonts w:ascii="Times New Roman" w:hAnsi="Times New Roman" w:cs="Times New Roman"/>
        </w:rPr>
        <w:t>Capacity is plotted versus SNR for a fixed bandwidth.</w:t>
      </w:r>
    </w:p>
    <w:p w14:paraId="347BFAC7" w14:textId="77777777" w:rsidR="00BB1BF8" w:rsidRPr="0080055E" w:rsidRDefault="00BB1BF8" w:rsidP="00BB1BF8">
      <w:pPr>
        <w:keepNext/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  <w:noProof/>
        </w:rPr>
        <w:drawing>
          <wp:inline distT="0" distB="0" distL="0" distR="0" wp14:anchorId="597D6147" wp14:editId="1AAC6A76">
            <wp:extent cx="5332730" cy="2733675"/>
            <wp:effectExtent l="19050" t="19050" r="20320" b="28575"/>
            <wp:docPr id="16" name="Picture 16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graph of a function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337" cy="27339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A5F22C" w14:textId="1015EE36" w:rsidR="00BB1BF8" w:rsidRPr="006D15D2" w:rsidRDefault="00BB1BF8" w:rsidP="00AD786A">
      <w:pPr>
        <w:pStyle w:val="Caption"/>
        <w:jc w:val="center"/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 xml:space="preserve">Figure </w:t>
      </w:r>
      <w:r w:rsidRPr="0080055E">
        <w:rPr>
          <w:rFonts w:ascii="Times New Roman" w:hAnsi="Times New Roman" w:cs="Times New Roman"/>
        </w:rPr>
        <w:fldChar w:fldCharType="begin"/>
      </w:r>
      <w:r w:rsidRPr="0080055E">
        <w:rPr>
          <w:rFonts w:ascii="Times New Roman" w:hAnsi="Times New Roman" w:cs="Times New Roman"/>
        </w:rPr>
        <w:instrText xml:space="preserve"> SEQ Figure \* ARABIC </w:instrText>
      </w:r>
      <w:r w:rsidRPr="0080055E">
        <w:rPr>
          <w:rFonts w:ascii="Times New Roman" w:hAnsi="Times New Roman" w:cs="Times New Roman"/>
        </w:rPr>
        <w:fldChar w:fldCharType="separate"/>
      </w:r>
      <w:r w:rsidR="00AD786A" w:rsidRPr="0080055E">
        <w:rPr>
          <w:rFonts w:ascii="Times New Roman" w:hAnsi="Times New Roman" w:cs="Times New Roman"/>
          <w:noProof/>
        </w:rPr>
        <w:t>12</w:t>
      </w:r>
      <w:r w:rsidRPr="0080055E">
        <w:rPr>
          <w:rFonts w:ascii="Times New Roman" w:hAnsi="Times New Roman" w:cs="Times New Roman"/>
        </w:rPr>
        <w:fldChar w:fldCharType="end"/>
      </w:r>
      <w:r w:rsidRPr="0080055E">
        <w:rPr>
          <w:rFonts w:ascii="Times New Roman" w:hAnsi="Times New Roman" w:cs="Times New Roman"/>
        </w:rPr>
        <w:t>. Capacity vs SNR</w:t>
      </w:r>
    </w:p>
    <w:p w14:paraId="58AD4355" w14:textId="2F624D0D" w:rsidR="006D15D2" w:rsidRPr="0080055E" w:rsidRDefault="006D15D2" w:rsidP="006D15D2">
      <w:pPr>
        <w:rPr>
          <w:rFonts w:ascii="Times New Roman" w:hAnsi="Times New Roman" w:cs="Times New Roman"/>
        </w:rPr>
      </w:pPr>
      <w:r w:rsidRPr="006D15D2">
        <w:rPr>
          <w:rFonts w:ascii="Times New Roman" w:hAnsi="Times New Roman" w:cs="Times New Roman"/>
          <w:b/>
          <w:bCs/>
        </w:rPr>
        <w:t>Questions:</w:t>
      </w:r>
      <w:r w:rsidRPr="006D15D2">
        <w:rPr>
          <w:rFonts w:ascii="Times New Roman" w:hAnsi="Times New Roman" w:cs="Times New Roman"/>
        </w:rPr>
        <w:br/>
        <w:t xml:space="preserve">• At very low SNR, which increases capacity more: +3 dB SNR or doubling bandwidth (B)? </w:t>
      </w:r>
      <w:r w:rsidRPr="006D15D2">
        <w:rPr>
          <w:rFonts w:ascii="Times New Roman" w:hAnsi="Times New Roman" w:cs="Times New Roman"/>
        </w:rPr>
        <w:br/>
        <w:t>• How does this relate to systems operating in noise-limited regimes?</w:t>
      </w:r>
      <w:r w:rsidRPr="006D15D2">
        <w:rPr>
          <w:rFonts w:ascii="Times New Roman" w:hAnsi="Times New Roman" w:cs="Times New Roman"/>
        </w:rPr>
        <w:br/>
        <w:t>(Hint: at low SNR, increases in B and SNR both give nearly linear gain)</w:t>
      </w:r>
    </w:p>
    <w:p w14:paraId="09FCFBBC" w14:textId="3B86D443" w:rsidR="006D15D2" w:rsidRPr="0080055E" w:rsidRDefault="00BB1BF8" w:rsidP="006D15D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80055E">
        <w:rPr>
          <w:rFonts w:ascii="Times New Roman" w:hAnsi="Times New Roman" w:cs="Times New Roman"/>
          <w:b/>
          <w:bCs/>
        </w:rPr>
        <w:t>Capacity Heatmap: Bandwidth vs SNR</w:t>
      </w:r>
      <w:r w:rsidRPr="0080055E">
        <w:rPr>
          <w:rFonts w:ascii="Times New Roman" w:hAnsi="Times New Roman" w:cs="Times New Roman"/>
          <w:b/>
          <w:bCs/>
        </w:rPr>
        <w:t xml:space="preserve"> </w:t>
      </w:r>
    </w:p>
    <w:p w14:paraId="49520555" w14:textId="77777777" w:rsidR="006D15D2" w:rsidRPr="006D15D2" w:rsidRDefault="006D15D2" w:rsidP="006D15D2">
      <w:pPr>
        <w:rPr>
          <w:rFonts w:ascii="Times New Roman" w:hAnsi="Times New Roman" w:cs="Times New Roman"/>
        </w:rPr>
      </w:pPr>
      <w:r w:rsidRPr="006D15D2">
        <w:rPr>
          <w:rFonts w:ascii="Times New Roman" w:hAnsi="Times New Roman" w:cs="Times New Roman"/>
        </w:rPr>
        <w:t xml:space="preserve">Run Section </w:t>
      </w:r>
      <w:r w:rsidRPr="006D15D2">
        <w:rPr>
          <w:rFonts w:ascii="Times New Roman" w:hAnsi="Times New Roman" w:cs="Times New Roman"/>
          <w:b/>
          <w:bCs/>
        </w:rPr>
        <w:t>5.2 (Capacity Heatmap)</w:t>
      </w:r>
      <w:r w:rsidRPr="006D15D2">
        <w:rPr>
          <w:rFonts w:ascii="Times New Roman" w:hAnsi="Times New Roman" w:cs="Times New Roman"/>
        </w:rPr>
        <w:t>.</w:t>
      </w:r>
    </w:p>
    <w:p w14:paraId="6AA363E5" w14:textId="77777777" w:rsidR="006D15D2" w:rsidRPr="0080055E" w:rsidRDefault="006D15D2" w:rsidP="006D15D2">
      <w:pPr>
        <w:rPr>
          <w:rFonts w:ascii="Times New Roman" w:hAnsi="Times New Roman" w:cs="Times New Roman"/>
        </w:rPr>
      </w:pPr>
      <w:r w:rsidRPr="006D15D2">
        <w:rPr>
          <w:rFonts w:ascii="Times New Roman" w:hAnsi="Times New Roman" w:cs="Times New Roman"/>
        </w:rPr>
        <w:t xml:space="preserve">The heatmap shows how data rate depends jointly on both </w:t>
      </w:r>
      <w:r w:rsidRPr="006D15D2">
        <w:rPr>
          <w:rFonts w:ascii="Times New Roman" w:hAnsi="Times New Roman" w:cs="Times New Roman"/>
          <w:b/>
          <w:bCs/>
        </w:rPr>
        <w:t>SNR</w:t>
      </w:r>
      <w:r w:rsidRPr="006D15D2">
        <w:rPr>
          <w:rFonts w:ascii="Times New Roman" w:hAnsi="Times New Roman" w:cs="Times New Roman"/>
        </w:rPr>
        <w:t xml:space="preserve"> and </w:t>
      </w:r>
      <w:r w:rsidRPr="006D15D2">
        <w:rPr>
          <w:rFonts w:ascii="Times New Roman" w:hAnsi="Times New Roman" w:cs="Times New Roman"/>
          <w:b/>
          <w:bCs/>
        </w:rPr>
        <w:t>bandwidth</w:t>
      </w:r>
      <w:r w:rsidRPr="006D15D2">
        <w:rPr>
          <w:rFonts w:ascii="Times New Roman" w:hAnsi="Times New Roman" w:cs="Times New Roman"/>
        </w:rPr>
        <w:t>, revealing a region where capacity scales almost linearly with B.</w:t>
      </w:r>
    </w:p>
    <w:p w14:paraId="7AA5437C" w14:textId="77777777" w:rsidR="00AD786A" w:rsidRPr="0080055E" w:rsidRDefault="00AD786A" w:rsidP="00AD786A">
      <w:pPr>
        <w:keepNext/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3BF7CF" wp14:editId="73E47B8F">
            <wp:extent cx="5332730" cy="3038475"/>
            <wp:effectExtent l="19050" t="19050" r="20320" b="28575"/>
            <wp:docPr id="17" name="Picture 17" descr="A chart of a color spectru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chart of a color spectrum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335" cy="3038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EDB68D" w14:textId="24D8C603" w:rsidR="00AD786A" w:rsidRPr="006D15D2" w:rsidRDefault="00AD786A" w:rsidP="00AD786A">
      <w:pPr>
        <w:pStyle w:val="Caption"/>
        <w:jc w:val="center"/>
        <w:rPr>
          <w:rFonts w:ascii="Times New Roman" w:hAnsi="Times New Roman" w:cs="Times New Roman"/>
        </w:rPr>
      </w:pPr>
      <w:r w:rsidRPr="0080055E">
        <w:rPr>
          <w:rFonts w:ascii="Times New Roman" w:hAnsi="Times New Roman" w:cs="Times New Roman"/>
        </w:rPr>
        <w:t xml:space="preserve">Figure </w:t>
      </w:r>
      <w:r w:rsidRPr="0080055E">
        <w:rPr>
          <w:rFonts w:ascii="Times New Roman" w:hAnsi="Times New Roman" w:cs="Times New Roman"/>
        </w:rPr>
        <w:fldChar w:fldCharType="begin"/>
      </w:r>
      <w:r w:rsidRPr="0080055E">
        <w:rPr>
          <w:rFonts w:ascii="Times New Roman" w:hAnsi="Times New Roman" w:cs="Times New Roman"/>
        </w:rPr>
        <w:instrText xml:space="preserve"> SEQ Figure \* ARABIC </w:instrText>
      </w:r>
      <w:r w:rsidRPr="0080055E">
        <w:rPr>
          <w:rFonts w:ascii="Times New Roman" w:hAnsi="Times New Roman" w:cs="Times New Roman"/>
        </w:rPr>
        <w:fldChar w:fldCharType="separate"/>
      </w:r>
      <w:r w:rsidRPr="0080055E">
        <w:rPr>
          <w:rFonts w:ascii="Times New Roman" w:hAnsi="Times New Roman" w:cs="Times New Roman"/>
          <w:noProof/>
        </w:rPr>
        <w:t>13</w:t>
      </w:r>
      <w:r w:rsidRPr="0080055E">
        <w:rPr>
          <w:rFonts w:ascii="Times New Roman" w:hAnsi="Times New Roman" w:cs="Times New Roman"/>
        </w:rPr>
        <w:fldChar w:fldCharType="end"/>
      </w:r>
      <w:r w:rsidRPr="0080055E">
        <w:rPr>
          <w:rFonts w:ascii="Times New Roman" w:hAnsi="Times New Roman" w:cs="Times New Roman"/>
        </w:rPr>
        <w:t>. Capacity Heatmap</w:t>
      </w:r>
    </w:p>
    <w:p w14:paraId="35F4BBEB" w14:textId="2B312C05" w:rsidR="006D15D2" w:rsidRPr="006D15D2" w:rsidRDefault="006D15D2" w:rsidP="006D15D2">
      <w:pPr>
        <w:rPr>
          <w:rFonts w:ascii="Times New Roman" w:hAnsi="Times New Roman" w:cs="Times New Roman"/>
        </w:rPr>
      </w:pPr>
      <w:r w:rsidRPr="006D15D2">
        <w:rPr>
          <w:rFonts w:ascii="Times New Roman" w:hAnsi="Times New Roman" w:cs="Times New Roman"/>
          <w:b/>
          <w:bCs/>
        </w:rPr>
        <w:t>Questions:</w:t>
      </w:r>
      <w:r w:rsidRPr="006D15D2">
        <w:rPr>
          <w:rFonts w:ascii="Times New Roman" w:hAnsi="Times New Roman" w:cs="Times New Roman"/>
        </w:rPr>
        <w:br/>
        <w:t xml:space="preserve">• Why can capacity scale almost linearly with (B) at low SNR? </w:t>
      </w:r>
      <w:r w:rsidRPr="006D15D2">
        <w:rPr>
          <w:rFonts w:ascii="Times New Roman" w:hAnsi="Times New Roman" w:cs="Times New Roman"/>
        </w:rPr>
        <w:br/>
        <w:t>• How does this explain why ultra-wideband and spread-spectrum systems can operate with low spectral efficiency?</w:t>
      </w:r>
      <w:r w:rsidRPr="006D15D2">
        <w:rPr>
          <w:rFonts w:ascii="Times New Roman" w:hAnsi="Times New Roman" w:cs="Times New Roman"/>
        </w:rPr>
        <w:br/>
        <w:t>• What engineering tradeoffs limit bandwidth in practical systems?</w:t>
      </w:r>
    </w:p>
    <w:p w14:paraId="70FCAF3F" w14:textId="55360D1A" w:rsidR="006D15D2" w:rsidRPr="0080055E" w:rsidRDefault="006D15D2" w:rsidP="004D0E2A">
      <w:pPr>
        <w:rPr>
          <w:rFonts w:ascii="Times New Roman" w:hAnsi="Times New Roman" w:cs="Times New Roman"/>
        </w:rPr>
      </w:pPr>
    </w:p>
    <w:sectPr w:rsidR="006D15D2" w:rsidRPr="00800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A46CE"/>
    <w:multiLevelType w:val="hybridMultilevel"/>
    <w:tmpl w:val="2C565B76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83BB3"/>
    <w:multiLevelType w:val="hybridMultilevel"/>
    <w:tmpl w:val="DCEAB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679B8"/>
    <w:multiLevelType w:val="hybridMultilevel"/>
    <w:tmpl w:val="BFE4F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370DD"/>
    <w:multiLevelType w:val="hybridMultilevel"/>
    <w:tmpl w:val="2C565B76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133ED"/>
    <w:multiLevelType w:val="hybridMultilevel"/>
    <w:tmpl w:val="2C565B76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186838"/>
    <w:multiLevelType w:val="hybridMultilevel"/>
    <w:tmpl w:val="D2045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4D3E79"/>
    <w:multiLevelType w:val="hybridMultilevel"/>
    <w:tmpl w:val="B53E8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CE5F74"/>
    <w:multiLevelType w:val="hybridMultilevel"/>
    <w:tmpl w:val="2C565B76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385A32"/>
    <w:multiLevelType w:val="hybridMultilevel"/>
    <w:tmpl w:val="2C565B76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7A55BD"/>
    <w:multiLevelType w:val="hybridMultilevel"/>
    <w:tmpl w:val="D5B88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504A4E"/>
    <w:multiLevelType w:val="hybridMultilevel"/>
    <w:tmpl w:val="FD126620"/>
    <w:lvl w:ilvl="0" w:tplc="00D2D376">
      <w:start w:val="30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9D0166"/>
    <w:multiLevelType w:val="hybridMultilevel"/>
    <w:tmpl w:val="2C565B76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8D1431"/>
    <w:multiLevelType w:val="hybridMultilevel"/>
    <w:tmpl w:val="2C565B76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3B40A1"/>
    <w:multiLevelType w:val="hybridMultilevel"/>
    <w:tmpl w:val="2C565B76"/>
    <w:lvl w:ilvl="0" w:tplc="60DAE77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8879ED"/>
    <w:multiLevelType w:val="hybridMultilevel"/>
    <w:tmpl w:val="2C565B76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4312688">
    <w:abstractNumId w:val="1"/>
  </w:num>
  <w:num w:numId="2" w16cid:durableId="1851874090">
    <w:abstractNumId w:val="13"/>
  </w:num>
  <w:num w:numId="3" w16cid:durableId="732509636">
    <w:abstractNumId w:val="9"/>
  </w:num>
  <w:num w:numId="4" w16cid:durableId="1338969573">
    <w:abstractNumId w:val="12"/>
  </w:num>
  <w:num w:numId="5" w16cid:durableId="1115489164">
    <w:abstractNumId w:val="6"/>
  </w:num>
  <w:num w:numId="6" w16cid:durableId="280961502">
    <w:abstractNumId w:val="0"/>
  </w:num>
  <w:num w:numId="7" w16cid:durableId="10836087">
    <w:abstractNumId w:val="2"/>
  </w:num>
  <w:num w:numId="8" w16cid:durableId="275019324">
    <w:abstractNumId w:val="5"/>
  </w:num>
  <w:num w:numId="9" w16cid:durableId="811480303">
    <w:abstractNumId w:val="3"/>
  </w:num>
  <w:num w:numId="10" w16cid:durableId="1438712323">
    <w:abstractNumId w:val="4"/>
  </w:num>
  <w:num w:numId="11" w16cid:durableId="155582967">
    <w:abstractNumId w:val="10"/>
  </w:num>
  <w:num w:numId="12" w16cid:durableId="1539780254">
    <w:abstractNumId w:val="11"/>
  </w:num>
  <w:num w:numId="13" w16cid:durableId="1079058255">
    <w:abstractNumId w:val="7"/>
  </w:num>
  <w:num w:numId="14" w16cid:durableId="1883177491">
    <w:abstractNumId w:val="8"/>
  </w:num>
  <w:num w:numId="15" w16cid:durableId="15667239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C8F"/>
    <w:rsid w:val="00006A9B"/>
    <w:rsid w:val="000363BF"/>
    <w:rsid w:val="000439AE"/>
    <w:rsid w:val="00071479"/>
    <w:rsid w:val="000A040F"/>
    <w:rsid w:val="000C2E13"/>
    <w:rsid w:val="001070AD"/>
    <w:rsid w:val="001C106A"/>
    <w:rsid w:val="001D370D"/>
    <w:rsid w:val="0020715F"/>
    <w:rsid w:val="002B5851"/>
    <w:rsid w:val="002E5653"/>
    <w:rsid w:val="003175E7"/>
    <w:rsid w:val="0037411E"/>
    <w:rsid w:val="003F734C"/>
    <w:rsid w:val="0043153A"/>
    <w:rsid w:val="00473895"/>
    <w:rsid w:val="004D0E2A"/>
    <w:rsid w:val="0050540C"/>
    <w:rsid w:val="00657C7E"/>
    <w:rsid w:val="00681CAB"/>
    <w:rsid w:val="006C3D17"/>
    <w:rsid w:val="006D15D2"/>
    <w:rsid w:val="00751C27"/>
    <w:rsid w:val="007955BF"/>
    <w:rsid w:val="007B0C80"/>
    <w:rsid w:val="007B7E07"/>
    <w:rsid w:val="0080055E"/>
    <w:rsid w:val="00804025"/>
    <w:rsid w:val="008158A6"/>
    <w:rsid w:val="0086247C"/>
    <w:rsid w:val="008776D9"/>
    <w:rsid w:val="00952C8F"/>
    <w:rsid w:val="009B5FA3"/>
    <w:rsid w:val="009F75B8"/>
    <w:rsid w:val="00A04468"/>
    <w:rsid w:val="00A21F25"/>
    <w:rsid w:val="00A36940"/>
    <w:rsid w:val="00A42851"/>
    <w:rsid w:val="00A5736D"/>
    <w:rsid w:val="00AB7735"/>
    <w:rsid w:val="00AD4F64"/>
    <w:rsid w:val="00AD786A"/>
    <w:rsid w:val="00BB1BF8"/>
    <w:rsid w:val="00C15265"/>
    <w:rsid w:val="00CF700D"/>
    <w:rsid w:val="00E22251"/>
    <w:rsid w:val="00FB1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7D196"/>
  <w15:chartTrackingRefBased/>
  <w15:docId w15:val="{3CA4B6D3-29E1-4B99-86BF-7622A262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C8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776D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2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1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2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02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42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4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0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19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66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78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11</Pages>
  <Words>960</Words>
  <Characters>5475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Ebenezer Essel</dc:creator>
  <cp:keywords/>
  <dc:description/>
  <cp:lastModifiedBy>Ebenezer Essel</cp:lastModifiedBy>
  <cp:revision>45</cp:revision>
  <dcterms:created xsi:type="dcterms:W3CDTF">2026-01-23T19:49:00Z</dcterms:created>
  <dcterms:modified xsi:type="dcterms:W3CDTF">2026-01-23T22:51:00Z</dcterms:modified>
</cp:coreProperties>
</file>