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FFE06" w14:textId="77777777" w:rsidR="00F149EF" w:rsidRPr="001131D7" w:rsidRDefault="00F149EF" w:rsidP="001131D7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1131D7">
        <w:rPr>
          <w:rFonts w:ascii="Times New Roman" w:hAnsi="Times New Roman" w:cs="Times New Roman"/>
          <w:b/>
          <w:bCs/>
          <w:u w:val="single"/>
        </w:rPr>
        <w:t>LAB 2 – MANUAL</w:t>
      </w:r>
    </w:p>
    <w:p w14:paraId="3BB10113" w14:textId="77777777" w:rsidR="00F149EF" w:rsidRPr="00BE195E" w:rsidRDefault="00F149EF" w:rsidP="00F149EF">
      <w:pPr>
        <w:rPr>
          <w:rFonts w:ascii="Times New Roman" w:hAnsi="Times New Roman" w:cs="Times New Roman"/>
          <w:b/>
          <w:bCs/>
          <w:u w:val="single"/>
        </w:rPr>
      </w:pPr>
      <w:r w:rsidRPr="00BE195E">
        <w:rPr>
          <w:rFonts w:ascii="Times New Roman" w:hAnsi="Times New Roman" w:cs="Times New Roman"/>
          <w:b/>
          <w:bCs/>
          <w:u w:val="single"/>
        </w:rPr>
        <w:t>Objective</w:t>
      </w:r>
    </w:p>
    <w:p w14:paraId="10830807" w14:textId="77777777" w:rsidR="00F149EF" w:rsidRPr="001131D7" w:rsidRDefault="00F149EF" w:rsidP="00F149EF">
      <w:pPr>
        <w:rPr>
          <w:rFonts w:ascii="Times New Roman" w:hAnsi="Times New Roman" w:cs="Times New Roman"/>
        </w:rPr>
      </w:pPr>
      <w:r w:rsidRPr="001131D7">
        <w:rPr>
          <w:rFonts w:ascii="Times New Roman" w:hAnsi="Times New Roman" w:cs="Times New Roman"/>
        </w:rPr>
        <w:t>In this lab, you will learn how frequency-domain tools are used to analyze and design communication signals and systems. You will explore Fourier series and Fourier transforms, practical FFT-based spectral analysis, sampling theory (aliasing, anti-aliasing, reconstruction), and convolution (time-domain vs frequency-domain implementations).</w:t>
      </w:r>
    </w:p>
    <w:p w14:paraId="0DD7AB05" w14:textId="77777777" w:rsidR="00F149EF" w:rsidRPr="001131D7" w:rsidRDefault="00F149EF" w:rsidP="00F149EF">
      <w:pPr>
        <w:rPr>
          <w:rFonts w:ascii="Times New Roman" w:hAnsi="Times New Roman" w:cs="Times New Roman"/>
        </w:rPr>
      </w:pPr>
      <w:r w:rsidRPr="001131D7">
        <w:rPr>
          <w:rFonts w:ascii="Times New Roman" w:hAnsi="Times New Roman" w:cs="Times New Roman"/>
        </w:rPr>
        <w:pict w14:anchorId="27F607D2">
          <v:rect id="_x0000_i1225" style="width:0;height:1.5pt" o:hralign="center" o:hrstd="t" o:hr="t" fillcolor="#a0a0a0" stroked="f"/>
        </w:pict>
      </w:r>
    </w:p>
    <w:p w14:paraId="25C89451" w14:textId="77777777" w:rsidR="00F149EF" w:rsidRPr="00BE195E" w:rsidRDefault="00F149EF" w:rsidP="00F149EF">
      <w:pPr>
        <w:rPr>
          <w:rFonts w:ascii="Times New Roman" w:hAnsi="Times New Roman" w:cs="Times New Roman"/>
          <w:b/>
          <w:bCs/>
          <w:u w:val="single"/>
        </w:rPr>
      </w:pPr>
      <w:r w:rsidRPr="00BE195E">
        <w:rPr>
          <w:rFonts w:ascii="Times New Roman" w:hAnsi="Times New Roman" w:cs="Times New Roman"/>
          <w:b/>
          <w:bCs/>
          <w:u w:val="single"/>
        </w:rPr>
        <w:t>Lab Outline</w:t>
      </w:r>
    </w:p>
    <w:p w14:paraId="1AEEB56E" w14:textId="77777777" w:rsidR="00F149EF" w:rsidRPr="001131D7" w:rsidRDefault="00F149EF" w:rsidP="00F149E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131D7">
        <w:rPr>
          <w:rFonts w:ascii="Times New Roman" w:hAnsi="Times New Roman" w:cs="Times New Roman"/>
          <w:b/>
          <w:bCs/>
        </w:rPr>
        <w:t>Setup &amp; Helper Utilities</w:t>
      </w:r>
    </w:p>
    <w:p w14:paraId="52B2F3CF" w14:textId="77777777" w:rsidR="00F149EF" w:rsidRPr="001131D7" w:rsidRDefault="00F149EF" w:rsidP="00F149E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131D7">
        <w:rPr>
          <w:rFonts w:ascii="Times New Roman" w:hAnsi="Times New Roman" w:cs="Times New Roman"/>
          <w:b/>
          <w:bCs/>
        </w:rPr>
        <w:t>Fourier Analysis</w:t>
      </w:r>
    </w:p>
    <w:p w14:paraId="3640248A" w14:textId="77777777" w:rsidR="00F149EF" w:rsidRPr="001131D7" w:rsidRDefault="00F149EF" w:rsidP="00F149EF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1131D7">
        <w:rPr>
          <w:rFonts w:ascii="Times New Roman" w:hAnsi="Times New Roman" w:cs="Times New Roman"/>
        </w:rPr>
        <w:t>Fourier Series reconstruction (square and triangle waves)</w:t>
      </w:r>
    </w:p>
    <w:p w14:paraId="55C6A1E4" w14:textId="77777777" w:rsidR="00F149EF" w:rsidRPr="001131D7" w:rsidRDefault="00F149EF" w:rsidP="00F149EF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1131D7">
        <w:rPr>
          <w:rFonts w:ascii="Times New Roman" w:hAnsi="Times New Roman" w:cs="Times New Roman"/>
        </w:rPr>
        <w:t>Gibbs phenomenon and convergence behavior</w:t>
      </w:r>
    </w:p>
    <w:p w14:paraId="403D86EA" w14:textId="77777777" w:rsidR="00F149EF" w:rsidRPr="001131D7" w:rsidRDefault="00F149EF" w:rsidP="00F149EF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1131D7">
        <w:rPr>
          <w:rFonts w:ascii="Times New Roman" w:hAnsi="Times New Roman" w:cs="Times New Roman"/>
        </w:rPr>
        <w:t>Parseval’s relation (power/energy equivalence)</w:t>
      </w:r>
    </w:p>
    <w:p w14:paraId="136D85BE" w14:textId="77777777" w:rsidR="00F149EF" w:rsidRPr="001131D7" w:rsidRDefault="00F149EF" w:rsidP="00F149E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131D7">
        <w:rPr>
          <w:rFonts w:ascii="Times New Roman" w:hAnsi="Times New Roman" w:cs="Times New Roman"/>
          <w:b/>
          <w:bCs/>
        </w:rPr>
        <w:t>Fourier Transform &amp; Spectral Analysis</w:t>
      </w:r>
    </w:p>
    <w:p w14:paraId="6BB08F7B" w14:textId="77777777" w:rsidR="00F149EF" w:rsidRPr="001131D7" w:rsidRDefault="00F149EF" w:rsidP="00F149EF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1131D7">
        <w:rPr>
          <w:rFonts w:ascii="Times New Roman" w:hAnsi="Times New Roman" w:cs="Times New Roman"/>
        </w:rPr>
        <w:t>Windowing and spectral leakage</w:t>
      </w:r>
    </w:p>
    <w:p w14:paraId="5ABC9F94" w14:textId="77777777" w:rsidR="00F149EF" w:rsidRPr="001131D7" w:rsidRDefault="00F149EF" w:rsidP="00F149EF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1131D7">
        <w:rPr>
          <w:rFonts w:ascii="Times New Roman" w:hAnsi="Times New Roman" w:cs="Times New Roman"/>
        </w:rPr>
        <w:t>Amplitude/phase estimation from FFT</w:t>
      </w:r>
    </w:p>
    <w:p w14:paraId="1142E069" w14:textId="77777777" w:rsidR="00F149EF" w:rsidRPr="001131D7" w:rsidRDefault="00F149EF" w:rsidP="00F149E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131D7">
        <w:rPr>
          <w:rFonts w:ascii="Times New Roman" w:hAnsi="Times New Roman" w:cs="Times New Roman"/>
          <w:b/>
          <w:bCs/>
        </w:rPr>
        <w:t>FFT Practicalities</w:t>
      </w:r>
    </w:p>
    <w:p w14:paraId="4DA7E859" w14:textId="77777777" w:rsidR="00F149EF" w:rsidRPr="001131D7" w:rsidRDefault="00F149EF" w:rsidP="00F149EF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1131D7">
        <w:rPr>
          <w:rFonts w:ascii="Times New Roman" w:hAnsi="Times New Roman" w:cs="Times New Roman"/>
        </w:rPr>
        <w:t>fft</w:t>
      </w:r>
      <w:proofErr w:type="spellEnd"/>
      <w:r w:rsidRPr="001131D7">
        <w:rPr>
          <w:rFonts w:ascii="Times New Roman" w:hAnsi="Times New Roman" w:cs="Times New Roman"/>
        </w:rPr>
        <w:t xml:space="preserve"> / </w:t>
      </w:r>
      <w:proofErr w:type="spellStart"/>
      <w:r w:rsidRPr="001131D7">
        <w:rPr>
          <w:rFonts w:ascii="Times New Roman" w:hAnsi="Times New Roman" w:cs="Times New Roman"/>
        </w:rPr>
        <w:t>ifft</w:t>
      </w:r>
      <w:proofErr w:type="spellEnd"/>
      <w:r w:rsidRPr="001131D7">
        <w:rPr>
          <w:rFonts w:ascii="Times New Roman" w:hAnsi="Times New Roman" w:cs="Times New Roman"/>
        </w:rPr>
        <w:t xml:space="preserve"> and </w:t>
      </w:r>
      <w:proofErr w:type="spellStart"/>
      <w:r w:rsidRPr="001131D7">
        <w:rPr>
          <w:rFonts w:ascii="Times New Roman" w:hAnsi="Times New Roman" w:cs="Times New Roman"/>
        </w:rPr>
        <w:t>fftshift</w:t>
      </w:r>
      <w:proofErr w:type="spellEnd"/>
    </w:p>
    <w:p w14:paraId="5C4473A2" w14:textId="77777777" w:rsidR="00F149EF" w:rsidRPr="001131D7" w:rsidRDefault="00F149EF" w:rsidP="00F149E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131D7">
        <w:rPr>
          <w:rFonts w:ascii="Times New Roman" w:hAnsi="Times New Roman" w:cs="Times New Roman"/>
          <w:b/>
          <w:bCs/>
        </w:rPr>
        <w:t>Sampling Theory</w:t>
      </w:r>
    </w:p>
    <w:p w14:paraId="4914E49E" w14:textId="77777777" w:rsidR="00F149EF" w:rsidRPr="001131D7" w:rsidRDefault="00F149EF" w:rsidP="00F149EF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1131D7">
        <w:rPr>
          <w:rFonts w:ascii="Times New Roman" w:hAnsi="Times New Roman" w:cs="Times New Roman"/>
        </w:rPr>
        <w:t>Nyquist condition and aliasing</w:t>
      </w:r>
    </w:p>
    <w:p w14:paraId="41936846" w14:textId="77777777" w:rsidR="00F149EF" w:rsidRPr="001131D7" w:rsidRDefault="00F149EF" w:rsidP="00F149EF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1131D7">
        <w:rPr>
          <w:rFonts w:ascii="Times New Roman" w:hAnsi="Times New Roman" w:cs="Times New Roman"/>
        </w:rPr>
        <w:t>Anti-aliasing filter before downsampling</w:t>
      </w:r>
    </w:p>
    <w:p w14:paraId="4F142E54" w14:textId="77777777" w:rsidR="00F149EF" w:rsidRPr="001131D7" w:rsidRDefault="00F149EF" w:rsidP="00F149EF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1131D7">
        <w:rPr>
          <w:rFonts w:ascii="Times New Roman" w:hAnsi="Times New Roman" w:cs="Times New Roman"/>
        </w:rPr>
        <w:t>Interpolation / reconstruction intuition (ZOH vs LPF-based)</w:t>
      </w:r>
    </w:p>
    <w:p w14:paraId="544231BE" w14:textId="77777777" w:rsidR="00F149EF" w:rsidRPr="001131D7" w:rsidRDefault="00F149EF" w:rsidP="00F149E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131D7">
        <w:rPr>
          <w:rFonts w:ascii="Times New Roman" w:hAnsi="Times New Roman" w:cs="Times New Roman"/>
          <w:b/>
          <w:bCs/>
        </w:rPr>
        <w:t>Convolution</w:t>
      </w:r>
    </w:p>
    <w:p w14:paraId="0A7B2F14" w14:textId="77777777" w:rsidR="00F149EF" w:rsidRPr="001131D7" w:rsidRDefault="00F149EF" w:rsidP="00F149EF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1131D7">
        <w:rPr>
          <w:rFonts w:ascii="Times New Roman" w:hAnsi="Times New Roman" w:cs="Times New Roman"/>
        </w:rPr>
        <w:t>RC-like impulse response smoothing</w:t>
      </w:r>
    </w:p>
    <w:p w14:paraId="78241C13" w14:textId="77777777" w:rsidR="00F149EF" w:rsidRPr="001131D7" w:rsidRDefault="00F149EF" w:rsidP="00F149EF">
      <w:pPr>
        <w:rPr>
          <w:rFonts w:ascii="Times New Roman" w:hAnsi="Times New Roman" w:cs="Times New Roman"/>
        </w:rPr>
      </w:pPr>
      <w:r w:rsidRPr="001131D7">
        <w:rPr>
          <w:rFonts w:ascii="Times New Roman" w:hAnsi="Times New Roman" w:cs="Times New Roman"/>
        </w:rPr>
        <w:pict w14:anchorId="2496CBD2">
          <v:rect id="_x0000_i1223" style="width:0;height:1.5pt" o:hralign="center" o:hrstd="t" o:hr="t" fillcolor="#a0a0a0" stroked="f"/>
        </w:pict>
      </w:r>
    </w:p>
    <w:p w14:paraId="20158C3A" w14:textId="77777777" w:rsidR="001131D7" w:rsidRDefault="001131D7" w:rsidP="00F149EF">
      <w:pPr>
        <w:rPr>
          <w:rFonts w:ascii="Times New Roman" w:hAnsi="Times New Roman" w:cs="Times New Roman"/>
          <w:b/>
          <w:bCs/>
        </w:rPr>
      </w:pPr>
    </w:p>
    <w:p w14:paraId="3010DDFA" w14:textId="77777777" w:rsidR="001131D7" w:rsidRDefault="001131D7" w:rsidP="00F149EF">
      <w:pPr>
        <w:rPr>
          <w:rFonts w:ascii="Times New Roman" w:hAnsi="Times New Roman" w:cs="Times New Roman"/>
          <w:b/>
          <w:bCs/>
        </w:rPr>
      </w:pPr>
    </w:p>
    <w:p w14:paraId="03CB6713" w14:textId="77777777" w:rsidR="001131D7" w:rsidRDefault="001131D7" w:rsidP="00F149EF">
      <w:pPr>
        <w:rPr>
          <w:rFonts w:ascii="Times New Roman" w:hAnsi="Times New Roman" w:cs="Times New Roman"/>
          <w:b/>
          <w:bCs/>
        </w:rPr>
      </w:pPr>
    </w:p>
    <w:p w14:paraId="1C56051B" w14:textId="12207F96" w:rsidR="00F149EF" w:rsidRPr="00BE195E" w:rsidRDefault="00F149EF" w:rsidP="00F149EF">
      <w:pPr>
        <w:rPr>
          <w:rFonts w:ascii="Times New Roman" w:hAnsi="Times New Roman" w:cs="Times New Roman"/>
          <w:b/>
          <w:bCs/>
          <w:u w:val="single"/>
        </w:rPr>
      </w:pPr>
      <w:r w:rsidRPr="00BE195E">
        <w:rPr>
          <w:rFonts w:ascii="Times New Roman" w:hAnsi="Times New Roman" w:cs="Times New Roman"/>
          <w:b/>
          <w:bCs/>
          <w:u w:val="single"/>
        </w:rPr>
        <w:lastRenderedPageBreak/>
        <w:t>Procedure</w:t>
      </w:r>
    </w:p>
    <w:p w14:paraId="2B0EAE8F" w14:textId="77777777" w:rsidR="00F149EF" w:rsidRPr="001131D7" w:rsidRDefault="00F149EF" w:rsidP="00F149EF">
      <w:pPr>
        <w:rPr>
          <w:rFonts w:ascii="Times New Roman" w:hAnsi="Times New Roman" w:cs="Times New Roman"/>
          <w:b/>
          <w:bCs/>
        </w:rPr>
      </w:pPr>
      <w:r w:rsidRPr="001131D7">
        <w:rPr>
          <w:rFonts w:ascii="Times New Roman" w:hAnsi="Times New Roman" w:cs="Times New Roman"/>
          <w:b/>
          <w:bCs/>
        </w:rPr>
        <w:t>Step 1 – Launch MATLAB</w:t>
      </w:r>
    </w:p>
    <w:p w14:paraId="6D4B5DF1" w14:textId="77777777" w:rsidR="00F149EF" w:rsidRPr="001131D7" w:rsidRDefault="00F149EF" w:rsidP="00F149EF">
      <w:pPr>
        <w:rPr>
          <w:rFonts w:ascii="Times New Roman" w:hAnsi="Times New Roman" w:cs="Times New Roman"/>
        </w:rPr>
      </w:pPr>
      <w:r w:rsidRPr="001131D7">
        <w:rPr>
          <w:rFonts w:ascii="Times New Roman" w:hAnsi="Times New Roman" w:cs="Times New Roman"/>
        </w:rPr>
        <w:t xml:space="preserve">Open </w:t>
      </w:r>
      <w:r w:rsidRPr="001131D7">
        <w:rPr>
          <w:rFonts w:ascii="Times New Roman" w:hAnsi="Times New Roman" w:cs="Times New Roman"/>
          <w:b/>
          <w:bCs/>
        </w:rPr>
        <w:t>MATLAB R2024b</w:t>
      </w:r>
      <w:r w:rsidRPr="001131D7">
        <w:rPr>
          <w:rFonts w:ascii="Times New Roman" w:hAnsi="Times New Roman" w:cs="Times New Roman"/>
        </w:rPr>
        <w:t xml:space="preserve"> on your workstation.</w:t>
      </w:r>
    </w:p>
    <w:p w14:paraId="7F5FD704" w14:textId="77777777" w:rsidR="00F149EF" w:rsidRPr="001131D7" w:rsidRDefault="00F149EF" w:rsidP="00F149EF">
      <w:pPr>
        <w:rPr>
          <w:rFonts w:ascii="Times New Roman" w:hAnsi="Times New Roman" w:cs="Times New Roman"/>
          <w:b/>
          <w:bCs/>
        </w:rPr>
      </w:pPr>
      <w:r w:rsidRPr="001131D7">
        <w:rPr>
          <w:rFonts w:ascii="Times New Roman" w:hAnsi="Times New Roman" w:cs="Times New Roman"/>
          <w:b/>
          <w:bCs/>
        </w:rPr>
        <w:t>Step 2 – Load the Lab Script</w:t>
      </w:r>
    </w:p>
    <w:p w14:paraId="1AC8A705" w14:textId="77777777" w:rsidR="00F149EF" w:rsidRPr="001131D7" w:rsidRDefault="00F149EF" w:rsidP="00F149EF">
      <w:pPr>
        <w:rPr>
          <w:rFonts w:ascii="Times New Roman" w:hAnsi="Times New Roman" w:cs="Times New Roman"/>
        </w:rPr>
      </w:pPr>
      <w:r w:rsidRPr="001131D7">
        <w:rPr>
          <w:rFonts w:ascii="Times New Roman" w:hAnsi="Times New Roman" w:cs="Times New Roman"/>
        </w:rPr>
        <w:t xml:space="preserve">Load the file </w:t>
      </w:r>
      <w:r w:rsidRPr="001131D7">
        <w:rPr>
          <w:rFonts w:ascii="Times New Roman" w:hAnsi="Times New Roman" w:cs="Times New Roman"/>
          <w:b/>
          <w:bCs/>
        </w:rPr>
        <w:t>Lab2.m</w:t>
      </w:r>
      <w:r w:rsidRPr="001131D7">
        <w:rPr>
          <w:rFonts w:ascii="Times New Roman" w:hAnsi="Times New Roman" w:cs="Times New Roman"/>
        </w:rPr>
        <w:t xml:space="preserve"> into MATLAB.</w:t>
      </w:r>
      <w:r w:rsidRPr="001131D7">
        <w:rPr>
          <w:rFonts w:ascii="Times New Roman" w:hAnsi="Times New Roman" w:cs="Times New Roman"/>
        </w:rPr>
        <w:br/>
        <w:t xml:space="preserve">To run a block of code, use </w:t>
      </w:r>
      <w:r w:rsidRPr="001131D7">
        <w:rPr>
          <w:rFonts w:ascii="Times New Roman" w:hAnsi="Times New Roman" w:cs="Times New Roman"/>
          <w:b/>
          <w:bCs/>
        </w:rPr>
        <w:t>Run Section</w:t>
      </w:r>
      <w:r w:rsidRPr="001131D7">
        <w:rPr>
          <w:rFonts w:ascii="Times New Roman" w:hAnsi="Times New Roman" w:cs="Times New Roman"/>
        </w:rPr>
        <w:t xml:space="preserve"> in the Editor panel (or press </w:t>
      </w:r>
      <w:r w:rsidRPr="001131D7">
        <w:rPr>
          <w:rFonts w:ascii="Times New Roman" w:hAnsi="Times New Roman" w:cs="Times New Roman"/>
          <w:b/>
          <w:bCs/>
        </w:rPr>
        <w:t>CTRL + ENTER</w:t>
      </w:r>
      <w:r w:rsidRPr="001131D7">
        <w:rPr>
          <w:rFonts w:ascii="Times New Roman" w:hAnsi="Times New Roman" w:cs="Times New Roman"/>
        </w:rPr>
        <w:t>).</w:t>
      </w:r>
    </w:p>
    <w:p w14:paraId="1EBC3A51" w14:textId="77777777" w:rsidR="00F149EF" w:rsidRPr="001131D7" w:rsidRDefault="00F149EF" w:rsidP="00F149EF">
      <w:pPr>
        <w:rPr>
          <w:rFonts w:ascii="Times New Roman" w:hAnsi="Times New Roman" w:cs="Times New Roman"/>
        </w:rPr>
      </w:pPr>
      <w:r w:rsidRPr="001131D7">
        <w:rPr>
          <w:rFonts w:ascii="Times New Roman" w:hAnsi="Times New Roman" w:cs="Times New Roman"/>
        </w:rPr>
        <w:pict w14:anchorId="48160A89">
          <v:rect id="_x0000_i1221" style="width:0;height:1.5pt" o:hralign="center" o:hrstd="t" o:hr="t" fillcolor="#a0a0a0" stroked="f"/>
        </w:pict>
      </w:r>
    </w:p>
    <w:p w14:paraId="3616048D" w14:textId="77777777" w:rsidR="00F149EF" w:rsidRPr="001131D7" w:rsidRDefault="00F149EF" w:rsidP="00F149EF">
      <w:pPr>
        <w:rPr>
          <w:rFonts w:ascii="Times New Roman" w:hAnsi="Times New Roman" w:cs="Times New Roman"/>
          <w:b/>
          <w:bCs/>
        </w:rPr>
      </w:pPr>
      <w:r w:rsidRPr="001131D7">
        <w:rPr>
          <w:rFonts w:ascii="Times New Roman" w:hAnsi="Times New Roman" w:cs="Times New Roman"/>
          <w:b/>
          <w:bCs/>
        </w:rPr>
        <w:t>Part 0 – Setup (Run Once)</w:t>
      </w:r>
    </w:p>
    <w:p w14:paraId="05B967DF" w14:textId="77777777" w:rsidR="00F149EF" w:rsidRPr="001131D7" w:rsidRDefault="00F149EF" w:rsidP="00F149EF">
      <w:pPr>
        <w:rPr>
          <w:rFonts w:ascii="Times New Roman" w:hAnsi="Times New Roman" w:cs="Times New Roman"/>
          <w:b/>
          <w:bCs/>
        </w:rPr>
      </w:pPr>
      <w:r w:rsidRPr="001131D7">
        <w:rPr>
          <w:rFonts w:ascii="Times New Roman" w:hAnsi="Times New Roman" w:cs="Times New Roman"/>
          <w:b/>
          <w:bCs/>
        </w:rPr>
        <w:t>Pre-Lab Setup</w:t>
      </w:r>
    </w:p>
    <w:p w14:paraId="33E4FC19" w14:textId="6287E192" w:rsidR="00F149EF" w:rsidRPr="001131D7" w:rsidRDefault="00F149EF" w:rsidP="00E8659D">
      <w:pPr>
        <w:rPr>
          <w:rFonts w:ascii="Times New Roman" w:hAnsi="Times New Roman" w:cs="Times New Roman"/>
        </w:rPr>
      </w:pPr>
      <w:r w:rsidRPr="001131D7">
        <w:rPr>
          <w:rFonts w:ascii="Times New Roman" w:hAnsi="Times New Roman" w:cs="Times New Roman"/>
        </w:rPr>
        <w:t xml:space="preserve">Run the section labeled </w:t>
      </w:r>
      <w:r w:rsidRPr="001131D7">
        <w:rPr>
          <w:rFonts w:ascii="Times New Roman" w:hAnsi="Times New Roman" w:cs="Times New Roman"/>
          <w:b/>
          <w:bCs/>
        </w:rPr>
        <w:t>0) Setup (Run Once)</w:t>
      </w:r>
      <w:r w:rsidRPr="001131D7">
        <w:rPr>
          <w:rFonts w:ascii="Times New Roman" w:hAnsi="Times New Roman" w:cs="Times New Roman"/>
        </w:rPr>
        <w:t>.</w:t>
      </w:r>
    </w:p>
    <w:p w14:paraId="72A81568" w14:textId="77777777" w:rsidR="00F149EF" w:rsidRPr="001131D7" w:rsidRDefault="00F149EF" w:rsidP="00F149EF">
      <w:pPr>
        <w:rPr>
          <w:rFonts w:ascii="Times New Roman" w:hAnsi="Times New Roman" w:cs="Times New Roman"/>
        </w:rPr>
      </w:pPr>
      <w:r w:rsidRPr="001131D7">
        <w:rPr>
          <w:rFonts w:ascii="Times New Roman" w:hAnsi="Times New Roman" w:cs="Times New Roman"/>
        </w:rPr>
        <w:pict w14:anchorId="109EFC0B">
          <v:rect id="_x0000_i1172" style="width:0;height:1.5pt" o:hralign="center" o:hrstd="t" o:hr="t" fillcolor="#a0a0a0" stroked="f"/>
        </w:pict>
      </w:r>
    </w:p>
    <w:p w14:paraId="354A3E2D" w14:textId="77777777" w:rsidR="00F149EF" w:rsidRPr="001131D7" w:rsidRDefault="00F149EF" w:rsidP="00F149EF">
      <w:pPr>
        <w:rPr>
          <w:rFonts w:ascii="Times New Roman" w:hAnsi="Times New Roman" w:cs="Times New Roman"/>
          <w:b/>
          <w:bCs/>
        </w:rPr>
      </w:pPr>
      <w:r w:rsidRPr="001131D7">
        <w:rPr>
          <w:rFonts w:ascii="Times New Roman" w:hAnsi="Times New Roman" w:cs="Times New Roman"/>
          <w:b/>
          <w:bCs/>
        </w:rPr>
        <w:t>Part 1 – Fourier Analysis: Fourier Series &amp; Reconstruction</w:t>
      </w:r>
    </w:p>
    <w:p w14:paraId="7C4026E0" w14:textId="77777777" w:rsidR="00F149EF" w:rsidRPr="001131D7" w:rsidRDefault="00F149EF" w:rsidP="00F149EF">
      <w:pPr>
        <w:rPr>
          <w:rFonts w:ascii="Times New Roman" w:hAnsi="Times New Roman" w:cs="Times New Roman"/>
        </w:rPr>
      </w:pPr>
      <w:r w:rsidRPr="001131D7">
        <w:rPr>
          <w:rFonts w:ascii="Times New Roman" w:hAnsi="Times New Roman" w:cs="Times New Roman"/>
        </w:rPr>
        <w:t>In communication systems, periodic signals are often modeled as sums of sinusoids. Fourier series reconstruction builds intuition for bandwidth, harmonics, and distortion.</w:t>
      </w:r>
    </w:p>
    <w:p w14:paraId="44205A1C" w14:textId="77777777" w:rsidR="00F149EF" w:rsidRPr="001131D7" w:rsidRDefault="00F149EF" w:rsidP="00F149EF">
      <w:pPr>
        <w:rPr>
          <w:rFonts w:ascii="Times New Roman" w:hAnsi="Times New Roman" w:cs="Times New Roman"/>
        </w:rPr>
      </w:pPr>
      <w:r w:rsidRPr="001131D7">
        <w:rPr>
          <w:rFonts w:ascii="Times New Roman" w:hAnsi="Times New Roman" w:cs="Times New Roman"/>
        </w:rPr>
        <w:pict w14:anchorId="3E37F668">
          <v:rect id="_x0000_i1173" style="width:0;height:1.5pt" o:hralign="center" o:hrstd="t" o:hr="t" fillcolor="#a0a0a0" stroked="f"/>
        </w:pict>
      </w:r>
    </w:p>
    <w:p w14:paraId="282DAC08" w14:textId="77777777" w:rsidR="00F149EF" w:rsidRPr="001131D7" w:rsidRDefault="00F149EF" w:rsidP="00F149EF">
      <w:pPr>
        <w:rPr>
          <w:rFonts w:ascii="Times New Roman" w:hAnsi="Times New Roman" w:cs="Times New Roman"/>
          <w:b/>
          <w:bCs/>
        </w:rPr>
      </w:pPr>
      <w:r w:rsidRPr="001131D7">
        <w:rPr>
          <w:rFonts w:ascii="Times New Roman" w:hAnsi="Times New Roman" w:cs="Times New Roman"/>
          <w:b/>
          <w:bCs/>
        </w:rPr>
        <w:t>1.1 Square Wave Reconstruction (Gibbs Effect)</w:t>
      </w:r>
    </w:p>
    <w:p w14:paraId="7B2D69CC" w14:textId="77777777" w:rsidR="00F149EF" w:rsidRPr="001131D7" w:rsidRDefault="00F149EF" w:rsidP="00F149EF">
      <w:pPr>
        <w:rPr>
          <w:rFonts w:ascii="Times New Roman" w:hAnsi="Times New Roman" w:cs="Times New Roman"/>
        </w:rPr>
      </w:pPr>
      <w:r w:rsidRPr="001131D7">
        <w:rPr>
          <w:rFonts w:ascii="Times New Roman" w:hAnsi="Times New Roman" w:cs="Times New Roman"/>
        </w:rPr>
        <w:t xml:space="preserve">Run section </w:t>
      </w:r>
      <w:r w:rsidRPr="001131D7">
        <w:rPr>
          <w:rFonts w:ascii="Times New Roman" w:hAnsi="Times New Roman" w:cs="Times New Roman"/>
          <w:b/>
          <w:bCs/>
        </w:rPr>
        <w:t>1.1 Square Wave: Synthesis by Odd Harmonics (Gibbs)</w:t>
      </w:r>
      <w:r w:rsidRPr="001131D7">
        <w:rPr>
          <w:rFonts w:ascii="Times New Roman" w:hAnsi="Times New Roman" w:cs="Times New Roman"/>
        </w:rPr>
        <w:t>.</w:t>
      </w:r>
    </w:p>
    <w:p w14:paraId="248E113B" w14:textId="18C11F75" w:rsidR="00B07586" w:rsidRPr="001131D7" w:rsidRDefault="00F149EF" w:rsidP="00BE195E">
      <w:pPr>
        <w:rPr>
          <w:rFonts w:ascii="Times New Roman" w:hAnsi="Times New Roman" w:cs="Times New Roman"/>
        </w:rPr>
      </w:pPr>
      <w:r w:rsidRPr="001131D7">
        <w:rPr>
          <w:rFonts w:ascii="Times New Roman" w:hAnsi="Times New Roman" w:cs="Times New Roman"/>
        </w:rPr>
        <w:t>You will reconstruct a square wave using a partial sum of odd harmonics.</w:t>
      </w:r>
      <w:r w:rsidR="00C94A51" w:rsidRPr="001131D7">
        <w:rPr>
          <w:rFonts w:ascii="Times New Roman" w:hAnsi="Times New Roman" w:cs="Times New Roman"/>
          <w:noProof/>
        </w:rPr>
        <w:drawing>
          <wp:inline distT="0" distB="0" distL="0" distR="0" wp14:anchorId="71AF9657" wp14:editId="1F947AD6">
            <wp:extent cx="5942439" cy="2724150"/>
            <wp:effectExtent l="19050" t="19050" r="20320" b="19050"/>
            <wp:docPr id="17014427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442772" name="Picture 170144277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7761" cy="273117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99BFFC1" w14:textId="70B13963" w:rsidR="00B07586" w:rsidRPr="001131D7" w:rsidRDefault="00B07586" w:rsidP="00B07586">
      <w:pPr>
        <w:pStyle w:val="Caption"/>
        <w:jc w:val="center"/>
        <w:rPr>
          <w:rFonts w:ascii="Times New Roman" w:hAnsi="Times New Roman" w:cs="Times New Roman"/>
        </w:rPr>
      </w:pPr>
      <w:r w:rsidRPr="001131D7">
        <w:rPr>
          <w:rFonts w:ascii="Times New Roman" w:hAnsi="Times New Roman" w:cs="Times New Roman"/>
        </w:rPr>
        <w:t xml:space="preserve">Figure </w:t>
      </w:r>
      <w:r w:rsidRPr="001131D7">
        <w:rPr>
          <w:rFonts w:ascii="Times New Roman" w:hAnsi="Times New Roman" w:cs="Times New Roman"/>
        </w:rPr>
        <w:fldChar w:fldCharType="begin"/>
      </w:r>
      <w:r w:rsidRPr="001131D7">
        <w:rPr>
          <w:rFonts w:ascii="Times New Roman" w:hAnsi="Times New Roman" w:cs="Times New Roman"/>
        </w:rPr>
        <w:instrText xml:space="preserve"> SEQ Figure \* ARABIC </w:instrText>
      </w:r>
      <w:r w:rsidRPr="001131D7">
        <w:rPr>
          <w:rFonts w:ascii="Times New Roman" w:hAnsi="Times New Roman" w:cs="Times New Roman"/>
        </w:rPr>
        <w:fldChar w:fldCharType="separate"/>
      </w:r>
      <w:r w:rsidR="002236E4" w:rsidRPr="001131D7">
        <w:rPr>
          <w:rFonts w:ascii="Times New Roman" w:hAnsi="Times New Roman" w:cs="Times New Roman"/>
          <w:noProof/>
        </w:rPr>
        <w:t>1</w:t>
      </w:r>
      <w:r w:rsidRPr="001131D7">
        <w:rPr>
          <w:rFonts w:ascii="Times New Roman" w:hAnsi="Times New Roman" w:cs="Times New Roman"/>
        </w:rPr>
        <w:fldChar w:fldCharType="end"/>
      </w:r>
      <w:r w:rsidRPr="001131D7">
        <w:rPr>
          <w:rFonts w:ascii="Times New Roman" w:hAnsi="Times New Roman" w:cs="Times New Roman"/>
        </w:rPr>
        <w:t>. Square Wave Fourier Series (Partial Sums)</w:t>
      </w:r>
    </w:p>
    <w:p w14:paraId="28389B76" w14:textId="77777777" w:rsidR="00F149EF" w:rsidRPr="001131D7" w:rsidRDefault="00F149EF" w:rsidP="00F149EF">
      <w:pPr>
        <w:rPr>
          <w:rFonts w:ascii="Times New Roman" w:hAnsi="Times New Roman" w:cs="Times New Roman"/>
        </w:rPr>
      </w:pPr>
      <w:r w:rsidRPr="001131D7">
        <w:rPr>
          <w:rFonts w:ascii="Times New Roman" w:hAnsi="Times New Roman" w:cs="Times New Roman"/>
          <w:b/>
          <w:bCs/>
        </w:rPr>
        <w:lastRenderedPageBreak/>
        <w:t>Questions</w:t>
      </w:r>
    </w:p>
    <w:p w14:paraId="1EB0C221" w14:textId="77777777" w:rsidR="00F149EF" w:rsidRPr="001131D7" w:rsidRDefault="00F149EF" w:rsidP="00F149E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131D7">
        <w:rPr>
          <w:rFonts w:ascii="Times New Roman" w:hAnsi="Times New Roman" w:cs="Times New Roman"/>
        </w:rPr>
        <w:t>What changes as the number of harmonics increases?</w:t>
      </w:r>
    </w:p>
    <w:p w14:paraId="7E1431AB" w14:textId="77777777" w:rsidR="00F149EF" w:rsidRPr="001131D7" w:rsidRDefault="00F149EF" w:rsidP="00F149E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131D7">
        <w:rPr>
          <w:rFonts w:ascii="Times New Roman" w:hAnsi="Times New Roman" w:cs="Times New Roman"/>
        </w:rPr>
        <w:t>Explain the overshoot near discontinuities (Gibbs phenomenon). Does it disappear with more harmonics?</w:t>
      </w:r>
    </w:p>
    <w:p w14:paraId="67C26A79" w14:textId="77777777" w:rsidR="00F149EF" w:rsidRPr="001131D7" w:rsidRDefault="00F149EF" w:rsidP="00F149E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131D7">
        <w:rPr>
          <w:rFonts w:ascii="Times New Roman" w:hAnsi="Times New Roman" w:cs="Times New Roman"/>
        </w:rPr>
        <w:t xml:space="preserve">Why are only </w:t>
      </w:r>
      <w:r w:rsidRPr="001131D7">
        <w:rPr>
          <w:rFonts w:ascii="Times New Roman" w:hAnsi="Times New Roman" w:cs="Times New Roman"/>
          <w:b/>
          <w:bCs/>
        </w:rPr>
        <w:t>odd</w:t>
      </w:r>
      <w:r w:rsidRPr="001131D7">
        <w:rPr>
          <w:rFonts w:ascii="Times New Roman" w:hAnsi="Times New Roman" w:cs="Times New Roman"/>
        </w:rPr>
        <w:t xml:space="preserve"> harmonics used for an ideal square wave?</w:t>
      </w:r>
    </w:p>
    <w:p w14:paraId="287B9FD1" w14:textId="77777777" w:rsidR="00F149EF" w:rsidRPr="001131D7" w:rsidRDefault="00F149EF" w:rsidP="00F149EF">
      <w:pPr>
        <w:rPr>
          <w:rFonts w:ascii="Times New Roman" w:hAnsi="Times New Roman" w:cs="Times New Roman"/>
        </w:rPr>
      </w:pPr>
      <w:r w:rsidRPr="001131D7">
        <w:rPr>
          <w:rFonts w:ascii="Times New Roman" w:hAnsi="Times New Roman" w:cs="Times New Roman"/>
        </w:rPr>
        <w:pict w14:anchorId="03F4C768">
          <v:rect id="_x0000_i1174" style="width:0;height:1.5pt" o:hralign="center" o:hrstd="t" o:hr="t" fillcolor="#a0a0a0" stroked="f"/>
        </w:pict>
      </w:r>
    </w:p>
    <w:p w14:paraId="29AED212" w14:textId="77777777" w:rsidR="00F149EF" w:rsidRPr="001131D7" w:rsidRDefault="00F149EF" w:rsidP="00F149EF">
      <w:pPr>
        <w:rPr>
          <w:rFonts w:ascii="Times New Roman" w:hAnsi="Times New Roman" w:cs="Times New Roman"/>
          <w:b/>
          <w:bCs/>
        </w:rPr>
      </w:pPr>
      <w:r w:rsidRPr="001131D7">
        <w:rPr>
          <w:rFonts w:ascii="Times New Roman" w:hAnsi="Times New Roman" w:cs="Times New Roman"/>
          <w:b/>
          <w:bCs/>
        </w:rPr>
        <w:t>1.2 Triangle Wave Reconstruction (Faster Convergence)</w:t>
      </w:r>
    </w:p>
    <w:p w14:paraId="32BDB868" w14:textId="1DF07ACD" w:rsidR="00F149EF" w:rsidRPr="001131D7" w:rsidRDefault="00F149EF" w:rsidP="00F149EF">
      <w:pPr>
        <w:rPr>
          <w:rFonts w:ascii="Times New Roman" w:hAnsi="Times New Roman" w:cs="Times New Roman"/>
          <w:b/>
          <w:bCs/>
        </w:rPr>
      </w:pPr>
      <w:r w:rsidRPr="001131D7">
        <w:rPr>
          <w:rFonts w:ascii="Times New Roman" w:hAnsi="Times New Roman" w:cs="Times New Roman"/>
        </w:rPr>
        <w:t xml:space="preserve">Run section </w:t>
      </w:r>
      <w:r w:rsidRPr="001131D7">
        <w:rPr>
          <w:rFonts w:ascii="Times New Roman" w:hAnsi="Times New Roman" w:cs="Times New Roman"/>
          <w:b/>
          <w:bCs/>
        </w:rPr>
        <w:t>1.2 Triangle Wave</w:t>
      </w:r>
    </w:p>
    <w:p w14:paraId="38FB38F1" w14:textId="77777777" w:rsidR="0096132D" w:rsidRPr="001131D7" w:rsidRDefault="0096132D" w:rsidP="0096132D">
      <w:pPr>
        <w:keepNext/>
        <w:rPr>
          <w:rFonts w:ascii="Times New Roman" w:hAnsi="Times New Roman" w:cs="Times New Roman"/>
        </w:rPr>
      </w:pPr>
      <w:r w:rsidRPr="001131D7">
        <w:rPr>
          <w:rFonts w:ascii="Times New Roman" w:hAnsi="Times New Roman" w:cs="Times New Roman"/>
          <w:noProof/>
        </w:rPr>
        <w:drawing>
          <wp:inline distT="0" distB="0" distL="0" distR="0" wp14:anchorId="495B3896" wp14:editId="38CE3F84">
            <wp:extent cx="5943600" cy="2866390"/>
            <wp:effectExtent l="19050" t="19050" r="19050" b="10160"/>
            <wp:docPr id="12265353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535366" name="Picture 122653536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63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188A9A2" w14:textId="2D702CD4" w:rsidR="00C94A51" w:rsidRPr="001131D7" w:rsidRDefault="0096132D" w:rsidP="0096132D">
      <w:pPr>
        <w:pStyle w:val="Caption"/>
        <w:jc w:val="center"/>
        <w:rPr>
          <w:rFonts w:ascii="Times New Roman" w:hAnsi="Times New Roman" w:cs="Times New Roman"/>
        </w:rPr>
      </w:pPr>
      <w:r w:rsidRPr="001131D7">
        <w:rPr>
          <w:rFonts w:ascii="Times New Roman" w:hAnsi="Times New Roman" w:cs="Times New Roman"/>
        </w:rPr>
        <w:t xml:space="preserve">Figure </w:t>
      </w:r>
      <w:r w:rsidRPr="001131D7">
        <w:rPr>
          <w:rFonts w:ascii="Times New Roman" w:hAnsi="Times New Roman" w:cs="Times New Roman"/>
        </w:rPr>
        <w:fldChar w:fldCharType="begin"/>
      </w:r>
      <w:r w:rsidRPr="001131D7">
        <w:rPr>
          <w:rFonts w:ascii="Times New Roman" w:hAnsi="Times New Roman" w:cs="Times New Roman"/>
        </w:rPr>
        <w:instrText xml:space="preserve"> SEQ Figure \* ARABIC </w:instrText>
      </w:r>
      <w:r w:rsidRPr="001131D7">
        <w:rPr>
          <w:rFonts w:ascii="Times New Roman" w:hAnsi="Times New Roman" w:cs="Times New Roman"/>
        </w:rPr>
        <w:fldChar w:fldCharType="separate"/>
      </w:r>
      <w:r w:rsidR="002236E4" w:rsidRPr="001131D7">
        <w:rPr>
          <w:rFonts w:ascii="Times New Roman" w:hAnsi="Times New Roman" w:cs="Times New Roman"/>
          <w:noProof/>
        </w:rPr>
        <w:t>2</w:t>
      </w:r>
      <w:r w:rsidRPr="001131D7">
        <w:rPr>
          <w:rFonts w:ascii="Times New Roman" w:hAnsi="Times New Roman" w:cs="Times New Roman"/>
        </w:rPr>
        <w:fldChar w:fldCharType="end"/>
      </w:r>
      <w:r w:rsidRPr="001131D7">
        <w:rPr>
          <w:rFonts w:ascii="Times New Roman" w:hAnsi="Times New Roman" w:cs="Times New Roman"/>
        </w:rPr>
        <w:t>. Triangle Wave Fourier Series (Partial Sums)</w:t>
      </w:r>
    </w:p>
    <w:p w14:paraId="3A13E264" w14:textId="77777777" w:rsidR="00F149EF" w:rsidRPr="001131D7" w:rsidRDefault="00F149EF" w:rsidP="00F149EF">
      <w:pPr>
        <w:rPr>
          <w:rFonts w:ascii="Times New Roman" w:hAnsi="Times New Roman" w:cs="Times New Roman"/>
        </w:rPr>
      </w:pPr>
      <w:r w:rsidRPr="001131D7">
        <w:rPr>
          <w:rFonts w:ascii="Times New Roman" w:hAnsi="Times New Roman" w:cs="Times New Roman"/>
          <w:b/>
          <w:bCs/>
        </w:rPr>
        <w:t>Questions</w:t>
      </w:r>
    </w:p>
    <w:p w14:paraId="27E0D74B" w14:textId="77777777" w:rsidR="00F149EF" w:rsidRPr="001131D7" w:rsidRDefault="00F149EF" w:rsidP="00F149E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131D7">
        <w:rPr>
          <w:rFonts w:ascii="Times New Roman" w:hAnsi="Times New Roman" w:cs="Times New Roman"/>
        </w:rPr>
        <w:t>Why does the triangle wave converge “faster” than the square wave?</w:t>
      </w:r>
    </w:p>
    <w:p w14:paraId="77B01E3A" w14:textId="77777777" w:rsidR="00F149EF" w:rsidRPr="001131D7" w:rsidRDefault="00F149EF" w:rsidP="00F149E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131D7">
        <w:rPr>
          <w:rFonts w:ascii="Times New Roman" w:hAnsi="Times New Roman" w:cs="Times New Roman"/>
        </w:rPr>
        <w:t>Relate smoothness of a waveform to the decay rate of its Fourier coefficients.</w:t>
      </w:r>
    </w:p>
    <w:p w14:paraId="3A8489F0" w14:textId="77777777" w:rsidR="00F149EF" w:rsidRPr="001131D7" w:rsidRDefault="00F149EF" w:rsidP="00F149EF">
      <w:pPr>
        <w:rPr>
          <w:rFonts w:ascii="Times New Roman" w:hAnsi="Times New Roman" w:cs="Times New Roman"/>
        </w:rPr>
      </w:pPr>
      <w:r w:rsidRPr="001131D7">
        <w:rPr>
          <w:rFonts w:ascii="Times New Roman" w:hAnsi="Times New Roman" w:cs="Times New Roman"/>
        </w:rPr>
        <w:pict w14:anchorId="6092892A">
          <v:rect id="_x0000_i1175" style="width:0;height:1.5pt" o:hralign="center" o:hrstd="t" o:hr="t" fillcolor="#a0a0a0" stroked="f"/>
        </w:pict>
      </w:r>
    </w:p>
    <w:p w14:paraId="09AC8133" w14:textId="77777777" w:rsidR="00F149EF" w:rsidRPr="001131D7" w:rsidRDefault="00F149EF" w:rsidP="00F149EF">
      <w:pPr>
        <w:rPr>
          <w:rFonts w:ascii="Times New Roman" w:hAnsi="Times New Roman" w:cs="Times New Roman"/>
          <w:b/>
          <w:bCs/>
        </w:rPr>
      </w:pPr>
      <w:r w:rsidRPr="001131D7">
        <w:rPr>
          <w:rFonts w:ascii="Times New Roman" w:hAnsi="Times New Roman" w:cs="Times New Roman"/>
          <w:b/>
          <w:bCs/>
        </w:rPr>
        <w:t>1.3 Parseval Check (Time Power vs Coefficient Power)</w:t>
      </w:r>
    </w:p>
    <w:p w14:paraId="39E5402B" w14:textId="77777777" w:rsidR="00F149EF" w:rsidRPr="001131D7" w:rsidRDefault="00F149EF" w:rsidP="00F149EF">
      <w:pPr>
        <w:rPr>
          <w:rFonts w:ascii="Times New Roman" w:hAnsi="Times New Roman" w:cs="Times New Roman"/>
        </w:rPr>
      </w:pPr>
      <w:r w:rsidRPr="001131D7">
        <w:rPr>
          <w:rFonts w:ascii="Times New Roman" w:hAnsi="Times New Roman" w:cs="Times New Roman"/>
        </w:rPr>
        <w:t xml:space="preserve">Run section </w:t>
      </w:r>
      <w:r w:rsidRPr="001131D7">
        <w:rPr>
          <w:rFonts w:ascii="Times New Roman" w:hAnsi="Times New Roman" w:cs="Times New Roman"/>
          <w:b/>
          <w:bCs/>
        </w:rPr>
        <w:t>1.3 Parseval Check (energy of one period)</w:t>
      </w:r>
      <w:r w:rsidRPr="001131D7">
        <w:rPr>
          <w:rFonts w:ascii="Times New Roman" w:hAnsi="Times New Roman" w:cs="Times New Roman"/>
        </w:rPr>
        <w:t>.</w:t>
      </w:r>
    </w:p>
    <w:p w14:paraId="2ADB85C4" w14:textId="77777777" w:rsidR="00F149EF" w:rsidRPr="001131D7" w:rsidRDefault="00F149EF" w:rsidP="00F149EF">
      <w:pPr>
        <w:rPr>
          <w:rFonts w:ascii="Times New Roman" w:hAnsi="Times New Roman" w:cs="Times New Roman"/>
        </w:rPr>
      </w:pPr>
      <w:r w:rsidRPr="001131D7">
        <w:rPr>
          <w:rFonts w:ascii="Times New Roman" w:hAnsi="Times New Roman" w:cs="Times New Roman"/>
        </w:rPr>
        <w:t>The script estimates average power in two ways:</w:t>
      </w:r>
    </w:p>
    <w:p w14:paraId="42A7895E" w14:textId="77777777" w:rsidR="00F149EF" w:rsidRPr="001131D7" w:rsidRDefault="00F149EF" w:rsidP="00F149E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131D7">
        <w:rPr>
          <w:rFonts w:ascii="Times New Roman" w:hAnsi="Times New Roman" w:cs="Times New Roman"/>
        </w:rPr>
        <w:t>From the time-domain reconstructed waveform</w:t>
      </w:r>
    </w:p>
    <w:p w14:paraId="304DBAD5" w14:textId="77777777" w:rsidR="00F149EF" w:rsidRPr="001131D7" w:rsidRDefault="00F149EF" w:rsidP="00F149E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131D7">
        <w:rPr>
          <w:rFonts w:ascii="Times New Roman" w:hAnsi="Times New Roman" w:cs="Times New Roman"/>
        </w:rPr>
        <w:lastRenderedPageBreak/>
        <w:t>From the harmonic coefficient amplitudes</w:t>
      </w:r>
    </w:p>
    <w:p w14:paraId="75FAF6D8" w14:textId="77777777" w:rsidR="00C7425F" w:rsidRPr="001131D7" w:rsidRDefault="00C7425F" w:rsidP="00C9621A">
      <w:pPr>
        <w:keepNext/>
        <w:jc w:val="center"/>
        <w:rPr>
          <w:rFonts w:ascii="Times New Roman" w:hAnsi="Times New Roman" w:cs="Times New Roman"/>
        </w:rPr>
      </w:pPr>
      <w:r w:rsidRPr="001131D7">
        <w:rPr>
          <w:rFonts w:ascii="Times New Roman" w:hAnsi="Times New Roman" w:cs="Times New Roman"/>
          <w:noProof/>
        </w:rPr>
        <w:drawing>
          <wp:inline distT="0" distB="0" distL="0" distR="0" wp14:anchorId="34ABAB89" wp14:editId="6D73FFCB">
            <wp:extent cx="4854361" cy="137172"/>
            <wp:effectExtent l="19050" t="19050" r="22860" b="15240"/>
            <wp:docPr id="23614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1428" name="Picture 2361428"/>
                    <pic:cNvPicPr/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13717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B4B335D" w14:textId="54D2F622" w:rsidR="00C7425F" w:rsidRPr="001131D7" w:rsidRDefault="00C7425F" w:rsidP="00C7425F">
      <w:pPr>
        <w:pStyle w:val="Caption"/>
        <w:jc w:val="center"/>
        <w:rPr>
          <w:rFonts w:ascii="Times New Roman" w:hAnsi="Times New Roman" w:cs="Times New Roman"/>
        </w:rPr>
      </w:pPr>
      <w:r w:rsidRPr="001131D7">
        <w:rPr>
          <w:rFonts w:ascii="Times New Roman" w:hAnsi="Times New Roman" w:cs="Times New Roman"/>
        </w:rPr>
        <w:t xml:space="preserve">Figure </w:t>
      </w:r>
      <w:r w:rsidRPr="001131D7">
        <w:rPr>
          <w:rFonts w:ascii="Times New Roman" w:hAnsi="Times New Roman" w:cs="Times New Roman"/>
        </w:rPr>
        <w:fldChar w:fldCharType="begin"/>
      </w:r>
      <w:r w:rsidRPr="001131D7">
        <w:rPr>
          <w:rFonts w:ascii="Times New Roman" w:hAnsi="Times New Roman" w:cs="Times New Roman"/>
        </w:rPr>
        <w:instrText xml:space="preserve"> SEQ Figure \* ARABIC </w:instrText>
      </w:r>
      <w:r w:rsidRPr="001131D7">
        <w:rPr>
          <w:rFonts w:ascii="Times New Roman" w:hAnsi="Times New Roman" w:cs="Times New Roman"/>
        </w:rPr>
        <w:fldChar w:fldCharType="separate"/>
      </w:r>
      <w:r w:rsidR="002236E4" w:rsidRPr="001131D7">
        <w:rPr>
          <w:rFonts w:ascii="Times New Roman" w:hAnsi="Times New Roman" w:cs="Times New Roman"/>
          <w:noProof/>
        </w:rPr>
        <w:t>3</w:t>
      </w:r>
      <w:r w:rsidRPr="001131D7">
        <w:rPr>
          <w:rFonts w:ascii="Times New Roman" w:hAnsi="Times New Roman" w:cs="Times New Roman"/>
        </w:rPr>
        <w:fldChar w:fldCharType="end"/>
      </w:r>
      <w:r w:rsidRPr="001131D7">
        <w:rPr>
          <w:rFonts w:ascii="Times New Roman" w:hAnsi="Times New Roman" w:cs="Times New Roman"/>
        </w:rPr>
        <w:t>. Parseval Consistency Check Output</w:t>
      </w:r>
    </w:p>
    <w:p w14:paraId="34ADB3FE" w14:textId="77777777" w:rsidR="00F149EF" w:rsidRPr="001131D7" w:rsidRDefault="00F149EF" w:rsidP="00F149EF">
      <w:pPr>
        <w:rPr>
          <w:rFonts w:ascii="Times New Roman" w:hAnsi="Times New Roman" w:cs="Times New Roman"/>
        </w:rPr>
      </w:pPr>
      <w:r w:rsidRPr="001131D7">
        <w:rPr>
          <w:rFonts w:ascii="Times New Roman" w:hAnsi="Times New Roman" w:cs="Times New Roman"/>
          <w:b/>
          <w:bCs/>
        </w:rPr>
        <w:t>Questions</w:t>
      </w:r>
    </w:p>
    <w:p w14:paraId="06DEDC5C" w14:textId="77777777" w:rsidR="00F149EF" w:rsidRPr="001131D7" w:rsidRDefault="00F149EF" w:rsidP="00F149E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131D7">
        <w:rPr>
          <w:rFonts w:ascii="Times New Roman" w:hAnsi="Times New Roman" w:cs="Times New Roman"/>
        </w:rPr>
        <w:t>What does Parseval’s relation mean physically?</w:t>
      </w:r>
    </w:p>
    <w:p w14:paraId="2EB87B08" w14:textId="77777777" w:rsidR="00F149EF" w:rsidRPr="001131D7" w:rsidRDefault="00F149EF" w:rsidP="00F149E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131D7">
        <w:rPr>
          <w:rFonts w:ascii="Times New Roman" w:hAnsi="Times New Roman" w:cs="Times New Roman"/>
        </w:rPr>
        <w:t>Why might the two results not match perfectly (numerical approximation, finite harmonics, finite sampling)?</w:t>
      </w:r>
    </w:p>
    <w:p w14:paraId="7654B1ED" w14:textId="77777777" w:rsidR="00F149EF" w:rsidRPr="001131D7" w:rsidRDefault="00F149EF" w:rsidP="00F149EF">
      <w:pPr>
        <w:rPr>
          <w:rFonts w:ascii="Times New Roman" w:hAnsi="Times New Roman" w:cs="Times New Roman"/>
        </w:rPr>
      </w:pPr>
      <w:r w:rsidRPr="001131D7">
        <w:rPr>
          <w:rFonts w:ascii="Times New Roman" w:hAnsi="Times New Roman" w:cs="Times New Roman"/>
        </w:rPr>
        <w:pict w14:anchorId="70A50CC9">
          <v:rect id="_x0000_i1176" style="width:0;height:1.5pt" o:hralign="center" o:hrstd="t" o:hr="t" fillcolor="#a0a0a0" stroked="f"/>
        </w:pict>
      </w:r>
    </w:p>
    <w:p w14:paraId="2A3AD100" w14:textId="77777777" w:rsidR="00F149EF" w:rsidRPr="001131D7" w:rsidRDefault="00F149EF" w:rsidP="00F149EF">
      <w:pPr>
        <w:rPr>
          <w:rFonts w:ascii="Times New Roman" w:hAnsi="Times New Roman" w:cs="Times New Roman"/>
          <w:b/>
          <w:bCs/>
        </w:rPr>
      </w:pPr>
      <w:r w:rsidRPr="001131D7">
        <w:rPr>
          <w:rFonts w:ascii="Times New Roman" w:hAnsi="Times New Roman" w:cs="Times New Roman"/>
          <w:b/>
          <w:bCs/>
        </w:rPr>
        <w:t>Part 2 – Fourier Transform &amp; Spectral Analysis</w:t>
      </w:r>
    </w:p>
    <w:p w14:paraId="2D70C93D" w14:textId="77777777" w:rsidR="00F149EF" w:rsidRPr="001131D7" w:rsidRDefault="00F149EF" w:rsidP="00F149EF">
      <w:pPr>
        <w:rPr>
          <w:rFonts w:ascii="Times New Roman" w:hAnsi="Times New Roman" w:cs="Times New Roman"/>
        </w:rPr>
      </w:pPr>
      <w:r w:rsidRPr="001131D7">
        <w:rPr>
          <w:rFonts w:ascii="Times New Roman" w:hAnsi="Times New Roman" w:cs="Times New Roman"/>
        </w:rPr>
        <w:t>In communications, we often use FFT-based spectra to identify tones, bandwidth, leakage, and noise floors.</w:t>
      </w:r>
    </w:p>
    <w:p w14:paraId="5AE4F3A3" w14:textId="77777777" w:rsidR="00F149EF" w:rsidRPr="001131D7" w:rsidRDefault="00F149EF" w:rsidP="00F149EF">
      <w:pPr>
        <w:rPr>
          <w:rFonts w:ascii="Times New Roman" w:hAnsi="Times New Roman" w:cs="Times New Roman"/>
        </w:rPr>
      </w:pPr>
      <w:r w:rsidRPr="001131D7">
        <w:rPr>
          <w:rFonts w:ascii="Times New Roman" w:hAnsi="Times New Roman" w:cs="Times New Roman"/>
        </w:rPr>
        <w:pict w14:anchorId="06E876E1">
          <v:rect id="_x0000_i1177" style="width:0;height:1.5pt" o:hralign="center" o:hrstd="t" o:hr="t" fillcolor="#a0a0a0" stroked="f"/>
        </w:pict>
      </w:r>
    </w:p>
    <w:p w14:paraId="1C63A330" w14:textId="77777777" w:rsidR="00F149EF" w:rsidRPr="001131D7" w:rsidRDefault="00F149EF" w:rsidP="00F149EF">
      <w:pPr>
        <w:rPr>
          <w:rFonts w:ascii="Times New Roman" w:hAnsi="Times New Roman" w:cs="Times New Roman"/>
          <w:b/>
          <w:bCs/>
        </w:rPr>
      </w:pPr>
      <w:r w:rsidRPr="001131D7">
        <w:rPr>
          <w:rFonts w:ascii="Times New Roman" w:hAnsi="Times New Roman" w:cs="Times New Roman"/>
          <w:b/>
          <w:bCs/>
        </w:rPr>
        <w:t>2.1 Two-Tone Test &amp; Window Effects (Leakage)</w:t>
      </w:r>
    </w:p>
    <w:p w14:paraId="35781C4A" w14:textId="4F3A020D" w:rsidR="00F149EF" w:rsidRPr="001131D7" w:rsidRDefault="00F149EF" w:rsidP="00F149EF">
      <w:pPr>
        <w:rPr>
          <w:rFonts w:ascii="Times New Roman" w:hAnsi="Times New Roman" w:cs="Times New Roman"/>
        </w:rPr>
      </w:pPr>
      <w:r w:rsidRPr="001131D7">
        <w:rPr>
          <w:rFonts w:ascii="Times New Roman" w:hAnsi="Times New Roman" w:cs="Times New Roman"/>
        </w:rPr>
        <w:t xml:space="preserve">Run section </w:t>
      </w:r>
      <w:r w:rsidRPr="001131D7">
        <w:rPr>
          <w:rFonts w:ascii="Times New Roman" w:hAnsi="Times New Roman" w:cs="Times New Roman"/>
          <w:b/>
          <w:bCs/>
        </w:rPr>
        <w:t>2.1</w:t>
      </w:r>
      <w:r w:rsidR="00AA4C8E" w:rsidRPr="001131D7">
        <w:rPr>
          <w:rFonts w:ascii="Times New Roman" w:hAnsi="Times New Roman" w:cs="Times New Roman"/>
          <w:b/>
          <w:bCs/>
        </w:rPr>
        <w:t xml:space="preserve"> (a &amp; b)</w:t>
      </w:r>
      <w:r w:rsidRPr="001131D7">
        <w:rPr>
          <w:rFonts w:ascii="Times New Roman" w:hAnsi="Times New Roman" w:cs="Times New Roman"/>
          <w:b/>
          <w:bCs/>
        </w:rPr>
        <w:t xml:space="preserve"> Two-Tone Test &amp; Window Effects</w:t>
      </w:r>
      <w:r w:rsidRPr="001131D7">
        <w:rPr>
          <w:rFonts w:ascii="Times New Roman" w:hAnsi="Times New Roman" w:cs="Times New Roman"/>
        </w:rPr>
        <w:t>.</w:t>
      </w:r>
    </w:p>
    <w:p w14:paraId="5BE21108" w14:textId="77777777" w:rsidR="00F149EF" w:rsidRPr="001131D7" w:rsidRDefault="00F149EF" w:rsidP="00F149EF">
      <w:pPr>
        <w:rPr>
          <w:rFonts w:ascii="Times New Roman" w:hAnsi="Times New Roman" w:cs="Times New Roman"/>
        </w:rPr>
      </w:pPr>
      <w:r w:rsidRPr="001131D7">
        <w:rPr>
          <w:rFonts w:ascii="Times New Roman" w:hAnsi="Times New Roman" w:cs="Times New Roman"/>
        </w:rPr>
        <w:t>Two tones are generated and analyzed using:</w:t>
      </w:r>
    </w:p>
    <w:p w14:paraId="0AB44B0F" w14:textId="77777777" w:rsidR="00F149EF" w:rsidRPr="001131D7" w:rsidRDefault="00F149EF" w:rsidP="00F149E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131D7">
        <w:rPr>
          <w:rFonts w:ascii="Times New Roman" w:hAnsi="Times New Roman" w:cs="Times New Roman"/>
        </w:rPr>
        <w:t>Rectangular window (no window)</w:t>
      </w:r>
    </w:p>
    <w:p w14:paraId="41B0282F" w14:textId="77777777" w:rsidR="00F149EF" w:rsidRPr="001131D7" w:rsidRDefault="00F149EF" w:rsidP="00F149E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131D7">
        <w:rPr>
          <w:rFonts w:ascii="Times New Roman" w:hAnsi="Times New Roman" w:cs="Times New Roman"/>
        </w:rPr>
        <w:t>Hann window</w:t>
      </w:r>
    </w:p>
    <w:p w14:paraId="1A3FE925" w14:textId="77777777" w:rsidR="00AA4C8E" w:rsidRPr="001131D7" w:rsidRDefault="00AA4C8E" w:rsidP="00AA4C8E">
      <w:pPr>
        <w:keepNext/>
        <w:rPr>
          <w:rFonts w:ascii="Times New Roman" w:hAnsi="Times New Roman" w:cs="Times New Roman"/>
        </w:rPr>
      </w:pPr>
      <w:r w:rsidRPr="001131D7">
        <w:rPr>
          <w:rFonts w:ascii="Times New Roman" w:hAnsi="Times New Roman" w:cs="Times New Roman"/>
          <w:noProof/>
        </w:rPr>
        <w:drawing>
          <wp:inline distT="0" distB="0" distL="0" distR="0" wp14:anchorId="54F68914" wp14:editId="03E76387">
            <wp:extent cx="5943600" cy="2866390"/>
            <wp:effectExtent l="19050" t="19050" r="19050" b="10160"/>
            <wp:docPr id="46446925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469251" name="Picture 464469251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63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99BFF4B" w14:textId="46807D21" w:rsidR="00AA4C8E" w:rsidRPr="001131D7" w:rsidRDefault="00AA4C8E" w:rsidP="00AA4C8E">
      <w:pPr>
        <w:pStyle w:val="Caption"/>
        <w:jc w:val="center"/>
        <w:rPr>
          <w:rFonts w:ascii="Times New Roman" w:hAnsi="Times New Roman" w:cs="Times New Roman"/>
        </w:rPr>
      </w:pPr>
      <w:r w:rsidRPr="001131D7">
        <w:rPr>
          <w:rFonts w:ascii="Times New Roman" w:hAnsi="Times New Roman" w:cs="Times New Roman"/>
        </w:rPr>
        <w:t xml:space="preserve">Figure </w:t>
      </w:r>
      <w:r w:rsidRPr="001131D7">
        <w:rPr>
          <w:rFonts w:ascii="Times New Roman" w:hAnsi="Times New Roman" w:cs="Times New Roman"/>
        </w:rPr>
        <w:fldChar w:fldCharType="begin"/>
      </w:r>
      <w:r w:rsidRPr="001131D7">
        <w:rPr>
          <w:rFonts w:ascii="Times New Roman" w:hAnsi="Times New Roman" w:cs="Times New Roman"/>
        </w:rPr>
        <w:instrText xml:space="preserve"> SEQ Figure \* ARABIC </w:instrText>
      </w:r>
      <w:r w:rsidRPr="001131D7">
        <w:rPr>
          <w:rFonts w:ascii="Times New Roman" w:hAnsi="Times New Roman" w:cs="Times New Roman"/>
        </w:rPr>
        <w:fldChar w:fldCharType="separate"/>
      </w:r>
      <w:r w:rsidR="002236E4" w:rsidRPr="001131D7">
        <w:rPr>
          <w:rFonts w:ascii="Times New Roman" w:hAnsi="Times New Roman" w:cs="Times New Roman"/>
          <w:noProof/>
        </w:rPr>
        <w:t>4</w:t>
      </w:r>
      <w:r w:rsidRPr="001131D7">
        <w:rPr>
          <w:rFonts w:ascii="Times New Roman" w:hAnsi="Times New Roman" w:cs="Times New Roman"/>
        </w:rPr>
        <w:fldChar w:fldCharType="end"/>
      </w:r>
      <w:r w:rsidRPr="001131D7">
        <w:rPr>
          <w:rFonts w:ascii="Times New Roman" w:hAnsi="Times New Roman" w:cs="Times New Roman"/>
        </w:rPr>
        <w:t>. Windowing &amp; Leakage - Linear scale</w:t>
      </w:r>
    </w:p>
    <w:p w14:paraId="7DDDBAD0" w14:textId="77777777" w:rsidR="00AA4C8E" w:rsidRPr="001131D7" w:rsidRDefault="00AA4C8E" w:rsidP="00AA4C8E">
      <w:pPr>
        <w:keepNext/>
        <w:rPr>
          <w:rFonts w:ascii="Times New Roman" w:hAnsi="Times New Roman" w:cs="Times New Roman"/>
        </w:rPr>
      </w:pPr>
      <w:r w:rsidRPr="001131D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F450B73" wp14:editId="0D795CBC">
            <wp:extent cx="5943600" cy="3463636"/>
            <wp:effectExtent l="19050" t="19050" r="19050" b="22860"/>
            <wp:docPr id="9078282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828280" name="Picture 90782828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9353" cy="346698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2DAEFA" w14:textId="329444FF" w:rsidR="00AA4C8E" w:rsidRPr="001131D7" w:rsidRDefault="00AA4C8E" w:rsidP="00AA4C8E">
      <w:pPr>
        <w:pStyle w:val="Caption"/>
        <w:jc w:val="center"/>
        <w:rPr>
          <w:rFonts w:ascii="Times New Roman" w:hAnsi="Times New Roman" w:cs="Times New Roman"/>
        </w:rPr>
      </w:pPr>
      <w:r w:rsidRPr="001131D7">
        <w:rPr>
          <w:rFonts w:ascii="Times New Roman" w:hAnsi="Times New Roman" w:cs="Times New Roman"/>
        </w:rPr>
        <w:t xml:space="preserve">Figure </w:t>
      </w:r>
      <w:r w:rsidRPr="001131D7">
        <w:rPr>
          <w:rFonts w:ascii="Times New Roman" w:hAnsi="Times New Roman" w:cs="Times New Roman"/>
        </w:rPr>
        <w:fldChar w:fldCharType="begin"/>
      </w:r>
      <w:r w:rsidRPr="001131D7">
        <w:rPr>
          <w:rFonts w:ascii="Times New Roman" w:hAnsi="Times New Roman" w:cs="Times New Roman"/>
        </w:rPr>
        <w:instrText xml:space="preserve"> SEQ Figure \* ARABIC </w:instrText>
      </w:r>
      <w:r w:rsidRPr="001131D7">
        <w:rPr>
          <w:rFonts w:ascii="Times New Roman" w:hAnsi="Times New Roman" w:cs="Times New Roman"/>
        </w:rPr>
        <w:fldChar w:fldCharType="separate"/>
      </w:r>
      <w:r w:rsidR="002236E4" w:rsidRPr="001131D7">
        <w:rPr>
          <w:rFonts w:ascii="Times New Roman" w:hAnsi="Times New Roman" w:cs="Times New Roman"/>
          <w:noProof/>
        </w:rPr>
        <w:t>5</w:t>
      </w:r>
      <w:r w:rsidRPr="001131D7">
        <w:rPr>
          <w:rFonts w:ascii="Times New Roman" w:hAnsi="Times New Roman" w:cs="Times New Roman"/>
        </w:rPr>
        <w:fldChar w:fldCharType="end"/>
      </w:r>
      <w:r w:rsidRPr="001131D7">
        <w:rPr>
          <w:rFonts w:ascii="Times New Roman" w:hAnsi="Times New Roman" w:cs="Times New Roman"/>
        </w:rPr>
        <w:t>. Windowing &amp; Leakage - dB scale</w:t>
      </w:r>
    </w:p>
    <w:p w14:paraId="5F18F32B" w14:textId="77777777" w:rsidR="00F149EF" w:rsidRPr="001131D7" w:rsidRDefault="00F149EF" w:rsidP="00F149EF">
      <w:pPr>
        <w:rPr>
          <w:rFonts w:ascii="Times New Roman" w:hAnsi="Times New Roman" w:cs="Times New Roman"/>
        </w:rPr>
      </w:pPr>
      <w:r w:rsidRPr="001131D7">
        <w:rPr>
          <w:rFonts w:ascii="Times New Roman" w:hAnsi="Times New Roman" w:cs="Times New Roman"/>
          <w:b/>
          <w:bCs/>
        </w:rPr>
        <w:t>Questions</w:t>
      </w:r>
    </w:p>
    <w:p w14:paraId="5B35A2DE" w14:textId="77777777" w:rsidR="00F149EF" w:rsidRPr="001131D7" w:rsidRDefault="00F149EF" w:rsidP="00F149E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131D7">
        <w:rPr>
          <w:rFonts w:ascii="Times New Roman" w:hAnsi="Times New Roman" w:cs="Times New Roman"/>
        </w:rPr>
        <w:t>Which case shows more leakage? Why?</w:t>
      </w:r>
    </w:p>
    <w:p w14:paraId="33B60E38" w14:textId="77777777" w:rsidR="00F149EF" w:rsidRPr="001131D7" w:rsidRDefault="00F149EF" w:rsidP="00F149E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131D7">
        <w:rPr>
          <w:rFonts w:ascii="Times New Roman" w:hAnsi="Times New Roman" w:cs="Times New Roman"/>
        </w:rPr>
        <w:t>What tradeoff does the Hann window introduce (</w:t>
      </w:r>
      <w:proofErr w:type="spellStart"/>
      <w:r w:rsidRPr="001131D7">
        <w:rPr>
          <w:rFonts w:ascii="Times New Roman" w:hAnsi="Times New Roman" w:cs="Times New Roman"/>
        </w:rPr>
        <w:t>mainlobe</w:t>
      </w:r>
      <w:proofErr w:type="spellEnd"/>
      <w:r w:rsidRPr="001131D7">
        <w:rPr>
          <w:rFonts w:ascii="Times New Roman" w:hAnsi="Times New Roman" w:cs="Times New Roman"/>
        </w:rPr>
        <w:t xml:space="preserve"> width vs sidelobe reduction)?</w:t>
      </w:r>
    </w:p>
    <w:p w14:paraId="6A4C3F93" w14:textId="77777777" w:rsidR="00F149EF" w:rsidRPr="001131D7" w:rsidRDefault="00F149EF" w:rsidP="00F149E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131D7">
        <w:rPr>
          <w:rFonts w:ascii="Times New Roman" w:hAnsi="Times New Roman" w:cs="Times New Roman"/>
        </w:rPr>
        <w:t>If two tones are close in frequency, which window choice makes them easier/harder to separate?</w:t>
      </w:r>
    </w:p>
    <w:p w14:paraId="5F8047FE" w14:textId="70EDFD74" w:rsidR="00F149EF" w:rsidRPr="001131D7" w:rsidRDefault="00F149EF" w:rsidP="00F149EF">
      <w:pPr>
        <w:rPr>
          <w:rFonts w:ascii="Times New Roman" w:hAnsi="Times New Roman" w:cs="Times New Roman"/>
        </w:rPr>
      </w:pPr>
      <w:r w:rsidRPr="001131D7">
        <w:rPr>
          <w:rFonts w:ascii="Times New Roman" w:hAnsi="Times New Roman" w:cs="Times New Roman"/>
        </w:rPr>
        <w:pict w14:anchorId="1F2552F5">
          <v:rect id="_x0000_i1178" style="width:0;height:1.5pt" o:hralign="center" o:hrstd="t" o:hr="t" fillcolor="#a0a0a0" stroked="f"/>
        </w:pict>
      </w:r>
    </w:p>
    <w:p w14:paraId="5756BE7A" w14:textId="1A0C3871" w:rsidR="00F149EF" w:rsidRPr="001131D7" w:rsidRDefault="00F149EF" w:rsidP="00F149EF">
      <w:pPr>
        <w:rPr>
          <w:rFonts w:ascii="Times New Roman" w:hAnsi="Times New Roman" w:cs="Times New Roman"/>
          <w:b/>
          <w:bCs/>
        </w:rPr>
      </w:pPr>
      <w:r w:rsidRPr="001131D7">
        <w:rPr>
          <w:rFonts w:ascii="Times New Roman" w:hAnsi="Times New Roman" w:cs="Times New Roman"/>
          <w:b/>
          <w:bCs/>
        </w:rPr>
        <w:t>2.</w:t>
      </w:r>
      <w:r w:rsidR="00C9621A" w:rsidRPr="001131D7">
        <w:rPr>
          <w:rFonts w:ascii="Times New Roman" w:hAnsi="Times New Roman" w:cs="Times New Roman"/>
          <w:b/>
          <w:bCs/>
        </w:rPr>
        <w:t>2</w:t>
      </w:r>
      <w:r w:rsidRPr="001131D7">
        <w:rPr>
          <w:rFonts w:ascii="Times New Roman" w:hAnsi="Times New Roman" w:cs="Times New Roman"/>
          <w:b/>
          <w:bCs/>
        </w:rPr>
        <w:t xml:space="preserve"> Phase Retrieval &amp; Amplitude Calibration</w:t>
      </w:r>
    </w:p>
    <w:p w14:paraId="35D63B0B" w14:textId="77777777" w:rsidR="00F149EF" w:rsidRPr="001131D7" w:rsidRDefault="00F149EF" w:rsidP="00F149EF">
      <w:pPr>
        <w:rPr>
          <w:rFonts w:ascii="Times New Roman" w:hAnsi="Times New Roman" w:cs="Times New Roman"/>
        </w:rPr>
      </w:pPr>
      <w:r w:rsidRPr="001131D7">
        <w:rPr>
          <w:rFonts w:ascii="Times New Roman" w:hAnsi="Times New Roman" w:cs="Times New Roman"/>
        </w:rPr>
        <w:t xml:space="preserve">Run section </w:t>
      </w:r>
      <w:r w:rsidRPr="001131D7">
        <w:rPr>
          <w:rFonts w:ascii="Times New Roman" w:hAnsi="Times New Roman" w:cs="Times New Roman"/>
          <w:b/>
          <w:bCs/>
        </w:rPr>
        <w:t>2.3 Phase Retrieval &amp; Amplitude Calibration</w:t>
      </w:r>
      <w:r w:rsidRPr="001131D7">
        <w:rPr>
          <w:rFonts w:ascii="Times New Roman" w:hAnsi="Times New Roman" w:cs="Times New Roman"/>
        </w:rPr>
        <w:t>.</w:t>
      </w:r>
    </w:p>
    <w:p w14:paraId="76A3DDF9" w14:textId="77777777" w:rsidR="00F149EF" w:rsidRPr="001131D7" w:rsidRDefault="00F149EF" w:rsidP="00F149EF">
      <w:pPr>
        <w:rPr>
          <w:rFonts w:ascii="Times New Roman" w:hAnsi="Times New Roman" w:cs="Times New Roman"/>
        </w:rPr>
      </w:pPr>
      <w:r w:rsidRPr="001131D7">
        <w:rPr>
          <w:rFonts w:ascii="Times New Roman" w:hAnsi="Times New Roman" w:cs="Times New Roman"/>
        </w:rPr>
        <w:t>You will estimate amplitude and phase of a single tone using FFT bin alignment.</w:t>
      </w:r>
    </w:p>
    <w:p w14:paraId="40E9E713" w14:textId="77777777" w:rsidR="00C9621A" w:rsidRPr="001131D7" w:rsidRDefault="00C9621A" w:rsidP="00C9621A">
      <w:pPr>
        <w:keepNext/>
        <w:jc w:val="center"/>
        <w:rPr>
          <w:rFonts w:ascii="Times New Roman" w:hAnsi="Times New Roman" w:cs="Times New Roman"/>
        </w:rPr>
      </w:pPr>
      <w:r w:rsidRPr="001131D7">
        <w:rPr>
          <w:rFonts w:ascii="Times New Roman" w:hAnsi="Times New Roman" w:cs="Times New Roman"/>
          <w:noProof/>
        </w:rPr>
        <w:drawing>
          <wp:inline distT="0" distB="0" distL="0" distR="0" wp14:anchorId="0751C1D8" wp14:editId="3A765C1C">
            <wp:extent cx="4115157" cy="152413"/>
            <wp:effectExtent l="19050" t="19050" r="19050" b="19050"/>
            <wp:docPr id="36069534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695343" name="Picture 360695343"/>
                    <pic:cNvPicPr/>
                  </pic:nvPicPr>
                  <pic:blipFill>
                    <a:blip r:embed="rId12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5157" cy="15241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9BCB41" w14:textId="39A37601" w:rsidR="00C9621A" w:rsidRPr="001131D7" w:rsidRDefault="00C9621A" w:rsidP="00C9621A">
      <w:pPr>
        <w:pStyle w:val="Caption"/>
        <w:jc w:val="center"/>
        <w:rPr>
          <w:rFonts w:ascii="Times New Roman" w:hAnsi="Times New Roman" w:cs="Times New Roman"/>
        </w:rPr>
      </w:pPr>
      <w:r w:rsidRPr="001131D7">
        <w:rPr>
          <w:rFonts w:ascii="Times New Roman" w:hAnsi="Times New Roman" w:cs="Times New Roman"/>
        </w:rPr>
        <w:t xml:space="preserve">Figure </w:t>
      </w:r>
      <w:r w:rsidRPr="001131D7">
        <w:rPr>
          <w:rFonts w:ascii="Times New Roman" w:hAnsi="Times New Roman" w:cs="Times New Roman"/>
        </w:rPr>
        <w:fldChar w:fldCharType="begin"/>
      </w:r>
      <w:r w:rsidRPr="001131D7">
        <w:rPr>
          <w:rFonts w:ascii="Times New Roman" w:hAnsi="Times New Roman" w:cs="Times New Roman"/>
        </w:rPr>
        <w:instrText xml:space="preserve"> SEQ Figure \* ARABIC </w:instrText>
      </w:r>
      <w:r w:rsidRPr="001131D7">
        <w:rPr>
          <w:rFonts w:ascii="Times New Roman" w:hAnsi="Times New Roman" w:cs="Times New Roman"/>
        </w:rPr>
        <w:fldChar w:fldCharType="separate"/>
      </w:r>
      <w:r w:rsidR="002236E4" w:rsidRPr="001131D7">
        <w:rPr>
          <w:rFonts w:ascii="Times New Roman" w:hAnsi="Times New Roman" w:cs="Times New Roman"/>
          <w:noProof/>
        </w:rPr>
        <w:t>6</w:t>
      </w:r>
      <w:r w:rsidRPr="001131D7">
        <w:rPr>
          <w:rFonts w:ascii="Times New Roman" w:hAnsi="Times New Roman" w:cs="Times New Roman"/>
        </w:rPr>
        <w:fldChar w:fldCharType="end"/>
      </w:r>
      <w:r w:rsidRPr="001131D7">
        <w:rPr>
          <w:rFonts w:ascii="Times New Roman" w:hAnsi="Times New Roman" w:cs="Times New Roman"/>
        </w:rPr>
        <w:t>. Tone Amplitude/Phase Estimation</w:t>
      </w:r>
    </w:p>
    <w:p w14:paraId="77A5FF92" w14:textId="77777777" w:rsidR="00F149EF" w:rsidRPr="001131D7" w:rsidRDefault="00F149EF" w:rsidP="00F149EF">
      <w:pPr>
        <w:rPr>
          <w:rFonts w:ascii="Times New Roman" w:hAnsi="Times New Roman" w:cs="Times New Roman"/>
        </w:rPr>
      </w:pPr>
      <w:r w:rsidRPr="001131D7">
        <w:rPr>
          <w:rFonts w:ascii="Times New Roman" w:hAnsi="Times New Roman" w:cs="Times New Roman"/>
          <w:b/>
          <w:bCs/>
        </w:rPr>
        <w:t>Questions</w:t>
      </w:r>
    </w:p>
    <w:p w14:paraId="364A7807" w14:textId="77777777" w:rsidR="00F149EF" w:rsidRPr="001131D7" w:rsidRDefault="00F149EF" w:rsidP="00F149EF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131D7">
        <w:rPr>
          <w:rFonts w:ascii="Times New Roman" w:hAnsi="Times New Roman" w:cs="Times New Roman"/>
        </w:rPr>
        <w:t>Why must the tone be aligned to an FFT bin to get an accurate amplitude/phase estimate?</w:t>
      </w:r>
    </w:p>
    <w:p w14:paraId="61EB8546" w14:textId="77777777" w:rsidR="00F149EF" w:rsidRPr="001131D7" w:rsidRDefault="00F149EF" w:rsidP="00F149EF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131D7">
        <w:rPr>
          <w:rFonts w:ascii="Times New Roman" w:hAnsi="Times New Roman" w:cs="Times New Roman"/>
        </w:rPr>
        <w:t>What does “integer number of periods in the record” mean and why does it matter?</w:t>
      </w:r>
    </w:p>
    <w:p w14:paraId="2364BB61" w14:textId="77777777" w:rsidR="00F149EF" w:rsidRPr="001131D7" w:rsidRDefault="00F149EF" w:rsidP="00F149EF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131D7">
        <w:rPr>
          <w:rFonts w:ascii="Times New Roman" w:hAnsi="Times New Roman" w:cs="Times New Roman"/>
        </w:rPr>
        <w:t>Compare estimated vs true amplitude and phase. What causes small mismatch?</w:t>
      </w:r>
    </w:p>
    <w:p w14:paraId="6A752FC2" w14:textId="77777777" w:rsidR="00F149EF" w:rsidRPr="001131D7" w:rsidRDefault="00F149EF" w:rsidP="00F149EF">
      <w:pPr>
        <w:rPr>
          <w:rFonts w:ascii="Times New Roman" w:hAnsi="Times New Roman" w:cs="Times New Roman"/>
        </w:rPr>
      </w:pPr>
      <w:r w:rsidRPr="001131D7">
        <w:rPr>
          <w:rFonts w:ascii="Times New Roman" w:hAnsi="Times New Roman" w:cs="Times New Roman"/>
        </w:rPr>
        <w:lastRenderedPageBreak/>
        <w:pict w14:anchorId="03F369D9">
          <v:rect id="_x0000_i1180" style="width:0;height:1.5pt" o:hralign="center" o:hrstd="t" o:hr="t" fillcolor="#a0a0a0" stroked="f"/>
        </w:pict>
      </w:r>
    </w:p>
    <w:p w14:paraId="2CB6162C" w14:textId="77777777" w:rsidR="00F149EF" w:rsidRPr="001131D7" w:rsidRDefault="00F149EF" w:rsidP="00F149EF">
      <w:pPr>
        <w:rPr>
          <w:rFonts w:ascii="Times New Roman" w:hAnsi="Times New Roman" w:cs="Times New Roman"/>
          <w:b/>
          <w:bCs/>
        </w:rPr>
      </w:pPr>
      <w:r w:rsidRPr="001131D7">
        <w:rPr>
          <w:rFonts w:ascii="Times New Roman" w:hAnsi="Times New Roman" w:cs="Times New Roman"/>
          <w:b/>
          <w:bCs/>
        </w:rPr>
        <w:t>Part 3 – FFT Practicalities</w:t>
      </w:r>
    </w:p>
    <w:p w14:paraId="607D50A7" w14:textId="77777777" w:rsidR="00F149EF" w:rsidRPr="001131D7" w:rsidRDefault="00F149EF" w:rsidP="00F149EF">
      <w:pPr>
        <w:rPr>
          <w:rFonts w:ascii="Times New Roman" w:hAnsi="Times New Roman" w:cs="Times New Roman"/>
        </w:rPr>
      </w:pPr>
      <w:r w:rsidRPr="001131D7">
        <w:rPr>
          <w:rFonts w:ascii="Times New Roman" w:hAnsi="Times New Roman" w:cs="Times New Roman"/>
        </w:rPr>
        <w:pict w14:anchorId="2C305C1C">
          <v:rect id="_x0000_i1181" style="width:0;height:1.5pt" o:hralign="center" o:hrstd="t" o:hr="t" fillcolor="#a0a0a0" stroked="f"/>
        </w:pict>
      </w:r>
    </w:p>
    <w:p w14:paraId="428BF920" w14:textId="77777777" w:rsidR="00F149EF" w:rsidRPr="001131D7" w:rsidRDefault="00F149EF" w:rsidP="00F149EF">
      <w:pPr>
        <w:rPr>
          <w:rFonts w:ascii="Times New Roman" w:hAnsi="Times New Roman" w:cs="Times New Roman"/>
          <w:b/>
          <w:bCs/>
        </w:rPr>
      </w:pPr>
      <w:r w:rsidRPr="001131D7">
        <w:rPr>
          <w:rFonts w:ascii="Times New Roman" w:hAnsi="Times New Roman" w:cs="Times New Roman"/>
          <w:b/>
          <w:bCs/>
        </w:rPr>
        <w:t xml:space="preserve">3.1 </w:t>
      </w:r>
      <w:proofErr w:type="spellStart"/>
      <w:r w:rsidRPr="001131D7">
        <w:rPr>
          <w:rFonts w:ascii="Times New Roman" w:hAnsi="Times New Roman" w:cs="Times New Roman"/>
          <w:b/>
          <w:bCs/>
        </w:rPr>
        <w:t>fft</w:t>
      </w:r>
      <w:proofErr w:type="spellEnd"/>
      <w:r w:rsidRPr="001131D7">
        <w:rPr>
          <w:rFonts w:ascii="Times New Roman" w:hAnsi="Times New Roman" w:cs="Times New Roman"/>
          <w:b/>
          <w:bCs/>
        </w:rPr>
        <w:t xml:space="preserve"> / </w:t>
      </w:r>
      <w:proofErr w:type="spellStart"/>
      <w:r w:rsidRPr="001131D7">
        <w:rPr>
          <w:rFonts w:ascii="Times New Roman" w:hAnsi="Times New Roman" w:cs="Times New Roman"/>
          <w:b/>
          <w:bCs/>
        </w:rPr>
        <w:t>ifft</w:t>
      </w:r>
      <w:proofErr w:type="spellEnd"/>
      <w:r w:rsidRPr="001131D7">
        <w:rPr>
          <w:rFonts w:ascii="Times New Roman" w:hAnsi="Times New Roman" w:cs="Times New Roman"/>
          <w:b/>
          <w:bCs/>
        </w:rPr>
        <w:t xml:space="preserve"> and </w:t>
      </w:r>
      <w:proofErr w:type="spellStart"/>
      <w:r w:rsidRPr="001131D7">
        <w:rPr>
          <w:rFonts w:ascii="Times New Roman" w:hAnsi="Times New Roman" w:cs="Times New Roman"/>
          <w:b/>
          <w:bCs/>
        </w:rPr>
        <w:t>fftshift</w:t>
      </w:r>
      <w:proofErr w:type="spellEnd"/>
      <w:r w:rsidRPr="001131D7">
        <w:rPr>
          <w:rFonts w:ascii="Times New Roman" w:hAnsi="Times New Roman" w:cs="Times New Roman"/>
          <w:b/>
          <w:bCs/>
        </w:rPr>
        <w:t xml:space="preserve"> Basics</w:t>
      </w:r>
    </w:p>
    <w:p w14:paraId="0EE10E07" w14:textId="77777777" w:rsidR="00F149EF" w:rsidRPr="001131D7" w:rsidRDefault="00F149EF" w:rsidP="00F149EF">
      <w:pPr>
        <w:rPr>
          <w:rFonts w:ascii="Times New Roman" w:hAnsi="Times New Roman" w:cs="Times New Roman"/>
        </w:rPr>
      </w:pPr>
      <w:r w:rsidRPr="001131D7">
        <w:rPr>
          <w:rFonts w:ascii="Times New Roman" w:hAnsi="Times New Roman" w:cs="Times New Roman"/>
        </w:rPr>
        <w:t xml:space="preserve">Run section </w:t>
      </w:r>
      <w:r w:rsidRPr="001131D7">
        <w:rPr>
          <w:rFonts w:ascii="Times New Roman" w:hAnsi="Times New Roman" w:cs="Times New Roman"/>
          <w:b/>
          <w:bCs/>
        </w:rPr>
        <w:t xml:space="preserve">3.1 </w:t>
      </w:r>
      <w:proofErr w:type="spellStart"/>
      <w:r w:rsidRPr="001131D7">
        <w:rPr>
          <w:rFonts w:ascii="Times New Roman" w:hAnsi="Times New Roman" w:cs="Times New Roman"/>
          <w:b/>
          <w:bCs/>
        </w:rPr>
        <w:t>fft</w:t>
      </w:r>
      <w:proofErr w:type="spellEnd"/>
      <w:r w:rsidRPr="001131D7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1131D7">
        <w:rPr>
          <w:rFonts w:ascii="Times New Roman" w:hAnsi="Times New Roman" w:cs="Times New Roman"/>
          <w:b/>
          <w:bCs/>
        </w:rPr>
        <w:t>ifft</w:t>
      </w:r>
      <w:proofErr w:type="spellEnd"/>
      <w:r w:rsidRPr="001131D7">
        <w:rPr>
          <w:rFonts w:ascii="Times New Roman" w:hAnsi="Times New Roman" w:cs="Times New Roman"/>
          <w:b/>
          <w:bCs/>
        </w:rPr>
        <w:t xml:space="preserve">, and </w:t>
      </w:r>
      <w:proofErr w:type="spellStart"/>
      <w:r w:rsidRPr="001131D7">
        <w:rPr>
          <w:rFonts w:ascii="Times New Roman" w:hAnsi="Times New Roman" w:cs="Times New Roman"/>
          <w:b/>
          <w:bCs/>
        </w:rPr>
        <w:t>fftshift</w:t>
      </w:r>
      <w:proofErr w:type="spellEnd"/>
      <w:r w:rsidRPr="001131D7">
        <w:rPr>
          <w:rFonts w:ascii="Times New Roman" w:hAnsi="Times New Roman" w:cs="Times New Roman"/>
          <w:b/>
          <w:bCs/>
        </w:rPr>
        <w:t xml:space="preserve"> Basics</w:t>
      </w:r>
      <w:r w:rsidRPr="001131D7">
        <w:rPr>
          <w:rFonts w:ascii="Times New Roman" w:hAnsi="Times New Roman" w:cs="Times New Roman"/>
        </w:rPr>
        <w:t>.</w:t>
      </w:r>
    </w:p>
    <w:p w14:paraId="6AE3EE5E" w14:textId="77777777" w:rsidR="00F149EF" w:rsidRPr="001131D7" w:rsidRDefault="00F149EF" w:rsidP="00F149EF">
      <w:pPr>
        <w:rPr>
          <w:rFonts w:ascii="Times New Roman" w:hAnsi="Times New Roman" w:cs="Times New Roman"/>
        </w:rPr>
      </w:pPr>
      <w:r w:rsidRPr="001131D7">
        <w:rPr>
          <w:rFonts w:ascii="Times New Roman" w:hAnsi="Times New Roman" w:cs="Times New Roman"/>
        </w:rPr>
        <w:t xml:space="preserve">You will view a two-sided spectrum centered around DC using </w:t>
      </w:r>
      <w:proofErr w:type="spellStart"/>
      <w:r w:rsidRPr="001131D7">
        <w:rPr>
          <w:rFonts w:ascii="Times New Roman" w:hAnsi="Times New Roman" w:cs="Times New Roman"/>
        </w:rPr>
        <w:t>fftshift</w:t>
      </w:r>
      <w:proofErr w:type="spellEnd"/>
      <w:r w:rsidRPr="001131D7">
        <w:rPr>
          <w:rFonts w:ascii="Times New Roman" w:hAnsi="Times New Roman" w:cs="Times New Roman"/>
        </w:rPr>
        <w:t>.</w:t>
      </w:r>
    </w:p>
    <w:p w14:paraId="6C361A26" w14:textId="77777777" w:rsidR="00E77E7E" w:rsidRPr="001131D7" w:rsidRDefault="00E77E7E" w:rsidP="00E77E7E">
      <w:pPr>
        <w:keepNext/>
        <w:rPr>
          <w:rFonts w:ascii="Times New Roman" w:hAnsi="Times New Roman" w:cs="Times New Roman"/>
        </w:rPr>
      </w:pPr>
      <w:r w:rsidRPr="001131D7">
        <w:rPr>
          <w:rFonts w:ascii="Times New Roman" w:hAnsi="Times New Roman" w:cs="Times New Roman"/>
          <w:noProof/>
        </w:rPr>
        <w:drawing>
          <wp:inline distT="0" distB="0" distL="0" distR="0" wp14:anchorId="395F891E" wp14:editId="505AC5CC">
            <wp:extent cx="5943600" cy="2715491"/>
            <wp:effectExtent l="19050" t="19050" r="19050" b="27940"/>
            <wp:docPr id="5701246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12469" name="Picture 5701246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1489" cy="27190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FF9D780" w14:textId="6D086734" w:rsidR="00E77E7E" w:rsidRPr="001131D7" w:rsidRDefault="00E77E7E" w:rsidP="00E77E7E">
      <w:pPr>
        <w:pStyle w:val="Caption"/>
        <w:jc w:val="center"/>
        <w:rPr>
          <w:rFonts w:ascii="Times New Roman" w:hAnsi="Times New Roman" w:cs="Times New Roman"/>
        </w:rPr>
      </w:pPr>
      <w:r w:rsidRPr="001131D7">
        <w:rPr>
          <w:rFonts w:ascii="Times New Roman" w:hAnsi="Times New Roman" w:cs="Times New Roman"/>
        </w:rPr>
        <w:t xml:space="preserve">Figure </w:t>
      </w:r>
      <w:r w:rsidRPr="001131D7">
        <w:rPr>
          <w:rFonts w:ascii="Times New Roman" w:hAnsi="Times New Roman" w:cs="Times New Roman"/>
        </w:rPr>
        <w:fldChar w:fldCharType="begin"/>
      </w:r>
      <w:r w:rsidRPr="001131D7">
        <w:rPr>
          <w:rFonts w:ascii="Times New Roman" w:hAnsi="Times New Roman" w:cs="Times New Roman"/>
        </w:rPr>
        <w:instrText xml:space="preserve"> SEQ Figure \* ARABIC </w:instrText>
      </w:r>
      <w:r w:rsidRPr="001131D7">
        <w:rPr>
          <w:rFonts w:ascii="Times New Roman" w:hAnsi="Times New Roman" w:cs="Times New Roman"/>
        </w:rPr>
        <w:fldChar w:fldCharType="separate"/>
      </w:r>
      <w:r w:rsidR="002236E4" w:rsidRPr="001131D7">
        <w:rPr>
          <w:rFonts w:ascii="Times New Roman" w:hAnsi="Times New Roman" w:cs="Times New Roman"/>
          <w:noProof/>
        </w:rPr>
        <w:t>7</w:t>
      </w:r>
      <w:r w:rsidRPr="001131D7">
        <w:rPr>
          <w:rFonts w:ascii="Times New Roman" w:hAnsi="Times New Roman" w:cs="Times New Roman"/>
        </w:rPr>
        <w:fldChar w:fldCharType="end"/>
      </w:r>
      <w:r w:rsidRPr="001131D7">
        <w:rPr>
          <w:rFonts w:ascii="Times New Roman" w:hAnsi="Times New Roman" w:cs="Times New Roman"/>
        </w:rPr>
        <w:t xml:space="preserve">. Two-Sided Spectrum with </w:t>
      </w:r>
      <w:proofErr w:type="spellStart"/>
      <w:r w:rsidRPr="001131D7">
        <w:rPr>
          <w:rFonts w:ascii="Times New Roman" w:hAnsi="Times New Roman" w:cs="Times New Roman"/>
        </w:rPr>
        <w:t>fftshift</w:t>
      </w:r>
      <w:proofErr w:type="spellEnd"/>
    </w:p>
    <w:p w14:paraId="3DD8B657" w14:textId="77777777" w:rsidR="00F149EF" w:rsidRPr="001131D7" w:rsidRDefault="00F149EF" w:rsidP="00F149EF">
      <w:pPr>
        <w:rPr>
          <w:rFonts w:ascii="Times New Roman" w:hAnsi="Times New Roman" w:cs="Times New Roman"/>
        </w:rPr>
      </w:pPr>
      <w:r w:rsidRPr="001131D7">
        <w:rPr>
          <w:rFonts w:ascii="Times New Roman" w:hAnsi="Times New Roman" w:cs="Times New Roman"/>
          <w:b/>
          <w:bCs/>
        </w:rPr>
        <w:t>Questions</w:t>
      </w:r>
    </w:p>
    <w:p w14:paraId="3DD80378" w14:textId="77777777" w:rsidR="00F149EF" w:rsidRPr="001131D7" w:rsidRDefault="00F149EF" w:rsidP="00F149E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1131D7">
        <w:rPr>
          <w:rFonts w:ascii="Times New Roman" w:hAnsi="Times New Roman" w:cs="Times New Roman"/>
        </w:rPr>
        <w:t xml:space="preserve">What does </w:t>
      </w:r>
      <w:proofErr w:type="spellStart"/>
      <w:r w:rsidRPr="001131D7">
        <w:rPr>
          <w:rFonts w:ascii="Times New Roman" w:hAnsi="Times New Roman" w:cs="Times New Roman"/>
        </w:rPr>
        <w:t>fftshift</w:t>
      </w:r>
      <w:proofErr w:type="spellEnd"/>
      <w:r w:rsidRPr="001131D7">
        <w:rPr>
          <w:rFonts w:ascii="Times New Roman" w:hAnsi="Times New Roman" w:cs="Times New Roman"/>
        </w:rPr>
        <w:t xml:space="preserve"> change in the plot (interpretation of frequency axis)?</w:t>
      </w:r>
    </w:p>
    <w:p w14:paraId="2309E099" w14:textId="77777777" w:rsidR="00F149EF" w:rsidRPr="001131D7" w:rsidRDefault="00F149EF" w:rsidP="00F149E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1131D7">
        <w:rPr>
          <w:rFonts w:ascii="Times New Roman" w:hAnsi="Times New Roman" w:cs="Times New Roman"/>
        </w:rPr>
        <w:t>Why do we often prefer centered spectra in communications and baseband analysis?</w:t>
      </w:r>
    </w:p>
    <w:p w14:paraId="4CFA046E" w14:textId="77777777" w:rsidR="00F149EF" w:rsidRPr="001131D7" w:rsidRDefault="00F149EF" w:rsidP="00F149E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1131D7">
        <w:rPr>
          <w:rFonts w:ascii="Times New Roman" w:hAnsi="Times New Roman" w:cs="Times New Roman"/>
        </w:rPr>
        <w:t>What does it mean when a spectrum is symmetric?</w:t>
      </w:r>
    </w:p>
    <w:p w14:paraId="2B91B818" w14:textId="2366AA9C" w:rsidR="00F149EF" w:rsidRPr="001131D7" w:rsidRDefault="00F149EF" w:rsidP="00F149EF">
      <w:pPr>
        <w:rPr>
          <w:rFonts w:ascii="Times New Roman" w:hAnsi="Times New Roman" w:cs="Times New Roman"/>
        </w:rPr>
      </w:pPr>
      <w:r w:rsidRPr="001131D7">
        <w:rPr>
          <w:rFonts w:ascii="Times New Roman" w:hAnsi="Times New Roman" w:cs="Times New Roman"/>
        </w:rPr>
        <w:pict w14:anchorId="564A7370">
          <v:rect id="_x0000_i1182" style="width:0;height:1.5pt" o:hralign="center" o:hrstd="t" o:hr="t" fillcolor="#a0a0a0" stroked="f"/>
        </w:pict>
      </w:r>
    </w:p>
    <w:p w14:paraId="10504AF0" w14:textId="77777777" w:rsidR="00F149EF" w:rsidRPr="001131D7" w:rsidRDefault="00F149EF" w:rsidP="00F149EF">
      <w:pPr>
        <w:rPr>
          <w:rFonts w:ascii="Times New Roman" w:hAnsi="Times New Roman" w:cs="Times New Roman"/>
          <w:b/>
          <w:bCs/>
        </w:rPr>
      </w:pPr>
      <w:r w:rsidRPr="001131D7">
        <w:rPr>
          <w:rFonts w:ascii="Times New Roman" w:hAnsi="Times New Roman" w:cs="Times New Roman"/>
          <w:b/>
          <w:bCs/>
        </w:rPr>
        <w:t>Part 4 – Sampling Theory</w:t>
      </w:r>
    </w:p>
    <w:p w14:paraId="735780F9" w14:textId="77777777" w:rsidR="00F149EF" w:rsidRPr="001131D7" w:rsidRDefault="00F149EF" w:rsidP="00F149EF">
      <w:pPr>
        <w:rPr>
          <w:rFonts w:ascii="Times New Roman" w:hAnsi="Times New Roman" w:cs="Times New Roman"/>
        </w:rPr>
      </w:pPr>
      <w:r w:rsidRPr="001131D7">
        <w:rPr>
          <w:rFonts w:ascii="Times New Roman" w:hAnsi="Times New Roman" w:cs="Times New Roman"/>
        </w:rPr>
        <w:t>This part builds intuition for Nyquist, aliasing, and the need for anti-aliasing filters.</w:t>
      </w:r>
    </w:p>
    <w:p w14:paraId="7EFBBB9A" w14:textId="77777777" w:rsidR="00F149EF" w:rsidRPr="001131D7" w:rsidRDefault="00F149EF" w:rsidP="00F149EF">
      <w:pPr>
        <w:rPr>
          <w:rFonts w:ascii="Times New Roman" w:hAnsi="Times New Roman" w:cs="Times New Roman"/>
        </w:rPr>
      </w:pPr>
      <w:r w:rsidRPr="001131D7">
        <w:rPr>
          <w:rFonts w:ascii="Times New Roman" w:hAnsi="Times New Roman" w:cs="Times New Roman"/>
        </w:rPr>
        <w:pict w14:anchorId="635CC2E6">
          <v:rect id="_x0000_i1184" style="width:0;height:1.5pt" o:hralign="center" o:hrstd="t" o:hr="t" fillcolor="#a0a0a0" stroked="f"/>
        </w:pict>
      </w:r>
    </w:p>
    <w:p w14:paraId="1A58F98F" w14:textId="77777777" w:rsidR="00F149EF" w:rsidRPr="001131D7" w:rsidRDefault="00F149EF" w:rsidP="00F149EF">
      <w:pPr>
        <w:rPr>
          <w:rFonts w:ascii="Times New Roman" w:hAnsi="Times New Roman" w:cs="Times New Roman"/>
          <w:b/>
          <w:bCs/>
        </w:rPr>
      </w:pPr>
      <w:r w:rsidRPr="001131D7">
        <w:rPr>
          <w:rFonts w:ascii="Times New Roman" w:hAnsi="Times New Roman" w:cs="Times New Roman"/>
          <w:b/>
          <w:bCs/>
        </w:rPr>
        <w:t>4.1 Aliasing Demonstration</w:t>
      </w:r>
    </w:p>
    <w:p w14:paraId="626AAB1A" w14:textId="77777777" w:rsidR="00F149EF" w:rsidRPr="001131D7" w:rsidRDefault="00F149EF" w:rsidP="00F149EF">
      <w:pPr>
        <w:rPr>
          <w:rFonts w:ascii="Times New Roman" w:hAnsi="Times New Roman" w:cs="Times New Roman"/>
        </w:rPr>
      </w:pPr>
      <w:r w:rsidRPr="001131D7">
        <w:rPr>
          <w:rFonts w:ascii="Times New Roman" w:hAnsi="Times New Roman" w:cs="Times New Roman"/>
        </w:rPr>
        <w:t xml:space="preserve">Run section </w:t>
      </w:r>
      <w:r w:rsidRPr="001131D7">
        <w:rPr>
          <w:rFonts w:ascii="Times New Roman" w:hAnsi="Times New Roman" w:cs="Times New Roman"/>
          <w:b/>
          <w:bCs/>
        </w:rPr>
        <w:t>4.1 Aliasing Demonstration</w:t>
      </w:r>
      <w:r w:rsidRPr="001131D7">
        <w:rPr>
          <w:rFonts w:ascii="Times New Roman" w:hAnsi="Times New Roman" w:cs="Times New Roman"/>
        </w:rPr>
        <w:t>.</w:t>
      </w:r>
    </w:p>
    <w:p w14:paraId="31330194" w14:textId="77777777" w:rsidR="00F149EF" w:rsidRPr="001131D7" w:rsidRDefault="00F149EF" w:rsidP="00F149EF">
      <w:pPr>
        <w:rPr>
          <w:rFonts w:ascii="Times New Roman" w:hAnsi="Times New Roman" w:cs="Times New Roman"/>
        </w:rPr>
      </w:pPr>
      <w:r w:rsidRPr="001131D7">
        <w:rPr>
          <w:rFonts w:ascii="Times New Roman" w:hAnsi="Times New Roman" w:cs="Times New Roman"/>
        </w:rPr>
        <w:t>A 9 kHz tone is sampled at:</w:t>
      </w:r>
    </w:p>
    <w:p w14:paraId="0CD04B48" w14:textId="77777777" w:rsidR="00F149EF" w:rsidRPr="001131D7" w:rsidRDefault="00F149EF" w:rsidP="00F149E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1131D7">
        <w:rPr>
          <w:rFonts w:ascii="Times New Roman" w:hAnsi="Times New Roman" w:cs="Times New Roman"/>
        </w:rPr>
        <w:lastRenderedPageBreak/>
        <w:t>fs = 50 kHz (safe)</w:t>
      </w:r>
    </w:p>
    <w:p w14:paraId="2DE4CBB2" w14:textId="77777777" w:rsidR="00F149EF" w:rsidRPr="001131D7" w:rsidRDefault="00F149EF" w:rsidP="00F149E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1131D7">
        <w:rPr>
          <w:rFonts w:ascii="Times New Roman" w:hAnsi="Times New Roman" w:cs="Times New Roman"/>
        </w:rPr>
        <w:t>fs = 18 kHz (near Nyquist)</w:t>
      </w:r>
    </w:p>
    <w:p w14:paraId="3D672A88" w14:textId="77777777" w:rsidR="00F149EF" w:rsidRPr="001131D7" w:rsidRDefault="00F149EF" w:rsidP="00F149E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1131D7">
        <w:rPr>
          <w:rFonts w:ascii="Times New Roman" w:hAnsi="Times New Roman" w:cs="Times New Roman"/>
        </w:rPr>
        <w:t>fs = 12 kHz (below Nyquist → alias)</w:t>
      </w:r>
    </w:p>
    <w:p w14:paraId="13923AA0" w14:textId="77777777" w:rsidR="00B97A95" w:rsidRPr="001131D7" w:rsidRDefault="00B97A95" w:rsidP="00B97A95">
      <w:pPr>
        <w:keepNext/>
        <w:rPr>
          <w:rFonts w:ascii="Times New Roman" w:hAnsi="Times New Roman" w:cs="Times New Roman"/>
        </w:rPr>
      </w:pPr>
      <w:r w:rsidRPr="001131D7">
        <w:rPr>
          <w:rFonts w:ascii="Times New Roman" w:hAnsi="Times New Roman" w:cs="Times New Roman"/>
          <w:noProof/>
        </w:rPr>
        <w:drawing>
          <wp:inline distT="0" distB="0" distL="0" distR="0" wp14:anchorId="5097291C" wp14:editId="27E9DA5F">
            <wp:extent cx="5943600" cy="2866390"/>
            <wp:effectExtent l="19050" t="19050" r="19050" b="10160"/>
            <wp:docPr id="157442152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421528" name="Picture 157442152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63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3EA9969" w14:textId="280D3CDB" w:rsidR="00B97A95" w:rsidRPr="001131D7" w:rsidRDefault="00B97A95" w:rsidP="00B97A95">
      <w:pPr>
        <w:pStyle w:val="Caption"/>
        <w:jc w:val="center"/>
        <w:rPr>
          <w:rFonts w:ascii="Times New Roman" w:hAnsi="Times New Roman" w:cs="Times New Roman"/>
        </w:rPr>
      </w:pPr>
      <w:r w:rsidRPr="001131D7">
        <w:rPr>
          <w:rFonts w:ascii="Times New Roman" w:hAnsi="Times New Roman" w:cs="Times New Roman"/>
        </w:rPr>
        <w:t xml:space="preserve">Figure </w:t>
      </w:r>
      <w:r w:rsidRPr="001131D7">
        <w:rPr>
          <w:rFonts w:ascii="Times New Roman" w:hAnsi="Times New Roman" w:cs="Times New Roman"/>
        </w:rPr>
        <w:fldChar w:fldCharType="begin"/>
      </w:r>
      <w:r w:rsidRPr="001131D7">
        <w:rPr>
          <w:rFonts w:ascii="Times New Roman" w:hAnsi="Times New Roman" w:cs="Times New Roman"/>
        </w:rPr>
        <w:instrText xml:space="preserve"> SEQ Figure \* ARABIC </w:instrText>
      </w:r>
      <w:r w:rsidRPr="001131D7">
        <w:rPr>
          <w:rFonts w:ascii="Times New Roman" w:hAnsi="Times New Roman" w:cs="Times New Roman"/>
        </w:rPr>
        <w:fldChar w:fldCharType="separate"/>
      </w:r>
      <w:r w:rsidR="002236E4" w:rsidRPr="001131D7">
        <w:rPr>
          <w:rFonts w:ascii="Times New Roman" w:hAnsi="Times New Roman" w:cs="Times New Roman"/>
          <w:noProof/>
        </w:rPr>
        <w:t>8</w:t>
      </w:r>
      <w:r w:rsidRPr="001131D7">
        <w:rPr>
          <w:rFonts w:ascii="Times New Roman" w:hAnsi="Times New Roman" w:cs="Times New Roman"/>
        </w:rPr>
        <w:fldChar w:fldCharType="end"/>
      </w:r>
      <w:r w:rsidRPr="001131D7">
        <w:rPr>
          <w:rFonts w:ascii="Times New Roman" w:hAnsi="Times New Roman" w:cs="Times New Roman"/>
        </w:rPr>
        <w:t>. Aliasing Demo (Three Sampling Rates)</w:t>
      </w:r>
    </w:p>
    <w:p w14:paraId="17747386" w14:textId="77777777" w:rsidR="00F149EF" w:rsidRPr="001131D7" w:rsidRDefault="00F149EF" w:rsidP="00F149EF">
      <w:pPr>
        <w:rPr>
          <w:rFonts w:ascii="Times New Roman" w:hAnsi="Times New Roman" w:cs="Times New Roman"/>
        </w:rPr>
      </w:pPr>
      <w:r w:rsidRPr="001131D7">
        <w:rPr>
          <w:rFonts w:ascii="Times New Roman" w:hAnsi="Times New Roman" w:cs="Times New Roman"/>
          <w:b/>
          <w:bCs/>
        </w:rPr>
        <w:t>Questions</w:t>
      </w:r>
    </w:p>
    <w:p w14:paraId="6980961F" w14:textId="77777777" w:rsidR="00F149EF" w:rsidRPr="001131D7" w:rsidRDefault="00F149EF" w:rsidP="00F149EF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1131D7">
        <w:rPr>
          <w:rFonts w:ascii="Times New Roman" w:hAnsi="Times New Roman" w:cs="Times New Roman"/>
        </w:rPr>
        <w:t>Which subplot shows aliasing? How can you tell visually?</w:t>
      </w:r>
    </w:p>
    <w:p w14:paraId="050C172E" w14:textId="77777777" w:rsidR="00F149EF" w:rsidRPr="001131D7" w:rsidRDefault="00F149EF" w:rsidP="00F149EF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1131D7">
        <w:rPr>
          <w:rFonts w:ascii="Times New Roman" w:hAnsi="Times New Roman" w:cs="Times New Roman"/>
        </w:rPr>
        <w:t>Compute the Nyquist rate for the 9 kHz tone.</w:t>
      </w:r>
    </w:p>
    <w:p w14:paraId="3BE1F31D" w14:textId="77777777" w:rsidR="00F149EF" w:rsidRPr="001131D7" w:rsidRDefault="00F149EF" w:rsidP="00F149EF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1131D7">
        <w:rPr>
          <w:rFonts w:ascii="Times New Roman" w:hAnsi="Times New Roman" w:cs="Times New Roman"/>
        </w:rPr>
        <w:t>Estimate the aliased frequency when fs = 12 kHz (explain using the folding idea).</w:t>
      </w:r>
    </w:p>
    <w:p w14:paraId="66386A3D" w14:textId="77777777" w:rsidR="00F149EF" w:rsidRPr="001131D7" w:rsidRDefault="00F149EF" w:rsidP="00F149EF">
      <w:pPr>
        <w:rPr>
          <w:rFonts w:ascii="Times New Roman" w:hAnsi="Times New Roman" w:cs="Times New Roman"/>
        </w:rPr>
      </w:pPr>
      <w:r w:rsidRPr="001131D7">
        <w:rPr>
          <w:rFonts w:ascii="Times New Roman" w:hAnsi="Times New Roman" w:cs="Times New Roman"/>
        </w:rPr>
        <w:pict w14:anchorId="78ADCF4A">
          <v:rect id="_x0000_i1185" style="width:0;height:1.5pt" o:hralign="center" o:hrstd="t" o:hr="t" fillcolor="#a0a0a0" stroked="f"/>
        </w:pict>
      </w:r>
    </w:p>
    <w:p w14:paraId="1D5083AC" w14:textId="77777777" w:rsidR="00F149EF" w:rsidRPr="001131D7" w:rsidRDefault="00F149EF" w:rsidP="00F149EF">
      <w:pPr>
        <w:rPr>
          <w:rFonts w:ascii="Times New Roman" w:hAnsi="Times New Roman" w:cs="Times New Roman"/>
          <w:b/>
          <w:bCs/>
        </w:rPr>
      </w:pPr>
      <w:r w:rsidRPr="001131D7">
        <w:rPr>
          <w:rFonts w:ascii="Times New Roman" w:hAnsi="Times New Roman" w:cs="Times New Roman"/>
          <w:b/>
          <w:bCs/>
        </w:rPr>
        <w:t>4.2 Anti-Aliasing Filter before Downsampling</w:t>
      </w:r>
    </w:p>
    <w:p w14:paraId="34D82B56" w14:textId="77777777" w:rsidR="00F149EF" w:rsidRPr="001131D7" w:rsidRDefault="00F149EF" w:rsidP="00F149EF">
      <w:pPr>
        <w:rPr>
          <w:rFonts w:ascii="Times New Roman" w:hAnsi="Times New Roman" w:cs="Times New Roman"/>
        </w:rPr>
      </w:pPr>
      <w:r w:rsidRPr="001131D7">
        <w:rPr>
          <w:rFonts w:ascii="Times New Roman" w:hAnsi="Times New Roman" w:cs="Times New Roman"/>
        </w:rPr>
        <w:t xml:space="preserve">Run section </w:t>
      </w:r>
      <w:r w:rsidRPr="001131D7">
        <w:rPr>
          <w:rFonts w:ascii="Times New Roman" w:hAnsi="Times New Roman" w:cs="Times New Roman"/>
          <w:b/>
          <w:bCs/>
        </w:rPr>
        <w:t>4.2 Anti-Aliasing Filter before Downsampling</w:t>
      </w:r>
      <w:r w:rsidRPr="001131D7">
        <w:rPr>
          <w:rFonts w:ascii="Times New Roman" w:hAnsi="Times New Roman" w:cs="Times New Roman"/>
        </w:rPr>
        <w:t>.</w:t>
      </w:r>
    </w:p>
    <w:p w14:paraId="64035184" w14:textId="77777777" w:rsidR="00F149EF" w:rsidRPr="001131D7" w:rsidRDefault="00F149EF" w:rsidP="00F149EF">
      <w:pPr>
        <w:rPr>
          <w:rFonts w:ascii="Times New Roman" w:hAnsi="Times New Roman" w:cs="Times New Roman"/>
        </w:rPr>
      </w:pPr>
      <w:r w:rsidRPr="001131D7">
        <w:rPr>
          <w:rFonts w:ascii="Times New Roman" w:hAnsi="Times New Roman" w:cs="Times New Roman"/>
        </w:rPr>
        <w:t>A signal contains:</w:t>
      </w:r>
    </w:p>
    <w:p w14:paraId="6E5B1588" w14:textId="77777777" w:rsidR="00F149EF" w:rsidRPr="001131D7" w:rsidRDefault="00F149EF" w:rsidP="00F149EF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1131D7">
        <w:rPr>
          <w:rFonts w:ascii="Times New Roman" w:hAnsi="Times New Roman" w:cs="Times New Roman"/>
        </w:rPr>
        <w:t>An in-band tone (9 kHz)</w:t>
      </w:r>
    </w:p>
    <w:p w14:paraId="375607C8" w14:textId="77777777" w:rsidR="00F149EF" w:rsidRPr="001131D7" w:rsidRDefault="00F149EF" w:rsidP="00F149EF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1131D7">
        <w:rPr>
          <w:rFonts w:ascii="Times New Roman" w:hAnsi="Times New Roman" w:cs="Times New Roman"/>
        </w:rPr>
        <w:t>An out-of-band tone (22 kHz)</w:t>
      </w:r>
    </w:p>
    <w:p w14:paraId="7A75436B" w14:textId="77777777" w:rsidR="00F149EF" w:rsidRPr="001131D7" w:rsidRDefault="00F149EF" w:rsidP="00F149EF">
      <w:pPr>
        <w:rPr>
          <w:rFonts w:ascii="Times New Roman" w:hAnsi="Times New Roman" w:cs="Times New Roman"/>
        </w:rPr>
      </w:pPr>
      <w:r w:rsidRPr="001131D7">
        <w:rPr>
          <w:rFonts w:ascii="Times New Roman" w:hAnsi="Times New Roman" w:cs="Times New Roman"/>
        </w:rPr>
        <w:t>You apply an anti-aliasing LPF before decimation.</w:t>
      </w:r>
    </w:p>
    <w:p w14:paraId="369AA31C" w14:textId="77777777" w:rsidR="002236E4" w:rsidRPr="001131D7" w:rsidRDefault="002236E4" w:rsidP="002236E4">
      <w:pPr>
        <w:keepNext/>
        <w:rPr>
          <w:rFonts w:ascii="Times New Roman" w:hAnsi="Times New Roman" w:cs="Times New Roman"/>
        </w:rPr>
      </w:pPr>
      <w:r w:rsidRPr="001131D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3DC7B02" wp14:editId="60963A2F">
            <wp:extent cx="5943600" cy="2866390"/>
            <wp:effectExtent l="19050" t="19050" r="19050" b="10160"/>
            <wp:docPr id="16995789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57894" name="Picture 16995789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63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1CB863E" w14:textId="6E4FFE1F" w:rsidR="00B97A95" w:rsidRPr="001131D7" w:rsidRDefault="002236E4" w:rsidP="002236E4">
      <w:pPr>
        <w:pStyle w:val="Caption"/>
        <w:jc w:val="center"/>
        <w:rPr>
          <w:rFonts w:ascii="Times New Roman" w:hAnsi="Times New Roman" w:cs="Times New Roman"/>
        </w:rPr>
      </w:pPr>
      <w:r w:rsidRPr="001131D7">
        <w:rPr>
          <w:rFonts w:ascii="Times New Roman" w:hAnsi="Times New Roman" w:cs="Times New Roman"/>
        </w:rPr>
        <w:t xml:space="preserve">Figure </w:t>
      </w:r>
      <w:r w:rsidRPr="001131D7">
        <w:rPr>
          <w:rFonts w:ascii="Times New Roman" w:hAnsi="Times New Roman" w:cs="Times New Roman"/>
        </w:rPr>
        <w:fldChar w:fldCharType="begin"/>
      </w:r>
      <w:r w:rsidRPr="001131D7">
        <w:rPr>
          <w:rFonts w:ascii="Times New Roman" w:hAnsi="Times New Roman" w:cs="Times New Roman"/>
        </w:rPr>
        <w:instrText xml:space="preserve"> SEQ Figure \* ARABIC </w:instrText>
      </w:r>
      <w:r w:rsidRPr="001131D7">
        <w:rPr>
          <w:rFonts w:ascii="Times New Roman" w:hAnsi="Times New Roman" w:cs="Times New Roman"/>
        </w:rPr>
        <w:fldChar w:fldCharType="separate"/>
      </w:r>
      <w:r w:rsidRPr="001131D7">
        <w:rPr>
          <w:rFonts w:ascii="Times New Roman" w:hAnsi="Times New Roman" w:cs="Times New Roman"/>
          <w:noProof/>
        </w:rPr>
        <w:t>9</w:t>
      </w:r>
      <w:r w:rsidRPr="001131D7">
        <w:rPr>
          <w:rFonts w:ascii="Times New Roman" w:hAnsi="Times New Roman" w:cs="Times New Roman"/>
        </w:rPr>
        <w:fldChar w:fldCharType="end"/>
      </w:r>
      <w:r w:rsidRPr="001131D7">
        <w:rPr>
          <w:rFonts w:ascii="Times New Roman" w:hAnsi="Times New Roman" w:cs="Times New Roman"/>
        </w:rPr>
        <w:t>. PSD Before vs After Anti-Aliasing + Decimation</w:t>
      </w:r>
    </w:p>
    <w:p w14:paraId="770AC6C9" w14:textId="77777777" w:rsidR="00F149EF" w:rsidRPr="001131D7" w:rsidRDefault="00F149EF" w:rsidP="00F149EF">
      <w:pPr>
        <w:rPr>
          <w:rFonts w:ascii="Times New Roman" w:hAnsi="Times New Roman" w:cs="Times New Roman"/>
        </w:rPr>
      </w:pPr>
      <w:r w:rsidRPr="001131D7">
        <w:rPr>
          <w:rFonts w:ascii="Times New Roman" w:hAnsi="Times New Roman" w:cs="Times New Roman"/>
          <w:b/>
          <w:bCs/>
        </w:rPr>
        <w:t>Questions</w:t>
      </w:r>
    </w:p>
    <w:p w14:paraId="040EABB4" w14:textId="77777777" w:rsidR="00F149EF" w:rsidRPr="001131D7" w:rsidRDefault="00F149EF" w:rsidP="00F149EF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1131D7">
        <w:rPr>
          <w:rFonts w:ascii="Times New Roman" w:hAnsi="Times New Roman" w:cs="Times New Roman"/>
        </w:rPr>
        <w:t xml:space="preserve">What would happen if you downsampled </w:t>
      </w:r>
      <w:r w:rsidRPr="001131D7">
        <w:rPr>
          <w:rFonts w:ascii="Times New Roman" w:hAnsi="Times New Roman" w:cs="Times New Roman"/>
          <w:i/>
          <w:iCs/>
        </w:rPr>
        <w:t>without</w:t>
      </w:r>
      <w:r w:rsidRPr="001131D7">
        <w:rPr>
          <w:rFonts w:ascii="Times New Roman" w:hAnsi="Times New Roman" w:cs="Times New Roman"/>
        </w:rPr>
        <w:t xml:space="preserve"> the anti-aliasing filter?</w:t>
      </w:r>
    </w:p>
    <w:p w14:paraId="41DDBE61" w14:textId="77777777" w:rsidR="00F149EF" w:rsidRPr="001131D7" w:rsidRDefault="00F149EF" w:rsidP="00F149EF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1131D7">
        <w:rPr>
          <w:rFonts w:ascii="Times New Roman" w:hAnsi="Times New Roman" w:cs="Times New Roman"/>
        </w:rPr>
        <w:t>In a real receiver, what physical blocks act like anti-aliasing filters?</w:t>
      </w:r>
    </w:p>
    <w:p w14:paraId="72DD6C99" w14:textId="77777777" w:rsidR="00F149EF" w:rsidRPr="001131D7" w:rsidRDefault="00F149EF" w:rsidP="00F149EF">
      <w:pPr>
        <w:rPr>
          <w:rFonts w:ascii="Times New Roman" w:hAnsi="Times New Roman" w:cs="Times New Roman"/>
        </w:rPr>
      </w:pPr>
      <w:r w:rsidRPr="001131D7">
        <w:rPr>
          <w:rFonts w:ascii="Times New Roman" w:hAnsi="Times New Roman" w:cs="Times New Roman"/>
        </w:rPr>
        <w:pict w14:anchorId="3EF6381A">
          <v:rect id="_x0000_i1186" style="width:0;height:1.5pt" o:hralign="center" o:hrstd="t" o:hr="t" fillcolor="#a0a0a0" stroked="f"/>
        </w:pict>
      </w:r>
    </w:p>
    <w:p w14:paraId="339C0FDC" w14:textId="77777777" w:rsidR="00F149EF" w:rsidRPr="001131D7" w:rsidRDefault="00F149EF" w:rsidP="00F149EF">
      <w:pPr>
        <w:rPr>
          <w:rFonts w:ascii="Times New Roman" w:hAnsi="Times New Roman" w:cs="Times New Roman"/>
          <w:b/>
          <w:bCs/>
        </w:rPr>
      </w:pPr>
      <w:r w:rsidRPr="001131D7">
        <w:rPr>
          <w:rFonts w:ascii="Times New Roman" w:hAnsi="Times New Roman" w:cs="Times New Roman"/>
          <w:b/>
          <w:bCs/>
        </w:rPr>
        <w:t>4.3 Interpolation / Reconstruction Intuition</w:t>
      </w:r>
    </w:p>
    <w:p w14:paraId="05194284" w14:textId="77777777" w:rsidR="00F149EF" w:rsidRPr="001131D7" w:rsidRDefault="00F149EF" w:rsidP="00F149EF">
      <w:pPr>
        <w:rPr>
          <w:rFonts w:ascii="Times New Roman" w:hAnsi="Times New Roman" w:cs="Times New Roman"/>
        </w:rPr>
      </w:pPr>
      <w:r w:rsidRPr="001131D7">
        <w:rPr>
          <w:rFonts w:ascii="Times New Roman" w:hAnsi="Times New Roman" w:cs="Times New Roman"/>
        </w:rPr>
        <w:t xml:space="preserve">Run section </w:t>
      </w:r>
      <w:r w:rsidRPr="001131D7">
        <w:rPr>
          <w:rFonts w:ascii="Times New Roman" w:hAnsi="Times New Roman" w:cs="Times New Roman"/>
          <w:b/>
          <w:bCs/>
        </w:rPr>
        <w:t>4.3 Interpolation / Reconstruction (</w:t>
      </w:r>
      <w:proofErr w:type="spellStart"/>
      <w:r w:rsidRPr="001131D7">
        <w:rPr>
          <w:rFonts w:ascii="Times New Roman" w:hAnsi="Times New Roman" w:cs="Times New Roman"/>
          <w:b/>
          <w:bCs/>
        </w:rPr>
        <w:t>sinc</w:t>
      </w:r>
      <w:proofErr w:type="spellEnd"/>
      <w:r w:rsidRPr="001131D7">
        <w:rPr>
          <w:rFonts w:ascii="Times New Roman" w:hAnsi="Times New Roman" w:cs="Times New Roman"/>
          <w:b/>
          <w:bCs/>
        </w:rPr>
        <w:t xml:space="preserve"> intuition)</w:t>
      </w:r>
      <w:r w:rsidRPr="001131D7">
        <w:rPr>
          <w:rFonts w:ascii="Times New Roman" w:hAnsi="Times New Roman" w:cs="Times New Roman"/>
        </w:rPr>
        <w:t>.</w:t>
      </w:r>
    </w:p>
    <w:p w14:paraId="35198264" w14:textId="77777777" w:rsidR="00F149EF" w:rsidRPr="001131D7" w:rsidRDefault="00F149EF" w:rsidP="00F149EF">
      <w:pPr>
        <w:rPr>
          <w:rFonts w:ascii="Times New Roman" w:hAnsi="Times New Roman" w:cs="Times New Roman"/>
        </w:rPr>
      </w:pPr>
      <w:r w:rsidRPr="001131D7">
        <w:rPr>
          <w:rFonts w:ascii="Times New Roman" w:hAnsi="Times New Roman" w:cs="Times New Roman"/>
        </w:rPr>
        <w:t>You compare:</w:t>
      </w:r>
    </w:p>
    <w:p w14:paraId="2EAC1843" w14:textId="77777777" w:rsidR="00F149EF" w:rsidRPr="001131D7" w:rsidRDefault="00F149EF" w:rsidP="00F149EF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1131D7">
        <w:rPr>
          <w:rFonts w:ascii="Times New Roman" w:hAnsi="Times New Roman" w:cs="Times New Roman"/>
        </w:rPr>
        <w:t>Zero-order hold (staircase)</w:t>
      </w:r>
    </w:p>
    <w:p w14:paraId="1B2B8554" w14:textId="77777777" w:rsidR="00F149EF" w:rsidRPr="001131D7" w:rsidRDefault="00F149EF" w:rsidP="00F149EF">
      <w:pPr>
        <w:numPr>
          <w:ilvl w:val="0"/>
          <w:numId w:val="20"/>
        </w:numPr>
        <w:rPr>
          <w:rFonts w:ascii="Times New Roman" w:hAnsi="Times New Roman" w:cs="Times New Roman"/>
        </w:rPr>
      </w:pPr>
      <w:proofErr w:type="spellStart"/>
      <w:r w:rsidRPr="001131D7">
        <w:rPr>
          <w:rFonts w:ascii="Times New Roman" w:hAnsi="Times New Roman" w:cs="Times New Roman"/>
        </w:rPr>
        <w:t>Upsample</w:t>
      </w:r>
      <w:proofErr w:type="spellEnd"/>
      <w:r w:rsidRPr="001131D7">
        <w:rPr>
          <w:rFonts w:ascii="Times New Roman" w:hAnsi="Times New Roman" w:cs="Times New Roman"/>
        </w:rPr>
        <w:t xml:space="preserve"> + LPF reconstruction</w:t>
      </w:r>
    </w:p>
    <w:p w14:paraId="37AFF537" w14:textId="77777777" w:rsidR="002236E4" w:rsidRPr="001131D7" w:rsidRDefault="002236E4" w:rsidP="002236E4">
      <w:pPr>
        <w:keepNext/>
        <w:rPr>
          <w:rFonts w:ascii="Times New Roman" w:hAnsi="Times New Roman" w:cs="Times New Roman"/>
        </w:rPr>
      </w:pPr>
      <w:r w:rsidRPr="001131D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594D676" wp14:editId="3943295A">
            <wp:extent cx="5943600" cy="2866390"/>
            <wp:effectExtent l="19050" t="19050" r="19050" b="10160"/>
            <wp:docPr id="25645976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459764" name="Picture 25645976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63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7AC4E7B" w14:textId="026407BD" w:rsidR="002236E4" w:rsidRPr="001131D7" w:rsidRDefault="002236E4" w:rsidP="002236E4">
      <w:pPr>
        <w:pStyle w:val="Caption"/>
        <w:jc w:val="center"/>
        <w:rPr>
          <w:rFonts w:ascii="Times New Roman" w:hAnsi="Times New Roman" w:cs="Times New Roman"/>
        </w:rPr>
      </w:pPr>
      <w:r w:rsidRPr="001131D7">
        <w:rPr>
          <w:rFonts w:ascii="Times New Roman" w:hAnsi="Times New Roman" w:cs="Times New Roman"/>
        </w:rPr>
        <w:t xml:space="preserve">Figure </w:t>
      </w:r>
      <w:r w:rsidRPr="001131D7">
        <w:rPr>
          <w:rFonts w:ascii="Times New Roman" w:hAnsi="Times New Roman" w:cs="Times New Roman"/>
        </w:rPr>
        <w:fldChar w:fldCharType="begin"/>
      </w:r>
      <w:r w:rsidRPr="001131D7">
        <w:rPr>
          <w:rFonts w:ascii="Times New Roman" w:hAnsi="Times New Roman" w:cs="Times New Roman"/>
        </w:rPr>
        <w:instrText xml:space="preserve"> SEQ Figure \* ARABIC </w:instrText>
      </w:r>
      <w:r w:rsidRPr="001131D7">
        <w:rPr>
          <w:rFonts w:ascii="Times New Roman" w:hAnsi="Times New Roman" w:cs="Times New Roman"/>
        </w:rPr>
        <w:fldChar w:fldCharType="separate"/>
      </w:r>
      <w:r w:rsidRPr="001131D7">
        <w:rPr>
          <w:rFonts w:ascii="Times New Roman" w:hAnsi="Times New Roman" w:cs="Times New Roman"/>
          <w:noProof/>
        </w:rPr>
        <w:t>10</w:t>
      </w:r>
      <w:r w:rsidRPr="001131D7">
        <w:rPr>
          <w:rFonts w:ascii="Times New Roman" w:hAnsi="Times New Roman" w:cs="Times New Roman"/>
        </w:rPr>
        <w:fldChar w:fldCharType="end"/>
      </w:r>
      <w:r w:rsidRPr="001131D7">
        <w:rPr>
          <w:rFonts w:ascii="Times New Roman" w:hAnsi="Times New Roman" w:cs="Times New Roman"/>
        </w:rPr>
        <w:t>. Reconstruction: ZOH vs LPF-Based</w:t>
      </w:r>
    </w:p>
    <w:p w14:paraId="67CDFA56" w14:textId="77777777" w:rsidR="00F149EF" w:rsidRPr="001131D7" w:rsidRDefault="00F149EF" w:rsidP="00F149EF">
      <w:pPr>
        <w:rPr>
          <w:rFonts w:ascii="Times New Roman" w:hAnsi="Times New Roman" w:cs="Times New Roman"/>
        </w:rPr>
      </w:pPr>
      <w:r w:rsidRPr="001131D7">
        <w:rPr>
          <w:rFonts w:ascii="Times New Roman" w:hAnsi="Times New Roman" w:cs="Times New Roman"/>
          <w:b/>
          <w:bCs/>
        </w:rPr>
        <w:t>Questions</w:t>
      </w:r>
    </w:p>
    <w:p w14:paraId="6409AAA7" w14:textId="77777777" w:rsidR="00F149EF" w:rsidRPr="001131D7" w:rsidRDefault="00F149EF" w:rsidP="00F149EF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1131D7">
        <w:rPr>
          <w:rFonts w:ascii="Times New Roman" w:hAnsi="Times New Roman" w:cs="Times New Roman"/>
        </w:rPr>
        <w:t>Why does ZOH look “blocky”?</w:t>
      </w:r>
    </w:p>
    <w:p w14:paraId="61E4BAB5" w14:textId="77777777" w:rsidR="00F149EF" w:rsidRPr="001131D7" w:rsidRDefault="00F149EF" w:rsidP="00F149EF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1131D7">
        <w:rPr>
          <w:rFonts w:ascii="Times New Roman" w:hAnsi="Times New Roman" w:cs="Times New Roman"/>
        </w:rPr>
        <w:t xml:space="preserve">What does the LPF do after </w:t>
      </w:r>
      <w:proofErr w:type="spellStart"/>
      <w:r w:rsidRPr="001131D7">
        <w:rPr>
          <w:rFonts w:ascii="Times New Roman" w:hAnsi="Times New Roman" w:cs="Times New Roman"/>
        </w:rPr>
        <w:t>upsampling</w:t>
      </w:r>
      <w:proofErr w:type="spellEnd"/>
      <w:r w:rsidRPr="001131D7">
        <w:rPr>
          <w:rFonts w:ascii="Times New Roman" w:hAnsi="Times New Roman" w:cs="Times New Roman"/>
        </w:rPr>
        <w:t>?</w:t>
      </w:r>
    </w:p>
    <w:p w14:paraId="1EDB9D21" w14:textId="77777777" w:rsidR="00F149EF" w:rsidRPr="001131D7" w:rsidRDefault="00F149EF" w:rsidP="00F149EF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1131D7">
        <w:rPr>
          <w:rFonts w:ascii="Times New Roman" w:hAnsi="Times New Roman" w:cs="Times New Roman"/>
        </w:rPr>
        <w:t>What is the ideal reconstruction filter for bandlimited signals (conceptually)?</w:t>
      </w:r>
    </w:p>
    <w:p w14:paraId="6A27B9A0" w14:textId="77777777" w:rsidR="00F149EF" w:rsidRPr="001131D7" w:rsidRDefault="00F149EF" w:rsidP="00F149EF">
      <w:pPr>
        <w:rPr>
          <w:rFonts w:ascii="Times New Roman" w:hAnsi="Times New Roman" w:cs="Times New Roman"/>
        </w:rPr>
      </w:pPr>
      <w:r w:rsidRPr="001131D7">
        <w:rPr>
          <w:rFonts w:ascii="Times New Roman" w:hAnsi="Times New Roman" w:cs="Times New Roman"/>
        </w:rPr>
        <w:pict w14:anchorId="06D31EC8">
          <v:rect id="_x0000_i1187" style="width:0;height:1.5pt" o:hralign="center" o:hrstd="t" o:hr="t" fillcolor="#a0a0a0" stroked="f"/>
        </w:pict>
      </w:r>
    </w:p>
    <w:p w14:paraId="110929A3" w14:textId="77777777" w:rsidR="00F149EF" w:rsidRPr="001131D7" w:rsidRDefault="00F149EF" w:rsidP="00F149EF">
      <w:pPr>
        <w:rPr>
          <w:rFonts w:ascii="Times New Roman" w:hAnsi="Times New Roman" w:cs="Times New Roman"/>
          <w:b/>
          <w:bCs/>
        </w:rPr>
      </w:pPr>
      <w:r w:rsidRPr="001131D7">
        <w:rPr>
          <w:rFonts w:ascii="Times New Roman" w:hAnsi="Times New Roman" w:cs="Times New Roman"/>
          <w:b/>
          <w:bCs/>
        </w:rPr>
        <w:t>Part 5 – Convolution</w:t>
      </w:r>
    </w:p>
    <w:p w14:paraId="278F0505" w14:textId="77777777" w:rsidR="00F149EF" w:rsidRPr="001131D7" w:rsidRDefault="00F149EF" w:rsidP="00F149EF">
      <w:pPr>
        <w:rPr>
          <w:rFonts w:ascii="Times New Roman" w:hAnsi="Times New Roman" w:cs="Times New Roman"/>
        </w:rPr>
      </w:pPr>
      <w:r w:rsidRPr="001131D7">
        <w:rPr>
          <w:rFonts w:ascii="Times New Roman" w:hAnsi="Times New Roman" w:cs="Times New Roman"/>
        </w:rPr>
        <w:pict w14:anchorId="6C509042">
          <v:rect id="_x0000_i1188" style="width:0;height:1.5pt" o:hralign="center" o:hrstd="t" o:hr="t" fillcolor="#a0a0a0" stroked="f"/>
        </w:pict>
      </w:r>
    </w:p>
    <w:p w14:paraId="34C04A23" w14:textId="77777777" w:rsidR="00F149EF" w:rsidRPr="001131D7" w:rsidRDefault="00F149EF" w:rsidP="00F149EF">
      <w:pPr>
        <w:rPr>
          <w:rFonts w:ascii="Times New Roman" w:hAnsi="Times New Roman" w:cs="Times New Roman"/>
          <w:b/>
          <w:bCs/>
        </w:rPr>
      </w:pPr>
      <w:r w:rsidRPr="001131D7">
        <w:rPr>
          <w:rFonts w:ascii="Times New Roman" w:hAnsi="Times New Roman" w:cs="Times New Roman"/>
          <w:b/>
          <w:bCs/>
        </w:rPr>
        <w:t>5.1 RC-like Impulse Response and Convolution</w:t>
      </w:r>
    </w:p>
    <w:p w14:paraId="4FE8F8D4" w14:textId="77777777" w:rsidR="00F149EF" w:rsidRPr="001131D7" w:rsidRDefault="00F149EF" w:rsidP="00F149EF">
      <w:pPr>
        <w:rPr>
          <w:rFonts w:ascii="Times New Roman" w:hAnsi="Times New Roman" w:cs="Times New Roman"/>
        </w:rPr>
      </w:pPr>
      <w:r w:rsidRPr="001131D7">
        <w:rPr>
          <w:rFonts w:ascii="Times New Roman" w:hAnsi="Times New Roman" w:cs="Times New Roman"/>
        </w:rPr>
        <w:t xml:space="preserve">Run section </w:t>
      </w:r>
      <w:r w:rsidRPr="001131D7">
        <w:rPr>
          <w:rFonts w:ascii="Times New Roman" w:hAnsi="Times New Roman" w:cs="Times New Roman"/>
          <w:b/>
          <w:bCs/>
        </w:rPr>
        <w:t>5.1 RC-like Impulse Response and Convolution</w:t>
      </w:r>
      <w:r w:rsidRPr="001131D7">
        <w:rPr>
          <w:rFonts w:ascii="Times New Roman" w:hAnsi="Times New Roman" w:cs="Times New Roman"/>
        </w:rPr>
        <w:t>.</w:t>
      </w:r>
    </w:p>
    <w:p w14:paraId="379ECE3C" w14:textId="77777777" w:rsidR="00F149EF" w:rsidRPr="001131D7" w:rsidRDefault="00F149EF" w:rsidP="00F149EF">
      <w:pPr>
        <w:rPr>
          <w:rFonts w:ascii="Times New Roman" w:hAnsi="Times New Roman" w:cs="Times New Roman"/>
        </w:rPr>
      </w:pPr>
      <w:r w:rsidRPr="001131D7">
        <w:rPr>
          <w:rFonts w:ascii="Times New Roman" w:hAnsi="Times New Roman" w:cs="Times New Roman"/>
        </w:rPr>
        <w:t>A square wave is passed through an RC-like impulse response (smoothing effect).</w:t>
      </w:r>
    </w:p>
    <w:p w14:paraId="403965CB" w14:textId="77777777" w:rsidR="002236E4" w:rsidRPr="001131D7" w:rsidRDefault="002236E4" w:rsidP="002236E4">
      <w:pPr>
        <w:keepNext/>
        <w:rPr>
          <w:rFonts w:ascii="Times New Roman" w:hAnsi="Times New Roman" w:cs="Times New Roman"/>
        </w:rPr>
      </w:pPr>
      <w:r w:rsidRPr="001131D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4CEF613" wp14:editId="7CD225B1">
            <wp:extent cx="5943600" cy="3352800"/>
            <wp:effectExtent l="0" t="0" r="0" b="0"/>
            <wp:docPr id="165884158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841581" name="Picture 165884158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9813" cy="335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DABA4" w14:textId="2036FF9C" w:rsidR="002236E4" w:rsidRPr="001131D7" w:rsidRDefault="002236E4" w:rsidP="002236E4">
      <w:pPr>
        <w:pStyle w:val="Caption"/>
        <w:jc w:val="center"/>
        <w:rPr>
          <w:rFonts w:ascii="Times New Roman" w:hAnsi="Times New Roman" w:cs="Times New Roman"/>
        </w:rPr>
      </w:pPr>
      <w:r w:rsidRPr="001131D7">
        <w:rPr>
          <w:rFonts w:ascii="Times New Roman" w:hAnsi="Times New Roman" w:cs="Times New Roman"/>
        </w:rPr>
        <w:t xml:space="preserve">Figure </w:t>
      </w:r>
      <w:r w:rsidRPr="001131D7">
        <w:rPr>
          <w:rFonts w:ascii="Times New Roman" w:hAnsi="Times New Roman" w:cs="Times New Roman"/>
        </w:rPr>
        <w:fldChar w:fldCharType="begin"/>
      </w:r>
      <w:r w:rsidRPr="001131D7">
        <w:rPr>
          <w:rFonts w:ascii="Times New Roman" w:hAnsi="Times New Roman" w:cs="Times New Roman"/>
        </w:rPr>
        <w:instrText xml:space="preserve"> SEQ Figure \* ARABIC </w:instrText>
      </w:r>
      <w:r w:rsidRPr="001131D7">
        <w:rPr>
          <w:rFonts w:ascii="Times New Roman" w:hAnsi="Times New Roman" w:cs="Times New Roman"/>
        </w:rPr>
        <w:fldChar w:fldCharType="separate"/>
      </w:r>
      <w:r w:rsidRPr="001131D7">
        <w:rPr>
          <w:rFonts w:ascii="Times New Roman" w:hAnsi="Times New Roman" w:cs="Times New Roman"/>
          <w:noProof/>
        </w:rPr>
        <w:t>11</w:t>
      </w:r>
      <w:r w:rsidRPr="001131D7">
        <w:rPr>
          <w:rFonts w:ascii="Times New Roman" w:hAnsi="Times New Roman" w:cs="Times New Roman"/>
        </w:rPr>
        <w:fldChar w:fldCharType="end"/>
      </w:r>
      <w:r w:rsidRPr="001131D7">
        <w:rPr>
          <w:rFonts w:ascii="Times New Roman" w:hAnsi="Times New Roman" w:cs="Times New Roman"/>
        </w:rPr>
        <w:t>. RC Response to Square Wave (Smoothing by LPF)</w:t>
      </w:r>
    </w:p>
    <w:p w14:paraId="48A7DBB6" w14:textId="77777777" w:rsidR="00F149EF" w:rsidRPr="001131D7" w:rsidRDefault="00F149EF" w:rsidP="00F149EF">
      <w:pPr>
        <w:rPr>
          <w:rFonts w:ascii="Times New Roman" w:hAnsi="Times New Roman" w:cs="Times New Roman"/>
        </w:rPr>
      </w:pPr>
      <w:r w:rsidRPr="001131D7">
        <w:rPr>
          <w:rFonts w:ascii="Times New Roman" w:hAnsi="Times New Roman" w:cs="Times New Roman"/>
          <w:b/>
          <w:bCs/>
        </w:rPr>
        <w:t>Questions</w:t>
      </w:r>
    </w:p>
    <w:p w14:paraId="6AA4A523" w14:textId="326E51ED" w:rsidR="00F149EF" w:rsidRPr="001131D7" w:rsidRDefault="00F149EF" w:rsidP="00F149EF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1131D7">
        <w:rPr>
          <w:rFonts w:ascii="Times New Roman" w:hAnsi="Times New Roman" w:cs="Times New Roman"/>
        </w:rPr>
        <w:t xml:space="preserve">Why does convolution with an </w:t>
      </w:r>
      <w:r w:rsidR="001131D7" w:rsidRPr="001131D7">
        <w:rPr>
          <w:rFonts w:ascii="Times New Roman" w:hAnsi="Times New Roman" w:cs="Times New Roman"/>
        </w:rPr>
        <w:t>RC impulse response smooth sharp edge</w:t>
      </w:r>
      <w:r w:rsidRPr="001131D7">
        <w:rPr>
          <w:rFonts w:ascii="Times New Roman" w:hAnsi="Times New Roman" w:cs="Times New Roman"/>
        </w:rPr>
        <w:t>?</w:t>
      </w:r>
    </w:p>
    <w:p w14:paraId="49602F9E" w14:textId="77777777" w:rsidR="00F149EF" w:rsidRPr="001131D7" w:rsidRDefault="00F149EF" w:rsidP="00F149EF">
      <w:pPr>
        <w:numPr>
          <w:ilvl w:val="0"/>
          <w:numId w:val="22"/>
        </w:numPr>
        <w:rPr>
          <w:rFonts w:ascii="Times New Roman" w:hAnsi="Times New Roman" w:cs="Times New Roman"/>
        </w:rPr>
      </w:pPr>
      <w:proofErr w:type="gramStart"/>
      <w:r w:rsidRPr="001131D7">
        <w:rPr>
          <w:rFonts w:ascii="Times New Roman" w:hAnsi="Times New Roman" w:cs="Times New Roman"/>
        </w:rPr>
        <w:t>Relate this behavior</w:t>
      </w:r>
      <w:proofErr w:type="gramEnd"/>
      <w:r w:rsidRPr="001131D7">
        <w:rPr>
          <w:rFonts w:ascii="Times New Roman" w:hAnsi="Times New Roman" w:cs="Times New Roman"/>
        </w:rPr>
        <w:t xml:space="preserve"> to lowpass filtering and bandwidth limitation.</w:t>
      </w:r>
    </w:p>
    <w:p w14:paraId="0A0F9C90" w14:textId="77777777" w:rsidR="00F149EF" w:rsidRPr="001131D7" w:rsidRDefault="00F149EF" w:rsidP="00F149EF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1131D7">
        <w:rPr>
          <w:rFonts w:ascii="Times New Roman" w:hAnsi="Times New Roman" w:cs="Times New Roman"/>
        </w:rPr>
        <w:t>What does the parameter RC control (time constant / “speed” of response)?</w:t>
      </w:r>
    </w:p>
    <w:p w14:paraId="01761051" w14:textId="5C8A4BE7" w:rsidR="00C07187" w:rsidRPr="001131D7" w:rsidRDefault="00C07187">
      <w:pPr>
        <w:rPr>
          <w:rFonts w:ascii="Times New Roman" w:hAnsi="Times New Roman" w:cs="Times New Roman"/>
        </w:rPr>
      </w:pPr>
    </w:p>
    <w:sectPr w:rsidR="00C07187" w:rsidRPr="001131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64497"/>
    <w:multiLevelType w:val="multilevel"/>
    <w:tmpl w:val="09E63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9D116E"/>
    <w:multiLevelType w:val="multilevel"/>
    <w:tmpl w:val="BCE4E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C26279"/>
    <w:multiLevelType w:val="multilevel"/>
    <w:tmpl w:val="1CB6D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5012BB"/>
    <w:multiLevelType w:val="multilevel"/>
    <w:tmpl w:val="64768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A01270"/>
    <w:multiLevelType w:val="multilevel"/>
    <w:tmpl w:val="04882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843595"/>
    <w:multiLevelType w:val="multilevel"/>
    <w:tmpl w:val="A0CC5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9D306F"/>
    <w:multiLevelType w:val="multilevel"/>
    <w:tmpl w:val="BE44E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FC3D2F"/>
    <w:multiLevelType w:val="multilevel"/>
    <w:tmpl w:val="0BC03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8360DE"/>
    <w:multiLevelType w:val="multilevel"/>
    <w:tmpl w:val="BFF6B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8928CD"/>
    <w:multiLevelType w:val="multilevel"/>
    <w:tmpl w:val="0A085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51C4C53"/>
    <w:multiLevelType w:val="multilevel"/>
    <w:tmpl w:val="B268D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F52A80"/>
    <w:multiLevelType w:val="multilevel"/>
    <w:tmpl w:val="3D9E4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8E730A"/>
    <w:multiLevelType w:val="multilevel"/>
    <w:tmpl w:val="4CD4D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1A7EBF"/>
    <w:multiLevelType w:val="multilevel"/>
    <w:tmpl w:val="5D422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5C7EF5"/>
    <w:multiLevelType w:val="multilevel"/>
    <w:tmpl w:val="809A0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5BE54DD"/>
    <w:multiLevelType w:val="multilevel"/>
    <w:tmpl w:val="BDC48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6319B1"/>
    <w:multiLevelType w:val="multilevel"/>
    <w:tmpl w:val="B7804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3355461"/>
    <w:multiLevelType w:val="multilevel"/>
    <w:tmpl w:val="85A0D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5AE2945"/>
    <w:multiLevelType w:val="multilevel"/>
    <w:tmpl w:val="CDB8B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07293B"/>
    <w:multiLevelType w:val="multilevel"/>
    <w:tmpl w:val="F05EC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04800B0"/>
    <w:multiLevelType w:val="multilevel"/>
    <w:tmpl w:val="302A0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B0445B"/>
    <w:multiLevelType w:val="multilevel"/>
    <w:tmpl w:val="1CBA6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D4827CC"/>
    <w:multiLevelType w:val="multilevel"/>
    <w:tmpl w:val="E3C6D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2A202F8"/>
    <w:multiLevelType w:val="multilevel"/>
    <w:tmpl w:val="22F21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9B973FF"/>
    <w:multiLevelType w:val="multilevel"/>
    <w:tmpl w:val="B8566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6379990">
    <w:abstractNumId w:val="6"/>
  </w:num>
  <w:num w:numId="2" w16cid:durableId="1162625091">
    <w:abstractNumId w:val="15"/>
  </w:num>
  <w:num w:numId="3" w16cid:durableId="1795710527">
    <w:abstractNumId w:val="24"/>
  </w:num>
  <w:num w:numId="4" w16cid:durableId="160851070">
    <w:abstractNumId w:val="22"/>
  </w:num>
  <w:num w:numId="5" w16cid:durableId="1868567378">
    <w:abstractNumId w:val="3"/>
  </w:num>
  <w:num w:numId="6" w16cid:durableId="323751041">
    <w:abstractNumId w:val="18"/>
  </w:num>
  <w:num w:numId="7" w16cid:durableId="101649051">
    <w:abstractNumId w:val="17"/>
  </w:num>
  <w:num w:numId="8" w16cid:durableId="492448289">
    <w:abstractNumId w:val="8"/>
  </w:num>
  <w:num w:numId="9" w16cid:durableId="1975478676">
    <w:abstractNumId w:val="21"/>
  </w:num>
  <w:num w:numId="10" w16cid:durableId="43332328">
    <w:abstractNumId w:val="2"/>
  </w:num>
  <w:num w:numId="11" w16cid:durableId="440808968">
    <w:abstractNumId w:val="14"/>
  </w:num>
  <w:num w:numId="12" w16cid:durableId="325136617">
    <w:abstractNumId w:val="0"/>
  </w:num>
  <w:num w:numId="13" w16cid:durableId="1915704489">
    <w:abstractNumId w:val="4"/>
  </w:num>
  <w:num w:numId="14" w16cid:durableId="1912041514">
    <w:abstractNumId w:val="7"/>
  </w:num>
  <w:num w:numId="15" w16cid:durableId="108865742">
    <w:abstractNumId w:val="16"/>
  </w:num>
  <w:num w:numId="16" w16cid:durableId="1978759663">
    <w:abstractNumId w:val="10"/>
  </w:num>
  <w:num w:numId="17" w16cid:durableId="388529301">
    <w:abstractNumId w:val="5"/>
  </w:num>
  <w:num w:numId="18" w16cid:durableId="699551526">
    <w:abstractNumId w:val="12"/>
  </w:num>
  <w:num w:numId="19" w16cid:durableId="1314992659">
    <w:abstractNumId w:val="9"/>
  </w:num>
  <w:num w:numId="20" w16cid:durableId="1191921195">
    <w:abstractNumId w:val="13"/>
  </w:num>
  <w:num w:numId="21" w16cid:durableId="1253508391">
    <w:abstractNumId w:val="11"/>
  </w:num>
  <w:num w:numId="22" w16cid:durableId="1735271095">
    <w:abstractNumId w:val="19"/>
  </w:num>
  <w:num w:numId="23" w16cid:durableId="1626038971">
    <w:abstractNumId w:val="23"/>
  </w:num>
  <w:num w:numId="24" w16cid:durableId="1940021621">
    <w:abstractNumId w:val="20"/>
  </w:num>
  <w:num w:numId="25" w16cid:durableId="1241299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187"/>
    <w:rsid w:val="001131D7"/>
    <w:rsid w:val="0022288B"/>
    <w:rsid w:val="002236E4"/>
    <w:rsid w:val="006B4EC4"/>
    <w:rsid w:val="0096132D"/>
    <w:rsid w:val="00A724E0"/>
    <w:rsid w:val="00AA4C8E"/>
    <w:rsid w:val="00B07586"/>
    <w:rsid w:val="00B97A95"/>
    <w:rsid w:val="00BE195E"/>
    <w:rsid w:val="00C07187"/>
    <w:rsid w:val="00C7425F"/>
    <w:rsid w:val="00C94A51"/>
    <w:rsid w:val="00C9621A"/>
    <w:rsid w:val="00E77E7E"/>
    <w:rsid w:val="00E8659D"/>
    <w:rsid w:val="00F14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A7998"/>
  <w15:chartTrackingRefBased/>
  <w15:docId w15:val="{E05681ED-471D-46ED-A5F9-8B6B64A6A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71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71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71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71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71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71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71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71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71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71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71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71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71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71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71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71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71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71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71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71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71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71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71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71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71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71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71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71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7187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B07586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microsoft.com/office/2007/relationships/hdphoto" Target="media/hdphoto3.wdp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10" Type="http://schemas.microsoft.com/office/2007/relationships/hdphoto" Target="media/hdphoto2.wdp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10</Pages>
  <Words>952</Words>
  <Characters>5433</Characters>
  <Application>Microsoft Office Word</Application>
  <DocSecurity>0</DocSecurity>
  <Lines>45</Lines>
  <Paragraphs>12</Paragraphs>
  <ScaleCrop>false</ScaleCrop>
  <Company/>
  <LinksUpToDate>false</LinksUpToDate>
  <CharactersWithSpaces>6373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Ebenezer Kojo Essel</dc:creator>
  <cp:keywords/>
  <dc:description/>
  <cp:lastModifiedBy>Ebenezer Kojo Essel</cp:lastModifiedBy>
  <cp:revision>9</cp:revision>
  <dcterms:created xsi:type="dcterms:W3CDTF">2026-02-02T14:49:00Z</dcterms:created>
  <dcterms:modified xsi:type="dcterms:W3CDTF">2026-02-02T16:41:00Z</dcterms:modified>
</cp:coreProperties>
</file>