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BE4A" w14:textId="0A893D30" w:rsidR="00A30270" w:rsidRPr="002540E9" w:rsidRDefault="009E594B">
      <w:pPr>
        <w:rPr>
          <w:sz w:val="32"/>
          <w:szCs w:val="32"/>
        </w:rPr>
      </w:pPr>
      <w:r w:rsidRPr="009E594B">
        <w:rPr>
          <w:sz w:val="32"/>
          <w:szCs w:val="32"/>
        </w:rPr>
        <w:t xml:space="preserve"> </w:t>
      </w:r>
      <w:r w:rsidRPr="009E594B">
        <w:rPr>
          <w:sz w:val="32"/>
          <w:szCs w:val="32"/>
          <w:lang w:val="en-US"/>
        </w:rPr>
        <w:t>Ph</w:t>
      </w:r>
      <w:r w:rsidRPr="002540E9">
        <w:rPr>
          <w:sz w:val="32"/>
          <w:szCs w:val="32"/>
        </w:rPr>
        <w:t xml:space="preserve">=6-8 </w:t>
      </w:r>
    </w:p>
    <w:p w14:paraId="001FBAC7" w14:textId="66203DA0" w:rsidR="009E594B" w:rsidRPr="002540E9" w:rsidRDefault="009E594B">
      <w:pPr>
        <w:rPr>
          <w:sz w:val="32"/>
          <w:szCs w:val="32"/>
        </w:rPr>
      </w:pPr>
      <w:r>
        <w:rPr>
          <w:sz w:val="32"/>
          <w:szCs w:val="32"/>
          <w:lang w:val="en-US"/>
        </w:rPr>
        <w:t>Kh</w:t>
      </w:r>
      <w:r w:rsidRPr="002540E9">
        <w:rPr>
          <w:sz w:val="32"/>
          <w:szCs w:val="32"/>
        </w:rPr>
        <w:t>=5-16</w:t>
      </w:r>
    </w:p>
    <w:p w14:paraId="6E853E2B" w14:textId="1E0F15AB" w:rsidR="009E594B" w:rsidRPr="002540E9" w:rsidRDefault="009E594B">
      <w:pPr>
        <w:rPr>
          <w:sz w:val="32"/>
          <w:szCs w:val="32"/>
        </w:rPr>
      </w:pPr>
      <w:proofErr w:type="spellStart"/>
      <w:r>
        <w:rPr>
          <w:sz w:val="32"/>
          <w:szCs w:val="32"/>
          <w:lang w:val="en-US"/>
        </w:rPr>
        <w:t>Gh</w:t>
      </w:r>
      <w:proofErr w:type="spellEnd"/>
      <w:r w:rsidRPr="002540E9">
        <w:rPr>
          <w:sz w:val="32"/>
          <w:szCs w:val="32"/>
        </w:rPr>
        <w:t>=8-25</w:t>
      </w:r>
    </w:p>
    <w:p w14:paraId="148E6BA6" w14:textId="6AE5E768" w:rsidR="009E594B" w:rsidRDefault="009E594B">
      <w:pPr>
        <w:rPr>
          <w:sz w:val="32"/>
          <w:szCs w:val="32"/>
        </w:rPr>
      </w:pPr>
      <w:r>
        <w:rPr>
          <w:sz w:val="32"/>
          <w:szCs w:val="32"/>
          <w:lang w:val="en-US"/>
        </w:rPr>
        <w:t>Co</w:t>
      </w:r>
      <w:r w:rsidRPr="002540E9">
        <w:rPr>
          <w:sz w:val="32"/>
          <w:szCs w:val="32"/>
          <w:vertAlign w:val="subscript"/>
        </w:rPr>
        <w:t>2</w:t>
      </w:r>
      <w:r w:rsidRPr="002540E9">
        <w:rPr>
          <w:sz w:val="32"/>
          <w:szCs w:val="32"/>
        </w:rPr>
        <w:t>=</w:t>
      </w:r>
      <w:proofErr w:type="spellStart"/>
      <w:r>
        <w:rPr>
          <w:sz w:val="32"/>
          <w:szCs w:val="32"/>
        </w:rPr>
        <w:t>допчерк</w:t>
      </w:r>
      <w:proofErr w:type="spellEnd"/>
      <w:r>
        <w:rPr>
          <w:sz w:val="32"/>
          <w:szCs w:val="32"/>
        </w:rPr>
        <w:t xml:space="preserve"> зелёный</w:t>
      </w:r>
    </w:p>
    <w:p w14:paraId="32B51844" w14:textId="6C7875B9" w:rsidR="009E594B" w:rsidRPr="002540E9" w:rsidRDefault="009E594B">
      <w:pPr>
        <w:rPr>
          <w:sz w:val="32"/>
          <w:szCs w:val="32"/>
        </w:rPr>
      </w:pPr>
      <w:r>
        <w:rPr>
          <w:sz w:val="32"/>
          <w:szCs w:val="32"/>
          <w:lang w:val="en-US"/>
        </w:rPr>
        <w:t>NH</w:t>
      </w:r>
      <w:r w:rsidRPr="002540E9">
        <w:rPr>
          <w:sz w:val="32"/>
          <w:szCs w:val="32"/>
          <w:vertAlign w:val="subscript"/>
        </w:rPr>
        <w:t>3</w:t>
      </w:r>
      <w:r w:rsidRPr="002540E9">
        <w:rPr>
          <w:sz w:val="32"/>
          <w:szCs w:val="32"/>
        </w:rPr>
        <w:t>=</w:t>
      </w:r>
      <w:r w:rsidR="00467731" w:rsidRPr="002540E9">
        <w:rPr>
          <w:sz w:val="32"/>
          <w:szCs w:val="32"/>
        </w:rPr>
        <w:t>0</w:t>
      </w:r>
    </w:p>
    <w:p w14:paraId="4AAF23E1" w14:textId="490B76DD" w:rsidR="00467731" w:rsidRPr="002540E9" w:rsidRDefault="00467731">
      <w:pPr>
        <w:rPr>
          <w:sz w:val="32"/>
          <w:szCs w:val="32"/>
        </w:rPr>
      </w:pPr>
      <w:r>
        <w:rPr>
          <w:sz w:val="32"/>
          <w:szCs w:val="32"/>
          <w:lang w:val="en-US"/>
        </w:rPr>
        <w:t>NH</w:t>
      </w:r>
      <w:r w:rsidRPr="002540E9">
        <w:rPr>
          <w:sz w:val="32"/>
          <w:szCs w:val="32"/>
          <w:vertAlign w:val="superscript"/>
        </w:rPr>
        <w:t>+</w:t>
      </w:r>
      <w:r w:rsidRPr="002540E9">
        <w:rPr>
          <w:sz w:val="32"/>
          <w:szCs w:val="32"/>
          <w:vertAlign w:val="subscript"/>
        </w:rPr>
        <w:t>4</w:t>
      </w:r>
      <w:r w:rsidRPr="002540E9">
        <w:rPr>
          <w:sz w:val="32"/>
          <w:szCs w:val="32"/>
        </w:rPr>
        <w:t>=0</w:t>
      </w:r>
    </w:p>
    <w:p w14:paraId="4AF3B982" w14:textId="77777777" w:rsidR="00467731" w:rsidRDefault="00467731" w:rsidP="00467731">
      <w:pPr>
        <w:rPr>
          <w:sz w:val="32"/>
          <w:szCs w:val="32"/>
        </w:rPr>
      </w:pPr>
      <w:r>
        <w:rPr>
          <w:sz w:val="32"/>
          <w:szCs w:val="32"/>
          <w:lang w:val="en-US"/>
        </w:rPr>
        <w:t>PO</w:t>
      </w:r>
      <w:r w:rsidRPr="002540E9">
        <w:rPr>
          <w:sz w:val="32"/>
          <w:szCs w:val="32"/>
          <w:vertAlign w:val="superscript"/>
        </w:rPr>
        <w:t>3-</w:t>
      </w:r>
      <w:r w:rsidRPr="002540E9">
        <w:rPr>
          <w:sz w:val="32"/>
          <w:szCs w:val="32"/>
          <w:vertAlign w:val="subscript"/>
        </w:rPr>
        <w:t>4</w:t>
      </w:r>
      <w:r w:rsidRPr="002540E9">
        <w:rPr>
          <w:sz w:val="32"/>
          <w:szCs w:val="32"/>
        </w:rPr>
        <w:t>=</w:t>
      </w:r>
      <w:proofErr w:type="gramStart"/>
      <w:r w:rsidRPr="002540E9">
        <w:rPr>
          <w:sz w:val="32"/>
          <w:szCs w:val="32"/>
        </w:rPr>
        <w:t>1;</w:t>
      </w:r>
      <w:r>
        <w:rPr>
          <w:sz w:val="32"/>
          <w:szCs w:val="32"/>
        </w:rPr>
        <w:t>в</w:t>
      </w:r>
      <w:proofErr w:type="gramEnd"/>
      <w:r>
        <w:rPr>
          <w:sz w:val="32"/>
          <w:szCs w:val="32"/>
        </w:rPr>
        <w:t xml:space="preserve"> травниках = 10-20</w:t>
      </w:r>
    </w:p>
    <w:p w14:paraId="53335E5D" w14:textId="5FC6067C" w:rsidR="00467731" w:rsidRDefault="00467731" w:rsidP="00467731">
      <w:pPr>
        <w:rPr>
          <w:sz w:val="32"/>
          <w:szCs w:val="32"/>
        </w:rPr>
      </w:pPr>
      <w:r>
        <w:rPr>
          <w:sz w:val="32"/>
          <w:szCs w:val="32"/>
          <w:lang w:val="en-US"/>
        </w:rPr>
        <w:t>NO</w:t>
      </w:r>
      <w:r w:rsidRPr="002540E9">
        <w:rPr>
          <w:sz w:val="32"/>
          <w:szCs w:val="32"/>
          <w:vertAlign w:val="superscript"/>
        </w:rPr>
        <w:t>-</w:t>
      </w:r>
      <w:r w:rsidRPr="002540E9">
        <w:rPr>
          <w:sz w:val="32"/>
          <w:szCs w:val="32"/>
          <w:vertAlign w:val="subscript"/>
        </w:rPr>
        <w:t>3</w:t>
      </w:r>
      <w:r w:rsidRPr="002540E9">
        <w:rPr>
          <w:sz w:val="32"/>
          <w:szCs w:val="32"/>
        </w:rPr>
        <w:t>=</w:t>
      </w:r>
      <w:r>
        <w:rPr>
          <w:sz w:val="32"/>
          <w:szCs w:val="32"/>
        </w:rPr>
        <w:t xml:space="preserve"> в аквариумах без рыб и растений = 40; в аквариумах с рыбами и растениями=10-15</w:t>
      </w:r>
    </w:p>
    <w:p w14:paraId="77F407CC" w14:textId="5D0F1C79" w:rsidR="00467731" w:rsidRPr="002540E9" w:rsidRDefault="00D87309" w:rsidP="002540E9">
      <w:pPr>
        <w:rPr>
          <w:sz w:val="32"/>
          <w:szCs w:val="32"/>
        </w:rPr>
      </w:pPr>
      <w:r>
        <w:rPr>
          <w:sz w:val="32"/>
          <w:szCs w:val="32"/>
          <w:lang w:val="en-US"/>
        </w:rPr>
        <w:t>Fe</w:t>
      </w:r>
      <w:r>
        <w:rPr>
          <w:sz w:val="32"/>
          <w:szCs w:val="32"/>
        </w:rPr>
        <w:t>=0,2-0,3 в морской воде =0; в пресной воде с растениями 0,2-0,3</w:t>
      </w:r>
    </w:p>
    <w:p w14:paraId="2E93081D" w14:textId="55949184" w:rsidR="002540E9" w:rsidRDefault="002540E9" w:rsidP="002540E9">
      <w:pPr>
        <w:rPr>
          <w:sz w:val="32"/>
          <w:szCs w:val="32"/>
        </w:rPr>
      </w:pPr>
      <w:r>
        <w:rPr>
          <w:sz w:val="32"/>
          <w:szCs w:val="32"/>
          <w:lang w:val="en-US"/>
        </w:rPr>
        <w:t>CU=</w:t>
      </w:r>
      <w:r>
        <w:rPr>
          <w:sz w:val="32"/>
          <w:szCs w:val="32"/>
        </w:rPr>
        <w:t>следовым количеством</w:t>
      </w:r>
    </w:p>
    <w:p w14:paraId="6175A730" w14:textId="715BED2A" w:rsidR="002540E9" w:rsidRPr="002540E9" w:rsidRDefault="002540E9" w:rsidP="002540E9">
      <w:pPr>
        <w:rPr>
          <w:sz w:val="32"/>
          <w:szCs w:val="32"/>
        </w:rPr>
      </w:pPr>
      <w:r>
        <w:rPr>
          <w:sz w:val="32"/>
          <w:szCs w:val="32"/>
          <w:lang w:val="en-US"/>
        </w:rPr>
        <w:t>NO</w:t>
      </w:r>
      <w:r>
        <w:rPr>
          <w:sz w:val="32"/>
          <w:szCs w:val="32"/>
          <w:vertAlign w:val="superscript"/>
          <w:lang w:val="en-US"/>
        </w:rPr>
        <w:t>-</w:t>
      </w:r>
      <w:r>
        <w:rPr>
          <w:sz w:val="32"/>
          <w:szCs w:val="32"/>
          <w:vertAlign w:val="subscript"/>
          <w:lang w:val="en-US"/>
        </w:rPr>
        <w:t>2</w:t>
      </w:r>
      <w:r>
        <w:rPr>
          <w:sz w:val="32"/>
          <w:szCs w:val="32"/>
          <w:lang w:val="en-US"/>
        </w:rPr>
        <w:t>=</w:t>
      </w:r>
      <w:r>
        <w:rPr>
          <w:sz w:val="32"/>
          <w:szCs w:val="32"/>
        </w:rPr>
        <w:t>0</w:t>
      </w:r>
    </w:p>
    <w:sectPr w:rsidR="002540E9" w:rsidRPr="002540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4B"/>
    <w:rsid w:val="002540E9"/>
    <w:rsid w:val="00467731"/>
    <w:rsid w:val="00624003"/>
    <w:rsid w:val="009E594B"/>
    <w:rsid w:val="00A30270"/>
    <w:rsid w:val="00D87309"/>
    <w:rsid w:val="00DC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18D39"/>
  <w15:chartTrackingRefBased/>
  <w15:docId w15:val="{77AC05EB-7A50-43B4-BD47-3E435291D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5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9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9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9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9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9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9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59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59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59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59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59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59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59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59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59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59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5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9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5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59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59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59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59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59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59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59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78598-6F87-4BC2-9B0A-C3A50C0CA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40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Avp 962766</dc:creator>
  <cp:keywords/>
  <dc:description/>
  <cp:lastModifiedBy>Avp 962766</cp:lastModifiedBy>
  <cp:revision>1</cp:revision>
  <dcterms:created xsi:type="dcterms:W3CDTF">2026-09-02T17:07:00Z</dcterms:created>
  <dcterms:modified xsi:type="dcterms:W3CDTF">2026-09-02T17:55:00Z</dcterms:modified>
</cp:coreProperties>
</file>