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**Bail Application**</w:t>
      </w:r>
    </w:p>
    <w:p/>
    <w:p>
      <w:r>
        <w:t xml:space="preserve">**Court Name:** kjgku  </w:t>
      </w:r>
    </w:p>
    <w:p>
      <w:r>
        <w:t xml:space="preserve">**Advocate Enrollment:** mhh  </w:t>
      </w:r>
    </w:p>
    <w:p/>
    <w:p>
      <w:r>
        <w:t>This application is filed in court to secure the release of [Name] from charges against him. The charges include [specific charges], and bail will be granted to ensure his release. Evidence such as [evidence] may be available for bail purposes. The bail amount requested is [amount].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