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left="-1260" w:right="-1260" w:firstLine="0"/>
        <w:contextualSpacing w:val="0"/>
        <w:rPr/>
      </w:pPr>
      <w:r w:rsidDel="00000000" w:rsidR="00000000" w:rsidRPr="00000000">
        <w:rPr>
          <w:rtl w:val="0"/>
        </w:rPr>
        <w:t xml:space="preserve">Python: Level - 1</w:t>
      </w:r>
    </w:p>
    <w:tbl>
      <w:tblPr>
        <w:tblStyle w:val="Table1"/>
        <w:tblW w:w="11865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045"/>
        <w:gridCol w:w="2745"/>
        <w:gridCol w:w="3030"/>
        <w:tblGridChange w:id="0">
          <w:tblGrid>
            <w:gridCol w:w="3045"/>
            <w:gridCol w:w="3045"/>
            <w:gridCol w:w="2745"/>
            <w:gridCol w:w="3030"/>
          </w:tblGrid>
        </w:tblGridChange>
      </w:tblGrid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 to flowchart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 to programming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 print commands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 through interactive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Basics of python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Different fields python used, Applications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Installation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 to pycharm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Basics of syntax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Variables, types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Finding squares, cubes, square roots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Basics of python operations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Operations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else, Decision Making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Given a number find whether divided by 2, 3 or 6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Loops : while, for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Simple staircase printing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Given a 2 digit number AB is it greater than A power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Nested Loops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progressions, series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area to circumference radius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Calculate n!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Strings, numbers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Trigonometric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Lists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 Max sum in series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Tuples, Dictionary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Key value pairs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JSON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modules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Plotting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Working on files I/O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Numpy, Pandas, Matplotlib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12 : Start Project (TBD)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Currency converter app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Use Datetime module to give at any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Things to be included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asics: string, understanding data structures, functions, data manipulation, etc.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Libraries: Numpy, Pandas, Matplotlib.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conversion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- 2 : 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Git cloning of other simple projects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Matrix multiplication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Level - 3 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Building API’s using python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