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E9F3" w14:textId="6C2ECC70" w:rsidR="36287724" w:rsidRPr="00743B94" w:rsidRDefault="00AA3586" w:rsidP="00743B9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5C678" wp14:editId="2C39E716">
            <wp:extent cx="3629025" cy="223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Binus-University-Universitas-Bina-Nusantara-Original-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971" cy="22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41C" w14:textId="637A1D82" w:rsidR="36287724" w:rsidRDefault="36287724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CAE5A2" w14:textId="77777777" w:rsidR="00AA3586" w:rsidRPr="00743B94" w:rsidRDefault="00AA3586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AE6B14" w14:textId="5E6B714F" w:rsidR="36287724" w:rsidRPr="00743B94" w:rsidRDefault="4B94DFE7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PROPOSAL PROGRAM KREATIVITAS MAHASISWA</w:t>
      </w:r>
    </w:p>
    <w:p w14:paraId="2BB2A41C" w14:textId="0D330771" w:rsidR="36287724" w:rsidRPr="00743B94" w:rsidRDefault="4B94DFE7" w:rsidP="00AA358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KICAU</w:t>
      </w:r>
      <w:r w:rsidR="00AA35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A3586">
        <w:rPr>
          <w:rFonts w:ascii="Times New Roman" w:eastAsia="Times New Roman" w:hAnsi="Times New Roman" w:cs="Times New Roman"/>
          <w:b/>
          <w:bCs/>
          <w:sz w:val="24"/>
          <w:szCs w:val="24"/>
        </w:rPr>
        <w:t>MARKETPLACE UNTUK PECINTA BURUNG KICAU</w:t>
      </w:r>
      <w:r w:rsidR="00031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74DA3A3" w14:textId="736E39DF" w:rsidR="00280915" w:rsidRDefault="00280915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AF05B0" w14:textId="77777777" w:rsidR="00AA3586" w:rsidRPr="00743B94" w:rsidRDefault="00AA3586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A60EB" w14:textId="3A362D33" w:rsidR="36287724" w:rsidRPr="00743B94" w:rsidRDefault="4B94DFE7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BIDANG KEGIATAN</w:t>
      </w:r>
    </w:p>
    <w:p w14:paraId="6F172CDA" w14:textId="4D734268" w:rsidR="36287724" w:rsidRPr="00743B94" w:rsidRDefault="4B94DFE7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PKM KEWIRAUSAHAAN</w:t>
      </w:r>
    </w:p>
    <w:p w14:paraId="21B57A78" w14:textId="16983AB3" w:rsidR="00280915" w:rsidRDefault="00280915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0A850" w14:textId="77777777" w:rsidR="00AA3586" w:rsidRPr="00743B94" w:rsidRDefault="00AA3586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846854" w14:textId="416E137F" w:rsidR="36287724" w:rsidRPr="00743B94" w:rsidRDefault="38EE743E" w:rsidP="38EE743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38EE743E">
        <w:rPr>
          <w:rFonts w:ascii="Times New Roman" w:eastAsia="Times New Roman" w:hAnsi="Times New Roman" w:cs="Times New Roman"/>
          <w:b/>
          <w:bCs/>
          <w:sz w:val="24"/>
          <w:szCs w:val="24"/>
        </w:rPr>
        <w:t>Diusulkan</w:t>
      </w:r>
      <w:proofErr w:type="spellEnd"/>
      <w:r w:rsidRPr="38EE74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oleh:</w:t>
      </w:r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2646"/>
        <w:gridCol w:w="2646"/>
        <w:gridCol w:w="2646"/>
      </w:tblGrid>
      <w:tr w:rsidR="38EE743E" w14:paraId="6100DEF3" w14:textId="77777777" w:rsidTr="003B2A3C"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673B5B5" w14:textId="66CEA9E6" w:rsidR="38EE743E" w:rsidRDefault="003B2A3C" w:rsidP="38EE743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Ihdina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Lovita</w:t>
            </w:r>
            <w:proofErr w:type="spellEnd"/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59584B1" w14:textId="4358B3EA" w:rsidR="38EE743E" w:rsidRDefault="003B2A3C" w:rsidP="38EE743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NIM. 2101719030</w:t>
            </w:r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E619DB7" w14:textId="4B3DAD6B" w:rsidR="38EE743E" w:rsidRDefault="003B2A3C" w:rsidP="38EE743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Angkatan 20</w:t>
            </w:r>
            <w:r w:rsidR="00AA35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3B2A3C" w14:paraId="672C4AF8" w14:textId="77777777" w:rsidTr="003B2A3C"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7FF809" w14:textId="550185B9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Edward Kristian M.</w:t>
            </w:r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09B8144" w14:textId="1FD8251D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NIM. </w:t>
            </w:r>
            <w:bookmarkStart w:id="0" w:name="_Hlk2736111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2101719516</w:t>
            </w:r>
            <w:bookmarkEnd w:id="0"/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A215F6B" w14:textId="5D1ED16B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Angkatan 20</w:t>
            </w:r>
            <w:r w:rsidR="00AA35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3B2A3C" w14:paraId="799122FF" w14:textId="77777777" w:rsidTr="003B2A3C"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F6506EC" w14:textId="787144A1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Rovilla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Elmaghfiroh</w:t>
            </w:r>
            <w:proofErr w:type="spellEnd"/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F3AEDA" w14:textId="0D717D6B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NIM. 2101720285</w:t>
            </w:r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E6E123" w14:textId="58F9EFFC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Angkatan 20</w:t>
            </w:r>
            <w:r w:rsidR="00AA35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3B2A3C" w14:paraId="35F93F57" w14:textId="77777777" w:rsidTr="003B2A3C"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CDE0E46" w14:textId="62BA4573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Stanly Martin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Limena</w:t>
            </w:r>
            <w:proofErr w:type="spellEnd"/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64F43DB" w14:textId="4424909A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NIM. 2101718974</w:t>
            </w:r>
          </w:p>
        </w:tc>
        <w:tc>
          <w:tcPr>
            <w:tcW w:w="26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1949FB6" w14:textId="13F4F7DC" w:rsidR="003B2A3C" w:rsidRDefault="003B2A3C" w:rsidP="003B2A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Angkatan 20</w:t>
            </w:r>
            <w:r w:rsidR="00AA35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3D98C0A8" w14:textId="77777777" w:rsidR="005771B9" w:rsidRPr="00743B94" w:rsidRDefault="005771B9" w:rsidP="00AA358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6970C1" w14:textId="4462FF4C" w:rsidR="00280915" w:rsidRDefault="00280915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E8EB51" w14:textId="77777777" w:rsidR="00AA3586" w:rsidRPr="00743B94" w:rsidRDefault="00AA3586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BC42F4" w14:textId="7CCAA670" w:rsidR="36287724" w:rsidRPr="00743B94" w:rsidRDefault="00AA3586" w:rsidP="00743B94">
      <w:pPr>
        <w:pStyle w:val="Judul1"/>
        <w:spacing w:line="276" w:lineRule="auto"/>
      </w:pPr>
      <w:bookmarkStart w:id="1" w:name="_Toc24547535"/>
      <w:r>
        <w:t>UNIVERSITAS</w:t>
      </w:r>
      <w:r w:rsidR="4B94DFE7" w:rsidRPr="00743B94">
        <w:t xml:space="preserve"> BINA NUSANTARA</w:t>
      </w:r>
      <w:bookmarkEnd w:id="1"/>
    </w:p>
    <w:p w14:paraId="59FA9098" w14:textId="01743612" w:rsidR="36287724" w:rsidRPr="00743B94" w:rsidRDefault="4B94DFE7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MALANG</w:t>
      </w:r>
    </w:p>
    <w:p w14:paraId="35F1F193" w14:textId="017AF192" w:rsidR="36287724" w:rsidRPr="00743B94" w:rsidRDefault="4B94DFE7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2019</w:t>
      </w:r>
    </w:p>
    <w:p w14:paraId="7E1B2CBA" w14:textId="77777777" w:rsidR="00DD48C4" w:rsidRDefault="00DD48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560F5" w14:textId="027E5EA3" w:rsidR="36287724" w:rsidRPr="00743B94" w:rsidRDefault="4B94DFE7" w:rsidP="00743B9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PENGESAHAN PROPOSAL PKM-KEWIRAUSAHAAN </w:t>
      </w:r>
    </w:p>
    <w:p w14:paraId="57A6DC4B" w14:textId="4976578C" w:rsidR="36287724" w:rsidRPr="00743B94" w:rsidRDefault="718AF1A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3B9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KICAU</w:t>
      </w:r>
      <w:r w:rsidR="00AA3586">
        <w:rPr>
          <w:rFonts w:ascii="Times New Roman" w:eastAsia="Times New Roman" w:hAnsi="Times New Roman" w:cs="Times New Roman"/>
          <w:sz w:val="24"/>
          <w:szCs w:val="24"/>
        </w:rPr>
        <w:t>: MARKETPLACE UNTUK PECINTA BURUNG KICAU</w:t>
      </w:r>
      <w:r w:rsidR="00031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9ED7DF" w14:textId="26F69910" w:rsidR="36287724" w:rsidRPr="00743B94" w:rsidRDefault="4B94DFE7" w:rsidP="00743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3B9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PKM-K </w:t>
      </w:r>
    </w:p>
    <w:p w14:paraId="63E417DD" w14:textId="3FD2438B" w:rsidR="36287724" w:rsidRPr="00743B94" w:rsidRDefault="4B94DFE7" w:rsidP="00743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70C47" w14:textId="7C7B9F11" w:rsidR="36287724" w:rsidRPr="00743B94" w:rsidRDefault="4B94DFE7" w:rsidP="00743B94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6097">
        <w:rPr>
          <w:rFonts w:ascii="Times New Roman" w:eastAsia="Times New Roman" w:hAnsi="Times New Roman" w:cs="Times New Roman"/>
          <w:sz w:val="24"/>
          <w:szCs w:val="24"/>
        </w:rPr>
        <w:t xml:space="preserve">Edward Kristian </w:t>
      </w:r>
      <w:proofErr w:type="spellStart"/>
      <w:r w:rsidR="00BB6097">
        <w:rPr>
          <w:rFonts w:ascii="Times New Roman" w:eastAsia="Times New Roman" w:hAnsi="Times New Roman" w:cs="Times New Roman"/>
          <w:sz w:val="24"/>
          <w:szCs w:val="24"/>
        </w:rPr>
        <w:t>Mangare</w:t>
      </w:r>
      <w:proofErr w:type="spellEnd"/>
    </w:p>
    <w:p w14:paraId="70834F27" w14:textId="1845596C" w:rsidR="69656CE5" w:rsidRPr="00743B94" w:rsidRDefault="4B94DFE7" w:rsidP="00743B94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6097" w:rsidRPr="00BB6097">
        <w:rPr>
          <w:rFonts w:ascii="Times New Roman" w:eastAsia="Times New Roman" w:hAnsi="Times New Roman" w:cs="Times New Roman"/>
          <w:sz w:val="24"/>
          <w:szCs w:val="24"/>
        </w:rPr>
        <w:t>2101719516</w:t>
      </w:r>
    </w:p>
    <w:p w14:paraId="6187BD21" w14:textId="58F316C0" w:rsidR="69656CE5" w:rsidRPr="00743B94" w:rsidRDefault="4B94DFE7" w:rsidP="67836DCC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6097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="00BB6097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14:paraId="24EE1299" w14:textId="2CC86487" w:rsidR="69656CE5" w:rsidRPr="00743B94" w:rsidRDefault="4B94DFE7" w:rsidP="67836DCC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Tinggi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920707">
        <w:rPr>
          <w:rFonts w:ascii="Times New Roman" w:eastAsia="Times New Roman" w:hAnsi="Times New Roman" w:cs="Times New Roman"/>
          <w:sz w:val="24"/>
          <w:szCs w:val="24"/>
        </w:rPr>
        <w:t>: Univ.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0707">
        <w:rPr>
          <w:rFonts w:ascii="Times New Roman" w:eastAsia="Times New Roman" w:hAnsi="Times New Roman" w:cs="Times New Roman"/>
          <w:sz w:val="24"/>
          <w:szCs w:val="24"/>
        </w:rPr>
        <w:t xml:space="preserve">Bina Nusantara, 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Malang</w:t>
      </w:r>
    </w:p>
    <w:p w14:paraId="634E5FF7" w14:textId="2DCA522F" w:rsidR="36287724" w:rsidRPr="00743B94" w:rsidRDefault="20DFEF61" w:rsidP="00743B94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Alamat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No Tel./HP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Prm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Graha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Gardeni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 xml:space="preserve">a J-5. </w:t>
      </w:r>
    </w:p>
    <w:p w14:paraId="1C84B116" w14:textId="49823D87" w:rsidR="00CD301E" w:rsidRPr="00743B94" w:rsidRDefault="4B94DFE7" w:rsidP="00743B94">
      <w:pPr>
        <w:pStyle w:val="DaftarParagraf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6097">
        <w:rPr>
          <w:rFonts w:ascii="Times New Roman" w:eastAsia="Times New Roman" w:hAnsi="Times New Roman" w:cs="Times New Roman"/>
          <w:sz w:val="24"/>
          <w:szCs w:val="24"/>
        </w:rPr>
        <w:t>Edward.mangare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@binus.ac.id</w:t>
      </w:r>
    </w:p>
    <w:p w14:paraId="5F664923" w14:textId="0DD15653" w:rsidR="2B975781" w:rsidRPr="00743B94" w:rsidRDefault="35F710D9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3 Orang </w:t>
      </w:r>
    </w:p>
    <w:p w14:paraId="39746B34" w14:textId="35E6D8E1" w:rsidR="2B975781" w:rsidRPr="00743B94" w:rsidRDefault="35F710D9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D58518" w14:textId="75F2D511" w:rsidR="2B975781" w:rsidRPr="00743B94" w:rsidRDefault="35F710D9" w:rsidP="00743B94">
      <w:pPr>
        <w:pStyle w:val="DaftarParagraf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743B94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Etsa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A.S., S.E.,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PGradDipIBus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, M.Com</w:t>
      </w:r>
    </w:p>
    <w:p w14:paraId="2D4E5341" w14:textId="674D5561" w:rsidR="2B975781" w:rsidRPr="00743B94" w:rsidRDefault="35F710D9" w:rsidP="00743B94">
      <w:pPr>
        <w:pStyle w:val="DaftarParagraf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NIDN/NIDK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0714088003 </w:t>
      </w:r>
    </w:p>
    <w:p w14:paraId="49E98232" w14:textId="7D1E84B0" w:rsidR="2B975781" w:rsidRPr="00743B94" w:rsidRDefault="35F710D9" w:rsidP="00743B94">
      <w:pPr>
        <w:pStyle w:val="DaftarParagraf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Alamat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No Tel./HP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C9AB9D0" w14:textId="31F1CD41" w:rsidR="2B975781" w:rsidRPr="00743B94" w:rsidRDefault="35F710D9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</w:p>
    <w:p w14:paraId="6B74FAFB" w14:textId="57BAF572" w:rsidR="2B975781" w:rsidRPr="00743B94" w:rsidRDefault="35F710D9" w:rsidP="00F83F85">
      <w:pPr>
        <w:pStyle w:val="DaftarParagraf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Kemristekdikti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743B9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43B94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743B9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3F85" w:rsidRPr="00F83F85">
        <w:rPr>
          <w:rFonts w:ascii="Times New Roman" w:eastAsia="Times New Roman" w:hAnsi="Times New Roman" w:cs="Times New Roman"/>
          <w:sz w:val="24"/>
          <w:szCs w:val="24"/>
        </w:rPr>
        <w:t>11.236.600</w:t>
      </w:r>
    </w:p>
    <w:p w14:paraId="23D46D09" w14:textId="53BFDC9A" w:rsidR="2B975781" w:rsidRPr="00743B94" w:rsidRDefault="00743B94" w:rsidP="00743B94">
      <w:pPr>
        <w:pStyle w:val="DaftarParagraf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35F710D9"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35F710D9" w:rsidRPr="00743B94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10A11">
        <w:rPr>
          <w:rFonts w:ascii="Times New Roman" w:eastAsia="Times New Roman" w:hAnsi="Times New Roman" w:cs="Times New Roman"/>
          <w:sz w:val="24"/>
          <w:szCs w:val="24"/>
        </w:rPr>
        <w:t xml:space="preserve"> −</w:t>
      </w:r>
    </w:p>
    <w:p w14:paraId="1C39B4B5" w14:textId="15EC91F6" w:rsidR="2B975781" w:rsidRPr="00743B94" w:rsidRDefault="337E56BF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Waktu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4ED">
        <w:rPr>
          <w:rFonts w:ascii="Times New Roman" w:eastAsia="Times New Roman" w:hAnsi="Times New Roman" w:cs="Times New Roman"/>
          <w:sz w:val="24"/>
          <w:szCs w:val="24"/>
        </w:rPr>
        <w:tab/>
      </w:r>
      <w:r w:rsidR="00EE44ED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>5</w:t>
      </w:r>
      <w:r w:rsidR="00EE4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</w:p>
    <w:p w14:paraId="5FB33C70" w14:textId="4FB55CCE" w:rsidR="2D57407B" w:rsidRPr="00623AAD" w:rsidRDefault="00530EF3" w:rsidP="00743B94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Malang, </w:t>
      </w:r>
      <w:r w:rsidR="000A446C" w:rsidRPr="00623AAD">
        <w:rPr>
          <w:rFonts w:ascii="Times New Roman" w:eastAsia="Times New Roman" w:hAnsi="Times New Roman" w:cs="Times New Roman"/>
          <w:b/>
          <w:sz w:val="24"/>
          <w:szCs w:val="24"/>
        </w:rPr>
        <w:t>13 November</w:t>
      </w:r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2019</w:t>
      </w:r>
    </w:p>
    <w:p w14:paraId="1CDA038E" w14:textId="2156DBC6" w:rsidR="2D57407B" w:rsidRPr="00623AAD" w:rsidRDefault="337E56BF" w:rsidP="00AA358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>Menyutujui</w:t>
      </w:r>
      <w:proofErr w:type="spellEnd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55B76FBB" w14:textId="38CE35EE" w:rsidR="2D57407B" w:rsidRPr="00DD48C4" w:rsidRDefault="00BB6097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Jurusan</w:t>
      </w:r>
      <w:proofErr w:type="spellEnd"/>
      <w:r w:rsidR="337E56BF"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80915" w:rsidRPr="00623AA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B1C26" w:rsidRPr="00623AAD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280915" w:rsidRPr="00623AAD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="00280915"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80915" w:rsidRPr="00623AAD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  <w:r w:rsidR="00280915"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80915" w:rsidRPr="00623AAD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="337E56BF"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0916E5E6" w14:textId="77777777" w:rsidR="00920707" w:rsidRPr="00743B94" w:rsidRDefault="00920707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833D4" w14:textId="440FB687" w:rsidR="00280915" w:rsidRPr="00743B94" w:rsidRDefault="337E56BF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B6097" w:rsidRPr="00623AAD">
        <w:rPr>
          <w:rFonts w:ascii="Times New Roman" w:eastAsia="Times New Roman" w:hAnsi="Times New Roman" w:cs="Times New Roman"/>
          <w:sz w:val="24"/>
          <w:szCs w:val="24"/>
        </w:rPr>
        <w:t>Etsa</w:t>
      </w:r>
      <w:proofErr w:type="spellEnd"/>
      <w:r w:rsidR="00BB6097" w:rsidRPr="00623AAD">
        <w:rPr>
          <w:rFonts w:ascii="Times New Roman" w:eastAsia="Times New Roman" w:hAnsi="Times New Roman" w:cs="Times New Roman"/>
          <w:sz w:val="24"/>
          <w:szCs w:val="24"/>
        </w:rPr>
        <w:t xml:space="preserve"> A.S., S.E., </w:t>
      </w:r>
      <w:proofErr w:type="spellStart"/>
      <w:r w:rsidR="00BB6097" w:rsidRPr="00623AAD">
        <w:rPr>
          <w:rFonts w:ascii="Times New Roman" w:eastAsia="Times New Roman" w:hAnsi="Times New Roman" w:cs="Times New Roman"/>
          <w:sz w:val="24"/>
          <w:szCs w:val="24"/>
        </w:rPr>
        <w:t>M.Co</w:t>
      </w:r>
      <w:r w:rsidR="00010C8C">
        <w:rPr>
          <w:rFonts w:ascii="Times New Roman" w:eastAsia="Times New Roman" w:hAnsi="Times New Roman" w:cs="Times New Roman"/>
          <w:sz w:val="24"/>
          <w:szCs w:val="24"/>
        </w:rPr>
        <w:t>m</w:t>
      </w:r>
      <w:r w:rsidR="00BB6097" w:rsidRPr="00623AAD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010C8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0915"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280915"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="00280915" w:rsidRPr="00743B94">
        <w:rPr>
          <w:rFonts w:ascii="Times New Roman" w:eastAsia="Times New Roman" w:hAnsi="Times New Roman" w:cs="Times New Roman"/>
          <w:sz w:val="24"/>
          <w:szCs w:val="24"/>
        </w:rPr>
        <w:t>(</w:t>
      </w:r>
      <w:r w:rsidR="00BB6097">
        <w:rPr>
          <w:rFonts w:ascii="Times New Roman" w:eastAsia="Times New Roman" w:hAnsi="Times New Roman" w:cs="Times New Roman"/>
          <w:sz w:val="24"/>
          <w:szCs w:val="24"/>
        </w:rPr>
        <w:t xml:space="preserve">Edward Kristian </w:t>
      </w:r>
      <w:proofErr w:type="spellStart"/>
      <w:r w:rsidR="00BB6097">
        <w:rPr>
          <w:rFonts w:ascii="Times New Roman" w:eastAsia="Times New Roman" w:hAnsi="Times New Roman" w:cs="Times New Roman"/>
          <w:sz w:val="24"/>
          <w:szCs w:val="24"/>
        </w:rPr>
        <w:t>Mangare</w:t>
      </w:r>
      <w:proofErr w:type="spellEnd"/>
      <w:r w:rsidR="00280915" w:rsidRPr="00743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94E902" w14:textId="29B2301A" w:rsidR="00280915" w:rsidRPr="00743B94" w:rsidRDefault="00280915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NIP/NIK</w:t>
      </w:r>
      <w:r w:rsidR="00B10A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B6097" w:rsidRPr="00743B94">
        <w:rPr>
          <w:rFonts w:ascii="Times New Roman" w:eastAsia="Times New Roman" w:hAnsi="Times New Roman" w:cs="Times New Roman"/>
          <w:sz w:val="24"/>
          <w:szCs w:val="24"/>
        </w:rPr>
        <w:t>0</w:t>
      </w:r>
      <w:r w:rsidR="00AA3586">
        <w:rPr>
          <w:rFonts w:ascii="Times New Roman" w:eastAsia="Times New Roman" w:hAnsi="Times New Roman" w:cs="Times New Roman"/>
          <w:sz w:val="24"/>
          <w:szCs w:val="24"/>
        </w:rPr>
        <w:t>0014747</w:t>
      </w:r>
      <w:r w:rsidR="00AA3586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  <w:t>NIM</w:t>
      </w:r>
      <w:r w:rsidR="337E56BF"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097" w:rsidRPr="00BB6097">
        <w:rPr>
          <w:rFonts w:ascii="Times New Roman" w:eastAsia="Times New Roman" w:hAnsi="Times New Roman" w:cs="Times New Roman"/>
          <w:sz w:val="24"/>
          <w:szCs w:val="24"/>
        </w:rPr>
        <w:t>2101719516</w:t>
      </w:r>
    </w:p>
    <w:p w14:paraId="2C10E94C" w14:textId="384F7F3F" w:rsidR="00280915" w:rsidRPr="00623AAD" w:rsidRDefault="00280915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Wakil </w:t>
      </w:r>
      <w:proofErr w:type="spellStart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>Rektor</w:t>
      </w:r>
      <w:proofErr w:type="spellEnd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>Bidang</w:t>
      </w:r>
      <w:proofErr w:type="spellEnd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3586">
        <w:rPr>
          <w:rFonts w:ascii="Times New Roman" w:eastAsia="Times New Roman" w:hAnsi="Times New Roman" w:cs="Times New Roman"/>
          <w:b/>
          <w:sz w:val="24"/>
          <w:szCs w:val="24"/>
        </w:rPr>
        <w:t>Kemahasiswaan</w:t>
      </w:r>
      <w:proofErr w:type="spellEnd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3AAD">
        <w:rPr>
          <w:rFonts w:ascii="Times New Roman" w:eastAsia="Times New Roman" w:hAnsi="Times New Roman" w:cs="Times New Roman"/>
          <w:b/>
          <w:sz w:val="24"/>
          <w:szCs w:val="24"/>
        </w:rPr>
        <w:t>Pendamping</w:t>
      </w:r>
      <w:proofErr w:type="spellEnd"/>
    </w:p>
    <w:p w14:paraId="40832656" w14:textId="780B2E94" w:rsidR="00280915" w:rsidRPr="00623AAD" w:rsidRDefault="00D0655E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Masyarakat</w:t>
      </w:r>
    </w:p>
    <w:p w14:paraId="28DD43C9" w14:textId="4ED8242F" w:rsidR="00530EF3" w:rsidRPr="00743B94" w:rsidRDefault="00280915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2B1EAC" w14:textId="337FD288" w:rsidR="00DD48C4" w:rsidRDefault="00623AAD" w:rsidP="00743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3AAD">
        <w:rPr>
          <w:rFonts w:ascii="Times New Roman" w:eastAsia="Times New Roman" w:hAnsi="Times New Roman" w:cs="Times New Roman"/>
          <w:sz w:val="24"/>
          <w:szCs w:val="24"/>
        </w:rPr>
        <w:t>(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 xml:space="preserve">Johan, </w:t>
      </w:r>
      <w:proofErr w:type="spellStart"/>
      <w:proofErr w:type="gramStart"/>
      <w:r w:rsidR="00D0655E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D0655E">
        <w:rPr>
          <w:rFonts w:ascii="Times New Roman" w:eastAsia="Times New Roman" w:hAnsi="Times New Roman" w:cs="Times New Roman"/>
          <w:sz w:val="24"/>
          <w:szCs w:val="24"/>
        </w:rPr>
        <w:t>., MM.</w:t>
      </w:r>
      <w:r w:rsidR="00280915" w:rsidRPr="00623AAD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0915" w:rsidRPr="00623AAD">
        <w:rPr>
          <w:rFonts w:ascii="Times New Roman" w:eastAsia="Times New Roman" w:hAnsi="Times New Roman" w:cs="Times New Roman"/>
          <w:sz w:val="24"/>
          <w:szCs w:val="24"/>
        </w:rPr>
        <w:tab/>
      </w:r>
      <w:r w:rsidR="00D0655E">
        <w:rPr>
          <w:rFonts w:ascii="Times New Roman" w:eastAsia="Times New Roman" w:hAnsi="Times New Roman" w:cs="Times New Roman"/>
          <w:sz w:val="24"/>
          <w:szCs w:val="24"/>
        </w:rPr>
        <w:tab/>
      </w:r>
      <w:r w:rsidR="00280915" w:rsidRPr="00623AA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80915" w:rsidRPr="00623A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23AAD">
        <w:rPr>
          <w:rFonts w:ascii="Times New Roman" w:eastAsia="Times New Roman" w:hAnsi="Times New Roman" w:cs="Times New Roman"/>
          <w:sz w:val="24"/>
          <w:szCs w:val="24"/>
        </w:rPr>
        <w:t>Etsa</w:t>
      </w:r>
      <w:proofErr w:type="spellEnd"/>
      <w:r w:rsidRPr="00623AAD">
        <w:rPr>
          <w:rFonts w:ascii="Times New Roman" w:eastAsia="Times New Roman" w:hAnsi="Times New Roman" w:cs="Times New Roman"/>
          <w:sz w:val="24"/>
          <w:szCs w:val="24"/>
        </w:rPr>
        <w:t xml:space="preserve"> A.S., S.E., </w:t>
      </w:r>
      <w:proofErr w:type="spellStart"/>
      <w:r w:rsidRPr="00623AAD">
        <w:rPr>
          <w:rFonts w:ascii="Times New Roman" w:eastAsia="Times New Roman" w:hAnsi="Times New Roman" w:cs="Times New Roman"/>
          <w:sz w:val="24"/>
          <w:szCs w:val="24"/>
        </w:rPr>
        <w:t>M.Com</w:t>
      </w:r>
      <w:r w:rsidR="00010C8C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010C8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0915" w:rsidRPr="00743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37E529" w14:textId="625536D5" w:rsidR="00530EF3" w:rsidRPr="00DD48C4" w:rsidRDefault="005D0E50" w:rsidP="00743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NIP/NIK. 0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>0000059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</w:r>
      <w:r w:rsidRPr="00743B94">
        <w:rPr>
          <w:rFonts w:ascii="Times New Roman" w:eastAsia="Times New Roman" w:hAnsi="Times New Roman" w:cs="Times New Roman"/>
          <w:sz w:val="24"/>
          <w:szCs w:val="24"/>
        </w:rPr>
        <w:tab/>
        <w:t>NI</w:t>
      </w:r>
      <w:r w:rsidR="00010C8C">
        <w:rPr>
          <w:rFonts w:ascii="Times New Roman" w:eastAsia="Times New Roman" w:hAnsi="Times New Roman" w:cs="Times New Roman"/>
          <w:sz w:val="24"/>
          <w:szCs w:val="24"/>
        </w:rPr>
        <w:t>DN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23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3AAD" w:rsidRPr="00743B94">
        <w:rPr>
          <w:rFonts w:ascii="Times New Roman" w:eastAsia="Times New Roman" w:hAnsi="Times New Roman" w:cs="Times New Roman"/>
          <w:sz w:val="24"/>
          <w:szCs w:val="24"/>
        </w:rPr>
        <w:t>0714088003</w:t>
      </w:r>
    </w:p>
    <w:p w14:paraId="27A5A1EB" w14:textId="77777777" w:rsidR="00920707" w:rsidRDefault="00920707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4F558" w14:textId="57E28217" w:rsidR="007523C3" w:rsidRDefault="007523C3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</w:p>
    <w:p w14:paraId="644F02C5" w14:textId="2FF3AC78" w:rsidR="0062508F" w:rsidRDefault="0062508F" w:rsidP="00A31EBE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COVER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spellStart"/>
      <w:r w:rsidR="00623AA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051E9B6E" w14:textId="5C0ABF66" w:rsidR="00A31EBE" w:rsidRDefault="00A31EBE" w:rsidP="00A31EBE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2508F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5DA45AF3" w14:textId="6D47C003" w:rsidR="00A31EBE" w:rsidRDefault="00A31EBE" w:rsidP="00A31EBE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62508F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41CCBFF2" w14:textId="72079408" w:rsidR="00A31EBE" w:rsidRPr="00A31EBE" w:rsidRDefault="00A31EBE" w:rsidP="00A31EBE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 </w:t>
      </w:r>
      <w:r w:rsidR="00D0655E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A31EB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71CD59B" w14:textId="303E1BD8" w:rsidR="00A31EBE" w:rsidRPr="00A31EBE" w:rsidRDefault="00A31EBE" w:rsidP="00A31EBE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r w:rsidR="00D0655E">
        <w:rPr>
          <w:rFonts w:ascii="Times New Roman" w:hAnsi="Times New Roman" w:cs="Times New Roman"/>
          <w:b/>
          <w:bCs/>
          <w:sz w:val="24"/>
          <w:szCs w:val="24"/>
        </w:rPr>
        <w:t>GAMBARAN UMUM RENCANA USAHA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E8A39F0" w14:textId="462A41B4" w:rsidR="00A31EBE" w:rsidRDefault="00A31EBE" w:rsidP="00A31EBE">
      <w:pPr>
        <w:pStyle w:val="TOC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Cs/>
          <w:sz w:val="24"/>
          <w:szCs w:val="24"/>
        </w:rPr>
        <w:t>3</w:t>
      </w:r>
    </w:p>
    <w:p w14:paraId="483532D1" w14:textId="36E01C51" w:rsidR="00A31EBE" w:rsidRDefault="00A31EBE" w:rsidP="00A31EB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Keunggulan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Cs/>
          <w:sz w:val="24"/>
          <w:szCs w:val="24"/>
        </w:rPr>
        <w:t>4</w:t>
      </w:r>
    </w:p>
    <w:p w14:paraId="55EC8D56" w14:textId="755F4B2E" w:rsidR="00A31EBE" w:rsidRDefault="00A31EBE" w:rsidP="00A31EB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Target Pasar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Cs/>
          <w:sz w:val="24"/>
          <w:szCs w:val="24"/>
        </w:rPr>
        <w:t>4</w:t>
      </w:r>
    </w:p>
    <w:p w14:paraId="18ED8335" w14:textId="474A7479" w:rsidR="00A31EBE" w:rsidRDefault="00A31EBE" w:rsidP="00A31EB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Cs/>
          <w:sz w:val="24"/>
          <w:szCs w:val="24"/>
        </w:rPr>
        <w:t>4</w:t>
      </w:r>
    </w:p>
    <w:p w14:paraId="604015F9" w14:textId="089FCA44" w:rsidR="00A31EBE" w:rsidRPr="00A31EBE" w:rsidRDefault="00A31EBE" w:rsidP="00A31EBE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D0655E">
        <w:rPr>
          <w:rFonts w:ascii="Times New Roman" w:hAnsi="Times New Roman" w:cs="Times New Roman"/>
          <w:b/>
          <w:bCs/>
          <w:sz w:val="24"/>
          <w:szCs w:val="24"/>
        </w:rPr>
        <w:t xml:space="preserve"> METODE PELAKSANAAN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D122960" w14:textId="1DD5E3DE" w:rsidR="00A31EBE" w:rsidRPr="00A31EBE" w:rsidRDefault="00A31EBE" w:rsidP="00A31EBE">
      <w:pPr>
        <w:ind w:firstLine="720"/>
      </w:pPr>
      <w:r>
        <w:rPr>
          <w:rFonts w:ascii="Times New Roman" w:hAnsi="Times New Roman" w:cs="Times New Roman"/>
          <w:bCs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Persiapan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Cs/>
          <w:sz w:val="24"/>
          <w:szCs w:val="24"/>
        </w:rPr>
        <w:t>5</w:t>
      </w:r>
    </w:p>
    <w:p w14:paraId="66BF000B" w14:textId="629525A9" w:rsidR="00A31EBE" w:rsidRDefault="00761A21" w:rsidP="00A31EB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3.2</w:t>
      </w:r>
      <w:r w:rsidR="00A31E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Pemasaran</w:t>
      </w:r>
      <w:proofErr w:type="spellEnd"/>
      <w:r w:rsidR="00A31EBE"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62508F">
        <w:rPr>
          <w:rFonts w:ascii="Times New Roman" w:hAnsi="Times New Roman" w:cs="Times New Roman"/>
          <w:bCs/>
          <w:sz w:val="24"/>
          <w:szCs w:val="24"/>
        </w:rPr>
        <w:t>5</w:t>
      </w:r>
    </w:p>
    <w:p w14:paraId="58A0331F" w14:textId="3AC77FAD" w:rsidR="00761A21" w:rsidRPr="00A31EBE" w:rsidRDefault="00761A21" w:rsidP="00761A21">
      <w:pPr>
        <w:ind w:firstLine="720"/>
      </w:pPr>
      <w:r>
        <w:rPr>
          <w:rFonts w:ascii="Times New Roman" w:hAnsi="Times New Roman" w:cs="Times New Roman"/>
          <w:bCs/>
          <w:sz w:val="24"/>
          <w:szCs w:val="24"/>
        </w:rPr>
        <w:t xml:space="preserve">3.3 Brand (logo),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Cs/>
          <w:sz w:val="24"/>
          <w:szCs w:val="24"/>
        </w:rPr>
        <w:t>6</w:t>
      </w:r>
    </w:p>
    <w:p w14:paraId="2948EC9D" w14:textId="0CAFFBD7" w:rsidR="00A31EBE" w:rsidRPr="00761A21" w:rsidRDefault="00761A21" w:rsidP="00512268">
      <w:pPr>
        <w:ind w:firstLine="720"/>
      </w:pPr>
      <w:r>
        <w:rPr>
          <w:rFonts w:ascii="Times New Roman" w:hAnsi="Times New Roman" w:cs="Times New Roman"/>
          <w:bCs/>
          <w:sz w:val="24"/>
          <w:szCs w:val="24"/>
        </w:rPr>
        <w:t xml:space="preserve">3.4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Promosi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Cs/>
          <w:sz w:val="24"/>
          <w:szCs w:val="24"/>
        </w:rPr>
        <w:t>6</w:t>
      </w:r>
    </w:p>
    <w:p w14:paraId="1EFC2F10" w14:textId="7EAE1847" w:rsidR="00A31EBE" w:rsidRDefault="00A31EBE" w:rsidP="00A31EBE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  <w:r w:rsidR="00D0655E">
        <w:rPr>
          <w:rFonts w:ascii="Times New Roman" w:hAnsi="Times New Roman" w:cs="Times New Roman"/>
          <w:b/>
          <w:bCs/>
          <w:sz w:val="24"/>
          <w:szCs w:val="24"/>
        </w:rPr>
        <w:t xml:space="preserve"> BIAYA DAN JADWAL KEGIATAN</w:t>
      </w:r>
      <w:r w:rsidR="00D0655E" w:rsidRPr="00A31EBE">
        <w:rPr>
          <w:rFonts w:ascii="Times New Roman" w:hAnsi="Times New Roman" w:cs="Times New Roman"/>
          <w:sz w:val="24"/>
          <w:szCs w:val="24"/>
        </w:rPr>
        <w:t xml:space="preserve"> 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3C84431" w14:textId="214FEF42" w:rsidR="00761A21" w:rsidRPr="00A31EBE" w:rsidRDefault="00761A21" w:rsidP="00761A21">
      <w:pPr>
        <w:ind w:firstLine="720"/>
      </w:pPr>
      <w:r>
        <w:rPr>
          <w:rFonts w:ascii="Times New Roman" w:hAnsi="Times New Roman" w:cs="Times New Roman"/>
          <w:bCs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Cs/>
          <w:sz w:val="24"/>
          <w:szCs w:val="24"/>
        </w:rPr>
        <w:t>7</w:t>
      </w:r>
    </w:p>
    <w:p w14:paraId="416E693E" w14:textId="30AEC376" w:rsidR="00761A21" w:rsidRPr="00761A21" w:rsidRDefault="00761A21" w:rsidP="00761A21">
      <w:pPr>
        <w:ind w:firstLine="720"/>
      </w:pPr>
      <w:r>
        <w:rPr>
          <w:rFonts w:ascii="Times New Roman" w:hAnsi="Times New Roman" w:cs="Times New Roman"/>
          <w:bCs/>
          <w:sz w:val="24"/>
          <w:szCs w:val="24"/>
        </w:rPr>
        <w:t xml:space="preserve">4.2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Cs/>
          <w:sz w:val="24"/>
          <w:szCs w:val="24"/>
        </w:rPr>
        <w:t>7</w:t>
      </w:r>
    </w:p>
    <w:p w14:paraId="758919A8" w14:textId="47B750FA" w:rsidR="00A31EBE" w:rsidRDefault="00E51783" w:rsidP="00A31EBE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1. Biodata</w:t>
      </w:r>
      <w:r w:rsidR="00A31EBE"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E4911F6" w14:textId="6B03CC22" w:rsidR="00761A21" w:rsidRPr="00A31EBE" w:rsidRDefault="00761A21" w:rsidP="00761A21">
      <w:pPr>
        <w:ind w:firstLine="720"/>
      </w:pPr>
      <w:r>
        <w:rPr>
          <w:rFonts w:ascii="Times New Roman" w:hAnsi="Times New Roman" w:cs="Times New Roman"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Kelompok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Cs/>
          <w:sz w:val="24"/>
          <w:szCs w:val="24"/>
        </w:rPr>
        <w:t>8</w:t>
      </w:r>
    </w:p>
    <w:p w14:paraId="3442DFF0" w14:textId="343E8CC6" w:rsidR="00761A21" w:rsidRPr="00761A21" w:rsidRDefault="00761A21" w:rsidP="00761A21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Cs/>
          <w:sz w:val="24"/>
          <w:szCs w:val="24"/>
        </w:rPr>
        <w:t>9</w:t>
      </w:r>
    </w:p>
    <w:p w14:paraId="0495BE4D" w14:textId="6376ABD3" w:rsidR="00761A21" w:rsidRDefault="00761A21" w:rsidP="00761A21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12268">
        <w:rPr>
          <w:rFonts w:ascii="Times New Roman" w:hAnsi="Times New Roman" w:cs="Times New Roman"/>
          <w:bCs/>
          <w:sz w:val="24"/>
          <w:szCs w:val="24"/>
        </w:rPr>
        <w:t>10</w:t>
      </w:r>
    </w:p>
    <w:p w14:paraId="5AAAB9CF" w14:textId="66277A38" w:rsidR="00CA2A5B" w:rsidRPr="00CA2A5B" w:rsidRDefault="00CA2A5B" w:rsidP="00CA2A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Cs/>
          <w:sz w:val="24"/>
          <w:szCs w:val="24"/>
        </w:rPr>
        <w:t>11</w:t>
      </w:r>
    </w:p>
    <w:p w14:paraId="7FB247B7" w14:textId="4BED2379" w:rsidR="00761A21" w:rsidRDefault="00761A21" w:rsidP="00761A21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Pendamping</w:t>
      </w:r>
      <w:proofErr w:type="spellEnd"/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A31EBE">
        <w:rPr>
          <w:rFonts w:ascii="Times New Roman" w:hAnsi="Times New Roman" w:cs="Times New Roman"/>
          <w:bCs/>
          <w:sz w:val="24"/>
          <w:szCs w:val="24"/>
        </w:rPr>
        <w:t>1</w:t>
      </w:r>
      <w:r w:rsidR="00CA2A5B">
        <w:rPr>
          <w:rFonts w:ascii="Times New Roman" w:hAnsi="Times New Roman" w:cs="Times New Roman"/>
          <w:bCs/>
          <w:sz w:val="24"/>
          <w:szCs w:val="24"/>
        </w:rPr>
        <w:t>2</w:t>
      </w:r>
    </w:p>
    <w:p w14:paraId="5E0474FD" w14:textId="1F1A7CF4" w:rsidR="00761A21" w:rsidRDefault="00E51783" w:rsidP="00761A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Justifikasi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="00761A21"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A31E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2A5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61A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172947" w14:textId="02E31A6E" w:rsidR="00761A21" w:rsidRDefault="00E51783" w:rsidP="00761A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761A21"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A31E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2A5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61A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DE077A" w14:textId="01943385" w:rsidR="00761A21" w:rsidRDefault="00E51783" w:rsidP="00761A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4. Surat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Pelaksana</w:t>
      </w:r>
      <w:proofErr w:type="spellEnd"/>
      <w:r w:rsidR="00761A21"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A31E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2A5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61A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60DF49" w14:textId="7E07A16D" w:rsidR="00761A21" w:rsidRPr="00A31EBE" w:rsidRDefault="00761A21" w:rsidP="00761A21"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r w:rsidRPr="00A31EB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A31E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A2A5B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A1EE5B9" w14:textId="77777777" w:rsidR="00831A40" w:rsidRDefault="00831A40" w:rsidP="00226D68">
      <w:pPr>
        <w:sectPr w:rsidR="00831A40" w:rsidSect="00831A40">
          <w:footerReference w:type="default" r:id="rId9"/>
          <w:footerReference w:type="first" r:id="rId10"/>
          <w:pgSz w:w="11907" w:h="1683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51316A1A" w14:textId="24E902D8" w:rsidR="718AF1A6" w:rsidRPr="00226D68" w:rsidRDefault="718AF1A6" w:rsidP="00D0655E">
      <w:pPr>
        <w:spacing w:line="276" w:lineRule="auto"/>
      </w:pPr>
    </w:p>
    <w:p w14:paraId="7C914519" w14:textId="636527A7" w:rsidR="718AF1A6" w:rsidRPr="00743B94" w:rsidRDefault="2B987899" w:rsidP="00D0655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 I </w:t>
      </w:r>
    </w:p>
    <w:p w14:paraId="2FDF3A67" w14:textId="58F4B12A" w:rsidR="718AF1A6" w:rsidRPr="00DD48C4" w:rsidRDefault="2B987899" w:rsidP="00D0655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14:paraId="24166C7A" w14:textId="6FEDFBDF" w:rsidR="4BDBDC4D" w:rsidRPr="00DD48C4" w:rsidRDefault="00DD48C4" w:rsidP="00D0655E">
      <w:pPr>
        <w:pStyle w:val="DaftarParagraf"/>
        <w:numPr>
          <w:ilvl w:val="0"/>
          <w:numId w:val="26"/>
        </w:num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6B65BA7" w14:textId="0F440DE5" w:rsidR="2B987899" w:rsidRPr="00743B94" w:rsidRDefault="2B987899" w:rsidP="00D065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Keberadaannya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4.0,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akademisi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menelaah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4.0.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model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pemetaan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bertema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dipilah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belas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Ditinjau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Ditinjau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aspeknya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Ditinjau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penerapannya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Ditinjau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jumlahnya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="006A1970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460077304"/>
          <w:citation/>
        </w:sdtPr>
        <w:sdtEndPr/>
        <w:sdtContent>
          <w:r w:rsidR="006A1970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A1970" w:rsidRPr="00743B94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Pra18 \l 1033 </w:instrText>
          </w:r>
          <w:r w:rsidR="006A1970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6A1970" w:rsidRPr="00743B9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(Prasetyo &amp; Sutopo, 2018)</w:t>
          </w:r>
          <w:r w:rsidR="006A1970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A1970"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A4AA0" w14:textId="7275D0EA" w:rsidR="2B987899" w:rsidRPr="00743B94" w:rsidRDefault="67836DCC" w:rsidP="00D065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Joko Widodo,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inovasi-inovasi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disrupsi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fundamental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Perubahan-perubahan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terduga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pada era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indutsri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4.0. </w:t>
      </w:r>
    </w:p>
    <w:p w14:paraId="419AEBAB" w14:textId="6163F613" w:rsidR="2B987899" w:rsidRPr="00743B94" w:rsidRDefault="00D0655E" w:rsidP="00D065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pertarungan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taksi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versus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taksi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ojek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pangkalan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vs ojek online.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menduga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ojek/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taksi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mobilitas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ditingkatkan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kemanfaatannya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Dampaknya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kata lain,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2B987899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2A0D" w:rsidRPr="00743B94">
        <w:rPr>
          <w:rFonts w:ascii="Times New Roman" w:eastAsia="Times New Roman" w:hAnsi="Times New Roman" w:cs="Times New Roman"/>
          <w:sz w:val="24"/>
          <w:szCs w:val="24"/>
        </w:rPr>
        <w:t>peradaban</w:t>
      </w:r>
      <w:proofErr w:type="spellEnd"/>
      <w:r w:rsidR="00E92A0D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2A0D" w:rsidRPr="00743B94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E92A0D"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92A0D" w:rsidRPr="00743B94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759645748"/>
          <w:citation/>
        </w:sdtPr>
        <w:sdtEndPr/>
        <w:sdtContent>
          <w:r w:rsidR="00812032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812032" w:rsidRPr="00743B94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Ros18 \l 1033 </w:instrText>
          </w:r>
          <w:r w:rsidR="00812032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812032" w:rsidRPr="00743B9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(Rosyadi, 2018)</w:t>
          </w:r>
          <w:r w:rsidR="00812032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92A0D"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080D7" w14:textId="047B949C" w:rsidR="00A71EB9" w:rsidRPr="00BB6097" w:rsidRDefault="00A71EB9" w:rsidP="00D0655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Masyarakat Indonesia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sangkar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kala,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symbol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terbawa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bagaikan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D06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matinya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diberbagai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keunikan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khasnya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Burung-burung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pelihara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dinikmati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keindahan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suaranya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dikompetisikan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pemiliknya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reward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hadiah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lastRenderedPageBreak/>
        <w:t>tentu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seekor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telang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jualnya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2BABCC" w14:textId="2DA21704" w:rsidR="00A71EB9" w:rsidRPr="00743B94" w:rsidRDefault="00A71EB9" w:rsidP="00D0655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perkumpulan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gantangan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media social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acebook dan 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nstagram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bertukar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acebook dan </w:t>
      </w:r>
      <w:r w:rsidR="00D0655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nstagram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rekber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beresiko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mahal dan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, para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60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aware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penipuan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6097">
        <w:rPr>
          <w:rFonts w:ascii="Times New Roman" w:eastAsia="Times New Roman" w:hAnsi="Times New Roman" w:cs="Times New Roman"/>
          <w:sz w:val="24"/>
          <w:szCs w:val="24"/>
        </w:rPr>
        <w:t>penyalahgunaan</w:t>
      </w:r>
      <w:proofErr w:type="spellEnd"/>
      <w:r w:rsidRPr="00BB6097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6291F32B" w14:textId="7D90E87D" w:rsidR="2B987899" w:rsidRPr="00743B94" w:rsidRDefault="67836DCC" w:rsidP="00D065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euphoria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peminat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diberbagai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digemari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kebawah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keatas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terbilang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mahal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887BC" w14:textId="0DB388A7" w:rsidR="2B987899" w:rsidRPr="00743B94" w:rsidRDefault="2B987899" w:rsidP="00D0655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Ditilik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ekologi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sangkar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lama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Kunto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1986; Whitten et al. 1999; Jepson 2010).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etnik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lekat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(embedded)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Brotoisworo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Iskandar 1984; Jepson dan Ladle 2005).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tradisi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etnik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lelaki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hidupnya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narpadha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), (ii)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wismo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), (iii)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kuda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kereta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turangga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), (iv)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istri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), dan (v)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kukila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Brotoisworo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Iskandar 1984). Oleh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perkutut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Geopelia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striata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). Masyarakat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perkutut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keberuntungan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perkembangannya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sangkar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kandang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dinikmati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dikonteskan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dipertandingkan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irama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lagu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kicauan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volume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stamina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durasi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kicauan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keindahan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621744050"/>
          <w:citation/>
        </w:sdtPr>
        <w:sdtEndPr/>
        <w:sdtContent>
          <w:r w:rsidR="004915B6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915B6" w:rsidRPr="00743B94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Isk15 \l 1033 </w:instrText>
          </w:r>
          <w:r w:rsidR="004915B6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4915B6" w:rsidRPr="00743B9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(Iskandar &amp; Iskandar, 2015)</w:t>
          </w:r>
          <w:r w:rsidR="004915B6" w:rsidRPr="00743B9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915B6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C3894" w14:textId="7E631C3C" w:rsidR="2B987899" w:rsidRPr="00743B94" w:rsidRDefault="67836DCC" w:rsidP="00D065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pasar (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prpduktif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media)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Mobile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KICAU APPS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menyalurkan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0707">
        <w:rPr>
          <w:rFonts w:ascii="Times New Roman" w:eastAsia="Times New Roman" w:hAnsi="Times New Roman" w:cs="Times New Roman"/>
          <w:sz w:val="24"/>
          <w:szCs w:val="24"/>
        </w:rPr>
        <w:lastRenderedPageBreak/>
        <w:t>KICAU APPS</w:t>
      </w:r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menyalurkan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pemelihara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kicunya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lomba-lomba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value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value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729F7" w14:textId="64C85AAB" w:rsidR="2B987899" w:rsidRPr="00743B94" w:rsidRDefault="67836DCC" w:rsidP="00D065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Undang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Undang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2000 Pasar 1,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penawarannya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lisan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tertulis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peminat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BADAA" w14:textId="036779F4" w:rsidR="5E7B93A4" w:rsidRDefault="67836DCC" w:rsidP="00D0655E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menggelar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puluhan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rupiah,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memicu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E3D77" w14:textId="77777777" w:rsidR="00623AAD" w:rsidRPr="00743B94" w:rsidRDefault="00623AAD" w:rsidP="00743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EB8B31" w14:textId="77777777" w:rsidR="00A71EB9" w:rsidRDefault="00A71E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4170E5E" w14:textId="3F3B1042" w:rsidR="2B987899" w:rsidRPr="00743B94" w:rsidRDefault="5E7B93A4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II.</w:t>
      </w:r>
    </w:p>
    <w:p w14:paraId="4099DA12" w14:textId="5DA6DC52" w:rsidR="5E7B93A4" w:rsidRPr="00743B94" w:rsidRDefault="5E7B93A4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GAMBARAN UMUM RENCANA USAHA</w:t>
      </w:r>
    </w:p>
    <w:p w14:paraId="1AD80659" w14:textId="734C1248" w:rsidR="00A32FCD" w:rsidRPr="00743B94" w:rsidRDefault="00B316F5" w:rsidP="00743B94">
      <w:pPr>
        <w:pStyle w:val="Judul2"/>
        <w:spacing w:line="276" w:lineRule="auto"/>
      </w:pPr>
      <w:r>
        <w:t xml:space="preserve">2.1 </w:t>
      </w:r>
      <w:proofErr w:type="spellStart"/>
      <w:r w:rsidR="00A32FCD" w:rsidRPr="00743B94">
        <w:t>Deskripsi</w:t>
      </w:r>
      <w:proofErr w:type="spellEnd"/>
      <w:r w:rsidR="00A32FCD" w:rsidRPr="00743B94">
        <w:t xml:space="preserve"> </w:t>
      </w:r>
      <w:proofErr w:type="spellStart"/>
      <w:r w:rsidR="00A32FCD" w:rsidRPr="00743B94">
        <w:t>Produk</w:t>
      </w:r>
      <w:proofErr w:type="spellEnd"/>
    </w:p>
    <w:p w14:paraId="58686E68" w14:textId="77777777" w:rsidR="00F93372" w:rsidRPr="00743B94" w:rsidRDefault="67836DCC" w:rsidP="67836DC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bertransaksi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menyalurkan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target pasar, </w:t>
      </w:r>
      <w:proofErr w:type="spellStart"/>
      <w:proofErr w:type="gramStart"/>
      <w:r w:rsidRPr="67836DC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9608012" w14:textId="77777777" w:rsidR="00F93372" w:rsidRPr="00743B94" w:rsidRDefault="67836DCC" w:rsidP="67836DCC">
      <w:pPr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dikompetisikan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CD499" w14:textId="77777777" w:rsidR="00A71EB9" w:rsidRPr="00A71EB9" w:rsidRDefault="67836DCC" w:rsidP="67836DCC">
      <w:pPr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ketahui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perawatan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mahal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dedikasi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peliharaannya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burung-burung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berinvestasi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rawat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menjaming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67836DCC">
        <w:rPr>
          <w:rFonts w:ascii="Times New Roman" w:eastAsia="Times New Roman" w:hAnsi="Times New Roman" w:cs="Times New Roman"/>
          <w:sz w:val="24"/>
          <w:szCs w:val="24"/>
        </w:rPr>
        <w:t>terverifikasi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366EE" w14:textId="30837504" w:rsidR="00F93372" w:rsidRPr="00A71EB9" w:rsidRDefault="67836DCC" w:rsidP="00A71EB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1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A71EB9">
        <w:rPr>
          <w:rFonts w:ascii="Times New Roman" w:eastAsia="Times New Roman" w:hAnsi="Times New Roman" w:cs="Times New Roman"/>
          <w:b/>
          <w:bCs/>
          <w:sz w:val="24"/>
          <w:szCs w:val="24"/>
        </w:rPr>
        <w:t>Keunggulan</w:t>
      </w:r>
      <w:proofErr w:type="spellEnd"/>
    </w:p>
    <w:p w14:paraId="3FA595A9" w14:textId="4EC6D9EB" w:rsidR="00A32FCD" w:rsidRPr="00743B94" w:rsidRDefault="67836DCC" w:rsidP="67836DC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menyalurkan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Timur.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peliharaan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CB8DD" w14:textId="48E8FB59" w:rsidR="00A32FCD" w:rsidRPr="00743B94" w:rsidRDefault="67836DCC" w:rsidP="67836DC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>Segmen</w:t>
      </w:r>
      <w:proofErr w:type="spellEnd"/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Target Pasar</w:t>
      </w:r>
    </w:p>
    <w:p w14:paraId="4D22806C" w14:textId="0B580ED1" w:rsidR="00A32FCD" w:rsidRPr="00743B94" w:rsidRDefault="67836DCC" w:rsidP="67836DC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Demi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target market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matang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marketing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Target market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25 tahun-50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social media.</w:t>
      </w:r>
    </w:p>
    <w:p w14:paraId="1AD592B2" w14:textId="684B1A84" w:rsidR="00A32FCD" w:rsidRPr="00743B94" w:rsidRDefault="67836DCC" w:rsidP="67836DC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06C34C99" w14:textId="702BB3EE" w:rsidR="5E7B93A4" w:rsidRPr="00743B94" w:rsidRDefault="00025B2E" w:rsidP="67836D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B2E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malang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YSF Cup I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singosari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malang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tembus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1.550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25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B2E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mobile apps KICAU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me</w:t>
      </w:r>
      <w:r w:rsidR="00D0655E">
        <w:rPr>
          <w:rFonts w:ascii="Times New Roman" w:hAnsi="Times New Roman" w:cs="Times New Roman"/>
          <w:sz w:val="24"/>
          <w:szCs w:val="24"/>
        </w:rPr>
        <w:t>ngubah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kicau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kicau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kicau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burungnya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dilelang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burungnya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calue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7836DCC" w:rsidRPr="67836D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67836DCC" w:rsidRPr="67836DCC">
        <w:rPr>
          <w:rFonts w:ascii="Times New Roman" w:hAnsi="Times New Roman" w:cs="Times New Roman"/>
          <w:sz w:val="24"/>
          <w:szCs w:val="24"/>
        </w:rPr>
        <w:t>.</w:t>
      </w:r>
      <w:r w:rsidR="003D26ED" w:rsidRPr="67836DCC">
        <w:rPr>
          <w:rFonts w:ascii="Times New Roman" w:hAnsi="Times New Roman" w:cs="Times New Roman"/>
          <w:sz w:val="24"/>
          <w:szCs w:val="24"/>
        </w:rPr>
        <w:br w:type="page"/>
      </w:r>
    </w:p>
    <w:p w14:paraId="386B5A59" w14:textId="7F06772E" w:rsidR="5E7B93A4" w:rsidRPr="00743B94" w:rsidRDefault="67836DCC" w:rsidP="00DD48C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CE696B2" w14:textId="0C0542AB" w:rsidR="5E7B93A4" w:rsidRPr="00743B94" w:rsidRDefault="67836DCC" w:rsidP="00DD48C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>METODE PELAKSANAAN</w:t>
      </w:r>
    </w:p>
    <w:p w14:paraId="02DCD500" w14:textId="36E6C1B6" w:rsidR="000C5B4B" w:rsidRPr="00743B94" w:rsidRDefault="67836DCC" w:rsidP="67836DCC">
      <w:pPr>
        <w:pStyle w:val="Judul2"/>
        <w:spacing w:line="276" w:lineRule="auto"/>
        <w:jc w:val="both"/>
      </w:pPr>
      <w:r>
        <w:t xml:space="preserve">3.1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</w:p>
    <w:p w14:paraId="474F95BD" w14:textId="2FF07716" w:rsidR="5CE79C41" w:rsidRDefault="67836DCC" w:rsidP="67836D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KICAU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lain</w:t>
      </w:r>
    </w:p>
    <w:p w14:paraId="4EF6B9B8" w14:textId="505A32A5" w:rsidR="5CE79C41" w:rsidRDefault="67836DCC" w:rsidP="67836DCC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target pasar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diluncurkan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FB605" w14:textId="56226845" w:rsidR="5CE79C41" w:rsidRDefault="67836DCC" w:rsidP="67836DCC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value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lelang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AE567" w14:textId="006C9D54" w:rsidR="5CE79C41" w:rsidRDefault="67836DCC" w:rsidP="67836DCC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Analisa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simpulkan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prospek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menjanjikan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pasar.</w:t>
      </w:r>
    </w:p>
    <w:p w14:paraId="194B8004" w14:textId="21BBCA66" w:rsidR="5CE79C41" w:rsidRDefault="67836DCC" w:rsidP="67836DCC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coding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terbitkan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1F967" w14:textId="77777777" w:rsidR="000C5B4B" w:rsidRPr="00743B94" w:rsidRDefault="000C5B4B" w:rsidP="67836DC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28848" w14:textId="48213C0E" w:rsidR="000C5B4B" w:rsidRDefault="67836DCC" w:rsidP="67836DC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b/>
          <w:bCs/>
          <w:sz w:val="24"/>
          <w:szCs w:val="24"/>
        </w:rPr>
        <w:t>Pemasaran</w:t>
      </w:r>
      <w:proofErr w:type="spellEnd"/>
    </w:p>
    <w:p w14:paraId="258BD9E7" w14:textId="5974EAF1" w:rsidR="00B316F5" w:rsidRPr="009A5349" w:rsidRDefault="67836DCC" w:rsidP="009A534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pecinta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marketing plan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Timur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lain Branding,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prespektif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berikar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Konten-konten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branding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diunggah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proses marketing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mumpuni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Edward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Hacker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coding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Rovilla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Hipster yang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bertanggungjawab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Ihdina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dan Stanly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Hustler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berutgas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sebanyak-banyaknya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dan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Apps.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di media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apps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offline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mensponsori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acara-acara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gantangan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booth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7836DC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merchandise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perlengkapan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7836DCC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67836DCC">
        <w:rPr>
          <w:rFonts w:ascii="Times New Roman" w:eastAsia="Times New Roman" w:hAnsi="Times New Roman" w:cs="Times New Roman"/>
          <w:sz w:val="24"/>
          <w:szCs w:val="24"/>
        </w:rPr>
        <w:t>.</w:t>
      </w:r>
      <w:r w:rsidRPr="67836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EFFFA" w14:textId="5E7E237C" w:rsidR="5CE79C41" w:rsidRDefault="67836DCC" w:rsidP="67836D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7836DCC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67836DCC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67836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67836DCC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70"/>
        <w:gridCol w:w="4668"/>
        <w:gridCol w:w="2916"/>
      </w:tblGrid>
      <w:tr w:rsidR="00654EB4" w14:paraId="2F4515F4" w14:textId="77777777" w:rsidTr="00654EB4">
        <w:tc>
          <w:tcPr>
            <w:tcW w:w="570" w:type="dxa"/>
          </w:tcPr>
          <w:p w14:paraId="11FDF7C9" w14:textId="75F0F64C" w:rsidR="00654EB4" w:rsidRPr="00654EB4" w:rsidRDefault="00654EB4" w:rsidP="00743B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68" w:type="dxa"/>
          </w:tcPr>
          <w:p w14:paraId="5717936A" w14:textId="69EA219B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2916" w:type="dxa"/>
          </w:tcPr>
          <w:p w14:paraId="3E7F2898" w14:textId="42AC3471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</w:tr>
      <w:tr w:rsidR="00654EB4" w14:paraId="027955DB" w14:textId="77777777" w:rsidTr="00654EB4">
        <w:tc>
          <w:tcPr>
            <w:tcW w:w="570" w:type="dxa"/>
          </w:tcPr>
          <w:p w14:paraId="0867F71A" w14:textId="3825B347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668" w:type="dxa"/>
          </w:tcPr>
          <w:p w14:paraId="177F6289" w14:textId="6BAC86AB" w:rsidR="00654EB4" w:rsidRPr="00654EB4" w:rsidRDefault="00654EB4" w:rsidP="00743B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Volume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Lelang</w:t>
            </w:r>
            <w:proofErr w:type="spellEnd"/>
          </w:p>
        </w:tc>
        <w:tc>
          <w:tcPr>
            <w:tcW w:w="2916" w:type="dxa"/>
          </w:tcPr>
          <w:p w14:paraId="0CF3DD31" w14:textId="4C121492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/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</w:p>
        </w:tc>
      </w:tr>
      <w:tr w:rsidR="00654EB4" w14:paraId="594E74BC" w14:textId="77777777" w:rsidTr="00654EB4">
        <w:tc>
          <w:tcPr>
            <w:tcW w:w="570" w:type="dxa"/>
          </w:tcPr>
          <w:p w14:paraId="03DF56C1" w14:textId="195B7EF1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668" w:type="dxa"/>
          </w:tcPr>
          <w:p w14:paraId="2A0FD354" w14:textId="113CDEC2" w:rsidR="00654EB4" w:rsidRPr="00654EB4" w:rsidRDefault="00654EB4" w:rsidP="00743B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Follower Instagram</w:t>
            </w:r>
          </w:p>
        </w:tc>
        <w:tc>
          <w:tcPr>
            <w:tcW w:w="2916" w:type="dxa"/>
          </w:tcPr>
          <w:p w14:paraId="3C2B043D" w14:textId="19D36C49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2500 pada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ke-5</w:t>
            </w:r>
          </w:p>
        </w:tc>
      </w:tr>
      <w:tr w:rsidR="00654EB4" w14:paraId="0985ED92" w14:textId="77777777" w:rsidTr="00654EB4">
        <w:tc>
          <w:tcPr>
            <w:tcW w:w="570" w:type="dxa"/>
          </w:tcPr>
          <w:p w14:paraId="31E126EA" w14:textId="6621965A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668" w:type="dxa"/>
          </w:tcPr>
          <w:p w14:paraId="259EB7F3" w14:textId="7306A341" w:rsidR="00654EB4" w:rsidRPr="00654EB4" w:rsidRDefault="00654EB4" w:rsidP="00743B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Follower Facebook</w:t>
            </w:r>
          </w:p>
        </w:tc>
        <w:tc>
          <w:tcPr>
            <w:tcW w:w="2916" w:type="dxa"/>
          </w:tcPr>
          <w:p w14:paraId="5503B00E" w14:textId="1E8A1C7D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2500 pada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ke-5</w:t>
            </w:r>
          </w:p>
        </w:tc>
      </w:tr>
      <w:tr w:rsidR="00654EB4" w14:paraId="7E4A4373" w14:textId="77777777" w:rsidTr="00654EB4">
        <w:tc>
          <w:tcPr>
            <w:tcW w:w="570" w:type="dxa"/>
          </w:tcPr>
          <w:p w14:paraId="71F79D67" w14:textId="3191DA61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668" w:type="dxa"/>
          </w:tcPr>
          <w:p w14:paraId="435E6E6E" w14:textId="177974ED" w:rsidR="00654EB4" w:rsidRPr="00654EB4" w:rsidRDefault="00654EB4" w:rsidP="00743B9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Download di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Playstore</w:t>
            </w:r>
            <w:proofErr w:type="spellEnd"/>
          </w:p>
        </w:tc>
        <w:tc>
          <w:tcPr>
            <w:tcW w:w="2916" w:type="dxa"/>
          </w:tcPr>
          <w:p w14:paraId="18BF4F19" w14:textId="7502ACC0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1000 pada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ke-5</w:t>
            </w:r>
          </w:p>
        </w:tc>
      </w:tr>
      <w:tr w:rsidR="00654EB4" w14:paraId="01B995B8" w14:textId="77777777" w:rsidTr="00654EB4">
        <w:tc>
          <w:tcPr>
            <w:tcW w:w="570" w:type="dxa"/>
          </w:tcPr>
          <w:p w14:paraId="2C18B8CD" w14:textId="6318257B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668" w:type="dxa"/>
          </w:tcPr>
          <w:p w14:paraId="4B766212" w14:textId="64163819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Download di Appstore</w:t>
            </w:r>
          </w:p>
        </w:tc>
        <w:tc>
          <w:tcPr>
            <w:tcW w:w="2916" w:type="dxa"/>
          </w:tcPr>
          <w:p w14:paraId="179D1EF7" w14:textId="1050495A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1000 pada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ke-5</w:t>
            </w:r>
          </w:p>
        </w:tc>
      </w:tr>
      <w:tr w:rsidR="00654EB4" w14:paraId="04C26A40" w14:textId="77777777" w:rsidTr="00654EB4">
        <w:tc>
          <w:tcPr>
            <w:tcW w:w="570" w:type="dxa"/>
          </w:tcPr>
          <w:p w14:paraId="4AF15A6B" w14:textId="79AABF6C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668" w:type="dxa"/>
          </w:tcPr>
          <w:p w14:paraId="28269F5A" w14:textId="408EDC62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2916" w:type="dxa"/>
          </w:tcPr>
          <w:p w14:paraId="6CBC096C" w14:textId="743A6DAD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500 pada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ke-5</w:t>
            </w:r>
          </w:p>
        </w:tc>
      </w:tr>
      <w:tr w:rsidR="00654EB4" w14:paraId="10E83B89" w14:textId="77777777" w:rsidTr="00654EB4">
        <w:tc>
          <w:tcPr>
            <w:tcW w:w="570" w:type="dxa"/>
          </w:tcPr>
          <w:p w14:paraId="0BC18444" w14:textId="5CDC5170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668" w:type="dxa"/>
          </w:tcPr>
          <w:p w14:paraId="19FBCE37" w14:textId="4AC88338" w:rsidR="00654EB4" w:rsidRPr="00654EB4" w:rsidRDefault="00654EB4" w:rsidP="00654E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burung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kicau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diunggah</w:t>
            </w:r>
            <w:proofErr w:type="spellEnd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16" w:type="dxa"/>
          </w:tcPr>
          <w:p w14:paraId="6C22DF95" w14:textId="7B1AA509" w:rsidR="00654EB4" w:rsidRPr="00654EB4" w:rsidRDefault="00654EB4" w:rsidP="00654E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 / </w:t>
            </w:r>
            <w:proofErr w:type="spellStart"/>
            <w:r w:rsidRPr="00654E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</w:p>
        </w:tc>
      </w:tr>
    </w:tbl>
    <w:p w14:paraId="0E90522F" w14:textId="230F6795" w:rsidR="5E7B93A4" w:rsidRPr="00743B94" w:rsidRDefault="5E7B93A4" w:rsidP="00743B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hAnsi="Times New Roman" w:cs="Times New Roman"/>
          <w:sz w:val="24"/>
          <w:szCs w:val="24"/>
        </w:rPr>
        <w:br w:type="page"/>
      </w:r>
    </w:p>
    <w:p w14:paraId="1981BE4B" w14:textId="16A8232B" w:rsidR="5E7B93A4" w:rsidRPr="00743B94" w:rsidRDefault="5E7B93A4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1FB6CE44" w14:textId="65451984" w:rsidR="5E7B93A4" w:rsidRPr="00743B94" w:rsidRDefault="5E7B93A4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BIAYA DAN JADWAL KEGIATAN</w:t>
      </w:r>
    </w:p>
    <w:p w14:paraId="6573BC04" w14:textId="40545228" w:rsidR="5E7B93A4" w:rsidRPr="00743B94" w:rsidRDefault="5E7B93A4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</w:p>
    <w:p w14:paraId="43A5C83A" w14:textId="0A7069B9" w:rsidR="005A2474" w:rsidRPr="00743B94" w:rsidRDefault="005A2474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 xml:space="preserve"> 4.1 Format </w:t>
      </w:r>
      <w:proofErr w:type="spellStart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>Ringkasan</w:t>
      </w:r>
      <w:proofErr w:type="spellEnd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>Anggaran</w:t>
      </w:r>
      <w:proofErr w:type="spellEnd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 xml:space="preserve"> PKM-K</w:t>
      </w:r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4572"/>
        <w:gridCol w:w="2646"/>
      </w:tblGrid>
      <w:tr w:rsidR="000C5B4B" w:rsidRPr="00743B94" w14:paraId="567CC0CB" w14:textId="77777777" w:rsidTr="00E01E82">
        <w:tc>
          <w:tcPr>
            <w:tcW w:w="720" w:type="dxa"/>
          </w:tcPr>
          <w:p w14:paraId="47BC6ECD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572" w:type="dxa"/>
          </w:tcPr>
          <w:p w14:paraId="22F38372" w14:textId="77777777" w:rsidR="000C5B4B" w:rsidRPr="00743B94" w:rsidRDefault="000C5B4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646" w:type="dxa"/>
          </w:tcPr>
          <w:p w14:paraId="73065F23" w14:textId="77777777" w:rsidR="000C5B4B" w:rsidRPr="00743B94" w:rsidRDefault="000C5B4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C5B4B" w:rsidRPr="00743B94" w14:paraId="45A78E05" w14:textId="77777777" w:rsidTr="00E01E82">
        <w:tc>
          <w:tcPr>
            <w:tcW w:w="720" w:type="dxa"/>
          </w:tcPr>
          <w:p w14:paraId="0AFD07FD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2" w:type="dxa"/>
          </w:tcPr>
          <w:p w14:paraId="28281907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Perlengkapan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2646" w:type="dxa"/>
          </w:tcPr>
          <w:p w14:paraId="2554EA27" w14:textId="5395B573" w:rsidR="000C5B4B" w:rsidRPr="00743B94" w:rsidRDefault="00031136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3.299.000</w:t>
            </w:r>
          </w:p>
        </w:tc>
      </w:tr>
      <w:tr w:rsidR="000C5B4B" w:rsidRPr="00743B94" w14:paraId="08608A41" w14:textId="77777777" w:rsidTr="00E01E82">
        <w:tc>
          <w:tcPr>
            <w:tcW w:w="720" w:type="dxa"/>
          </w:tcPr>
          <w:p w14:paraId="480023F7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2" w:type="dxa"/>
          </w:tcPr>
          <w:p w14:paraId="4870A5E1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Bahan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habis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2646" w:type="dxa"/>
          </w:tcPr>
          <w:p w14:paraId="249878D7" w14:textId="7DAC8C8F" w:rsidR="000C5B4B" w:rsidRPr="00743B94" w:rsidRDefault="00031136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7.937.600</w:t>
            </w:r>
          </w:p>
        </w:tc>
      </w:tr>
      <w:tr w:rsidR="000C5B4B" w:rsidRPr="00743B94" w14:paraId="4F214DEC" w14:textId="77777777" w:rsidTr="00E01E82">
        <w:tc>
          <w:tcPr>
            <w:tcW w:w="720" w:type="dxa"/>
          </w:tcPr>
          <w:p w14:paraId="7AA4914A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2" w:type="dxa"/>
          </w:tcPr>
          <w:p w14:paraId="1666AE22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2646" w:type="dxa"/>
          </w:tcPr>
          <w:p w14:paraId="7C3317B4" w14:textId="05CB50D7" w:rsidR="000C5B4B" w:rsidRPr="00743B94" w:rsidRDefault="00031136" w:rsidP="000311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</w:tr>
      <w:tr w:rsidR="000C5B4B" w:rsidRPr="00743B94" w14:paraId="7B41475A" w14:textId="77777777" w:rsidTr="00E01E82">
        <w:tc>
          <w:tcPr>
            <w:tcW w:w="720" w:type="dxa"/>
          </w:tcPr>
          <w:p w14:paraId="4BB7488D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72" w:type="dxa"/>
          </w:tcPr>
          <w:p w14:paraId="51671FB0" w14:textId="77777777" w:rsidR="000C5B4B" w:rsidRPr="00743B94" w:rsidRDefault="000C5B4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</w:tc>
        <w:tc>
          <w:tcPr>
            <w:tcW w:w="2646" w:type="dxa"/>
          </w:tcPr>
          <w:p w14:paraId="7C37944D" w14:textId="63E8FE80" w:rsidR="000C5B4B" w:rsidRPr="00743B94" w:rsidRDefault="00031136" w:rsidP="000311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</w:tr>
      <w:tr w:rsidR="000C5B4B" w:rsidRPr="00743B94" w14:paraId="228047E6" w14:textId="77777777" w:rsidTr="00E01E82">
        <w:tc>
          <w:tcPr>
            <w:tcW w:w="5292" w:type="dxa"/>
            <w:gridSpan w:val="2"/>
          </w:tcPr>
          <w:p w14:paraId="125B51CB" w14:textId="77777777" w:rsidR="000C5B4B" w:rsidRPr="00743B94" w:rsidRDefault="000C5B4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646" w:type="dxa"/>
          </w:tcPr>
          <w:p w14:paraId="545D833B" w14:textId="49F5F1D1" w:rsidR="000C5B4B" w:rsidRPr="00743B94" w:rsidRDefault="00031136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11.236.600</w:t>
            </w:r>
          </w:p>
        </w:tc>
      </w:tr>
    </w:tbl>
    <w:p w14:paraId="24A0C850" w14:textId="01AE23A1" w:rsidR="5E7B93A4" w:rsidRPr="00743B94" w:rsidRDefault="5E7B93A4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Jadwal</w:t>
      </w:r>
      <w:proofErr w:type="spellEnd"/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6F087C04" w14:textId="3985FA60" w:rsidR="0078779E" w:rsidRPr="00743B94" w:rsidRDefault="0078779E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>Tabel</w:t>
      </w:r>
      <w:proofErr w:type="spellEnd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 xml:space="preserve"> 4.2 Format </w:t>
      </w:r>
      <w:proofErr w:type="spellStart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>Jadwal</w:t>
      </w:r>
      <w:proofErr w:type="spellEnd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bCs/>
          <w:sz w:val="24"/>
          <w:szCs w:val="24"/>
        </w:rPr>
        <w:t>Kegiatan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71"/>
        <w:gridCol w:w="3097"/>
        <w:gridCol w:w="735"/>
        <w:gridCol w:w="850"/>
        <w:gridCol w:w="851"/>
        <w:gridCol w:w="850"/>
        <w:gridCol w:w="851"/>
      </w:tblGrid>
      <w:tr w:rsidR="00D0655E" w:rsidRPr="00743B94" w14:paraId="472B4964" w14:textId="1EF17B88" w:rsidTr="00D0655E">
        <w:tc>
          <w:tcPr>
            <w:tcW w:w="671" w:type="dxa"/>
            <w:vMerge w:val="restart"/>
            <w:vAlign w:val="center"/>
          </w:tcPr>
          <w:p w14:paraId="3EE4FA17" w14:textId="6B399B3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097" w:type="dxa"/>
            <w:vMerge w:val="restart"/>
            <w:vAlign w:val="center"/>
          </w:tcPr>
          <w:p w14:paraId="715B12CD" w14:textId="41A26D3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137" w:type="dxa"/>
            <w:gridSpan w:val="5"/>
          </w:tcPr>
          <w:p w14:paraId="311CD5A4" w14:textId="5E27D5E8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</w:p>
        </w:tc>
      </w:tr>
      <w:tr w:rsidR="00D0655E" w:rsidRPr="00743B94" w14:paraId="61ABB452" w14:textId="3A3CC820" w:rsidTr="00D0655E">
        <w:tc>
          <w:tcPr>
            <w:tcW w:w="671" w:type="dxa"/>
            <w:vMerge/>
          </w:tcPr>
          <w:p w14:paraId="62AB6774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7" w:type="dxa"/>
            <w:vMerge/>
          </w:tcPr>
          <w:p w14:paraId="64ACBD15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</w:tcPr>
          <w:p w14:paraId="51DEB6B4" w14:textId="08BFA378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813FCB1" w14:textId="01251E06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61D20251" w14:textId="503A5F0F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0AFCC78" w14:textId="08195E11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48D63B68" w14:textId="39461B5E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0655E" w:rsidRPr="00743B94" w14:paraId="1EFD2617" w14:textId="5DB1DF11" w:rsidTr="00D0655E">
        <w:tc>
          <w:tcPr>
            <w:tcW w:w="671" w:type="dxa"/>
          </w:tcPr>
          <w:p w14:paraId="13319951" w14:textId="6808DEA6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97" w:type="dxa"/>
          </w:tcPr>
          <w:p w14:paraId="70D375A4" w14:textId="2200B4F6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  <w:shd w:val="clear" w:color="auto" w:fill="8496B0" w:themeFill="text2" w:themeFillTint="99"/>
          </w:tcPr>
          <w:p w14:paraId="7B54FDC6" w14:textId="2E09C885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850" w:type="dxa"/>
          </w:tcPr>
          <w:p w14:paraId="06989609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6C0898C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3699521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BC78AA9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655E" w:rsidRPr="00743B94" w14:paraId="374EEED7" w14:textId="011F3610" w:rsidTr="00D0655E">
        <w:tc>
          <w:tcPr>
            <w:tcW w:w="671" w:type="dxa"/>
          </w:tcPr>
          <w:p w14:paraId="70AAF7BA" w14:textId="696CF5A9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97" w:type="dxa"/>
          </w:tcPr>
          <w:p w14:paraId="69EE7D53" w14:textId="79C46F4E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735" w:type="dxa"/>
            <w:shd w:val="clear" w:color="auto" w:fill="8496B0" w:themeFill="text2" w:themeFillTint="99"/>
          </w:tcPr>
          <w:p w14:paraId="7D4AC293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817710C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658A5B5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1DA147A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569ADED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655E" w:rsidRPr="00743B94" w14:paraId="6EF7752D" w14:textId="624213B8" w:rsidTr="00D0655E">
        <w:tc>
          <w:tcPr>
            <w:tcW w:w="671" w:type="dxa"/>
          </w:tcPr>
          <w:p w14:paraId="6A2D85B2" w14:textId="72850E9F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97" w:type="dxa"/>
          </w:tcPr>
          <w:p w14:paraId="6F6EE477" w14:textId="59461231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735" w:type="dxa"/>
            <w:shd w:val="clear" w:color="auto" w:fill="8496B0" w:themeFill="text2" w:themeFillTint="99"/>
          </w:tcPr>
          <w:p w14:paraId="0C3F8B2A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8496B0" w:themeFill="text2" w:themeFillTint="99"/>
          </w:tcPr>
          <w:p w14:paraId="7CCA8D51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19C4C13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41F1AE4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BFB6F26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655E" w:rsidRPr="00743B94" w14:paraId="4BD66FBD" w14:textId="17E3B2D0" w:rsidTr="00D0655E">
        <w:tc>
          <w:tcPr>
            <w:tcW w:w="671" w:type="dxa"/>
          </w:tcPr>
          <w:p w14:paraId="26573536" w14:textId="6F35E8F1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97" w:type="dxa"/>
          </w:tcPr>
          <w:p w14:paraId="7AA127D0" w14:textId="25F67A80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735" w:type="dxa"/>
          </w:tcPr>
          <w:p w14:paraId="1381568B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8496B0" w:themeFill="text2" w:themeFillTint="99"/>
          </w:tcPr>
          <w:p w14:paraId="63E1CF43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8496B0" w:themeFill="text2" w:themeFillTint="99"/>
          </w:tcPr>
          <w:p w14:paraId="68D92317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D241CD1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54F9D46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655E" w:rsidRPr="00743B94" w14:paraId="1A203B5B" w14:textId="2A513363" w:rsidTr="00D0655E">
        <w:tc>
          <w:tcPr>
            <w:tcW w:w="671" w:type="dxa"/>
          </w:tcPr>
          <w:p w14:paraId="7C8980EB" w14:textId="712447BF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097" w:type="dxa"/>
          </w:tcPr>
          <w:p w14:paraId="4223C0B7" w14:textId="1157EAF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35" w:type="dxa"/>
          </w:tcPr>
          <w:p w14:paraId="70A5045E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8496B0" w:themeFill="text2" w:themeFillTint="99"/>
          </w:tcPr>
          <w:p w14:paraId="05A58CD4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8496B0" w:themeFill="text2" w:themeFillTint="99"/>
          </w:tcPr>
          <w:p w14:paraId="3B184C1A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E2C45EE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82D3635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655E" w:rsidRPr="00743B94" w14:paraId="25A8F008" w14:textId="49854F8B" w:rsidTr="00D0655E">
        <w:tc>
          <w:tcPr>
            <w:tcW w:w="671" w:type="dxa"/>
          </w:tcPr>
          <w:p w14:paraId="6191C23C" w14:textId="7947B43C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097" w:type="dxa"/>
          </w:tcPr>
          <w:p w14:paraId="2FD57022" w14:textId="2C6DAAEA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735" w:type="dxa"/>
          </w:tcPr>
          <w:p w14:paraId="2A3B9741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8496B0" w:themeFill="text2" w:themeFillTint="99"/>
          </w:tcPr>
          <w:p w14:paraId="4B26565B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8496B0" w:themeFill="text2" w:themeFillTint="99"/>
          </w:tcPr>
          <w:p w14:paraId="18CBAE50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8496B0" w:themeFill="text2" w:themeFillTint="99"/>
          </w:tcPr>
          <w:p w14:paraId="58EAF0F4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8496B0" w:themeFill="text2" w:themeFillTint="99"/>
          </w:tcPr>
          <w:p w14:paraId="1A495B7E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655E" w:rsidRPr="00743B94" w14:paraId="554989CD" w14:textId="0B47BC01" w:rsidTr="00D0655E">
        <w:tc>
          <w:tcPr>
            <w:tcW w:w="671" w:type="dxa"/>
          </w:tcPr>
          <w:p w14:paraId="1E749D75" w14:textId="0C707AFD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097" w:type="dxa"/>
          </w:tcPr>
          <w:p w14:paraId="7AC9578F" w14:textId="4EF07995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Pemeliharaan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735" w:type="dxa"/>
          </w:tcPr>
          <w:p w14:paraId="193102C9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84499FC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8496B0" w:themeFill="text2" w:themeFillTint="99"/>
          </w:tcPr>
          <w:p w14:paraId="4AD41E88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8496B0" w:themeFill="text2" w:themeFillTint="99"/>
          </w:tcPr>
          <w:p w14:paraId="46A413E8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8496B0" w:themeFill="text2" w:themeFillTint="99"/>
          </w:tcPr>
          <w:p w14:paraId="5A0433ED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655E" w:rsidRPr="00743B94" w14:paraId="0C1D3BBD" w14:textId="6E48E276" w:rsidTr="00D0655E">
        <w:tc>
          <w:tcPr>
            <w:tcW w:w="671" w:type="dxa"/>
          </w:tcPr>
          <w:p w14:paraId="15DFFEC5" w14:textId="646163B1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</w:p>
        </w:tc>
        <w:tc>
          <w:tcPr>
            <w:tcW w:w="3097" w:type="dxa"/>
          </w:tcPr>
          <w:p w14:paraId="4D3D8C4E" w14:textId="3DE9C3ED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735" w:type="dxa"/>
            <w:shd w:val="clear" w:color="auto" w:fill="FFFFFF" w:themeFill="background1"/>
          </w:tcPr>
          <w:p w14:paraId="4D3C63C7" w14:textId="77777777" w:rsidR="00D0655E" w:rsidRPr="00620F42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0CCA229" w14:textId="77777777" w:rsidR="00D0655E" w:rsidRPr="00620F42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6575C2B4" w14:textId="77777777" w:rsidR="00D0655E" w:rsidRPr="00620F42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8496B0" w:themeFill="text2" w:themeFillTint="99"/>
          </w:tcPr>
          <w:p w14:paraId="71BB5BFD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8496B0" w:themeFill="text2" w:themeFillTint="99"/>
          </w:tcPr>
          <w:p w14:paraId="7D24C120" w14:textId="77777777" w:rsidR="00D0655E" w:rsidRPr="00743B94" w:rsidRDefault="00D0655E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56B9D" w14:textId="77777777" w:rsidR="00605959" w:rsidRPr="00743B94" w:rsidRDefault="00605959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B80B58" w14:textId="79ECBB7A" w:rsidR="000C5B4B" w:rsidRPr="00743B94" w:rsidRDefault="00605959" w:rsidP="00743B9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C40BF01" w14:textId="77777777" w:rsidR="00BB1C26" w:rsidRPr="00743B94" w:rsidRDefault="5E7B93A4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 1.</w:t>
      </w:r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</w:p>
    <w:p w14:paraId="21C432D2" w14:textId="19F15034" w:rsidR="5E7B93A4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7B93A4"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AC34C7" w14:textId="3D430706" w:rsidR="00620F42" w:rsidRPr="00620F42" w:rsidRDefault="5E7B93A4" w:rsidP="00620F42">
      <w:pPr>
        <w:pStyle w:val="DaftarParagraf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955"/>
        <w:gridCol w:w="4338"/>
      </w:tblGrid>
      <w:tr w:rsidR="00620F42" w:rsidRPr="00743B94" w14:paraId="79DC73CA" w14:textId="77777777" w:rsidTr="00D0655E">
        <w:tc>
          <w:tcPr>
            <w:tcW w:w="645" w:type="dxa"/>
          </w:tcPr>
          <w:p w14:paraId="3670922F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14:paraId="17A4DAE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338" w:type="dxa"/>
          </w:tcPr>
          <w:p w14:paraId="2A6EDB3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Edward Kristian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Mangare</w:t>
            </w:r>
            <w:proofErr w:type="spellEnd"/>
          </w:p>
        </w:tc>
      </w:tr>
      <w:tr w:rsidR="00620F42" w:rsidRPr="00743B94" w14:paraId="24407DC0" w14:textId="77777777" w:rsidTr="00D0655E">
        <w:tc>
          <w:tcPr>
            <w:tcW w:w="645" w:type="dxa"/>
          </w:tcPr>
          <w:p w14:paraId="1953100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5" w:type="dxa"/>
          </w:tcPr>
          <w:p w14:paraId="229AE24B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38" w:type="dxa"/>
          </w:tcPr>
          <w:p w14:paraId="2AE8137D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620F42" w:rsidRPr="00743B94" w14:paraId="57885254" w14:textId="77777777" w:rsidTr="00D0655E">
        <w:tc>
          <w:tcPr>
            <w:tcW w:w="645" w:type="dxa"/>
          </w:tcPr>
          <w:p w14:paraId="5924F25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</w:tcPr>
          <w:p w14:paraId="7971A0EF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338" w:type="dxa"/>
          </w:tcPr>
          <w:p w14:paraId="1737ECE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620F42" w:rsidRPr="00743B94" w14:paraId="7CF0DCA1" w14:textId="77777777" w:rsidTr="00D0655E">
        <w:tc>
          <w:tcPr>
            <w:tcW w:w="645" w:type="dxa"/>
          </w:tcPr>
          <w:p w14:paraId="23CB3663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5" w:type="dxa"/>
          </w:tcPr>
          <w:p w14:paraId="45F22D9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338" w:type="dxa"/>
          </w:tcPr>
          <w:p w14:paraId="76CBA11D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2101719516</w:t>
            </w:r>
          </w:p>
        </w:tc>
      </w:tr>
      <w:tr w:rsidR="00620F42" w:rsidRPr="00743B94" w14:paraId="2871F90B" w14:textId="77777777" w:rsidTr="00D0655E">
        <w:tc>
          <w:tcPr>
            <w:tcW w:w="645" w:type="dxa"/>
          </w:tcPr>
          <w:p w14:paraId="3F4CF98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14:paraId="070CD52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338" w:type="dxa"/>
          </w:tcPr>
          <w:p w14:paraId="125A2CB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Malang, 27 November 1997</w:t>
            </w:r>
          </w:p>
        </w:tc>
      </w:tr>
      <w:tr w:rsidR="00620F42" w:rsidRPr="00743B94" w14:paraId="6F14AAC3" w14:textId="77777777" w:rsidTr="00D0655E">
        <w:tc>
          <w:tcPr>
            <w:tcW w:w="645" w:type="dxa"/>
          </w:tcPr>
          <w:p w14:paraId="376BD3F1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5" w:type="dxa"/>
          </w:tcPr>
          <w:p w14:paraId="3EAEA030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338" w:type="dxa"/>
          </w:tcPr>
          <w:p w14:paraId="4C4430E5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edwardthemangare@gmail.com</w:t>
            </w:r>
          </w:p>
        </w:tc>
      </w:tr>
      <w:tr w:rsidR="00620F42" w:rsidRPr="00743B94" w14:paraId="2F77C3B8" w14:textId="77777777" w:rsidTr="00D0655E">
        <w:tc>
          <w:tcPr>
            <w:tcW w:w="645" w:type="dxa"/>
          </w:tcPr>
          <w:p w14:paraId="06E7F86C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55" w:type="dxa"/>
          </w:tcPr>
          <w:p w14:paraId="0C320B33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38" w:type="dxa"/>
          </w:tcPr>
          <w:p w14:paraId="76E44D5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081234579230</w:t>
            </w:r>
          </w:p>
        </w:tc>
      </w:tr>
    </w:tbl>
    <w:p w14:paraId="209C3DD7" w14:textId="134E78B7" w:rsidR="00620F42" w:rsidRPr="00620F42" w:rsidRDefault="00620F42" w:rsidP="00620F42">
      <w:pPr>
        <w:pStyle w:val="DaftarParagraf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595"/>
        <w:gridCol w:w="2385"/>
        <w:gridCol w:w="2253"/>
      </w:tblGrid>
      <w:tr w:rsidR="00620F42" w:rsidRPr="00743B94" w14:paraId="3084BF51" w14:textId="77777777" w:rsidTr="00D0655E">
        <w:tc>
          <w:tcPr>
            <w:tcW w:w="705" w:type="dxa"/>
          </w:tcPr>
          <w:p w14:paraId="24FD2C5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95" w:type="dxa"/>
          </w:tcPr>
          <w:p w14:paraId="1F9AA0CF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85" w:type="dxa"/>
          </w:tcPr>
          <w:p w14:paraId="0A17D635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3" w:type="dxa"/>
          </w:tcPr>
          <w:p w14:paraId="4F815AC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620F42" w:rsidRPr="00743B94" w14:paraId="44C9DFEB" w14:textId="77777777" w:rsidTr="00D0655E">
        <w:tc>
          <w:tcPr>
            <w:tcW w:w="705" w:type="dxa"/>
          </w:tcPr>
          <w:p w14:paraId="6FAC484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14:paraId="3F5E0BC2" w14:textId="6E9DB8CA" w:rsidR="00620F42" w:rsidRPr="00743B94" w:rsidRDefault="000308A6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Himpunan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385" w:type="dxa"/>
          </w:tcPr>
          <w:p w14:paraId="15F5F968" w14:textId="75A46C82" w:rsidR="00620F42" w:rsidRPr="00743B94" w:rsidRDefault="000308A6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253" w:type="dxa"/>
          </w:tcPr>
          <w:p w14:paraId="186DBBC9" w14:textId="14509250" w:rsidR="00620F42" w:rsidRPr="00743B94" w:rsidRDefault="000308A6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Malang</w:t>
            </w:r>
          </w:p>
        </w:tc>
      </w:tr>
      <w:tr w:rsidR="00620F42" w:rsidRPr="00743B94" w14:paraId="4BBD77AB" w14:textId="77777777" w:rsidTr="00D0655E">
        <w:tc>
          <w:tcPr>
            <w:tcW w:w="705" w:type="dxa"/>
          </w:tcPr>
          <w:p w14:paraId="0FA0024E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14:paraId="08852C34" w14:textId="0F881A35" w:rsidR="00620F42" w:rsidRPr="00743B94" w:rsidRDefault="000308A6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Service</w:t>
            </w:r>
          </w:p>
        </w:tc>
        <w:tc>
          <w:tcPr>
            <w:tcW w:w="2385" w:type="dxa"/>
          </w:tcPr>
          <w:p w14:paraId="77FD6D67" w14:textId="14898954" w:rsidR="00620F42" w:rsidRPr="00743B94" w:rsidRDefault="000308A6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Pelakasana</w:t>
            </w:r>
            <w:proofErr w:type="spellEnd"/>
          </w:p>
        </w:tc>
        <w:tc>
          <w:tcPr>
            <w:tcW w:w="2253" w:type="dxa"/>
          </w:tcPr>
          <w:p w14:paraId="505AF031" w14:textId="0D8D8B02" w:rsidR="00620F42" w:rsidRPr="00743B94" w:rsidRDefault="000308A6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2018</w:t>
            </w:r>
          </w:p>
        </w:tc>
      </w:tr>
    </w:tbl>
    <w:p w14:paraId="34AF7EAC" w14:textId="1814B489" w:rsidR="00620F42" w:rsidRPr="00620F42" w:rsidRDefault="00620F42" w:rsidP="00620F42">
      <w:pPr>
        <w:pStyle w:val="DaftarParagraf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760"/>
        <w:gridCol w:w="3045"/>
        <w:gridCol w:w="1428"/>
      </w:tblGrid>
      <w:tr w:rsidR="00620F42" w:rsidRPr="00743B94" w14:paraId="0C7BBF56" w14:textId="77777777" w:rsidTr="00D0655E">
        <w:tc>
          <w:tcPr>
            <w:tcW w:w="705" w:type="dxa"/>
          </w:tcPr>
          <w:p w14:paraId="4B9B6340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60" w:type="dxa"/>
          </w:tcPr>
          <w:p w14:paraId="233B7521" w14:textId="77777777" w:rsidR="00620F42" w:rsidRPr="00743B94" w:rsidRDefault="00620F42" w:rsidP="00D065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45" w:type="dxa"/>
          </w:tcPr>
          <w:p w14:paraId="3B093586" w14:textId="77777777" w:rsidR="00620F42" w:rsidRPr="00743B94" w:rsidRDefault="00620F42" w:rsidP="00D065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8" w:type="dxa"/>
          </w:tcPr>
          <w:p w14:paraId="6B573AE8" w14:textId="77777777" w:rsidR="00620F42" w:rsidRPr="00743B94" w:rsidRDefault="00620F42" w:rsidP="00D065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620F42" w:rsidRPr="00743B94" w14:paraId="4F11FABF" w14:textId="77777777" w:rsidTr="00D0655E">
        <w:tc>
          <w:tcPr>
            <w:tcW w:w="705" w:type="dxa"/>
          </w:tcPr>
          <w:p w14:paraId="0267ECD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0" w:type="dxa"/>
          </w:tcPr>
          <w:p w14:paraId="67F56FC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 MSC (Management Startup Competition)</w:t>
            </w:r>
          </w:p>
        </w:tc>
        <w:tc>
          <w:tcPr>
            <w:tcW w:w="3045" w:type="dxa"/>
          </w:tcPr>
          <w:p w14:paraId="4DCD512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Airlangga</w:t>
            </w:r>
            <w:proofErr w:type="spellEnd"/>
          </w:p>
        </w:tc>
        <w:tc>
          <w:tcPr>
            <w:tcW w:w="1428" w:type="dxa"/>
          </w:tcPr>
          <w:p w14:paraId="58AF105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14:paraId="7FCD4CDF" w14:textId="77777777" w:rsidR="00620F42" w:rsidRPr="00743B94" w:rsidRDefault="00620F42" w:rsidP="00620F4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dipertanggungjwabkan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0AFEE7" w14:textId="77777777" w:rsidR="00620F42" w:rsidRPr="00743B94" w:rsidRDefault="00620F42" w:rsidP="00620F4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memnuhi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PKM-K</w:t>
      </w:r>
    </w:p>
    <w:p w14:paraId="7AE18901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Malang, 14 November 2019</w:t>
      </w:r>
    </w:p>
    <w:p w14:paraId="3951E832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1645A840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5449D0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A06AA3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B94">
        <w:rPr>
          <w:rFonts w:ascii="Times New Roman" w:eastAsia="Times New Roman" w:hAnsi="Times New Roman" w:cs="Times New Roman"/>
          <w:sz w:val="24"/>
          <w:szCs w:val="24"/>
        </w:rPr>
        <w:t>( Edward</w:t>
      </w:r>
      <w:proofErr w:type="gram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Kristian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Mangare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10E5D9C9" w14:textId="77777777" w:rsidR="00620F42" w:rsidRPr="00620F42" w:rsidRDefault="00620F42" w:rsidP="00620F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1C6967" w14:textId="77777777" w:rsidR="00620F42" w:rsidRDefault="00620F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33CB37" w14:textId="6F1C209F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1  </w:t>
      </w:r>
    </w:p>
    <w:p w14:paraId="5007BE04" w14:textId="76647ACD" w:rsidR="00BB1C26" w:rsidRPr="00620F42" w:rsidRDefault="00BB1C26" w:rsidP="00620F42">
      <w:pPr>
        <w:pStyle w:val="DaftarParagraf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955"/>
        <w:gridCol w:w="4338"/>
      </w:tblGrid>
      <w:tr w:rsidR="00620F42" w:rsidRPr="00743B94" w14:paraId="4EB5B30E" w14:textId="77777777" w:rsidTr="00D0655E">
        <w:tc>
          <w:tcPr>
            <w:tcW w:w="645" w:type="dxa"/>
          </w:tcPr>
          <w:p w14:paraId="120963DC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14:paraId="0D48A67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338" w:type="dxa"/>
          </w:tcPr>
          <w:p w14:paraId="37262DBE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Ihdina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Lovita</w:t>
            </w:r>
            <w:proofErr w:type="spellEnd"/>
          </w:p>
        </w:tc>
      </w:tr>
      <w:tr w:rsidR="00620F42" w:rsidRPr="00743B94" w14:paraId="193C4C8D" w14:textId="77777777" w:rsidTr="00D0655E">
        <w:tc>
          <w:tcPr>
            <w:tcW w:w="645" w:type="dxa"/>
          </w:tcPr>
          <w:p w14:paraId="2BA3028B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5" w:type="dxa"/>
          </w:tcPr>
          <w:p w14:paraId="27A55BE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38" w:type="dxa"/>
          </w:tcPr>
          <w:p w14:paraId="0DC35263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620F42" w:rsidRPr="00743B94" w14:paraId="5CF97F01" w14:textId="77777777" w:rsidTr="00D0655E">
        <w:tc>
          <w:tcPr>
            <w:tcW w:w="645" w:type="dxa"/>
          </w:tcPr>
          <w:p w14:paraId="3951739F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</w:tcPr>
          <w:p w14:paraId="04CD6FA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338" w:type="dxa"/>
          </w:tcPr>
          <w:p w14:paraId="58415227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</w:p>
        </w:tc>
      </w:tr>
      <w:tr w:rsidR="00620F42" w:rsidRPr="00743B94" w14:paraId="23490118" w14:textId="77777777" w:rsidTr="00D0655E">
        <w:tc>
          <w:tcPr>
            <w:tcW w:w="645" w:type="dxa"/>
          </w:tcPr>
          <w:p w14:paraId="6A8A253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5" w:type="dxa"/>
          </w:tcPr>
          <w:p w14:paraId="50C2F01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338" w:type="dxa"/>
          </w:tcPr>
          <w:p w14:paraId="6180BFC0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2101719030</w:t>
            </w:r>
          </w:p>
        </w:tc>
      </w:tr>
      <w:tr w:rsidR="00620F42" w:rsidRPr="00743B94" w14:paraId="10C95999" w14:textId="77777777" w:rsidTr="00D0655E">
        <w:tc>
          <w:tcPr>
            <w:tcW w:w="645" w:type="dxa"/>
          </w:tcPr>
          <w:p w14:paraId="42BBAF1D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14:paraId="3539CA9F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338" w:type="dxa"/>
          </w:tcPr>
          <w:p w14:paraId="051EFC7F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Malang, 03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1999</w:t>
            </w:r>
          </w:p>
        </w:tc>
      </w:tr>
      <w:tr w:rsidR="00620F42" w:rsidRPr="00743B94" w14:paraId="0161D970" w14:textId="77777777" w:rsidTr="00D0655E">
        <w:tc>
          <w:tcPr>
            <w:tcW w:w="645" w:type="dxa"/>
          </w:tcPr>
          <w:p w14:paraId="177F04AC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5" w:type="dxa"/>
          </w:tcPr>
          <w:p w14:paraId="7EE2F5E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338" w:type="dxa"/>
          </w:tcPr>
          <w:p w14:paraId="64007A54" w14:textId="77777777" w:rsidR="00620F42" w:rsidRPr="00743B94" w:rsidRDefault="00B87C1D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620F42" w:rsidRPr="002159B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Ihdinalovita03@gmail.com</w:t>
              </w:r>
            </w:hyperlink>
          </w:p>
        </w:tc>
      </w:tr>
      <w:tr w:rsidR="00620F42" w:rsidRPr="00743B94" w14:paraId="1272F1CB" w14:textId="77777777" w:rsidTr="00D0655E">
        <w:tc>
          <w:tcPr>
            <w:tcW w:w="645" w:type="dxa"/>
          </w:tcPr>
          <w:p w14:paraId="21DF46E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55" w:type="dxa"/>
          </w:tcPr>
          <w:p w14:paraId="0DAFBBA7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38" w:type="dxa"/>
          </w:tcPr>
          <w:p w14:paraId="29BEA955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081332176196</w:t>
            </w:r>
          </w:p>
        </w:tc>
      </w:tr>
    </w:tbl>
    <w:p w14:paraId="5EB2B4A6" w14:textId="3EDFD6E3" w:rsidR="00620F42" w:rsidRPr="00620F42" w:rsidRDefault="00620F42" w:rsidP="00620F42">
      <w:pPr>
        <w:pStyle w:val="DaftarParagraf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620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0F42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595"/>
        <w:gridCol w:w="2385"/>
        <w:gridCol w:w="2253"/>
      </w:tblGrid>
      <w:tr w:rsidR="00620F42" w:rsidRPr="00743B94" w14:paraId="5993D0D9" w14:textId="77777777" w:rsidTr="00D0655E">
        <w:tc>
          <w:tcPr>
            <w:tcW w:w="705" w:type="dxa"/>
          </w:tcPr>
          <w:p w14:paraId="08C939D5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95" w:type="dxa"/>
          </w:tcPr>
          <w:p w14:paraId="2ABC635E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85" w:type="dxa"/>
          </w:tcPr>
          <w:p w14:paraId="183CCF7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3" w:type="dxa"/>
          </w:tcPr>
          <w:p w14:paraId="6FEFB230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620F42" w:rsidRPr="00743B94" w14:paraId="1B1DF0AD" w14:textId="77777777" w:rsidTr="00D0655E">
        <w:tc>
          <w:tcPr>
            <w:tcW w:w="705" w:type="dxa"/>
          </w:tcPr>
          <w:p w14:paraId="16C006F3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14:paraId="5FD76441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HMBC</w:t>
            </w:r>
          </w:p>
        </w:tc>
        <w:tc>
          <w:tcPr>
            <w:tcW w:w="2385" w:type="dxa"/>
          </w:tcPr>
          <w:p w14:paraId="652DF27E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Inti </w:t>
            </w:r>
          </w:p>
        </w:tc>
        <w:tc>
          <w:tcPr>
            <w:tcW w:w="2253" w:type="dxa"/>
          </w:tcPr>
          <w:p w14:paraId="2EBCC6A8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Binus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Malang</w:t>
            </w:r>
          </w:p>
        </w:tc>
      </w:tr>
      <w:tr w:rsidR="00620F42" w:rsidRPr="00743B94" w14:paraId="301EC8B2" w14:textId="77777777" w:rsidTr="00D0655E">
        <w:tc>
          <w:tcPr>
            <w:tcW w:w="705" w:type="dxa"/>
          </w:tcPr>
          <w:p w14:paraId="66A6E7EC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14:paraId="2C1C4917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Welcoming Party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Binusian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385" w:type="dxa"/>
          </w:tcPr>
          <w:p w14:paraId="542CB09A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Sponsorship</w:t>
            </w:r>
          </w:p>
        </w:tc>
        <w:tc>
          <w:tcPr>
            <w:tcW w:w="2253" w:type="dxa"/>
          </w:tcPr>
          <w:p w14:paraId="517FD518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7836DCC">
              <w:rPr>
                <w:rFonts w:ascii="Times New Roman" w:eastAsia="Times New Roman" w:hAnsi="Times New Roman" w:cs="Times New Roman"/>
                <w:sz w:val="24"/>
                <w:szCs w:val="24"/>
              </w:rPr>
              <w:t>Binus</w:t>
            </w:r>
            <w:proofErr w:type="spellEnd"/>
            <w:r w:rsidRPr="67836D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Malang </w:t>
            </w:r>
          </w:p>
        </w:tc>
      </w:tr>
      <w:tr w:rsidR="00620F42" w:rsidRPr="00743B94" w14:paraId="2588EEF6" w14:textId="77777777" w:rsidTr="00D0655E">
        <w:tc>
          <w:tcPr>
            <w:tcW w:w="705" w:type="dxa"/>
          </w:tcPr>
          <w:p w14:paraId="28061960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14:paraId="0D08410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Creative Camp </w:t>
            </w:r>
          </w:p>
        </w:tc>
        <w:tc>
          <w:tcPr>
            <w:tcW w:w="2385" w:type="dxa"/>
          </w:tcPr>
          <w:p w14:paraId="10B2A7FF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dxa"/>
          </w:tcPr>
          <w:p w14:paraId="30E392F1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Malang</w:t>
            </w:r>
          </w:p>
        </w:tc>
      </w:tr>
      <w:tr w:rsidR="00620F42" w:rsidRPr="00743B94" w14:paraId="26E598CC" w14:textId="77777777" w:rsidTr="00D0655E">
        <w:tc>
          <w:tcPr>
            <w:tcW w:w="705" w:type="dxa"/>
          </w:tcPr>
          <w:p w14:paraId="11440AD1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14:paraId="7A5FB748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Service</w:t>
            </w:r>
          </w:p>
        </w:tc>
        <w:tc>
          <w:tcPr>
            <w:tcW w:w="2385" w:type="dxa"/>
          </w:tcPr>
          <w:p w14:paraId="450750AC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acara</w:t>
            </w:r>
          </w:p>
        </w:tc>
        <w:tc>
          <w:tcPr>
            <w:tcW w:w="2253" w:type="dxa"/>
          </w:tcPr>
          <w:p w14:paraId="44AEB8B7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</w:t>
            </w:r>
          </w:p>
          <w:p w14:paraId="7DF12356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SD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Insan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Amanah</w:t>
            </w:r>
            <w:proofErr w:type="spellEnd"/>
          </w:p>
        </w:tc>
      </w:tr>
      <w:tr w:rsidR="00620F42" w:rsidRPr="00743B94" w14:paraId="4F937CF6" w14:textId="77777777" w:rsidTr="00D0655E">
        <w:tc>
          <w:tcPr>
            <w:tcW w:w="705" w:type="dxa"/>
          </w:tcPr>
          <w:p w14:paraId="51239C01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14:paraId="5E24C0A8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Service</w:t>
            </w:r>
          </w:p>
        </w:tc>
        <w:tc>
          <w:tcPr>
            <w:tcW w:w="2385" w:type="dxa"/>
          </w:tcPr>
          <w:p w14:paraId="42FFD54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acara</w:t>
            </w:r>
          </w:p>
        </w:tc>
        <w:tc>
          <w:tcPr>
            <w:tcW w:w="2253" w:type="dxa"/>
          </w:tcPr>
          <w:p w14:paraId="6BA511DA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30 April 2018</w:t>
            </w:r>
          </w:p>
          <w:p w14:paraId="36AABFF9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SMAN 1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Lawang</w:t>
            </w:r>
            <w:proofErr w:type="spellEnd"/>
          </w:p>
        </w:tc>
      </w:tr>
    </w:tbl>
    <w:p w14:paraId="682DCA79" w14:textId="77777777" w:rsidR="00620F42" w:rsidRPr="00743B94" w:rsidRDefault="00620F42" w:rsidP="00620F42">
      <w:pPr>
        <w:pStyle w:val="DaftarParagraf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760"/>
        <w:gridCol w:w="3045"/>
        <w:gridCol w:w="1428"/>
      </w:tblGrid>
      <w:tr w:rsidR="00620F42" w:rsidRPr="00743B94" w14:paraId="7CD9F2FE" w14:textId="77777777" w:rsidTr="00D0655E">
        <w:tc>
          <w:tcPr>
            <w:tcW w:w="705" w:type="dxa"/>
          </w:tcPr>
          <w:p w14:paraId="3FBD6D62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60" w:type="dxa"/>
          </w:tcPr>
          <w:p w14:paraId="611A11E1" w14:textId="77777777" w:rsidR="00620F42" w:rsidRPr="00743B94" w:rsidRDefault="00620F42" w:rsidP="00D065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45" w:type="dxa"/>
          </w:tcPr>
          <w:p w14:paraId="402CD74E" w14:textId="77777777" w:rsidR="00620F42" w:rsidRPr="00743B94" w:rsidRDefault="00620F42" w:rsidP="00D065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8" w:type="dxa"/>
          </w:tcPr>
          <w:p w14:paraId="134C9AC3" w14:textId="77777777" w:rsidR="00620F42" w:rsidRPr="00743B94" w:rsidRDefault="00620F42" w:rsidP="00D065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620F42" w:rsidRPr="00743B94" w14:paraId="33390494" w14:textId="77777777" w:rsidTr="00D0655E">
        <w:tc>
          <w:tcPr>
            <w:tcW w:w="705" w:type="dxa"/>
          </w:tcPr>
          <w:p w14:paraId="504BF767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0" w:type="dxa"/>
          </w:tcPr>
          <w:p w14:paraId="0D5F1173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 MSC (Management Startup Competition)</w:t>
            </w:r>
          </w:p>
        </w:tc>
        <w:tc>
          <w:tcPr>
            <w:tcW w:w="3045" w:type="dxa"/>
          </w:tcPr>
          <w:p w14:paraId="132D12E4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Airlangga</w:t>
            </w:r>
            <w:proofErr w:type="spellEnd"/>
          </w:p>
        </w:tc>
        <w:tc>
          <w:tcPr>
            <w:tcW w:w="1428" w:type="dxa"/>
          </w:tcPr>
          <w:p w14:paraId="433A6B73" w14:textId="77777777" w:rsidR="00620F42" w:rsidRPr="00743B94" w:rsidRDefault="00620F42" w:rsidP="00D065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14:paraId="2D716786" w14:textId="77777777" w:rsidR="00620F42" w:rsidRPr="00743B94" w:rsidRDefault="00620F42" w:rsidP="00620F4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dipertanggungjwabkan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D5DA3" w14:textId="77777777" w:rsidR="00620F42" w:rsidRPr="00743B94" w:rsidRDefault="00620F42" w:rsidP="00620F4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memnuhi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PKM-K</w:t>
      </w:r>
    </w:p>
    <w:p w14:paraId="1A1E2DE1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CE79C41">
        <w:rPr>
          <w:rFonts w:ascii="Times New Roman" w:eastAsia="Times New Roman" w:hAnsi="Times New Roman" w:cs="Times New Roman"/>
          <w:sz w:val="24"/>
          <w:szCs w:val="24"/>
        </w:rPr>
        <w:t>Malang, 14-November 2019</w:t>
      </w:r>
    </w:p>
    <w:p w14:paraId="12D2C75D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3B36FE39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C39677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703131" w14:textId="77777777" w:rsidR="00620F42" w:rsidRPr="00743B94" w:rsidRDefault="00620F42" w:rsidP="00620F42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Ihdina</w:t>
      </w:r>
      <w:proofErr w:type="spellEnd"/>
      <w:proofErr w:type="gram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Lovita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2FFB9C4" w14:textId="37CF681B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678D4" w14:textId="21F36DF2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14:paraId="2CD65B0C" w14:textId="77777777" w:rsidR="00BB1C26" w:rsidRPr="00743B94" w:rsidRDefault="00BB1C26" w:rsidP="00743B94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955"/>
        <w:gridCol w:w="4338"/>
      </w:tblGrid>
      <w:tr w:rsidR="00BB1C26" w:rsidRPr="00743B94" w14:paraId="3D9F8BCB" w14:textId="77777777" w:rsidTr="00E01E82">
        <w:tc>
          <w:tcPr>
            <w:tcW w:w="645" w:type="dxa"/>
          </w:tcPr>
          <w:p w14:paraId="366FA2C4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14:paraId="73C41703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338" w:type="dxa"/>
          </w:tcPr>
          <w:p w14:paraId="44B3B7D0" w14:textId="2E485A13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Rovilla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Elmaghfiroh</w:t>
            </w:r>
            <w:proofErr w:type="spellEnd"/>
          </w:p>
        </w:tc>
      </w:tr>
      <w:tr w:rsidR="00BB1C26" w:rsidRPr="00743B94" w14:paraId="741573DF" w14:textId="77777777" w:rsidTr="00E01E82">
        <w:tc>
          <w:tcPr>
            <w:tcW w:w="645" w:type="dxa"/>
          </w:tcPr>
          <w:p w14:paraId="2CC2AD6F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5" w:type="dxa"/>
          </w:tcPr>
          <w:p w14:paraId="43844820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38" w:type="dxa"/>
          </w:tcPr>
          <w:p w14:paraId="44CFD46F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BB1C26" w:rsidRPr="00743B94" w14:paraId="34389220" w14:textId="77777777" w:rsidTr="00E01E82">
        <w:tc>
          <w:tcPr>
            <w:tcW w:w="645" w:type="dxa"/>
          </w:tcPr>
          <w:p w14:paraId="760B3223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</w:tcPr>
          <w:p w14:paraId="268F59EF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338" w:type="dxa"/>
          </w:tcPr>
          <w:p w14:paraId="6479EAFB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</w:p>
        </w:tc>
      </w:tr>
      <w:tr w:rsidR="00BB1C26" w:rsidRPr="00743B94" w14:paraId="5B5A5B35" w14:textId="77777777" w:rsidTr="00E01E82">
        <w:tc>
          <w:tcPr>
            <w:tcW w:w="645" w:type="dxa"/>
          </w:tcPr>
          <w:p w14:paraId="794AA186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5" w:type="dxa"/>
          </w:tcPr>
          <w:p w14:paraId="3F2391F5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338" w:type="dxa"/>
          </w:tcPr>
          <w:p w14:paraId="52A33CA5" w14:textId="2D1078B3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2101720285</w:t>
            </w:r>
          </w:p>
        </w:tc>
      </w:tr>
      <w:tr w:rsidR="00BB1C26" w:rsidRPr="00743B94" w14:paraId="1A52A779" w14:textId="77777777" w:rsidTr="00E01E82">
        <w:tc>
          <w:tcPr>
            <w:tcW w:w="645" w:type="dxa"/>
          </w:tcPr>
          <w:p w14:paraId="3469F538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14:paraId="5FF12D93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338" w:type="dxa"/>
          </w:tcPr>
          <w:p w14:paraId="426E3E23" w14:textId="1CB27C5E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Malang, 12 November 1999</w:t>
            </w:r>
          </w:p>
        </w:tc>
      </w:tr>
      <w:tr w:rsidR="00BB1C26" w:rsidRPr="00743B94" w14:paraId="5916FF89" w14:textId="77777777" w:rsidTr="00E01E82">
        <w:tc>
          <w:tcPr>
            <w:tcW w:w="645" w:type="dxa"/>
          </w:tcPr>
          <w:p w14:paraId="6FEF8FDE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5" w:type="dxa"/>
          </w:tcPr>
          <w:p w14:paraId="546F195B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338" w:type="dxa"/>
          </w:tcPr>
          <w:p w14:paraId="452C8C81" w14:textId="0715903D" w:rsidR="00BB1C26" w:rsidRPr="00743B94" w:rsidRDefault="00B87C1D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F05389" w:rsidRPr="002159B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rovilla.elmafiroh@gmail.com</w:t>
              </w:r>
            </w:hyperlink>
          </w:p>
        </w:tc>
      </w:tr>
      <w:tr w:rsidR="00BB1C26" w:rsidRPr="00743B94" w14:paraId="56551DAB" w14:textId="77777777" w:rsidTr="00E01E82">
        <w:tc>
          <w:tcPr>
            <w:tcW w:w="645" w:type="dxa"/>
          </w:tcPr>
          <w:p w14:paraId="62562055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55" w:type="dxa"/>
          </w:tcPr>
          <w:p w14:paraId="1D23367F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38" w:type="dxa"/>
          </w:tcPr>
          <w:p w14:paraId="6AEE62E7" w14:textId="6BF344DD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082233624679</w:t>
            </w:r>
          </w:p>
        </w:tc>
      </w:tr>
    </w:tbl>
    <w:p w14:paraId="1A601CBD" w14:textId="77777777" w:rsidR="00BB1C26" w:rsidRPr="00743B94" w:rsidRDefault="00BB1C26" w:rsidP="00743B94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595"/>
        <w:gridCol w:w="2385"/>
        <w:gridCol w:w="2253"/>
      </w:tblGrid>
      <w:tr w:rsidR="00BB1C26" w:rsidRPr="00743B94" w14:paraId="7B4FAC73" w14:textId="77777777" w:rsidTr="00E01E82">
        <w:tc>
          <w:tcPr>
            <w:tcW w:w="705" w:type="dxa"/>
          </w:tcPr>
          <w:p w14:paraId="743B3C8C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95" w:type="dxa"/>
          </w:tcPr>
          <w:p w14:paraId="1F8EC86A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85" w:type="dxa"/>
          </w:tcPr>
          <w:p w14:paraId="43AB403B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3" w:type="dxa"/>
          </w:tcPr>
          <w:p w14:paraId="1BCBFA57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B1C26" w:rsidRPr="00743B94" w14:paraId="6B8BEB2D" w14:textId="77777777" w:rsidTr="00E01E82">
        <w:tc>
          <w:tcPr>
            <w:tcW w:w="705" w:type="dxa"/>
          </w:tcPr>
          <w:p w14:paraId="3A97B79B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14:paraId="696B8AA6" w14:textId="30EA45E3" w:rsidR="00BB1C26" w:rsidRPr="00743B94" w:rsidRDefault="00A261D9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Creative Camp </w:t>
            </w:r>
          </w:p>
        </w:tc>
        <w:tc>
          <w:tcPr>
            <w:tcW w:w="2385" w:type="dxa"/>
          </w:tcPr>
          <w:p w14:paraId="5DB2FE3C" w14:textId="36FC2609" w:rsidR="00BB1C26" w:rsidRPr="00743B94" w:rsidRDefault="0060595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253" w:type="dxa"/>
          </w:tcPr>
          <w:p w14:paraId="539B70C4" w14:textId="77777777" w:rsidR="00605959" w:rsidRPr="00743B94" w:rsidRDefault="0060595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28-29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</w:t>
            </w:r>
          </w:p>
          <w:p w14:paraId="36D02E45" w14:textId="360E09D1" w:rsidR="00BB1C26" w:rsidRPr="00743B94" w:rsidRDefault="0060595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Binus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Malang</w:t>
            </w:r>
          </w:p>
        </w:tc>
      </w:tr>
      <w:tr w:rsidR="00BB1C26" w:rsidRPr="00743B94" w14:paraId="157D996C" w14:textId="77777777" w:rsidTr="00E01E82">
        <w:tc>
          <w:tcPr>
            <w:tcW w:w="705" w:type="dxa"/>
          </w:tcPr>
          <w:p w14:paraId="71C9FC94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14:paraId="6CEBB4DF" w14:textId="59E7CC0F" w:rsidR="00BB1C26" w:rsidRPr="00743B94" w:rsidRDefault="00605959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Service</w:t>
            </w:r>
          </w:p>
        </w:tc>
        <w:tc>
          <w:tcPr>
            <w:tcW w:w="2385" w:type="dxa"/>
          </w:tcPr>
          <w:p w14:paraId="2986B9A3" w14:textId="00442561" w:rsidR="00BB1C26" w:rsidRPr="00743B94" w:rsidRDefault="0060595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acara</w:t>
            </w:r>
          </w:p>
        </w:tc>
        <w:tc>
          <w:tcPr>
            <w:tcW w:w="2253" w:type="dxa"/>
          </w:tcPr>
          <w:p w14:paraId="6739B0E8" w14:textId="77777777" w:rsidR="00605959" w:rsidRPr="00743B94" w:rsidRDefault="0060595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</w:t>
            </w:r>
          </w:p>
          <w:p w14:paraId="308C67F9" w14:textId="0D03D61C" w:rsidR="00BB1C26" w:rsidRPr="00743B94" w:rsidRDefault="0060595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SD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Insan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Amanah</w:t>
            </w:r>
            <w:proofErr w:type="spellEnd"/>
          </w:p>
        </w:tc>
      </w:tr>
      <w:tr w:rsidR="00BB1C26" w:rsidRPr="00743B94" w14:paraId="4FE63C17" w14:textId="77777777" w:rsidTr="00E01E82">
        <w:tc>
          <w:tcPr>
            <w:tcW w:w="705" w:type="dxa"/>
          </w:tcPr>
          <w:p w14:paraId="0E736F2C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14:paraId="7D7CA187" w14:textId="6D6A103F" w:rsidR="00BB1C26" w:rsidRPr="00743B94" w:rsidRDefault="00605959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Service</w:t>
            </w:r>
          </w:p>
        </w:tc>
        <w:tc>
          <w:tcPr>
            <w:tcW w:w="2385" w:type="dxa"/>
          </w:tcPr>
          <w:p w14:paraId="314DC13D" w14:textId="2E615F4E" w:rsidR="00BB1C26" w:rsidRPr="00743B94" w:rsidRDefault="0060595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acara</w:t>
            </w:r>
          </w:p>
        </w:tc>
        <w:tc>
          <w:tcPr>
            <w:tcW w:w="2253" w:type="dxa"/>
          </w:tcPr>
          <w:p w14:paraId="19BCF24B" w14:textId="1397D630" w:rsidR="007479A8" w:rsidRPr="00743B94" w:rsidRDefault="007479A8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30 April 2018</w:t>
            </w:r>
          </w:p>
          <w:p w14:paraId="0EFB0B1E" w14:textId="07E5E633" w:rsidR="00BB1C26" w:rsidRPr="00743B94" w:rsidRDefault="007479A8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SMAN 1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Lawang</w:t>
            </w:r>
            <w:proofErr w:type="spellEnd"/>
          </w:p>
        </w:tc>
      </w:tr>
    </w:tbl>
    <w:p w14:paraId="4E9C0F0D" w14:textId="77777777" w:rsidR="00BB1C26" w:rsidRPr="00743B94" w:rsidRDefault="00BB1C26" w:rsidP="00743B94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760"/>
        <w:gridCol w:w="3045"/>
        <w:gridCol w:w="1428"/>
      </w:tblGrid>
      <w:tr w:rsidR="00BB1C26" w:rsidRPr="00743B94" w14:paraId="68E330B5" w14:textId="77777777" w:rsidTr="00E01E82">
        <w:tc>
          <w:tcPr>
            <w:tcW w:w="705" w:type="dxa"/>
          </w:tcPr>
          <w:p w14:paraId="53FA579D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60" w:type="dxa"/>
          </w:tcPr>
          <w:p w14:paraId="45FFFF78" w14:textId="77777777" w:rsidR="00BB1C26" w:rsidRPr="00743B94" w:rsidRDefault="00BB1C26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45" w:type="dxa"/>
          </w:tcPr>
          <w:p w14:paraId="08F88BD8" w14:textId="77777777" w:rsidR="00BB1C26" w:rsidRPr="00743B94" w:rsidRDefault="00BB1C26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8" w:type="dxa"/>
          </w:tcPr>
          <w:p w14:paraId="42198A80" w14:textId="77777777" w:rsidR="00BB1C26" w:rsidRPr="00743B94" w:rsidRDefault="00BB1C26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B1C26" w:rsidRPr="00743B94" w14:paraId="0F651688" w14:textId="77777777" w:rsidTr="00E01E82">
        <w:tc>
          <w:tcPr>
            <w:tcW w:w="705" w:type="dxa"/>
          </w:tcPr>
          <w:p w14:paraId="6ED07248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0" w:type="dxa"/>
          </w:tcPr>
          <w:p w14:paraId="4DBD2EE3" w14:textId="1D12AE03" w:rsidR="00BB1C26" w:rsidRPr="00743B94" w:rsidRDefault="007479A8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3045" w:type="dxa"/>
          </w:tcPr>
          <w:p w14:paraId="6DBCA8AF" w14:textId="70CD0A11" w:rsidR="00BB1C26" w:rsidRPr="00743B94" w:rsidRDefault="007479A8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1428" w:type="dxa"/>
          </w:tcPr>
          <w:p w14:paraId="79A022D4" w14:textId="649CE9E2" w:rsidR="00BB1C26" w:rsidRPr="00743B94" w:rsidRDefault="007479A8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</w:tr>
    </w:tbl>
    <w:p w14:paraId="1F710F78" w14:textId="77777777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dipertanggungjwabkan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B242B" w14:textId="77777777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memnuhi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PKM-K</w:t>
      </w:r>
    </w:p>
    <w:p w14:paraId="5C575A97" w14:textId="72414AED" w:rsidR="00BB1C26" w:rsidRPr="00743B94" w:rsidRDefault="005D0E50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Mal</w:t>
      </w:r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 xml:space="preserve">ang, </w:t>
      </w:r>
      <w:r w:rsidR="003D26ED" w:rsidRPr="00743B94">
        <w:rPr>
          <w:rFonts w:ascii="Times New Roman" w:eastAsia="Times New Roman" w:hAnsi="Times New Roman" w:cs="Times New Roman"/>
          <w:sz w:val="24"/>
          <w:szCs w:val="24"/>
        </w:rPr>
        <w:t>14 November</w:t>
      </w:r>
      <w:r w:rsidR="00BB1C26" w:rsidRPr="00743B94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1E3B2BF3" w14:textId="77777777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5F11BBA1" w14:textId="77777777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57EBBA" w14:textId="77777777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FB090D" w14:textId="5B92B2CC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Rovilla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Elmaghfiroh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F904C8" w14:textId="77777777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29A94" w14:textId="77777777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90EF92" w14:textId="21EEB540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543694F" w14:textId="77777777" w:rsidR="00BB1C26" w:rsidRPr="00743B94" w:rsidRDefault="00BB1C26" w:rsidP="00743B94">
      <w:pPr>
        <w:pStyle w:val="DaftarParagraf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955"/>
        <w:gridCol w:w="4338"/>
      </w:tblGrid>
      <w:tr w:rsidR="00BB1C26" w:rsidRPr="00743B94" w14:paraId="0922F21B" w14:textId="77777777" w:rsidTr="00E01E82">
        <w:tc>
          <w:tcPr>
            <w:tcW w:w="645" w:type="dxa"/>
          </w:tcPr>
          <w:p w14:paraId="362C0186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14:paraId="5143350A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338" w:type="dxa"/>
          </w:tcPr>
          <w:p w14:paraId="1A56A5CA" w14:textId="00D629F2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Stanly Martin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Limena</w:t>
            </w:r>
            <w:proofErr w:type="spellEnd"/>
          </w:p>
        </w:tc>
      </w:tr>
      <w:tr w:rsidR="00BB1C26" w:rsidRPr="00743B94" w14:paraId="44894A0C" w14:textId="77777777" w:rsidTr="00E01E82">
        <w:tc>
          <w:tcPr>
            <w:tcW w:w="645" w:type="dxa"/>
          </w:tcPr>
          <w:p w14:paraId="1CAEA05F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5" w:type="dxa"/>
          </w:tcPr>
          <w:p w14:paraId="724B1694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38" w:type="dxa"/>
          </w:tcPr>
          <w:p w14:paraId="45AE2334" w14:textId="40B33254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B1C26" w:rsidRPr="00743B94" w14:paraId="18F9E449" w14:textId="77777777" w:rsidTr="00E01E82">
        <w:tc>
          <w:tcPr>
            <w:tcW w:w="645" w:type="dxa"/>
          </w:tcPr>
          <w:p w14:paraId="61EA8520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</w:tcPr>
          <w:p w14:paraId="7D020380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338" w:type="dxa"/>
          </w:tcPr>
          <w:p w14:paraId="514D2E66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</w:p>
        </w:tc>
      </w:tr>
      <w:tr w:rsidR="00BB1C26" w:rsidRPr="00743B94" w14:paraId="013264BF" w14:textId="77777777" w:rsidTr="00E01E82">
        <w:tc>
          <w:tcPr>
            <w:tcW w:w="645" w:type="dxa"/>
          </w:tcPr>
          <w:p w14:paraId="45B78735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5" w:type="dxa"/>
          </w:tcPr>
          <w:p w14:paraId="2CCAC90F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338" w:type="dxa"/>
          </w:tcPr>
          <w:p w14:paraId="7A8FFEE4" w14:textId="041130F7" w:rsidR="00BB1C26" w:rsidRPr="00743B94" w:rsidRDefault="005D0E50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2101718974</w:t>
            </w:r>
          </w:p>
        </w:tc>
      </w:tr>
      <w:tr w:rsidR="00BB1C26" w:rsidRPr="00743B94" w14:paraId="10F8341A" w14:textId="77777777" w:rsidTr="00E01E82">
        <w:tc>
          <w:tcPr>
            <w:tcW w:w="645" w:type="dxa"/>
          </w:tcPr>
          <w:p w14:paraId="054FA6DE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14:paraId="5BC13DF5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338" w:type="dxa"/>
          </w:tcPr>
          <w:p w14:paraId="1F72C4E4" w14:textId="6B543278" w:rsidR="00BB1C26" w:rsidRPr="00743B94" w:rsidRDefault="009A534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1998 </w:t>
            </w:r>
          </w:p>
        </w:tc>
      </w:tr>
      <w:tr w:rsidR="00BB1C26" w:rsidRPr="00743B94" w14:paraId="38540DCC" w14:textId="77777777" w:rsidTr="00E01E82">
        <w:tc>
          <w:tcPr>
            <w:tcW w:w="645" w:type="dxa"/>
          </w:tcPr>
          <w:p w14:paraId="1CF371AF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5" w:type="dxa"/>
          </w:tcPr>
          <w:p w14:paraId="425D0ECE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338" w:type="dxa"/>
          </w:tcPr>
          <w:p w14:paraId="070DD293" w14:textId="22507C48" w:rsidR="00BB1C26" w:rsidRPr="00743B94" w:rsidRDefault="00B87C1D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9A5349" w:rsidRPr="002159B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Stanlymartin7@gmail.com</w:t>
              </w:r>
            </w:hyperlink>
          </w:p>
        </w:tc>
      </w:tr>
      <w:tr w:rsidR="00BB1C26" w:rsidRPr="00743B94" w14:paraId="2446EE4D" w14:textId="77777777" w:rsidTr="00E01E82">
        <w:tc>
          <w:tcPr>
            <w:tcW w:w="645" w:type="dxa"/>
          </w:tcPr>
          <w:p w14:paraId="0BA20E06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55" w:type="dxa"/>
          </w:tcPr>
          <w:p w14:paraId="6300B785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38" w:type="dxa"/>
          </w:tcPr>
          <w:p w14:paraId="2D8D6420" w14:textId="34081CF1" w:rsidR="00BB1C26" w:rsidRPr="00743B94" w:rsidRDefault="009A534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081335713723</w:t>
            </w:r>
          </w:p>
        </w:tc>
      </w:tr>
    </w:tbl>
    <w:p w14:paraId="5030CF2C" w14:textId="77777777" w:rsidR="00BB1C26" w:rsidRPr="00743B94" w:rsidRDefault="00BB1C26" w:rsidP="00743B94">
      <w:pPr>
        <w:pStyle w:val="DaftarParagraf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595"/>
        <w:gridCol w:w="2385"/>
        <w:gridCol w:w="2253"/>
      </w:tblGrid>
      <w:tr w:rsidR="00BB1C26" w:rsidRPr="00743B94" w14:paraId="1B77A7BF" w14:textId="77777777" w:rsidTr="00E01E82">
        <w:tc>
          <w:tcPr>
            <w:tcW w:w="705" w:type="dxa"/>
          </w:tcPr>
          <w:p w14:paraId="7B88A498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95" w:type="dxa"/>
          </w:tcPr>
          <w:p w14:paraId="441F64B6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85" w:type="dxa"/>
          </w:tcPr>
          <w:p w14:paraId="03677FF3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3" w:type="dxa"/>
          </w:tcPr>
          <w:p w14:paraId="34A43AFC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B1C26" w:rsidRPr="00743B94" w14:paraId="2F815F34" w14:textId="77777777" w:rsidTr="00E01E82">
        <w:tc>
          <w:tcPr>
            <w:tcW w:w="705" w:type="dxa"/>
          </w:tcPr>
          <w:p w14:paraId="586B07D4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14:paraId="1D1827C2" w14:textId="4710B6D8" w:rsidR="00BB1C26" w:rsidRPr="00743B94" w:rsidRDefault="009A534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Community Service </w:t>
            </w:r>
          </w:p>
        </w:tc>
        <w:tc>
          <w:tcPr>
            <w:tcW w:w="2385" w:type="dxa"/>
          </w:tcPr>
          <w:p w14:paraId="42BA0BDA" w14:textId="4A1D96A6" w:rsidR="00BB1C26" w:rsidRPr="00743B94" w:rsidRDefault="009A534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3" w:type="dxa"/>
          </w:tcPr>
          <w:p w14:paraId="766583E2" w14:textId="64E8F522" w:rsidR="00BB1C26" w:rsidRPr="00743B94" w:rsidRDefault="009A5349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TK Citra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Bunda</w:t>
            </w:r>
            <w:proofErr w:type="spellEnd"/>
          </w:p>
        </w:tc>
      </w:tr>
      <w:tr w:rsidR="009A5349" w:rsidRPr="00743B94" w14:paraId="0587BCD2" w14:textId="77777777" w:rsidTr="00E01E82">
        <w:tc>
          <w:tcPr>
            <w:tcW w:w="705" w:type="dxa"/>
          </w:tcPr>
          <w:p w14:paraId="112E0929" w14:textId="77777777" w:rsidR="009A5349" w:rsidRPr="00743B94" w:rsidRDefault="009A5349" w:rsidP="009A534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14:paraId="2E22375F" w14:textId="32A1939A" w:rsidR="009A5349" w:rsidRPr="00743B94" w:rsidRDefault="009A5349" w:rsidP="009A534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Community Service </w:t>
            </w:r>
          </w:p>
        </w:tc>
        <w:tc>
          <w:tcPr>
            <w:tcW w:w="2385" w:type="dxa"/>
          </w:tcPr>
          <w:p w14:paraId="71B30A4E" w14:textId="7BA84EA3" w:rsidR="009A5349" w:rsidRPr="00743B94" w:rsidRDefault="009A5349" w:rsidP="009A534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3" w:type="dxa"/>
          </w:tcPr>
          <w:p w14:paraId="7C9F4785" w14:textId="64A18F73" w:rsidR="009A5349" w:rsidRPr="00743B94" w:rsidRDefault="009A5349" w:rsidP="009A534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AE07FF0" w14:textId="77777777" w:rsidR="00BB1C26" w:rsidRPr="00743B94" w:rsidRDefault="00BB1C26" w:rsidP="00743B94">
      <w:pPr>
        <w:pStyle w:val="DaftarParagraf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KisiTabel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2760"/>
        <w:gridCol w:w="3045"/>
        <w:gridCol w:w="1428"/>
      </w:tblGrid>
      <w:tr w:rsidR="00BB1C26" w:rsidRPr="00743B94" w14:paraId="0A494B49" w14:textId="77777777" w:rsidTr="00E01E82">
        <w:tc>
          <w:tcPr>
            <w:tcW w:w="705" w:type="dxa"/>
          </w:tcPr>
          <w:p w14:paraId="2198E93D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60" w:type="dxa"/>
          </w:tcPr>
          <w:p w14:paraId="023894D8" w14:textId="77777777" w:rsidR="00BB1C26" w:rsidRPr="00743B94" w:rsidRDefault="00BB1C26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045" w:type="dxa"/>
          </w:tcPr>
          <w:p w14:paraId="4FB2C11D" w14:textId="77777777" w:rsidR="00BB1C26" w:rsidRPr="00743B94" w:rsidRDefault="00BB1C26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8" w:type="dxa"/>
          </w:tcPr>
          <w:p w14:paraId="17A75A8B" w14:textId="77777777" w:rsidR="00BB1C26" w:rsidRPr="00743B94" w:rsidRDefault="00BB1C26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B1C26" w:rsidRPr="00743B94" w14:paraId="1E3DDBEA" w14:textId="77777777" w:rsidTr="00E01E82">
        <w:tc>
          <w:tcPr>
            <w:tcW w:w="705" w:type="dxa"/>
          </w:tcPr>
          <w:p w14:paraId="38D9D941" w14:textId="77777777" w:rsidR="00BB1C26" w:rsidRPr="00743B94" w:rsidRDefault="00BB1C26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0" w:type="dxa"/>
          </w:tcPr>
          <w:p w14:paraId="18707320" w14:textId="6CB659F6" w:rsidR="00BB1C26" w:rsidRPr="00743B94" w:rsidRDefault="009E6A5F" w:rsidP="009E6A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45" w:type="dxa"/>
          </w:tcPr>
          <w:p w14:paraId="2CFD444E" w14:textId="72724CF5" w:rsidR="00BB1C26" w:rsidRPr="00743B94" w:rsidRDefault="009E6A5F" w:rsidP="009E6A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8" w:type="dxa"/>
          </w:tcPr>
          <w:p w14:paraId="0B322839" w14:textId="22ECDFF5" w:rsidR="00BB1C26" w:rsidRPr="00743B94" w:rsidRDefault="009E6A5F" w:rsidP="009E6A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8D11F93" w14:textId="77777777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dipertanggungjwabkan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51DB8" w14:textId="5146AA02" w:rsidR="00BB1C26" w:rsidRPr="00743B94" w:rsidRDefault="00BB1C2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9A39CC" w:rsidRPr="00743B9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nuhi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PKM-K</w:t>
      </w:r>
    </w:p>
    <w:p w14:paraId="34421B73" w14:textId="28049178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Malang, </w:t>
      </w:r>
      <w:r w:rsidR="009E6A5F">
        <w:rPr>
          <w:rFonts w:ascii="Times New Roman" w:eastAsia="Times New Roman" w:hAnsi="Times New Roman" w:cs="Times New Roman"/>
          <w:sz w:val="24"/>
          <w:szCs w:val="24"/>
        </w:rPr>
        <w:t>14 November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6723CB24" w14:textId="77777777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6334FF0A" w14:textId="77777777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29101B" w14:textId="77777777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95B9DBF" w14:textId="3B2D5630" w:rsidR="00BB1C26" w:rsidRPr="00743B94" w:rsidRDefault="00BB1C26" w:rsidP="00743B94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3B94">
        <w:rPr>
          <w:rFonts w:ascii="Times New Roman" w:eastAsia="Times New Roman" w:hAnsi="Times New Roman" w:cs="Times New Roman"/>
          <w:sz w:val="24"/>
          <w:szCs w:val="24"/>
        </w:rPr>
        <w:t>( Stanly</w:t>
      </w:r>
      <w:proofErr w:type="gram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Martin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Limena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CC66167" w14:textId="6AA711E1" w:rsidR="00AB0C06" w:rsidRPr="00743B94" w:rsidRDefault="00AB0C0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5E697" w14:textId="77777777" w:rsidR="00777E8F" w:rsidRPr="00743B94" w:rsidRDefault="00AB0C06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2845DE" w14:textId="77777777" w:rsidR="00777E8F" w:rsidRPr="00743B94" w:rsidRDefault="00777E8F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</w:p>
    <w:p w14:paraId="4E08DFC2" w14:textId="77777777" w:rsidR="00777E8F" w:rsidRPr="00743B94" w:rsidRDefault="00777E8F" w:rsidP="00743B94">
      <w:pPr>
        <w:pStyle w:val="DaftarParagraf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3150"/>
        <w:gridCol w:w="3636"/>
      </w:tblGrid>
      <w:tr w:rsidR="00777E8F" w:rsidRPr="00743B94" w14:paraId="02C7C556" w14:textId="77777777" w:rsidTr="5CE79C41">
        <w:tc>
          <w:tcPr>
            <w:tcW w:w="648" w:type="dxa"/>
          </w:tcPr>
          <w:p w14:paraId="5C05EA6F" w14:textId="747524AF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69FF9730" w14:textId="79AACBEF" w:rsidR="00777E8F" w:rsidRPr="00743B94" w:rsidRDefault="00777E8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36" w:type="dxa"/>
          </w:tcPr>
          <w:p w14:paraId="0D57F7BD" w14:textId="1F5900F1" w:rsidR="00777E8F" w:rsidRPr="00743B94" w:rsidRDefault="5CE79C41" w:rsidP="5CE79C4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Etsa</w:t>
            </w:r>
            <w:proofErr w:type="spellEnd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C15EC">
              <w:rPr>
                <w:rFonts w:ascii="Times New Roman" w:eastAsia="Times New Roman" w:hAnsi="Times New Roman" w:cs="Times New Roman"/>
                <w:sz w:val="24"/>
                <w:szCs w:val="24"/>
              </w:rPr>
              <w:t>stridya</w:t>
            </w:r>
            <w:proofErr w:type="spellEnd"/>
            <w:r w:rsidR="00CC1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C15EC">
              <w:rPr>
                <w:rFonts w:ascii="Times New Roman" w:eastAsia="Times New Roman" w:hAnsi="Times New Roman" w:cs="Times New Roman"/>
                <w:sz w:val="24"/>
                <w:szCs w:val="24"/>
              </w:rPr>
              <w:t>etiyati</w:t>
            </w:r>
            <w:proofErr w:type="spellEnd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, S.E</w:t>
            </w:r>
            <w:r w:rsidR="00CC1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, M. Com</w:t>
            </w:r>
            <w:r w:rsidR="00CC15E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7E8F" w:rsidRPr="00743B94" w14:paraId="389FA63C" w14:textId="77777777" w:rsidTr="5CE79C41">
        <w:tc>
          <w:tcPr>
            <w:tcW w:w="648" w:type="dxa"/>
          </w:tcPr>
          <w:p w14:paraId="44EA2625" w14:textId="4D0D3C9E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65C6323B" w14:textId="39CCA945" w:rsidR="00777E8F" w:rsidRPr="00743B94" w:rsidRDefault="00777E8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36" w:type="dxa"/>
          </w:tcPr>
          <w:p w14:paraId="7F81FBA3" w14:textId="4B681122" w:rsidR="00777E8F" w:rsidRPr="00743B94" w:rsidRDefault="5CE79C41" w:rsidP="5CE79C4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777E8F" w:rsidRPr="00743B94" w14:paraId="4858E4CC" w14:textId="77777777" w:rsidTr="5CE79C41">
        <w:tc>
          <w:tcPr>
            <w:tcW w:w="648" w:type="dxa"/>
          </w:tcPr>
          <w:p w14:paraId="5FB915C0" w14:textId="0FDB5ABC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5A844B4D" w14:textId="15B38998" w:rsidR="00777E8F" w:rsidRPr="00743B94" w:rsidRDefault="00777E8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36" w:type="dxa"/>
          </w:tcPr>
          <w:p w14:paraId="2049C009" w14:textId="4CCF6225" w:rsidR="00777E8F" w:rsidRPr="00743B94" w:rsidRDefault="00CC15EC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7E8F" w:rsidRPr="00743B94" w14:paraId="1A425D28" w14:textId="77777777" w:rsidTr="5CE79C41">
        <w:tc>
          <w:tcPr>
            <w:tcW w:w="648" w:type="dxa"/>
          </w:tcPr>
          <w:p w14:paraId="154E438C" w14:textId="6D348FE6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768218BD" w14:textId="4BE0207F" w:rsidR="00777E8F" w:rsidRPr="00743B94" w:rsidRDefault="00777E8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636" w:type="dxa"/>
          </w:tcPr>
          <w:p w14:paraId="77FC046A" w14:textId="010B8B38" w:rsidR="00777E8F" w:rsidRPr="00743B94" w:rsidRDefault="5CE79C41" w:rsidP="5CE79C4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0714088003</w:t>
            </w:r>
          </w:p>
        </w:tc>
      </w:tr>
      <w:tr w:rsidR="00777E8F" w:rsidRPr="00743B94" w14:paraId="4074FD38" w14:textId="77777777" w:rsidTr="5CE79C41">
        <w:tc>
          <w:tcPr>
            <w:tcW w:w="648" w:type="dxa"/>
          </w:tcPr>
          <w:p w14:paraId="7EFC8ABD" w14:textId="14814DD6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3963723E" w14:textId="609E741E" w:rsidR="00777E8F" w:rsidRPr="00743B94" w:rsidRDefault="00777E8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36" w:type="dxa"/>
          </w:tcPr>
          <w:p w14:paraId="3722787C" w14:textId="62E4FFF0" w:rsidR="00777E8F" w:rsidRPr="00743B94" w:rsidRDefault="00CC15EC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Kudus, 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1980</w:t>
            </w:r>
          </w:p>
        </w:tc>
      </w:tr>
      <w:tr w:rsidR="00777E8F" w:rsidRPr="00743B94" w14:paraId="1477BC6D" w14:textId="77777777" w:rsidTr="5CE79C41">
        <w:tc>
          <w:tcPr>
            <w:tcW w:w="648" w:type="dxa"/>
          </w:tcPr>
          <w:p w14:paraId="632334D1" w14:textId="3F93D825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58AE3035" w14:textId="72097AD2" w:rsidR="00777E8F" w:rsidRPr="00743B94" w:rsidRDefault="00777E8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636" w:type="dxa"/>
          </w:tcPr>
          <w:p w14:paraId="2D7C4BE1" w14:textId="2B4F6C49" w:rsidR="00777E8F" w:rsidRPr="00743B94" w:rsidRDefault="00B87C1D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CC15EC" w:rsidRPr="00013C0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Etsa.setiyati@binus.edu</w:t>
              </w:r>
            </w:hyperlink>
          </w:p>
        </w:tc>
      </w:tr>
      <w:tr w:rsidR="00777E8F" w:rsidRPr="00743B94" w14:paraId="508ED557" w14:textId="77777777" w:rsidTr="5CE79C41">
        <w:tc>
          <w:tcPr>
            <w:tcW w:w="648" w:type="dxa"/>
          </w:tcPr>
          <w:p w14:paraId="5084523A" w14:textId="25D7CF45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7F53507C" w14:textId="106DF2BF" w:rsidR="00777E8F" w:rsidRPr="00743B94" w:rsidRDefault="00777E8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/ HP</w:t>
            </w:r>
          </w:p>
        </w:tc>
        <w:tc>
          <w:tcPr>
            <w:tcW w:w="3636" w:type="dxa"/>
          </w:tcPr>
          <w:p w14:paraId="3A43A7F3" w14:textId="35A4D7CC" w:rsidR="00777E8F" w:rsidRPr="00743B94" w:rsidRDefault="00CC15EC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081233053475</w:t>
            </w:r>
          </w:p>
        </w:tc>
      </w:tr>
    </w:tbl>
    <w:p w14:paraId="218957E3" w14:textId="77777777" w:rsidR="00777E8F" w:rsidRPr="00743B94" w:rsidRDefault="00777E8F" w:rsidP="00743B94">
      <w:pPr>
        <w:pStyle w:val="DaftarParagraf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Pendidikan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843"/>
        <w:gridCol w:w="1985"/>
        <w:gridCol w:w="1383"/>
      </w:tblGrid>
      <w:tr w:rsidR="00777E8F" w:rsidRPr="00743B94" w14:paraId="77127AD8" w14:textId="77777777" w:rsidTr="00661EDF">
        <w:tc>
          <w:tcPr>
            <w:tcW w:w="2223" w:type="dxa"/>
          </w:tcPr>
          <w:p w14:paraId="2E090F6A" w14:textId="182A29AA" w:rsidR="00777E8F" w:rsidRPr="00CC15EC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C1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Gelar</w:t>
            </w:r>
            <w:proofErr w:type="spellEnd"/>
            <w:r w:rsidRPr="00CC1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C15E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843" w:type="dxa"/>
          </w:tcPr>
          <w:p w14:paraId="2CA12768" w14:textId="47CE46FE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1985" w:type="dxa"/>
          </w:tcPr>
          <w:p w14:paraId="3D7188B7" w14:textId="5070BA48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S2/Magister</w:t>
            </w:r>
          </w:p>
        </w:tc>
        <w:tc>
          <w:tcPr>
            <w:tcW w:w="1383" w:type="dxa"/>
          </w:tcPr>
          <w:p w14:paraId="47969658" w14:textId="3910D24A" w:rsidR="00777E8F" w:rsidRPr="00743B94" w:rsidRDefault="00777E8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S3/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Doktor</w:t>
            </w:r>
            <w:proofErr w:type="spellEnd"/>
          </w:p>
        </w:tc>
      </w:tr>
      <w:tr w:rsidR="00777E8F" w:rsidRPr="00743B94" w14:paraId="2922CD08" w14:textId="77777777" w:rsidTr="00661EDF">
        <w:tc>
          <w:tcPr>
            <w:tcW w:w="2223" w:type="dxa"/>
          </w:tcPr>
          <w:p w14:paraId="1AFF983F" w14:textId="7A7B6DE0" w:rsidR="00777E8F" w:rsidRPr="00743B94" w:rsidRDefault="00CC15EC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43" w:type="dxa"/>
          </w:tcPr>
          <w:p w14:paraId="5A807264" w14:textId="1EFD9FAA" w:rsidR="00777E8F" w:rsidRPr="00743B94" w:rsidRDefault="00CC15EC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Brawijaya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Malang</w:t>
            </w:r>
          </w:p>
        </w:tc>
        <w:tc>
          <w:tcPr>
            <w:tcW w:w="1985" w:type="dxa"/>
          </w:tcPr>
          <w:p w14:paraId="0CB14770" w14:textId="25B07D22" w:rsidR="00777E8F" w:rsidRPr="00743B94" w:rsidRDefault="00661EDF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Curtin University, Western Australia</w:t>
            </w:r>
          </w:p>
        </w:tc>
        <w:tc>
          <w:tcPr>
            <w:tcW w:w="1383" w:type="dxa"/>
          </w:tcPr>
          <w:p w14:paraId="080E56C1" w14:textId="77777777" w:rsidR="00777E8F" w:rsidRPr="00743B94" w:rsidRDefault="00777E8F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E8F" w:rsidRPr="00743B94" w14:paraId="00BB1B59" w14:textId="77777777" w:rsidTr="00661EDF">
        <w:tc>
          <w:tcPr>
            <w:tcW w:w="2223" w:type="dxa"/>
          </w:tcPr>
          <w:p w14:paraId="3720781C" w14:textId="10501286" w:rsidR="00777E8F" w:rsidRPr="00743B94" w:rsidRDefault="00CC15EC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73AC9998" w14:textId="07216E38" w:rsidR="00777E8F" w:rsidRPr="00743B94" w:rsidRDefault="00CC15EC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985" w:type="dxa"/>
          </w:tcPr>
          <w:p w14:paraId="3F8D4ABD" w14:textId="30DB8CF0" w:rsidR="00777E8F" w:rsidRPr="00743B94" w:rsidRDefault="00661EDF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Commerce </w:t>
            </w:r>
          </w:p>
        </w:tc>
        <w:tc>
          <w:tcPr>
            <w:tcW w:w="1383" w:type="dxa"/>
          </w:tcPr>
          <w:p w14:paraId="2A790B81" w14:textId="77777777" w:rsidR="00777E8F" w:rsidRPr="00743B94" w:rsidRDefault="00777E8F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E8F" w:rsidRPr="00743B94" w14:paraId="19E7EAC9" w14:textId="77777777" w:rsidTr="00661EDF">
        <w:tc>
          <w:tcPr>
            <w:tcW w:w="2223" w:type="dxa"/>
          </w:tcPr>
          <w:p w14:paraId="2514E3C0" w14:textId="3B6F2736" w:rsidR="00777E8F" w:rsidRPr="00743B94" w:rsidRDefault="00CC15EC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843" w:type="dxa"/>
          </w:tcPr>
          <w:p w14:paraId="2D71FBFE" w14:textId="2E3CF772" w:rsidR="00777E8F" w:rsidRPr="00743B94" w:rsidRDefault="00CC15EC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  <w:r w:rsidR="00661EDF">
              <w:rPr>
                <w:rFonts w:ascii="Times New Roman" w:eastAsia="Times New Roman" w:hAnsi="Times New Roman" w:cs="Times New Roman"/>
                <w:sz w:val="24"/>
                <w:szCs w:val="24"/>
              </w:rPr>
              <w:t>8-2002</w:t>
            </w:r>
          </w:p>
        </w:tc>
        <w:tc>
          <w:tcPr>
            <w:tcW w:w="1985" w:type="dxa"/>
          </w:tcPr>
          <w:p w14:paraId="08DD09F1" w14:textId="4FA94ABE" w:rsidR="00777E8F" w:rsidRPr="00743B94" w:rsidRDefault="00661EDF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1383" w:type="dxa"/>
          </w:tcPr>
          <w:p w14:paraId="22D32966" w14:textId="77777777" w:rsidR="00777E8F" w:rsidRPr="00743B94" w:rsidRDefault="00777E8F" w:rsidP="00CC15E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012174" w14:textId="77777777" w:rsidR="00777E8F" w:rsidRPr="00743B94" w:rsidRDefault="00777E8F" w:rsidP="00743B94">
      <w:pPr>
        <w:pStyle w:val="DaftarParagraf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Rekam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Tri Dharma PT</w:t>
      </w:r>
    </w:p>
    <w:p w14:paraId="473FEE4D" w14:textId="77777777" w:rsidR="00E3652B" w:rsidRPr="00743B94" w:rsidRDefault="00777E8F" w:rsidP="00743B94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C.1. </w:t>
      </w:r>
      <w:r w:rsidR="00E3652B" w:rsidRPr="00743B94">
        <w:rPr>
          <w:rFonts w:ascii="Times New Roman" w:eastAsia="Times New Roman" w:hAnsi="Times New Roman" w:cs="Times New Roman"/>
          <w:sz w:val="24"/>
          <w:szCs w:val="24"/>
        </w:rPr>
        <w:t>Pendidikan/</w:t>
      </w:r>
      <w:proofErr w:type="spellStart"/>
      <w:r w:rsidR="00E3652B" w:rsidRPr="00743B94"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</w:p>
    <w:tbl>
      <w:tblPr>
        <w:tblStyle w:val="KisiTabel"/>
        <w:tblW w:w="7380" w:type="dxa"/>
        <w:tblInd w:w="738" w:type="dxa"/>
        <w:tblLook w:val="04A0" w:firstRow="1" w:lastRow="0" w:firstColumn="1" w:lastColumn="0" w:noHBand="0" w:noVBand="1"/>
      </w:tblPr>
      <w:tblGrid>
        <w:gridCol w:w="629"/>
        <w:gridCol w:w="4411"/>
        <w:gridCol w:w="1670"/>
        <w:gridCol w:w="670"/>
      </w:tblGrid>
      <w:tr w:rsidR="00E3652B" w:rsidRPr="00743B94" w14:paraId="05A03CCE" w14:textId="48F607AF" w:rsidTr="00661EDF">
        <w:tc>
          <w:tcPr>
            <w:tcW w:w="629" w:type="dxa"/>
          </w:tcPr>
          <w:p w14:paraId="4E17D82F" w14:textId="3433C972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11" w:type="dxa"/>
          </w:tcPr>
          <w:p w14:paraId="03CD574C" w14:textId="0750BCA2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Mata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670" w:type="dxa"/>
          </w:tcPr>
          <w:p w14:paraId="779AB860" w14:textId="685577E0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Wajib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670" w:type="dxa"/>
          </w:tcPr>
          <w:p w14:paraId="21918F0E" w14:textId="35010037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SKS</w:t>
            </w:r>
          </w:p>
        </w:tc>
      </w:tr>
      <w:tr w:rsidR="00E3652B" w:rsidRPr="00743B94" w14:paraId="1B7B4FBD" w14:textId="6829D4B0" w:rsidTr="00661EDF">
        <w:tc>
          <w:tcPr>
            <w:tcW w:w="629" w:type="dxa"/>
          </w:tcPr>
          <w:p w14:paraId="6F495D1C" w14:textId="027220F7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1" w:type="dxa"/>
          </w:tcPr>
          <w:p w14:paraId="6C85F6CD" w14:textId="0E1F70D9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670" w:type="dxa"/>
          </w:tcPr>
          <w:p w14:paraId="6A5A0B95" w14:textId="5421A048" w:rsidR="00E3652B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27D16484" w14:textId="290EC3FF" w:rsidR="00E3652B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652B" w:rsidRPr="00743B94" w14:paraId="7D822861" w14:textId="2709EA1B" w:rsidTr="00661EDF">
        <w:tc>
          <w:tcPr>
            <w:tcW w:w="629" w:type="dxa"/>
          </w:tcPr>
          <w:p w14:paraId="64AEBBC2" w14:textId="6F67552E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1" w:type="dxa"/>
          </w:tcPr>
          <w:p w14:paraId="1E65E0DD" w14:textId="52788164" w:rsidR="00E3652B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</w:p>
        </w:tc>
        <w:tc>
          <w:tcPr>
            <w:tcW w:w="1670" w:type="dxa"/>
          </w:tcPr>
          <w:p w14:paraId="45703A87" w14:textId="1FC5C107" w:rsidR="00E3652B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</w:tcPr>
          <w:p w14:paraId="4266D298" w14:textId="09E36E42" w:rsidR="00E3652B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652B" w:rsidRPr="00743B94" w14:paraId="5398A25E" w14:textId="7DA9E150" w:rsidTr="00661EDF">
        <w:tc>
          <w:tcPr>
            <w:tcW w:w="629" w:type="dxa"/>
          </w:tcPr>
          <w:p w14:paraId="0553FB31" w14:textId="6A3BC16B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1" w:type="dxa"/>
          </w:tcPr>
          <w:p w14:paraId="01D83449" w14:textId="62698908" w:rsidR="00E3652B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</w:p>
        </w:tc>
        <w:tc>
          <w:tcPr>
            <w:tcW w:w="1670" w:type="dxa"/>
          </w:tcPr>
          <w:p w14:paraId="5E5A91CF" w14:textId="7FB65F75" w:rsidR="00E3652B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7935C0EE" w14:textId="33FCE10E" w:rsidR="00E3652B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1EDF" w:rsidRPr="00743B94" w14:paraId="280F7B7B" w14:textId="77777777" w:rsidTr="00661EDF">
        <w:tc>
          <w:tcPr>
            <w:tcW w:w="629" w:type="dxa"/>
          </w:tcPr>
          <w:p w14:paraId="7C118FC8" w14:textId="1C64237B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1" w:type="dxa"/>
          </w:tcPr>
          <w:p w14:paraId="48C5DE12" w14:textId="1CCEB43F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</w:p>
        </w:tc>
        <w:tc>
          <w:tcPr>
            <w:tcW w:w="1670" w:type="dxa"/>
          </w:tcPr>
          <w:p w14:paraId="69E54076" w14:textId="1278FBF9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1AE6EC99" w14:textId="42FE61DB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586FB62C" w14:textId="77777777" w:rsidTr="00661EDF">
        <w:tc>
          <w:tcPr>
            <w:tcW w:w="629" w:type="dxa"/>
          </w:tcPr>
          <w:p w14:paraId="0B92A5CD" w14:textId="48B1DE7B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1" w:type="dxa"/>
          </w:tcPr>
          <w:p w14:paraId="13EF5DA0" w14:textId="76A6A9E4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1670" w:type="dxa"/>
          </w:tcPr>
          <w:p w14:paraId="60E786C9" w14:textId="46674BA9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2D2AA7AF" w14:textId="16E3FA19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65596223" w14:textId="77777777" w:rsidTr="00661EDF">
        <w:tc>
          <w:tcPr>
            <w:tcW w:w="629" w:type="dxa"/>
          </w:tcPr>
          <w:p w14:paraId="06C0556F" w14:textId="6AB0E262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1" w:type="dxa"/>
          </w:tcPr>
          <w:p w14:paraId="1B9A2F9C" w14:textId="090C4FD0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1670" w:type="dxa"/>
          </w:tcPr>
          <w:p w14:paraId="05213490" w14:textId="03CE61D3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65EA3753" w14:textId="55C58DF6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6C1389A2" w14:textId="77777777" w:rsidTr="00661EDF">
        <w:tc>
          <w:tcPr>
            <w:tcW w:w="629" w:type="dxa"/>
          </w:tcPr>
          <w:p w14:paraId="25B306C3" w14:textId="1EE9B14E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11" w:type="dxa"/>
          </w:tcPr>
          <w:p w14:paraId="60172122" w14:textId="35A78CD5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</w:p>
        </w:tc>
        <w:tc>
          <w:tcPr>
            <w:tcW w:w="1670" w:type="dxa"/>
          </w:tcPr>
          <w:p w14:paraId="725EFB54" w14:textId="1F8B7D73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40DCA786" w14:textId="79D404B5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537B3761" w14:textId="77777777" w:rsidTr="00661EDF">
        <w:tc>
          <w:tcPr>
            <w:tcW w:w="629" w:type="dxa"/>
          </w:tcPr>
          <w:p w14:paraId="7F93B91D" w14:textId="0643BFCD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11" w:type="dxa"/>
          </w:tcPr>
          <w:p w14:paraId="61317802" w14:textId="021415C6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670" w:type="dxa"/>
          </w:tcPr>
          <w:p w14:paraId="41D5C2E9" w14:textId="4558552E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40A34AD9" w14:textId="7833E48E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55A014B6" w14:textId="77777777" w:rsidTr="00661EDF">
        <w:tc>
          <w:tcPr>
            <w:tcW w:w="629" w:type="dxa"/>
          </w:tcPr>
          <w:p w14:paraId="3954BBD7" w14:textId="7021D35E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1" w:type="dxa"/>
          </w:tcPr>
          <w:p w14:paraId="02B705E5" w14:textId="367D387D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670" w:type="dxa"/>
          </w:tcPr>
          <w:p w14:paraId="4269CD0D" w14:textId="15B9A13F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670" w:type="dxa"/>
          </w:tcPr>
          <w:p w14:paraId="6FEC41AA" w14:textId="7591DF64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6A9B6A32" w14:textId="77777777" w:rsidTr="00661EDF">
        <w:tc>
          <w:tcPr>
            <w:tcW w:w="629" w:type="dxa"/>
          </w:tcPr>
          <w:p w14:paraId="4F46DEEC" w14:textId="66B0D84A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1" w:type="dxa"/>
          </w:tcPr>
          <w:p w14:paraId="6CE2E48A" w14:textId="0D53BB42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Berwawasan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Ekologis</w:t>
            </w:r>
            <w:proofErr w:type="spellEnd"/>
          </w:p>
        </w:tc>
        <w:tc>
          <w:tcPr>
            <w:tcW w:w="1670" w:type="dxa"/>
          </w:tcPr>
          <w:p w14:paraId="5766760C" w14:textId="778162C7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670" w:type="dxa"/>
          </w:tcPr>
          <w:p w14:paraId="10CB8434" w14:textId="68C8AC96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61E0ECC1" w14:textId="77777777" w:rsidTr="00661EDF">
        <w:tc>
          <w:tcPr>
            <w:tcW w:w="629" w:type="dxa"/>
          </w:tcPr>
          <w:p w14:paraId="7D9B6139" w14:textId="5B6A14BF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1" w:type="dxa"/>
          </w:tcPr>
          <w:p w14:paraId="4CEDC297" w14:textId="095BC06A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670" w:type="dxa"/>
          </w:tcPr>
          <w:p w14:paraId="584EF07F" w14:textId="5669811A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676D2993" w14:textId="23E85A03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6F0E7D4F" w14:textId="77777777" w:rsidTr="00661EDF">
        <w:tc>
          <w:tcPr>
            <w:tcW w:w="629" w:type="dxa"/>
          </w:tcPr>
          <w:p w14:paraId="657F5A50" w14:textId="23EDCE76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1" w:type="dxa"/>
          </w:tcPr>
          <w:p w14:paraId="61B893B1" w14:textId="60EEA52F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Stratejik</w:t>
            </w:r>
            <w:proofErr w:type="spellEnd"/>
          </w:p>
        </w:tc>
        <w:tc>
          <w:tcPr>
            <w:tcW w:w="1670" w:type="dxa"/>
          </w:tcPr>
          <w:p w14:paraId="0106C4F9" w14:textId="288AACB2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7BBF257F" w14:textId="2FC4972D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7D4C5282" w14:textId="77777777" w:rsidTr="00661EDF">
        <w:tc>
          <w:tcPr>
            <w:tcW w:w="629" w:type="dxa"/>
          </w:tcPr>
          <w:p w14:paraId="5C39E7B1" w14:textId="71E3A979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11" w:type="dxa"/>
          </w:tcPr>
          <w:p w14:paraId="347A50C3" w14:textId="440FC4A5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Pikir</w:t>
            </w:r>
            <w:proofErr w:type="spellEnd"/>
          </w:p>
        </w:tc>
        <w:tc>
          <w:tcPr>
            <w:tcW w:w="1670" w:type="dxa"/>
          </w:tcPr>
          <w:p w14:paraId="53790C0D" w14:textId="6B0FF1DE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65D025F0" w14:textId="6B86DC76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1EDF" w:rsidRPr="00743B94" w14:paraId="7D753B6B" w14:textId="77777777" w:rsidTr="00661EDF">
        <w:tc>
          <w:tcPr>
            <w:tcW w:w="629" w:type="dxa"/>
          </w:tcPr>
          <w:p w14:paraId="31F4C359" w14:textId="286F1E9D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11" w:type="dxa"/>
          </w:tcPr>
          <w:p w14:paraId="15F70B98" w14:textId="27E84F92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II: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Pemunculan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</w:t>
            </w:r>
          </w:p>
        </w:tc>
        <w:tc>
          <w:tcPr>
            <w:tcW w:w="1670" w:type="dxa"/>
          </w:tcPr>
          <w:p w14:paraId="41848D07" w14:textId="5DBEBD3E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152311F9" w14:textId="5BFF4855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1EDF" w:rsidRPr="00743B94" w14:paraId="3C3D4DC7" w14:textId="77777777" w:rsidTr="00661EDF">
        <w:tc>
          <w:tcPr>
            <w:tcW w:w="629" w:type="dxa"/>
          </w:tcPr>
          <w:p w14:paraId="22C0FD93" w14:textId="0CA7095E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11" w:type="dxa"/>
          </w:tcPr>
          <w:p w14:paraId="60CCC3F2" w14:textId="61C258B9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670" w:type="dxa"/>
          </w:tcPr>
          <w:p w14:paraId="2A86090F" w14:textId="796EED6E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73165EBC" w14:textId="690ABCF1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1EDF" w:rsidRPr="00743B94" w14:paraId="7603FEF3" w14:textId="77777777" w:rsidTr="00661EDF">
        <w:tc>
          <w:tcPr>
            <w:tcW w:w="629" w:type="dxa"/>
          </w:tcPr>
          <w:p w14:paraId="6C8CDE65" w14:textId="67106FD2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11" w:type="dxa"/>
          </w:tcPr>
          <w:p w14:paraId="733CCD03" w14:textId="14B09C51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IV: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Legal</w:t>
            </w:r>
          </w:p>
        </w:tc>
        <w:tc>
          <w:tcPr>
            <w:tcW w:w="1670" w:type="dxa"/>
          </w:tcPr>
          <w:p w14:paraId="7E91E3E6" w14:textId="2F97831B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Wajib</w:t>
            </w:r>
            <w:proofErr w:type="spellEnd"/>
          </w:p>
        </w:tc>
        <w:tc>
          <w:tcPr>
            <w:tcW w:w="670" w:type="dxa"/>
          </w:tcPr>
          <w:p w14:paraId="3DE0D97A" w14:textId="628D7D3F" w:rsidR="00661EDF" w:rsidRPr="00743B94" w:rsidRDefault="00661EDF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1EDF" w:rsidRPr="00743B94" w14:paraId="0620ED48" w14:textId="77777777" w:rsidTr="00661EDF">
        <w:tc>
          <w:tcPr>
            <w:tcW w:w="629" w:type="dxa"/>
          </w:tcPr>
          <w:p w14:paraId="5F917060" w14:textId="452F51A4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11" w:type="dxa"/>
          </w:tcPr>
          <w:p w14:paraId="69910DFB" w14:textId="6305CFB0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670" w:type="dxa"/>
          </w:tcPr>
          <w:p w14:paraId="7CD240BA" w14:textId="6E78D7A5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290A2B03" w14:textId="6BA9544A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1EDF" w:rsidRPr="00743B94" w14:paraId="51753872" w14:textId="77777777" w:rsidTr="00661EDF">
        <w:tc>
          <w:tcPr>
            <w:tcW w:w="629" w:type="dxa"/>
          </w:tcPr>
          <w:p w14:paraId="180DDCA9" w14:textId="33E0032D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11" w:type="dxa"/>
          </w:tcPr>
          <w:p w14:paraId="66D6F544" w14:textId="36477C42" w:rsidR="00661EDF" w:rsidRPr="00743B94" w:rsidRDefault="00661EDF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Keriwrausahaan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Pertumbua</w:t>
            </w:r>
            <w:r w:rsidR="00873B72">
              <w:rPr>
                <w:rFonts w:ascii="Times New Roman" w:eastAsia="Times New Roman" w:hAnsi="Times New Roman" w:cs="Times New Roman"/>
                <w:sz w:val="24"/>
                <w:szCs w:val="24"/>
              </w:rPr>
              <w:t>han</w:t>
            </w:r>
            <w:proofErr w:type="spellEnd"/>
            <w:r w:rsidR="00873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Usaha</w:t>
            </w:r>
          </w:p>
        </w:tc>
        <w:tc>
          <w:tcPr>
            <w:tcW w:w="1670" w:type="dxa"/>
          </w:tcPr>
          <w:p w14:paraId="5F8C228B" w14:textId="2CF5C0EA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1E161D78" w14:textId="122D3725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1EDF" w:rsidRPr="00743B94" w14:paraId="15C337A0" w14:textId="77777777" w:rsidTr="00661EDF">
        <w:tc>
          <w:tcPr>
            <w:tcW w:w="629" w:type="dxa"/>
          </w:tcPr>
          <w:p w14:paraId="74496433" w14:textId="32A24435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11" w:type="dxa"/>
          </w:tcPr>
          <w:p w14:paraId="3E95E2C7" w14:textId="6722F716" w:rsidR="00661EDF" w:rsidRPr="00743B94" w:rsidRDefault="00873B72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  <w:tc>
          <w:tcPr>
            <w:tcW w:w="1670" w:type="dxa"/>
          </w:tcPr>
          <w:p w14:paraId="1729B5A7" w14:textId="6AF6A11B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362A747A" w14:textId="3CB8A20A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5226BA9F" w14:textId="77777777" w:rsidTr="00661EDF">
        <w:tc>
          <w:tcPr>
            <w:tcW w:w="629" w:type="dxa"/>
          </w:tcPr>
          <w:p w14:paraId="144FBB01" w14:textId="41A8E7A4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11" w:type="dxa"/>
          </w:tcPr>
          <w:p w14:paraId="51C5E47D" w14:textId="3F8B2FC0" w:rsidR="00661EDF" w:rsidRPr="00743B94" w:rsidRDefault="00873B72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Orgainasasi</w:t>
            </w:r>
            <w:proofErr w:type="spellEnd"/>
          </w:p>
        </w:tc>
        <w:tc>
          <w:tcPr>
            <w:tcW w:w="1670" w:type="dxa"/>
          </w:tcPr>
          <w:p w14:paraId="2FDB620F" w14:textId="128F6952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0E4D9A57" w14:textId="36F0534E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5E772283" w14:textId="77777777" w:rsidTr="00661EDF">
        <w:tc>
          <w:tcPr>
            <w:tcW w:w="629" w:type="dxa"/>
          </w:tcPr>
          <w:p w14:paraId="3689B71D" w14:textId="1E429B99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11" w:type="dxa"/>
          </w:tcPr>
          <w:p w14:paraId="5C42A8F4" w14:textId="2A7FAEB4" w:rsidR="00661EDF" w:rsidRPr="00743B94" w:rsidRDefault="00873B72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1670" w:type="dxa"/>
          </w:tcPr>
          <w:p w14:paraId="0458752E" w14:textId="22C82078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509425B3" w14:textId="7DBF8222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61EDF" w:rsidRPr="00743B94" w14:paraId="428FA971" w14:textId="77777777" w:rsidTr="00661EDF">
        <w:tc>
          <w:tcPr>
            <w:tcW w:w="629" w:type="dxa"/>
          </w:tcPr>
          <w:p w14:paraId="7F39D7B9" w14:textId="578C9F7F" w:rsidR="00661EDF" w:rsidRPr="00743B94" w:rsidRDefault="00661EDF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11" w:type="dxa"/>
          </w:tcPr>
          <w:p w14:paraId="6915DC80" w14:textId="230413D0" w:rsidR="00661EDF" w:rsidRPr="00743B94" w:rsidRDefault="00873B72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1670" w:type="dxa"/>
          </w:tcPr>
          <w:p w14:paraId="06B903EE" w14:textId="72925F7A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670" w:type="dxa"/>
          </w:tcPr>
          <w:p w14:paraId="02D86462" w14:textId="7465BAE3" w:rsidR="00661EDF" w:rsidRPr="00743B94" w:rsidRDefault="00873B72" w:rsidP="00661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D926A56" w14:textId="77777777" w:rsidR="00E3652B" w:rsidRPr="00743B94" w:rsidRDefault="00E3652B" w:rsidP="00743B94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C.2.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KisiTabel"/>
        <w:tblW w:w="0" w:type="auto"/>
        <w:tblInd w:w="738" w:type="dxa"/>
        <w:tblLook w:val="04A0" w:firstRow="1" w:lastRow="0" w:firstColumn="1" w:lastColumn="0" w:noHBand="0" w:noVBand="1"/>
      </w:tblPr>
      <w:tblGrid>
        <w:gridCol w:w="620"/>
        <w:gridCol w:w="4396"/>
        <w:gridCol w:w="1503"/>
        <w:gridCol w:w="897"/>
      </w:tblGrid>
      <w:tr w:rsidR="00E3652B" w:rsidRPr="00743B94" w14:paraId="752E3E64" w14:textId="77777777" w:rsidTr="00873B72">
        <w:tc>
          <w:tcPr>
            <w:tcW w:w="620" w:type="dxa"/>
          </w:tcPr>
          <w:p w14:paraId="350E8F5F" w14:textId="22AF1A0E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396" w:type="dxa"/>
          </w:tcPr>
          <w:p w14:paraId="0A9F04EF" w14:textId="07401C0A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503" w:type="dxa"/>
          </w:tcPr>
          <w:p w14:paraId="118CFB00" w14:textId="75E71310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Penyandang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Dana</w:t>
            </w:r>
          </w:p>
        </w:tc>
        <w:tc>
          <w:tcPr>
            <w:tcW w:w="897" w:type="dxa"/>
          </w:tcPr>
          <w:p w14:paraId="6885EEFD" w14:textId="6BBA0071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</w:p>
        </w:tc>
      </w:tr>
      <w:tr w:rsidR="00E3652B" w:rsidRPr="00743B94" w14:paraId="54D4B6F5" w14:textId="77777777" w:rsidTr="00873B72">
        <w:tc>
          <w:tcPr>
            <w:tcW w:w="620" w:type="dxa"/>
          </w:tcPr>
          <w:p w14:paraId="0A1C8468" w14:textId="33DAACEA" w:rsidR="00E3652B" w:rsidRPr="00873B72" w:rsidRDefault="00873B72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396" w:type="dxa"/>
          </w:tcPr>
          <w:p w14:paraId="031049D9" w14:textId="4872C6ED" w:rsidR="00E3652B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Peningkatan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Kapabilitas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Inovasi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Memperkuat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Saing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Berkelanjutan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Pada IKM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Malang</w:t>
            </w:r>
          </w:p>
        </w:tc>
        <w:tc>
          <w:tcPr>
            <w:tcW w:w="1503" w:type="dxa"/>
          </w:tcPr>
          <w:p w14:paraId="63E5F292" w14:textId="5FF63966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Kemenristek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2EDC8EC" w14:textId="0797A734" w:rsidR="00E3652B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897" w:type="dxa"/>
          </w:tcPr>
          <w:p w14:paraId="1741DD55" w14:textId="71ED6440" w:rsidR="00E3652B" w:rsidRPr="00873B72" w:rsidRDefault="00873B72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2019</w:t>
            </w:r>
          </w:p>
        </w:tc>
      </w:tr>
      <w:tr w:rsidR="00873B72" w:rsidRPr="00743B94" w14:paraId="65757CFB" w14:textId="77777777" w:rsidTr="00873B72">
        <w:tc>
          <w:tcPr>
            <w:tcW w:w="620" w:type="dxa"/>
          </w:tcPr>
          <w:p w14:paraId="6B7DC71C" w14:textId="67286C8B" w:rsidR="00873B72" w:rsidRPr="00873B72" w:rsidRDefault="00873B72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396" w:type="dxa"/>
          </w:tcPr>
          <w:p w14:paraId="534C652C" w14:textId="519A5CE9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Disruptive Innovation dan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Saing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Berkelanjutan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Kajian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terhadap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Industri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Kecil dan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Malang</w:t>
            </w:r>
          </w:p>
        </w:tc>
        <w:tc>
          <w:tcPr>
            <w:tcW w:w="1503" w:type="dxa"/>
          </w:tcPr>
          <w:p w14:paraId="1FBF3934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Kemenristek</w:t>
            </w:r>
            <w:proofErr w:type="spellEnd"/>
            <w:r>
              <w:rPr>
                <w:rStyle w:val="eop"/>
              </w:rPr>
              <w:t> </w:t>
            </w:r>
          </w:p>
          <w:p w14:paraId="0602455A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Dikti</w:t>
            </w:r>
            <w:proofErr w:type="spellEnd"/>
            <w:r>
              <w:rPr>
                <w:rStyle w:val="eop"/>
              </w:rPr>
              <w:t> </w:t>
            </w:r>
          </w:p>
          <w:p w14:paraId="34D22752" w14:textId="77777777" w:rsidR="00873B72" w:rsidRPr="00873B72" w:rsidRDefault="00873B72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7" w:type="dxa"/>
          </w:tcPr>
          <w:p w14:paraId="7D3B4290" w14:textId="3CDC2996" w:rsidR="00873B72" w:rsidRPr="00873B72" w:rsidRDefault="00873B72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2018</w:t>
            </w:r>
          </w:p>
        </w:tc>
      </w:tr>
      <w:tr w:rsidR="00E3652B" w:rsidRPr="00743B94" w14:paraId="16C26F23" w14:textId="77777777" w:rsidTr="00873B72">
        <w:tc>
          <w:tcPr>
            <w:tcW w:w="620" w:type="dxa"/>
          </w:tcPr>
          <w:p w14:paraId="7F7BADDE" w14:textId="14D8F1AE" w:rsidR="00E3652B" w:rsidRPr="00873B72" w:rsidRDefault="00873B72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6" w:type="dxa"/>
          </w:tcPr>
          <w:p w14:paraId="46CA07D2" w14:textId="47140718" w:rsidR="00E3652B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Disruptive Innovation dan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Saing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Berkelanjutan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Kajian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terhadap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Industri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Kecil dan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Malang</w:t>
            </w:r>
          </w:p>
        </w:tc>
        <w:tc>
          <w:tcPr>
            <w:tcW w:w="1503" w:type="dxa"/>
          </w:tcPr>
          <w:p w14:paraId="29E2B4FC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Kemenristek</w:t>
            </w:r>
            <w:proofErr w:type="spellEnd"/>
            <w:r>
              <w:rPr>
                <w:rStyle w:val="eop"/>
              </w:rPr>
              <w:t> </w:t>
            </w:r>
          </w:p>
          <w:p w14:paraId="7945DE64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Dikti</w:t>
            </w:r>
            <w:proofErr w:type="spellEnd"/>
            <w:r>
              <w:rPr>
                <w:rStyle w:val="eop"/>
              </w:rPr>
              <w:t> </w:t>
            </w:r>
          </w:p>
          <w:p w14:paraId="4F9AEBF7" w14:textId="77777777" w:rsidR="00E3652B" w:rsidRPr="00873B72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7" w:type="dxa"/>
          </w:tcPr>
          <w:p w14:paraId="055B330F" w14:textId="00FEEA28" w:rsidR="00E3652B" w:rsidRPr="00873B72" w:rsidRDefault="00873B72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2017</w:t>
            </w:r>
          </w:p>
        </w:tc>
      </w:tr>
      <w:tr w:rsidR="00873B72" w:rsidRPr="00743B94" w14:paraId="13813EF7" w14:textId="77777777" w:rsidTr="00873B72">
        <w:tc>
          <w:tcPr>
            <w:tcW w:w="620" w:type="dxa"/>
          </w:tcPr>
          <w:p w14:paraId="3C2E5D65" w14:textId="61BC6A3D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396" w:type="dxa"/>
          </w:tcPr>
          <w:p w14:paraId="59C1B0B3" w14:textId="04D4DBC7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Sinergi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Pemerintah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Sekolah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Masyarakat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Program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Pemberdayaan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Konsumen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Anak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Produk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Jajanan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Sekolah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Model yang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Terintegrasi</w:t>
            </w:r>
            <w:proofErr w:type="spellEnd"/>
          </w:p>
        </w:tc>
        <w:tc>
          <w:tcPr>
            <w:tcW w:w="1503" w:type="dxa"/>
          </w:tcPr>
          <w:p w14:paraId="76E345FB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Kemenristek</w:t>
            </w:r>
            <w:proofErr w:type="spellEnd"/>
            <w:r>
              <w:rPr>
                <w:rStyle w:val="eop"/>
              </w:rPr>
              <w:t> </w:t>
            </w:r>
          </w:p>
          <w:p w14:paraId="0800A732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Dikti</w:t>
            </w:r>
            <w:proofErr w:type="spellEnd"/>
            <w:r>
              <w:rPr>
                <w:rStyle w:val="eop"/>
              </w:rPr>
              <w:t> </w:t>
            </w:r>
          </w:p>
          <w:p w14:paraId="76A4A807" w14:textId="77777777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7" w:type="dxa"/>
          </w:tcPr>
          <w:p w14:paraId="25CF0F0D" w14:textId="6E3F44D0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2015-2016</w:t>
            </w:r>
          </w:p>
        </w:tc>
      </w:tr>
      <w:tr w:rsidR="00873B72" w:rsidRPr="00743B94" w14:paraId="3D4349AE" w14:textId="77777777" w:rsidTr="00873B72">
        <w:tc>
          <w:tcPr>
            <w:tcW w:w="620" w:type="dxa"/>
          </w:tcPr>
          <w:p w14:paraId="5AB98478" w14:textId="144491AF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396" w:type="dxa"/>
          </w:tcPr>
          <w:p w14:paraId="1A1BD1E7" w14:textId="43EE88DD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Pengembangan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Model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Perilaku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Disposal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Rumah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Tangga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Berbasis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3R (Reduce, Reuse, Recycle)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Meningkatkan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Partisipasi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Kelompok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Masyarakat Perempuan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Pengelolaan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Sampah</w:t>
            </w:r>
            <w:proofErr w:type="spellEnd"/>
          </w:p>
        </w:tc>
        <w:tc>
          <w:tcPr>
            <w:tcW w:w="1503" w:type="dxa"/>
          </w:tcPr>
          <w:p w14:paraId="1C1AEA21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Kemenristek</w:t>
            </w:r>
            <w:proofErr w:type="spellEnd"/>
            <w:r>
              <w:rPr>
                <w:rStyle w:val="eop"/>
              </w:rPr>
              <w:t> </w:t>
            </w:r>
          </w:p>
          <w:p w14:paraId="4F94B9F8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Dikti</w:t>
            </w:r>
            <w:proofErr w:type="spellEnd"/>
            <w:r>
              <w:rPr>
                <w:rStyle w:val="eop"/>
              </w:rPr>
              <w:t> </w:t>
            </w:r>
          </w:p>
          <w:p w14:paraId="38504A62" w14:textId="77777777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7" w:type="dxa"/>
          </w:tcPr>
          <w:p w14:paraId="7B4265AB" w14:textId="7E9BB71E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2015-2016</w:t>
            </w:r>
          </w:p>
        </w:tc>
      </w:tr>
      <w:tr w:rsidR="00873B72" w:rsidRPr="00743B94" w14:paraId="4E3154DF" w14:textId="77777777" w:rsidTr="00873B72">
        <w:tc>
          <w:tcPr>
            <w:tcW w:w="620" w:type="dxa"/>
          </w:tcPr>
          <w:p w14:paraId="2D0C22ED" w14:textId="592FB9EE" w:rsid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396" w:type="dxa"/>
          </w:tcPr>
          <w:p w14:paraId="45A4ACB3" w14:textId="35238196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Penanaman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Nilai-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Berkonsumsi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(Consumer Value)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Antar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Generasi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pada Masyarakat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Jawa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Mataraman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Perspektif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Etnometodologi</w:t>
            </w:r>
            <w:proofErr w:type="spellEnd"/>
          </w:p>
        </w:tc>
        <w:tc>
          <w:tcPr>
            <w:tcW w:w="1503" w:type="dxa"/>
          </w:tcPr>
          <w:p w14:paraId="17AF51F6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Kemenristek</w:t>
            </w:r>
            <w:proofErr w:type="spellEnd"/>
            <w:r>
              <w:rPr>
                <w:rStyle w:val="eop"/>
              </w:rPr>
              <w:t> </w:t>
            </w:r>
          </w:p>
          <w:p w14:paraId="3BE80F4D" w14:textId="77777777" w:rsidR="00873B72" w:rsidRDefault="00873B72" w:rsidP="00873B7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lang w:val="en-US"/>
              </w:rPr>
              <w:t>Dikti</w:t>
            </w:r>
            <w:proofErr w:type="spellEnd"/>
            <w:r>
              <w:rPr>
                <w:rStyle w:val="eop"/>
              </w:rPr>
              <w:t> </w:t>
            </w:r>
          </w:p>
          <w:p w14:paraId="59821742" w14:textId="77777777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7" w:type="dxa"/>
          </w:tcPr>
          <w:p w14:paraId="6EC31CB6" w14:textId="4F407904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2014</w:t>
            </w:r>
          </w:p>
        </w:tc>
      </w:tr>
      <w:tr w:rsidR="00873B72" w:rsidRPr="00743B94" w14:paraId="22038F42" w14:textId="77777777" w:rsidTr="00873B72">
        <w:tc>
          <w:tcPr>
            <w:tcW w:w="620" w:type="dxa"/>
          </w:tcPr>
          <w:p w14:paraId="7F17FB6C" w14:textId="16FCCBCF" w:rsid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4396" w:type="dxa"/>
          </w:tcPr>
          <w:p w14:paraId="56155B5D" w14:textId="455E14C4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Kecepatan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Pengembangan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Inovasi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Creative Destruction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Basis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Saing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Industri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Berskala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Kecil dan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</w:p>
        </w:tc>
        <w:tc>
          <w:tcPr>
            <w:tcW w:w="1503" w:type="dxa"/>
          </w:tcPr>
          <w:p w14:paraId="0C5EE5D1" w14:textId="2EE19471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Kemenristek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897" w:type="dxa"/>
          </w:tcPr>
          <w:p w14:paraId="2FA32D09" w14:textId="6FAC8D61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2013</w:t>
            </w:r>
          </w:p>
        </w:tc>
      </w:tr>
      <w:tr w:rsidR="00873B72" w:rsidRPr="00743B94" w14:paraId="1862AA79" w14:textId="77777777" w:rsidTr="00873B72">
        <w:tc>
          <w:tcPr>
            <w:tcW w:w="620" w:type="dxa"/>
          </w:tcPr>
          <w:p w14:paraId="1B9E9EE4" w14:textId="7B2390B3" w:rsid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396" w:type="dxa"/>
          </w:tcPr>
          <w:p w14:paraId="2F424DAC" w14:textId="3CD0A74C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Pengembangan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Model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Interpretasi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Wisatawan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Industri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Ecotourism di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Jawa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Timur</w:t>
            </w:r>
          </w:p>
        </w:tc>
        <w:tc>
          <w:tcPr>
            <w:tcW w:w="1503" w:type="dxa"/>
          </w:tcPr>
          <w:p w14:paraId="1DAA85D8" w14:textId="18BA4617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Kemenristek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897" w:type="dxa"/>
          </w:tcPr>
          <w:p w14:paraId="31DD7873" w14:textId="75FE1110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2012-2013</w:t>
            </w:r>
          </w:p>
        </w:tc>
      </w:tr>
      <w:tr w:rsidR="00873B72" w:rsidRPr="00743B94" w14:paraId="259D5EDC" w14:textId="77777777" w:rsidTr="00873B72">
        <w:tc>
          <w:tcPr>
            <w:tcW w:w="620" w:type="dxa"/>
          </w:tcPr>
          <w:p w14:paraId="26D3BE36" w14:textId="00855DB5" w:rsid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396" w:type="dxa"/>
          </w:tcPr>
          <w:p w14:paraId="2434D631" w14:textId="0F9CF18F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Inovasi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Perilaku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Ekonomi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Etnis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Tionghoa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Meningkatkan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Saing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Industri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Berskala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Kecil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</w:p>
        </w:tc>
        <w:tc>
          <w:tcPr>
            <w:tcW w:w="1503" w:type="dxa"/>
          </w:tcPr>
          <w:p w14:paraId="1A09CE99" w14:textId="5612CB7A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Kemenristek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897" w:type="dxa"/>
          </w:tcPr>
          <w:p w14:paraId="05479149" w14:textId="24A03831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2012</w:t>
            </w:r>
          </w:p>
        </w:tc>
      </w:tr>
      <w:tr w:rsidR="00873B72" w:rsidRPr="00743B94" w14:paraId="625E5D57" w14:textId="77777777" w:rsidTr="00873B72">
        <w:tc>
          <w:tcPr>
            <w:tcW w:w="620" w:type="dxa"/>
          </w:tcPr>
          <w:p w14:paraId="55B38EC5" w14:textId="231616EB" w:rsid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396" w:type="dxa"/>
          </w:tcPr>
          <w:p w14:paraId="6478FDCC" w14:textId="38F78C0F" w:rsidR="00873B72" w:rsidRPr="00873B72" w:rsidRDefault="00873B72" w:rsidP="00873B7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Penerapan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Orientasi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Pasar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Inovasi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Teknikal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Administratif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pada Usaha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Kerajinan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Non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Kerajinan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Skala Kecil di Malang (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Studi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Kasus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pada Usaha yang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Dikelola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Wirausaha</w:t>
            </w:r>
            <w:proofErr w:type="spellEnd"/>
            <w:r w:rsidRPr="00873B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Wanita di Malang)</w:t>
            </w:r>
          </w:p>
        </w:tc>
        <w:tc>
          <w:tcPr>
            <w:tcW w:w="1503" w:type="dxa"/>
          </w:tcPr>
          <w:p w14:paraId="10AD59F9" w14:textId="48B19369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MaChung</w:t>
            </w:r>
            <w:proofErr w:type="spellEnd"/>
          </w:p>
        </w:tc>
        <w:tc>
          <w:tcPr>
            <w:tcW w:w="897" w:type="dxa"/>
          </w:tcPr>
          <w:p w14:paraId="65615748" w14:textId="1116CD3D" w:rsidR="00873B72" w:rsidRPr="00873B72" w:rsidRDefault="00873B72" w:rsidP="00873B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2011</w:t>
            </w:r>
          </w:p>
        </w:tc>
      </w:tr>
    </w:tbl>
    <w:p w14:paraId="0674269F" w14:textId="0C3FC252" w:rsidR="00EE44ED" w:rsidRDefault="00EE44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E57B3" w14:textId="34F71883" w:rsidR="00E3652B" w:rsidRPr="00743B94" w:rsidRDefault="00E3652B" w:rsidP="00743B94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C.3.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Masyarakat</w:t>
      </w:r>
    </w:p>
    <w:tbl>
      <w:tblPr>
        <w:tblStyle w:val="KisiTabel"/>
        <w:tblW w:w="0" w:type="auto"/>
        <w:tblInd w:w="738" w:type="dxa"/>
        <w:tblLook w:val="04A0" w:firstRow="1" w:lastRow="0" w:firstColumn="1" w:lastColumn="0" w:noHBand="0" w:noVBand="1"/>
      </w:tblPr>
      <w:tblGrid>
        <w:gridCol w:w="628"/>
        <w:gridCol w:w="3182"/>
        <w:gridCol w:w="2150"/>
        <w:gridCol w:w="1456"/>
      </w:tblGrid>
      <w:tr w:rsidR="00E3652B" w:rsidRPr="00743B94" w14:paraId="098F48E5" w14:textId="77777777" w:rsidTr="00E3652B">
        <w:tc>
          <w:tcPr>
            <w:tcW w:w="630" w:type="dxa"/>
          </w:tcPr>
          <w:p w14:paraId="39D00F99" w14:textId="57552F79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50" w:type="dxa"/>
          </w:tcPr>
          <w:p w14:paraId="7DF32045" w14:textId="765CC043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Pengabdian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kepada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Masyarakat </w:t>
            </w:r>
          </w:p>
        </w:tc>
        <w:tc>
          <w:tcPr>
            <w:tcW w:w="2160" w:type="dxa"/>
          </w:tcPr>
          <w:p w14:paraId="7329E00A" w14:textId="7A648EDB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Penyandang</w:t>
            </w:r>
            <w:proofErr w:type="spellEnd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Dana</w:t>
            </w:r>
          </w:p>
        </w:tc>
        <w:tc>
          <w:tcPr>
            <w:tcW w:w="1476" w:type="dxa"/>
          </w:tcPr>
          <w:p w14:paraId="2884CBE8" w14:textId="0E88F9DE" w:rsidR="00E3652B" w:rsidRPr="00743B94" w:rsidRDefault="00E3652B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</w:p>
        </w:tc>
      </w:tr>
      <w:tr w:rsidR="00E3652B" w:rsidRPr="00743B94" w14:paraId="4DB51DB5" w14:textId="77777777" w:rsidTr="00E3652B">
        <w:tc>
          <w:tcPr>
            <w:tcW w:w="630" w:type="dxa"/>
          </w:tcPr>
          <w:p w14:paraId="58EC22DA" w14:textId="05A35E84" w:rsidR="00E3652B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7601DEBB" w14:textId="55E0CC0F" w:rsidR="00E3652B" w:rsidRPr="00F32894" w:rsidRDefault="00F32894" w:rsidP="00F328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Optimasi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Google Form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Survey Pasar dan Customer Database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Industri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Kecil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</w:p>
        </w:tc>
        <w:tc>
          <w:tcPr>
            <w:tcW w:w="2160" w:type="dxa"/>
          </w:tcPr>
          <w:p w14:paraId="40CAAE75" w14:textId="093C54B8" w:rsidR="00E3652B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Bina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Nusannttara</w:t>
            </w:r>
            <w:proofErr w:type="spellEnd"/>
          </w:p>
        </w:tc>
        <w:tc>
          <w:tcPr>
            <w:tcW w:w="1476" w:type="dxa"/>
          </w:tcPr>
          <w:p w14:paraId="3A93A887" w14:textId="146F7BD6" w:rsidR="00E3652B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2019</w:t>
            </w:r>
          </w:p>
        </w:tc>
      </w:tr>
      <w:tr w:rsidR="00E3652B" w:rsidRPr="00743B94" w14:paraId="6F3E8A33" w14:textId="77777777" w:rsidTr="00E3652B">
        <w:tc>
          <w:tcPr>
            <w:tcW w:w="630" w:type="dxa"/>
          </w:tcPr>
          <w:p w14:paraId="38417A5A" w14:textId="676D9C7B" w:rsidR="00E3652B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42FFA11E" w14:textId="6C27DB70" w:rsidR="00E3652B" w:rsidRPr="00F32894" w:rsidRDefault="00F32894" w:rsidP="00F328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Pelatihan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Perancangan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Pemasaran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Berbasis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Disruptive Innovation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Meningkatkan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Saing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IKM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Malang</w:t>
            </w:r>
          </w:p>
        </w:tc>
        <w:tc>
          <w:tcPr>
            <w:tcW w:w="2160" w:type="dxa"/>
          </w:tcPr>
          <w:p w14:paraId="63D4CE3E" w14:textId="33297436" w:rsidR="00E3652B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Disperindag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Malang &amp;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 Chung</w:t>
            </w:r>
          </w:p>
        </w:tc>
        <w:tc>
          <w:tcPr>
            <w:tcW w:w="1476" w:type="dxa"/>
          </w:tcPr>
          <w:p w14:paraId="75F91243" w14:textId="1E913B2F" w:rsidR="00E3652B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2018</w:t>
            </w:r>
          </w:p>
        </w:tc>
      </w:tr>
      <w:tr w:rsidR="00873B72" w:rsidRPr="00743B94" w14:paraId="3DED376B" w14:textId="77777777" w:rsidTr="00E3652B">
        <w:tc>
          <w:tcPr>
            <w:tcW w:w="630" w:type="dxa"/>
          </w:tcPr>
          <w:p w14:paraId="570FC689" w14:textId="7319132A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15C93BEA" w14:textId="77777777" w:rsidR="00F32894" w:rsidRDefault="00F32894" w:rsidP="00F328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lang w:val="en-US"/>
              </w:rPr>
              <w:t>Ipteks</w:t>
            </w:r>
            <w:proofErr w:type="spellEnd"/>
            <w:r>
              <w:rPr>
                <w:rStyle w:val="normaltextrun"/>
                <w:lang w:val="en-US"/>
              </w:rPr>
              <w:t> </w:t>
            </w:r>
            <w:proofErr w:type="spellStart"/>
            <w:r>
              <w:rPr>
                <w:rStyle w:val="spellingerror"/>
                <w:lang w:val="en-US"/>
              </w:rPr>
              <w:t>bagi</w:t>
            </w:r>
            <w:proofErr w:type="spellEnd"/>
            <w:r>
              <w:rPr>
                <w:rStyle w:val="normaltextrun"/>
                <w:lang w:val="en-US"/>
              </w:rPr>
              <w:t> </w:t>
            </w:r>
            <w:proofErr w:type="spellStart"/>
            <w:r>
              <w:rPr>
                <w:rStyle w:val="normaltextrun"/>
                <w:lang w:val="en-US"/>
              </w:rPr>
              <w:t>Kewirausahaan</w:t>
            </w:r>
            <w:proofErr w:type="spellEnd"/>
            <w:r>
              <w:rPr>
                <w:rStyle w:val="normaltextrun"/>
                <w:lang w:val="en-US"/>
              </w:rPr>
              <w:t> </w:t>
            </w:r>
            <w:r>
              <w:rPr>
                <w:rStyle w:val="eop"/>
              </w:rPr>
              <w:t> </w:t>
            </w:r>
          </w:p>
          <w:p w14:paraId="13404ECA" w14:textId="10403BE2" w:rsidR="00873B72" w:rsidRPr="00F32894" w:rsidRDefault="00F32894" w:rsidP="00F3289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lang w:val="en-US"/>
              </w:rPr>
              <w:t>(</w:t>
            </w:r>
            <w:proofErr w:type="spellStart"/>
            <w:r>
              <w:rPr>
                <w:rStyle w:val="spellingerror"/>
                <w:lang w:val="en-US"/>
              </w:rPr>
              <w:t>Hibah</w:t>
            </w:r>
            <w:proofErr w:type="spellEnd"/>
            <w:r>
              <w:rPr>
                <w:rStyle w:val="normaltextrun"/>
                <w:lang w:val="en-US"/>
              </w:rPr>
              <w:t> </w:t>
            </w:r>
            <w:proofErr w:type="spellStart"/>
            <w:r>
              <w:rPr>
                <w:rStyle w:val="spellingerror"/>
                <w:lang w:val="en-US"/>
              </w:rPr>
              <w:t>IbK</w:t>
            </w:r>
            <w:proofErr w:type="spellEnd"/>
            <w:r>
              <w:rPr>
                <w:rStyle w:val="normaltextrun"/>
                <w:lang w:val="en-US"/>
              </w:rPr>
              <w:t> </w:t>
            </w:r>
            <w:proofErr w:type="spellStart"/>
            <w:r>
              <w:rPr>
                <w:rStyle w:val="normaltextrun"/>
                <w:lang w:val="en-US"/>
              </w:rPr>
              <w:t>Kemenristekdikti</w:t>
            </w:r>
            <w:proofErr w:type="spellEnd"/>
            <w:r>
              <w:rPr>
                <w:rStyle w:val="normaltextrun"/>
                <w:lang w:val="en-US"/>
              </w:rPr>
              <w:t>)</w:t>
            </w:r>
            <w:r>
              <w:rPr>
                <w:rStyle w:val="eop"/>
              </w:rPr>
              <w:t> </w:t>
            </w:r>
          </w:p>
        </w:tc>
        <w:tc>
          <w:tcPr>
            <w:tcW w:w="2160" w:type="dxa"/>
          </w:tcPr>
          <w:p w14:paraId="251B46C5" w14:textId="359000BD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Kemenristekdikti</w:t>
            </w:r>
            <w:proofErr w:type="spellEnd"/>
          </w:p>
        </w:tc>
        <w:tc>
          <w:tcPr>
            <w:tcW w:w="1476" w:type="dxa"/>
          </w:tcPr>
          <w:p w14:paraId="2276AD90" w14:textId="17AA14EF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2015-2017</w:t>
            </w:r>
          </w:p>
        </w:tc>
      </w:tr>
      <w:tr w:rsidR="00873B72" w:rsidRPr="00743B94" w14:paraId="7DD87EE1" w14:textId="77777777" w:rsidTr="00E3652B">
        <w:tc>
          <w:tcPr>
            <w:tcW w:w="630" w:type="dxa"/>
          </w:tcPr>
          <w:p w14:paraId="51E695C2" w14:textId="24013576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160C0A9F" w14:textId="08C087EF" w:rsidR="00873B72" w:rsidRPr="00F32894" w:rsidRDefault="00F32894" w:rsidP="00F328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Pelatihan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Komunikasi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Layanan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Prima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Staf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Administrasi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Frontliners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Bina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Bangsa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School</w:t>
            </w:r>
          </w:p>
        </w:tc>
        <w:tc>
          <w:tcPr>
            <w:tcW w:w="2160" w:type="dxa"/>
          </w:tcPr>
          <w:p w14:paraId="670032C0" w14:textId="76C002EF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Bina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Bangsa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School Malang</w:t>
            </w:r>
          </w:p>
        </w:tc>
        <w:tc>
          <w:tcPr>
            <w:tcW w:w="1476" w:type="dxa"/>
          </w:tcPr>
          <w:p w14:paraId="0DA7EA69" w14:textId="3917DC8E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2017</w:t>
            </w:r>
          </w:p>
        </w:tc>
      </w:tr>
      <w:tr w:rsidR="00873B72" w:rsidRPr="00743B94" w14:paraId="357604B0" w14:textId="77777777" w:rsidTr="00E3652B">
        <w:tc>
          <w:tcPr>
            <w:tcW w:w="630" w:type="dxa"/>
          </w:tcPr>
          <w:p w14:paraId="6B86E5BC" w14:textId="5D6CA570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312853AF" w14:textId="19BA048D" w:rsidR="00873B72" w:rsidRPr="00F32894" w:rsidRDefault="00F32894" w:rsidP="00F328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Pelatihan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Pengolahan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Tim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Litbang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Yayasan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Kolese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Santo Yusuf</w:t>
            </w:r>
          </w:p>
        </w:tc>
        <w:tc>
          <w:tcPr>
            <w:tcW w:w="2160" w:type="dxa"/>
          </w:tcPr>
          <w:p w14:paraId="731F3A1C" w14:textId="760ADCE7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Yayasan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Kolese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Santo Yusuf</w:t>
            </w:r>
          </w:p>
        </w:tc>
        <w:tc>
          <w:tcPr>
            <w:tcW w:w="1476" w:type="dxa"/>
          </w:tcPr>
          <w:p w14:paraId="100546B3" w14:textId="6C78AC95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2016</w:t>
            </w:r>
          </w:p>
        </w:tc>
      </w:tr>
      <w:tr w:rsidR="00873B72" w:rsidRPr="00743B94" w14:paraId="32154EA7" w14:textId="77777777" w:rsidTr="00E3652B">
        <w:tc>
          <w:tcPr>
            <w:tcW w:w="630" w:type="dxa"/>
          </w:tcPr>
          <w:p w14:paraId="0214803A" w14:textId="2C13B505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6787DA34" w14:textId="42860E92" w:rsidR="00873B72" w:rsidRPr="00F32894" w:rsidRDefault="00F32894" w:rsidP="00F328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Tim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Pelaksana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Posdaya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Kerjasama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antara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Pemerintah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Kota Malang dan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Universitas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Kelurahan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Blimbing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Kelurahan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Purwantoro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Kecamatan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Blimbing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1CAF261" w14:textId="39CCECC0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Kota Malang</w:t>
            </w:r>
          </w:p>
        </w:tc>
        <w:tc>
          <w:tcPr>
            <w:tcW w:w="1476" w:type="dxa"/>
          </w:tcPr>
          <w:p w14:paraId="41C15CE3" w14:textId="7217FB4A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2014</w:t>
            </w:r>
          </w:p>
        </w:tc>
      </w:tr>
      <w:tr w:rsidR="00873B72" w:rsidRPr="00743B94" w14:paraId="2ECF1CD0" w14:textId="77777777" w:rsidTr="00E3652B">
        <w:tc>
          <w:tcPr>
            <w:tcW w:w="630" w:type="dxa"/>
          </w:tcPr>
          <w:p w14:paraId="021899AF" w14:textId="0B1459E9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04CC8307" w14:textId="6CFF4602" w:rsidR="00873B72" w:rsidRPr="00F32894" w:rsidRDefault="00F32894" w:rsidP="00F328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Pelatihan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Layanan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Prima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Frontliners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Apotek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Kimia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Farma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regional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Jawa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Timur</w:t>
            </w:r>
            <w:proofErr w:type="gram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 “</w:t>
            </w:r>
            <w:proofErr w:type="spellStart"/>
            <w:proofErr w:type="gram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Meningkatkan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Daya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Saing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PT. Kimia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Farma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Tbk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Pelayanan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Berkualitas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“</w:t>
            </w:r>
          </w:p>
        </w:tc>
        <w:tc>
          <w:tcPr>
            <w:tcW w:w="2160" w:type="dxa"/>
          </w:tcPr>
          <w:p w14:paraId="34CB5CB7" w14:textId="459E340C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PT Kimia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Farma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Tbk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regional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Jawa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Timur</w:t>
            </w:r>
          </w:p>
        </w:tc>
        <w:tc>
          <w:tcPr>
            <w:tcW w:w="1476" w:type="dxa"/>
          </w:tcPr>
          <w:p w14:paraId="78B0B9A6" w14:textId="0466D3FE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2011-2012</w:t>
            </w:r>
          </w:p>
        </w:tc>
      </w:tr>
      <w:tr w:rsidR="00873B72" w:rsidRPr="00743B94" w14:paraId="7F5CEC73" w14:textId="77777777" w:rsidTr="00E3652B">
        <w:tc>
          <w:tcPr>
            <w:tcW w:w="630" w:type="dxa"/>
          </w:tcPr>
          <w:p w14:paraId="041E14CB" w14:textId="3D7BCAE3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14:paraId="11106C5E" w14:textId="3EA69C16" w:rsidR="00873B72" w:rsidRPr="00F32894" w:rsidRDefault="00F32894" w:rsidP="00F328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Peningkatan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Kapasitas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Diri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Solidaritas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Perempuan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Mandiri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Indonesia (SPMI)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Mitra Usaha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Mikro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Kecil, dan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Menengah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(UMKM)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Jawa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Timur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Pelatihan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Perdagangan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Ekspor</w:t>
            </w:r>
            <w:proofErr w:type="spellEnd"/>
            <w:r w:rsidRPr="00F3289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dan E-Commerce</w:t>
            </w:r>
          </w:p>
        </w:tc>
        <w:tc>
          <w:tcPr>
            <w:tcW w:w="2160" w:type="dxa"/>
          </w:tcPr>
          <w:p w14:paraId="3E1A039A" w14:textId="3C2F3EB2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 Chung</w:t>
            </w:r>
          </w:p>
        </w:tc>
        <w:tc>
          <w:tcPr>
            <w:tcW w:w="1476" w:type="dxa"/>
          </w:tcPr>
          <w:p w14:paraId="0709004B" w14:textId="4A1336BA" w:rsidR="00873B72" w:rsidRPr="00F32894" w:rsidRDefault="00F32894" w:rsidP="00743B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2011</w:t>
            </w:r>
          </w:p>
        </w:tc>
      </w:tr>
    </w:tbl>
    <w:p w14:paraId="5D3A2F9E" w14:textId="13541DEC" w:rsidR="00743B94" w:rsidRPr="00743B94" w:rsidRDefault="5CE79C41" w:rsidP="5CE79C41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terancam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CE79C41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5CE79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E6A89" w14:textId="77777777" w:rsidR="00743B94" w:rsidRPr="00743B94" w:rsidRDefault="00743B94" w:rsidP="00743B94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sebearnya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unruk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memnuhi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B72">
        <w:rPr>
          <w:rFonts w:ascii="Times New Roman" w:eastAsia="Times New Roman" w:hAnsi="Times New Roman" w:cs="Times New Roman"/>
          <w:b/>
          <w:bCs/>
          <w:sz w:val="24"/>
          <w:szCs w:val="24"/>
        </w:rPr>
        <w:t>PKM-K</w:t>
      </w:r>
    </w:p>
    <w:p w14:paraId="7D643A95" w14:textId="77777777" w:rsidR="00743B94" w:rsidRPr="00743B94" w:rsidRDefault="00743B94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524E4" w14:textId="535204B7" w:rsidR="00743B94" w:rsidRPr="00743B94" w:rsidRDefault="009E6A5F" w:rsidP="00743B94">
      <w:pPr>
        <w:spacing w:line="276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Malang, 14</w:t>
      </w:r>
      <w:r w:rsidR="00743B94" w:rsidRPr="00743B94">
        <w:rPr>
          <w:rFonts w:ascii="Times New Roman" w:eastAsia="Times New Roman" w:hAnsi="Times New Roman" w:cs="Times New Roman"/>
          <w:sz w:val="24"/>
          <w:szCs w:val="24"/>
        </w:rPr>
        <w:t xml:space="preserve"> November 2019</w:t>
      </w:r>
    </w:p>
    <w:p w14:paraId="4667460D" w14:textId="77777777" w:rsidR="00743B94" w:rsidRPr="00743B94" w:rsidRDefault="00743B94" w:rsidP="00743B94">
      <w:pPr>
        <w:spacing w:line="276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60244847" w14:textId="77777777" w:rsidR="00743B94" w:rsidRPr="00743B94" w:rsidRDefault="00743B94" w:rsidP="00743B94">
      <w:pPr>
        <w:spacing w:line="276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D1268F1" w14:textId="77777777" w:rsidR="00EE44ED" w:rsidRDefault="00EE44ED" w:rsidP="00743B94">
      <w:pPr>
        <w:spacing w:line="276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B9E228" w14:textId="7203752C" w:rsidR="00EE44ED" w:rsidRDefault="00EE44ED" w:rsidP="00743B94">
      <w:pPr>
        <w:spacing w:line="276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="00F32894">
        <w:rPr>
          <w:rFonts w:ascii="Times New Roman" w:eastAsia="Times New Roman" w:hAnsi="Times New Roman" w:cs="Times New Roman"/>
          <w:sz w:val="24"/>
          <w:szCs w:val="24"/>
        </w:rPr>
        <w:t>Etsa</w:t>
      </w:r>
      <w:proofErr w:type="spellEnd"/>
      <w:proofErr w:type="gramEnd"/>
      <w:r w:rsidR="00F32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2894">
        <w:rPr>
          <w:rFonts w:ascii="Times New Roman" w:eastAsia="Times New Roman" w:hAnsi="Times New Roman" w:cs="Times New Roman"/>
          <w:sz w:val="24"/>
          <w:szCs w:val="24"/>
        </w:rPr>
        <w:t>Astridya</w:t>
      </w:r>
      <w:proofErr w:type="spellEnd"/>
      <w:r w:rsidR="00F32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2894">
        <w:rPr>
          <w:rFonts w:ascii="Times New Roman" w:eastAsia="Times New Roman" w:hAnsi="Times New Roman" w:cs="Times New Roman"/>
          <w:sz w:val="24"/>
          <w:szCs w:val="24"/>
        </w:rPr>
        <w:t>Setiyati</w:t>
      </w:r>
      <w:proofErr w:type="spellEnd"/>
      <w:r w:rsidR="00F32894">
        <w:rPr>
          <w:rFonts w:ascii="Times New Roman" w:eastAsia="Times New Roman" w:hAnsi="Times New Roman" w:cs="Times New Roman"/>
          <w:sz w:val="24"/>
          <w:szCs w:val="24"/>
        </w:rPr>
        <w:t>, S.E.,</w:t>
      </w:r>
      <w:proofErr w:type="spellStart"/>
      <w:r w:rsidR="00F32894">
        <w:rPr>
          <w:rFonts w:ascii="Times New Roman" w:eastAsia="Times New Roman" w:hAnsi="Times New Roman" w:cs="Times New Roman"/>
          <w:sz w:val="24"/>
          <w:szCs w:val="24"/>
        </w:rPr>
        <w:t>M.Comm</w:t>
      </w:r>
      <w:proofErr w:type="spellEnd"/>
      <w:r w:rsidR="00F3289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23541B3" w14:textId="77777777" w:rsidR="00EE44ED" w:rsidRDefault="00EE44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EE93587" w14:textId="77777777" w:rsidR="00EE44ED" w:rsidRDefault="00EE44ED" w:rsidP="00EE44ED">
      <w:pPr>
        <w:spacing w:line="276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64"/>
        <w:gridCol w:w="2457"/>
        <w:gridCol w:w="16"/>
        <w:gridCol w:w="990"/>
        <w:gridCol w:w="1694"/>
        <w:gridCol w:w="1733"/>
      </w:tblGrid>
      <w:tr w:rsidR="00EE44ED" w14:paraId="1D8B663A" w14:textId="77777777" w:rsidTr="007C4CDE">
        <w:tc>
          <w:tcPr>
            <w:tcW w:w="1297" w:type="dxa"/>
          </w:tcPr>
          <w:p w14:paraId="0FF12A66" w14:textId="77777777" w:rsidR="00EE44ED" w:rsidRPr="00EE44ED" w:rsidRDefault="00EE44ED" w:rsidP="00EE44ED">
            <w:pPr>
              <w:pStyle w:val="DaftarParagraf"/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gridSpan w:val="2"/>
          </w:tcPr>
          <w:p w14:paraId="31F455FC" w14:textId="66ECC33E" w:rsidR="00EE44ED" w:rsidRDefault="00EE44ED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F91E2E">
              <w:rPr>
                <w:rFonts w:ascii="Times New Roman" w:eastAsia="Times New Roman" w:hAnsi="Times New Roman" w:cs="Times New Roman"/>
                <w:sz w:val="24"/>
                <w:szCs w:val="24"/>
              </w:rPr>
              <w:t>enis</w:t>
            </w:r>
            <w:proofErr w:type="spellEnd"/>
            <w:r w:rsidR="00F91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E2E">
              <w:rPr>
                <w:rFonts w:ascii="Times New Roman" w:eastAsia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899" w:type="dxa"/>
          </w:tcPr>
          <w:p w14:paraId="0593709A" w14:textId="4DBEF544" w:rsidR="00EE44ED" w:rsidRDefault="00F91E2E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710" w:type="dxa"/>
          </w:tcPr>
          <w:p w14:paraId="04538570" w14:textId="21AE7E07" w:rsidR="00EE44ED" w:rsidRDefault="00F91E2E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6" w:type="dxa"/>
          </w:tcPr>
          <w:p w14:paraId="1332C3BA" w14:textId="59F33054" w:rsidR="00EE44ED" w:rsidRDefault="00F91E2E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44ED" w14:paraId="77B3DB9D" w14:textId="77777777" w:rsidTr="007C4CDE">
        <w:tc>
          <w:tcPr>
            <w:tcW w:w="1297" w:type="dxa"/>
          </w:tcPr>
          <w:p w14:paraId="07DD86A1" w14:textId="77777777" w:rsidR="00EE44ED" w:rsidRDefault="00EE44ED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gridSpan w:val="2"/>
          </w:tcPr>
          <w:p w14:paraId="588293DF" w14:textId="1CC9B7C8" w:rsidR="00EE44ED" w:rsidRDefault="005C5A76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899" w:type="dxa"/>
          </w:tcPr>
          <w:p w14:paraId="246FB37F" w14:textId="019C2F4E" w:rsidR="00EE44ED" w:rsidRDefault="005C5A76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C45CEAC" w14:textId="37739864" w:rsidR="00EE44ED" w:rsidRDefault="007C4CDE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3.299.000</w:t>
            </w:r>
          </w:p>
        </w:tc>
        <w:tc>
          <w:tcPr>
            <w:tcW w:w="1746" w:type="dxa"/>
          </w:tcPr>
          <w:p w14:paraId="4D169DE3" w14:textId="394D352C" w:rsidR="00EE44ED" w:rsidRDefault="007C4CDE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3.299.000</w:t>
            </w:r>
          </w:p>
        </w:tc>
      </w:tr>
      <w:tr w:rsidR="005C5A76" w14:paraId="68769581" w14:textId="77777777" w:rsidTr="007C4CDE">
        <w:tc>
          <w:tcPr>
            <w:tcW w:w="6408" w:type="dxa"/>
            <w:gridSpan w:val="5"/>
          </w:tcPr>
          <w:p w14:paraId="6F8E1D98" w14:textId="0DBFBF8F" w:rsidR="005C5A76" w:rsidRDefault="005C5A76" w:rsidP="005C5A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6" w:type="dxa"/>
          </w:tcPr>
          <w:p w14:paraId="3A123B38" w14:textId="5AE20FEC" w:rsidR="005C5A76" w:rsidRDefault="007C4CDE" w:rsidP="00EE44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3.299.000</w:t>
            </w:r>
          </w:p>
        </w:tc>
      </w:tr>
      <w:tr w:rsidR="005C5A76" w14:paraId="4BF0D0E6" w14:textId="77777777" w:rsidTr="007C4CDE">
        <w:tc>
          <w:tcPr>
            <w:tcW w:w="1297" w:type="dxa"/>
          </w:tcPr>
          <w:p w14:paraId="28525E9D" w14:textId="77777777" w:rsidR="005C5A76" w:rsidRPr="005C5A76" w:rsidRDefault="005C5A76" w:rsidP="005C5A76">
            <w:pPr>
              <w:pStyle w:val="DaftarParagraf"/>
              <w:numPr>
                <w:ilvl w:val="0"/>
                <w:numId w:val="24"/>
              </w:num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gridSpan w:val="2"/>
          </w:tcPr>
          <w:p w14:paraId="7B048453" w14:textId="6764D14D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899" w:type="dxa"/>
          </w:tcPr>
          <w:p w14:paraId="77555571" w14:textId="3FC98B4C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710" w:type="dxa"/>
          </w:tcPr>
          <w:p w14:paraId="1FBBC278" w14:textId="31F1B3FC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6" w:type="dxa"/>
          </w:tcPr>
          <w:p w14:paraId="01203729" w14:textId="20928811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A76" w14:paraId="62301F15" w14:textId="77777777" w:rsidTr="007C4CDE">
        <w:tc>
          <w:tcPr>
            <w:tcW w:w="1297" w:type="dxa"/>
          </w:tcPr>
          <w:p w14:paraId="708AD973" w14:textId="77777777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gridSpan w:val="2"/>
          </w:tcPr>
          <w:p w14:paraId="19C50A8A" w14:textId="16EFA341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</w:t>
            </w:r>
          </w:p>
        </w:tc>
        <w:tc>
          <w:tcPr>
            <w:tcW w:w="899" w:type="dxa"/>
          </w:tcPr>
          <w:p w14:paraId="37320A0E" w14:textId="0256B4D5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5B87E39" w14:textId="3112A9C0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3.525.600</w:t>
            </w:r>
          </w:p>
        </w:tc>
        <w:tc>
          <w:tcPr>
            <w:tcW w:w="1746" w:type="dxa"/>
          </w:tcPr>
          <w:p w14:paraId="61CF20F4" w14:textId="273D1668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3.525.600</w:t>
            </w:r>
          </w:p>
        </w:tc>
      </w:tr>
      <w:tr w:rsidR="005C5A76" w14:paraId="783968BB" w14:textId="77777777" w:rsidTr="007C4CDE">
        <w:tc>
          <w:tcPr>
            <w:tcW w:w="1297" w:type="dxa"/>
          </w:tcPr>
          <w:p w14:paraId="6B255ECA" w14:textId="77777777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gridSpan w:val="2"/>
          </w:tcPr>
          <w:p w14:paraId="13B25662" w14:textId="30AC4B06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Domain Hosting</w:t>
            </w:r>
          </w:p>
        </w:tc>
        <w:tc>
          <w:tcPr>
            <w:tcW w:w="899" w:type="dxa"/>
          </w:tcPr>
          <w:p w14:paraId="3BA8AFC4" w14:textId="5CC6F08E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16BB497" w14:textId="09AA2FD8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412.000</w:t>
            </w:r>
          </w:p>
        </w:tc>
        <w:tc>
          <w:tcPr>
            <w:tcW w:w="1746" w:type="dxa"/>
          </w:tcPr>
          <w:p w14:paraId="2BFBDC26" w14:textId="539C80F8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412.000</w:t>
            </w:r>
          </w:p>
        </w:tc>
      </w:tr>
      <w:tr w:rsidR="005C5A76" w14:paraId="756B13EB" w14:textId="77777777" w:rsidTr="007C4CDE">
        <w:tc>
          <w:tcPr>
            <w:tcW w:w="1297" w:type="dxa"/>
          </w:tcPr>
          <w:p w14:paraId="4D73C059" w14:textId="77777777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gridSpan w:val="2"/>
          </w:tcPr>
          <w:p w14:paraId="6CA6FE41" w14:textId="50A30F2D" w:rsidR="005C5A76" w:rsidRDefault="00BF022E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Cipta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Intelektual</w:t>
            </w:r>
            <w:proofErr w:type="spellEnd"/>
          </w:p>
        </w:tc>
        <w:tc>
          <w:tcPr>
            <w:tcW w:w="899" w:type="dxa"/>
          </w:tcPr>
          <w:p w14:paraId="5D750157" w14:textId="1A8A14B5" w:rsidR="005C5A76" w:rsidRDefault="00BF022E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CC15F03" w14:textId="2419EA2C" w:rsidR="005C5A76" w:rsidRDefault="005409D4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2.500.000</w:t>
            </w:r>
          </w:p>
        </w:tc>
        <w:tc>
          <w:tcPr>
            <w:tcW w:w="1746" w:type="dxa"/>
          </w:tcPr>
          <w:p w14:paraId="5166F252" w14:textId="7265B615" w:rsidR="005C5A76" w:rsidRDefault="005409D4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2.500.000</w:t>
            </w:r>
          </w:p>
        </w:tc>
      </w:tr>
      <w:tr w:rsidR="005C5A76" w14:paraId="6F0FE8AE" w14:textId="77777777" w:rsidTr="007C4CDE">
        <w:tc>
          <w:tcPr>
            <w:tcW w:w="1297" w:type="dxa"/>
          </w:tcPr>
          <w:p w14:paraId="27E8204C" w14:textId="77777777" w:rsidR="005C5A76" w:rsidRDefault="005C5A76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gridSpan w:val="2"/>
          </w:tcPr>
          <w:p w14:paraId="0F2BDC41" w14:textId="1D99DBAC" w:rsidR="005C5A76" w:rsidRDefault="001B223A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 Store</w:t>
            </w:r>
          </w:p>
        </w:tc>
        <w:tc>
          <w:tcPr>
            <w:tcW w:w="899" w:type="dxa"/>
          </w:tcPr>
          <w:p w14:paraId="20AD5885" w14:textId="328D23DC" w:rsidR="005C5A76" w:rsidRDefault="001B223A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529B4EB" w14:textId="174806BB" w:rsidR="005C5A76" w:rsidRDefault="001B223A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1.500.000</w:t>
            </w:r>
          </w:p>
        </w:tc>
        <w:tc>
          <w:tcPr>
            <w:tcW w:w="1746" w:type="dxa"/>
          </w:tcPr>
          <w:p w14:paraId="1C0E639B" w14:textId="2752EB68" w:rsidR="005C5A76" w:rsidRDefault="001B223A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1.500.000</w:t>
            </w:r>
          </w:p>
        </w:tc>
      </w:tr>
      <w:tr w:rsidR="001B223A" w14:paraId="115C0683" w14:textId="77777777" w:rsidTr="007C4CDE">
        <w:tc>
          <w:tcPr>
            <w:tcW w:w="6408" w:type="dxa"/>
            <w:gridSpan w:val="5"/>
          </w:tcPr>
          <w:p w14:paraId="6A2B3E1E" w14:textId="208932B3" w:rsidR="001B223A" w:rsidRDefault="001B223A" w:rsidP="001B22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6" w:type="dxa"/>
          </w:tcPr>
          <w:p w14:paraId="17FAF37F" w14:textId="3C8EFFC5" w:rsidR="001B223A" w:rsidRDefault="001B223A" w:rsidP="005C5A7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7.937.600</w:t>
            </w:r>
          </w:p>
        </w:tc>
      </w:tr>
      <w:tr w:rsidR="001B223A" w14:paraId="619E4EB4" w14:textId="77777777" w:rsidTr="007C4CDE">
        <w:tc>
          <w:tcPr>
            <w:tcW w:w="1297" w:type="dxa"/>
            <w:tcBorders>
              <w:right w:val="single" w:sz="4" w:space="0" w:color="auto"/>
            </w:tcBorders>
          </w:tcPr>
          <w:p w14:paraId="36123505" w14:textId="34E2DED8" w:rsidR="001B223A" w:rsidRPr="001B223A" w:rsidRDefault="001B223A" w:rsidP="001B223A">
            <w:pPr>
              <w:pStyle w:val="DaftarParagraf"/>
              <w:numPr>
                <w:ilvl w:val="0"/>
                <w:numId w:val="24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  <w:tcBorders>
              <w:left w:val="single" w:sz="4" w:space="0" w:color="auto"/>
              <w:right w:val="single" w:sz="4" w:space="0" w:color="auto"/>
            </w:tcBorders>
          </w:tcPr>
          <w:p w14:paraId="3BEAE442" w14:textId="0034428F" w:rsidR="001B223A" w:rsidRDefault="001B223A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9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1B18C66" w14:textId="39038D89" w:rsidR="001B223A" w:rsidRDefault="001B223A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1DD4FFA" w14:textId="5859803C" w:rsidR="001B223A" w:rsidRDefault="001B223A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6" w:type="dxa"/>
          </w:tcPr>
          <w:p w14:paraId="7388C945" w14:textId="244CE466" w:rsidR="001B223A" w:rsidRDefault="001B223A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223A" w14:paraId="5CD6FFF2" w14:textId="77777777" w:rsidTr="007C4CDE">
        <w:tc>
          <w:tcPr>
            <w:tcW w:w="1297" w:type="dxa"/>
            <w:tcBorders>
              <w:right w:val="single" w:sz="4" w:space="0" w:color="auto"/>
            </w:tcBorders>
          </w:tcPr>
          <w:p w14:paraId="33C21A74" w14:textId="295B07F4" w:rsidR="001B223A" w:rsidRDefault="001B223A" w:rsidP="001B223A">
            <w:pPr>
              <w:spacing w:line="276" w:lineRule="auto"/>
            </w:pPr>
          </w:p>
        </w:tc>
        <w:tc>
          <w:tcPr>
            <w:tcW w:w="2486" w:type="dxa"/>
            <w:tcBorders>
              <w:left w:val="single" w:sz="4" w:space="0" w:color="auto"/>
              <w:right w:val="single" w:sz="4" w:space="0" w:color="auto"/>
            </w:tcBorders>
          </w:tcPr>
          <w:p w14:paraId="387DA61D" w14:textId="6ECF4781" w:rsidR="001B223A" w:rsidRDefault="007C4CDE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9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5A756F" w14:textId="20F6FF66" w:rsidR="001B223A" w:rsidRDefault="007C4CDE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458076D" w14:textId="3EB0B64F" w:rsidR="001B223A" w:rsidRDefault="007C4CDE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1746" w:type="dxa"/>
          </w:tcPr>
          <w:p w14:paraId="7021D436" w14:textId="1C4ECEC4" w:rsidR="001B223A" w:rsidRDefault="007C4CDE" w:rsidP="001B22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</w:tr>
      <w:tr w:rsidR="007C4CDE" w14:paraId="0CAF9A6F" w14:textId="77777777" w:rsidTr="007C4CDE">
        <w:tc>
          <w:tcPr>
            <w:tcW w:w="1297" w:type="dxa"/>
            <w:tcBorders>
              <w:right w:val="single" w:sz="4" w:space="0" w:color="auto"/>
            </w:tcBorders>
          </w:tcPr>
          <w:p w14:paraId="6C1ABB7E" w14:textId="280D065D" w:rsidR="007C4CDE" w:rsidRDefault="007C4CDE" w:rsidP="007C4CDE">
            <w:pPr>
              <w:pStyle w:val="DaftarParagraf"/>
              <w:numPr>
                <w:ilvl w:val="0"/>
                <w:numId w:val="24"/>
              </w:numPr>
              <w:spacing w:line="276" w:lineRule="auto"/>
            </w:pPr>
          </w:p>
        </w:tc>
        <w:tc>
          <w:tcPr>
            <w:tcW w:w="2486" w:type="dxa"/>
            <w:tcBorders>
              <w:left w:val="single" w:sz="4" w:space="0" w:color="auto"/>
              <w:right w:val="single" w:sz="4" w:space="0" w:color="auto"/>
            </w:tcBorders>
          </w:tcPr>
          <w:p w14:paraId="5897AF8E" w14:textId="4908B0EB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9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36D23F" w14:textId="43123F9B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82C97CD" w14:textId="2E1EEFBB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6" w:type="dxa"/>
          </w:tcPr>
          <w:p w14:paraId="51C84FF0" w14:textId="2FB75A39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C4CDE" w14:paraId="25A81ED7" w14:textId="77777777" w:rsidTr="007C4CDE">
        <w:tc>
          <w:tcPr>
            <w:tcW w:w="1297" w:type="dxa"/>
            <w:tcBorders>
              <w:right w:val="single" w:sz="4" w:space="0" w:color="auto"/>
            </w:tcBorders>
          </w:tcPr>
          <w:p w14:paraId="139B900E" w14:textId="77777777" w:rsidR="007C4CDE" w:rsidRDefault="007C4CDE" w:rsidP="007C4CDE">
            <w:pPr>
              <w:pStyle w:val="DaftarParagraf"/>
              <w:spacing w:line="276" w:lineRule="auto"/>
            </w:pPr>
          </w:p>
        </w:tc>
        <w:tc>
          <w:tcPr>
            <w:tcW w:w="2486" w:type="dxa"/>
            <w:tcBorders>
              <w:left w:val="single" w:sz="4" w:space="0" w:color="auto"/>
              <w:right w:val="single" w:sz="4" w:space="0" w:color="auto"/>
            </w:tcBorders>
          </w:tcPr>
          <w:p w14:paraId="51F22361" w14:textId="0BE6F979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91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1442637" w14:textId="32B604E8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E7AEDFD" w14:textId="53F9D6E6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  <w:tc>
          <w:tcPr>
            <w:tcW w:w="1746" w:type="dxa"/>
          </w:tcPr>
          <w:p w14:paraId="0D08CCDE" w14:textId="165EF56B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B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−</w:t>
            </w:r>
          </w:p>
        </w:tc>
      </w:tr>
      <w:tr w:rsidR="007C4CDE" w14:paraId="33F8A97F" w14:textId="77777777" w:rsidTr="007C4CDE">
        <w:tc>
          <w:tcPr>
            <w:tcW w:w="6408" w:type="dxa"/>
            <w:gridSpan w:val="5"/>
          </w:tcPr>
          <w:p w14:paraId="2D528BE5" w14:textId="77E6381B" w:rsidR="007C4CDE" w:rsidRPr="007C4CDE" w:rsidRDefault="007C4CDE" w:rsidP="007C4CD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SUBTOTAL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6" w:type="dxa"/>
          </w:tcPr>
          <w:p w14:paraId="52CD95CD" w14:textId="4BD265E4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CDE" w14:paraId="77F7E632" w14:textId="77777777" w:rsidTr="007C4CDE">
        <w:tc>
          <w:tcPr>
            <w:tcW w:w="6408" w:type="dxa"/>
            <w:gridSpan w:val="5"/>
          </w:tcPr>
          <w:p w14:paraId="1F8A069C" w14:textId="56243CB3" w:rsidR="007C4CDE" w:rsidRPr="007C4CDE" w:rsidRDefault="007C4CDE" w:rsidP="007C4CD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1+2+3+4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46" w:type="dxa"/>
          </w:tcPr>
          <w:p w14:paraId="0D2C4FA3" w14:textId="2CB85089" w:rsidR="007C4CDE" w:rsidRDefault="007C4CDE" w:rsidP="007C4CD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11.236.600</w:t>
            </w:r>
          </w:p>
        </w:tc>
      </w:tr>
      <w:tr w:rsidR="007C4CDE" w14:paraId="372A2510" w14:textId="77777777" w:rsidTr="007C4CDE">
        <w:trPr>
          <w:trHeight w:val="440"/>
        </w:trPr>
        <w:tc>
          <w:tcPr>
            <w:tcW w:w="8154" w:type="dxa"/>
            <w:gridSpan w:val="6"/>
          </w:tcPr>
          <w:p w14:paraId="64BCB9A0" w14:textId="3AB60721" w:rsidR="007C4CDE" w:rsidRPr="007C4CDE" w:rsidRDefault="007C4CDE" w:rsidP="007C4C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Sebelas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juta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dua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ratus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tiga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puluh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enam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enam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C4CDE">
              <w:rPr>
                <w:rFonts w:ascii="Times New Roman" w:hAnsi="Times New Roman" w:cs="Times New Roman"/>
                <w:b/>
                <w:sz w:val="24"/>
              </w:rPr>
              <w:t>ratus</w:t>
            </w:r>
            <w:proofErr w:type="spellEnd"/>
            <w:r w:rsidRPr="007C4CDE">
              <w:rPr>
                <w:rFonts w:ascii="Times New Roman" w:hAnsi="Times New Roman" w:cs="Times New Roman"/>
                <w:b/>
                <w:sz w:val="24"/>
              </w:rPr>
              <w:t xml:space="preserve"> rupiah</w:t>
            </w:r>
          </w:p>
        </w:tc>
      </w:tr>
    </w:tbl>
    <w:p w14:paraId="2710D517" w14:textId="7C9583AB" w:rsidR="007C4CDE" w:rsidRDefault="00777E8F" w:rsidP="00EE44ED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1832A7" w14:textId="388E8BF5" w:rsidR="00AB0C06" w:rsidRDefault="00CD00BB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5"/>
        <w:gridCol w:w="1450"/>
        <w:gridCol w:w="1349"/>
        <w:gridCol w:w="1696"/>
        <w:gridCol w:w="1635"/>
        <w:gridCol w:w="1509"/>
      </w:tblGrid>
      <w:tr w:rsidR="00CD00BB" w14:paraId="223D5ABE" w14:textId="77777777" w:rsidTr="5CE79C41">
        <w:tc>
          <w:tcPr>
            <w:tcW w:w="533" w:type="dxa"/>
          </w:tcPr>
          <w:p w14:paraId="6F5EE6C9" w14:textId="04971C52" w:rsid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18" w:type="dxa"/>
          </w:tcPr>
          <w:p w14:paraId="26C89625" w14:textId="18B9D778" w:rsid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1349" w:type="dxa"/>
          </w:tcPr>
          <w:p w14:paraId="7834DD48" w14:textId="4296C5CB" w:rsid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696" w:type="dxa"/>
          </w:tcPr>
          <w:p w14:paraId="1F1A1D2D" w14:textId="52282B8E" w:rsid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702" w:type="dxa"/>
          </w:tcPr>
          <w:p w14:paraId="47DE114D" w14:textId="7ACFDB66" w:rsid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Waktu (jam/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56" w:type="dxa"/>
          </w:tcPr>
          <w:p w14:paraId="2D4A9B87" w14:textId="460034C3" w:rsid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CD00BB" w14:paraId="7EEC54BA" w14:textId="77777777" w:rsidTr="5CE79C41">
        <w:tc>
          <w:tcPr>
            <w:tcW w:w="533" w:type="dxa"/>
          </w:tcPr>
          <w:p w14:paraId="26CEF68E" w14:textId="38ABEDB7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6CD55CA8" w14:textId="02B75429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Ihdina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Lovita</w:t>
            </w:r>
            <w:proofErr w:type="spellEnd"/>
          </w:p>
        </w:tc>
        <w:tc>
          <w:tcPr>
            <w:tcW w:w="1349" w:type="dxa"/>
          </w:tcPr>
          <w:p w14:paraId="50508647" w14:textId="3B660E6D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Creation</w:t>
            </w:r>
          </w:p>
        </w:tc>
        <w:tc>
          <w:tcPr>
            <w:tcW w:w="1696" w:type="dxa"/>
          </w:tcPr>
          <w:p w14:paraId="3C3C2557" w14:textId="1AF63878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</w:p>
        </w:tc>
        <w:tc>
          <w:tcPr>
            <w:tcW w:w="1702" w:type="dxa"/>
          </w:tcPr>
          <w:p w14:paraId="6A714262" w14:textId="39545ED3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jam/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56" w:type="dxa"/>
          </w:tcPr>
          <w:p w14:paraId="160CAA42" w14:textId="471EB9E4" w:rsidR="00CD00BB" w:rsidRPr="00CD00BB" w:rsidRDefault="5CE79C41" w:rsidP="5CE79C4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Marketing, </w:t>
            </w:r>
            <w:proofErr w:type="spellStart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Riset</w:t>
            </w:r>
            <w:proofErr w:type="spellEnd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00BB" w14:paraId="507904AC" w14:textId="77777777" w:rsidTr="5CE79C41">
        <w:tc>
          <w:tcPr>
            <w:tcW w:w="533" w:type="dxa"/>
          </w:tcPr>
          <w:p w14:paraId="4B7B70F6" w14:textId="36CB4625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59A95DEA" w14:textId="4A512732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Edward Kristian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Mangare</w:t>
            </w:r>
            <w:proofErr w:type="spellEnd"/>
          </w:p>
        </w:tc>
        <w:tc>
          <w:tcPr>
            <w:tcW w:w="1349" w:type="dxa"/>
          </w:tcPr>
          <w:p w14:paraId="5184BDF6" w14:textId="0FAB8489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696" w:type="dxa"/>
          </w:tcPr>
          <w:p w14:paraId="6C786C0B" w14:textId="6593DA92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702" w:type="dxa"/>
          </w:tcPr>
          <w:p w14:paraId="62D5CE7E" w14:textId="1DD891C6" w:rsidR="00CD00BB" w:rsidRPr="00CD00BB" w:rsidRDefault="00CD00BB" w:rsidP="00743B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jam/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56" w:type="dxa"/>
          </w:tcPr>
          <w:p w14:paraId="3F5F9236" w14:textId="0916B293" w:rsidR="00CD00BB" w:rsidRPr="00CD00BB" w:rsidRDefault="5CE79C41" w:rsidP="5CE79C4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Coding, Apps Development</w:t>
            </w:r>
          </w:p>
        </w:tc>
      </w:tr>
      <w:tr w:rsidR="00CD00BB" w14:paraId="517DFE8B" w14:textId="77777777" w:rsidTr="5CE79C41">
        <w:tc>
          <w:tcPr>
            <w:tcW w:w="533" w:type="dxa"/>
          </w:tcPr>
          <w:p w14:paraId="4DB51945" w14:textId="2F4EC9EA" w:rsidR="00CD00BB" w:rsidRPr="00CD00BB" w:rsidRDefault="00CD00BB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37973D4A" w14:textId="7EB2782C" w:rsidR="00CD00BB" w:rsidRPr="00CD00BB" w:rsidRDefault="00CD00BB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Rovilla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Elmaghfiroh</w:t>
            </w:r>
            <w:proofErr w:type="spellEnd"/>
          </w:p>
        </w:tc>
        <w:tc>
          <w:tcPr>
            <w:tcW w:w="1349" w:type="dxa"/>
          </w:tcPr>
          <w:p w14:paraId="401715D3" w14:textId="3748E188" w:rsidR="00CD00BB" w:rsidRPr="00CD00BB" w:rsidRDefault="00CD00BB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Creation</w:t>
            </w:r>
          </w:p>
        </w:tc>
        <w:tc>
          <w:tcPr>
            <w:tcW w:w="1696" w:type="dxa"/>
          </w:tcPr>
          <w:p w14:paraId="50AD269A" w14:textId="0200DCE7" w:rsidR="00CD00BB" w:rsidRPr="00CD00BB" w:rsidRDefault="00CD00BB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</w:p>
        </w:tc>
        <w:tc>
          <w:tcPr>
            <w:tcW w:w="1702" w:type="dxa"/>
          </w:tcPr>
          <w:p w14:paraId="1DAED1D1" w14:textId="185D206B" w:rsidR="00CD00BB" w:rsidRPr="00CD00BB" w:rsidRDefault="00CD00BB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jam/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56" w:type="dxa"/>
          </w:tcPr>
          <w:p w14:paraId="56B3F9AB" w14:textId="1936EEE6" w:rsidR="00CD00BB" w:rsidRPr="00CD00BB" w:rsidRDefault="5CE79C41" w:rsidP="5CE79C4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CE79C41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9E6A5F" w14:paraId="3501FAA9" w14:textId="77777777" w:rsidTr="5CE79C41">
        <w:tc>
          <w:tcPr>
            <w:tcW w:w="533" w:type="dxa"/>
          </w:tcPr>
          <w:p w14:paraId="512F0136" w14:textId="26855E8D" w:rsidR="009E6A5F" w:rsidRDefault="009E6A5F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134E4C96" w14:textId="031E0A49" w:rsidR="009E6A5F" w:rsidRDefault="009E6A5F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Stanly Martin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Limena</w:t>
            </w:r>
            <w:proofErr w:type="spellEnd"/>
          </w:p>
        </w:tc>
        <w:tc>
          <w:tcPr>
            <w:tcW w:w="1349" w:type="dxa"/>
          </w:tcPr>
          <w:p w14:paraId="3DDCD369" w14:textId="6F770BA8" w:rsidR="009E6A5F" w:rsidRDefault="009E6A5F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Creation</w:t>
            </w:r>
          </w:p>
        </w:tc>
        <w:tc>
          <w:tcPr>
            <w:tcW w:w="1696" w:type="dxa"/>
          </w:tcPr>
          <w:p w14:paraId="5BA73078" w14:textId="278EE5E5" w:rsidR="009E6A5F" w:rsidRDefault="009E6A5F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Kewirausahaan</w:t>
            </w:r>
            <w:proofErr w:type="spellEnd"/>
          </w:p>
        </w:tc>
        <w:tc>
          <w:tcPr>
            <w:tcW w:w="1702" w:type="dxa"/>
          </w:tcPr>
          <w:p w14:paraId="37FB56D1" w14:textId="5DD6633B" w:rsidR="009E6A5F" w:rsidRDefault="00CA2A5B" w:rsidP="00CD00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jam/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56" w:type="dxa"/>
          </w:tcPr>
          <w:p w14:paraId="403E66FE" w14:textId="45AE8BEF" w:rsidR="009E6A5F" w:rsidRPr="5CE79C41" w:rsidRDefault="00CA2A5B" w:rsidP="5CE79C4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9C16E3" w14:textId="09626B2D" w:rsidR="00CD00BB" w:rsidRDefault="00CD00BB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640B7" w14:textId="77777777" w:rsidR="00CD00BB" w:rsidRDefault="00CD00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31B1B466" w14:textId="08F44440" w:rsidR="00CD00BB" w:rsidRDefault="00CD00BB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lk2765589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4. Surat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</w:p>
    <w:p w14:paraId="1DEAF523" w14:textId="59CB07CB" w:rsidR="00CD00BB" w:rsidRDefault="00CD00BB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6ECE8" w14:textId="7D46826C" w:rsidR="00CD00BB" w:rsidRDefault="00CD00BB" w:rsidP="00CD00B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KETUA PELAKSANA</w:t>
      </w:r>
    </w:p>
    <w:p w14:paraId="15067055" w14:textId="3310338A" w:rsidR="00CD00BB" w:rsidRDefault="00CD00BB" w:rsidP="00CD00B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5F3A0" w14:textId="32CCDB07" w:rsidR="00CD00BB" w:rsidRDefault="00CD00BB" w:rsidP="00CD00B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77FB7C46" w14:textId="0809DECE" w:rsidR="00CD00BB" w:rsidRDefault="00FF6A96" w:rsidP="00CD00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C15EC">
        <w:rPr>
          <w:rFonts w:ascii="Times New Roman" w:eastAsia="Times New Roman" w:hAnsi="Times New Roman" w:cs="Times New Roman"/>
          <w:sz w:val="24"/>
          <w:szCs w:val="24"/>
        </w:rPr>
        <w:t xml:space="preserve">Edward Kristian </w:t>
      </w:r>
      <w:proofErr w:type="spellStart"/>
      <w:r w:rsidR="00CC15EC">
        <w:rPr>
          <w:rFonts w:ascii="Times New Roman" w:eastAsia="Times New Roman" w:hAnsi="Times New Roman" w:cs="Times New Roman"/>
          <w:sz w:val="24"/>
          <w:szCs w:val="24"/>
        </w:rPr>
        <w:t>Mangare</w:t>
      </w:r>
      <w:proofErr w:type="spellEnd"/>
    </w:p>
    <w:p w14:paraId="2BBDDC7B" w14:textId="47F10BB1" w:rsidR="00FF6A96" w:rsidRDefault="00FF6A96" w:rsidP="00CD00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C15EC" w:rsidRPr="00CC15EC">
        <w:rPr>
          <w:rFonts w:ascii="Times New Roman" w:eastAsia="Times New Roman" w:hAnsi="Times New Roman" w:cs="Times New Roman"/>
          <w:sz w:val="24"/>
          <w:szCs w:val="24"/>
        </w:rPr>
        <w:t>2101719516</w:t>
      </w:r>
    </w:p>
    <w:p w14:paraId="6C60618C" w14:textId="466C0E94" w:rsidR="00FF6A96" w:rsidRDefault="00FF6A96" w:rsidP="00CD00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B6097" w:rsidRPr="00BB6097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="00BB6097" w:rsidRPr="00BB6097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="00346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CC33C" w14:textId="30D39F7E" w:rsidR="00FF6A96" w:rsidRDefault="00FF6A96" w:rsidP="00CD00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46357">
        <w:rPr>
          <w:rFonts w:ascii="Times New Roman" w:eastAsia="Times New Roman" w:hAnsi="Times New Roman" w:cs="Times New Roman"/>
          <w:sz w:val="24"/>
          <w:szCs w:val="24"/>
        </w:rPr>
        <w:t>School of Computer Science</w:t>
      </w:r>
    </w:p>
    <w:p w14:paraId="1DBA4DC6" w14:textId="0F467961" w:rsidR="00FF6A96" w:rsidRDefault="00FF6A96" w:rsidP="00CD00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84C2A" w14:textId="58018679" w:rsidR="00FF6A96" w:rsidRDefault="00FF6A96" w:rsidP="0034635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PKM-K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31136" w:rsidRPr="00743B94">
        <w:rPr>
          <w:rFonts w:ascii="Times New Roman" w:eastAsia="Times New Roman" w:hAnsi="Times New Roman" w:cs="Times New Roman"/>
          <w:b/>
          <w:bCs/>
          <w:sz w:val="24"/>
          <w:szCs w:val="24"/>
        </w:rPr>
        <w:t>KICAU</w:t>
      </w:r>
      <w:r w:rsidR="00010C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010C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MARKETPLACE UNTUK PECINTA BURUNG KICAU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dibiayai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dana lain.</w:t>
      </w:r>
    </w:p>
    <w:p w14:paraId="57D0BC3D" w14:textId="06274216" w:rsidR="00FF6A96" w:rsidRDefault="00FF6A96" w:rsidP="0034635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2B1EEB75" w14:textId="502095F6" w:rsidR="00FF6A96" w:rsidRDefault="00FF6A96" w:rsidP="0034635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5E074" w14:textId="01206CB4" w:rsidR="00FF6A96" w:rsidRDefault="00FF6A96" w:rsidP="00CD00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A9D47" w14:textId="5D62D9CA" w:rsidR="00031136" w:rsidRDefault="00031136" w:rsidP="00010C8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Malang, 14 - November </w:t>
      </w:r>
      <w:r>
        <w:rPr>
          <w:rFonts w:ascii="TimesNewRomanPS-BoldMT" w:cs="TimesNewRomanPS-BoldMT"/>
          <w:b/>
          <w:bCs/>
          <w:sz w:val="24"/>
          <w:szCs w:val="24"/>
        </w:rPr>
        <w:t>–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2019</w:t>
      </w:r>
    </w:p>
    <w:p w14:paraId="0CD33615" w14:textId="0BADAD1A" w:rsidR="00031136" w:rsidRDefault="00010C8C" w:rsidP="5CE79C4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Dosen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Pendamping</w:t>
      </w:r>
      <w:proofErr w:type="spellEnd"/>
      <w:r w:rsidR="00623AAD">
        <w:rPr>
          <w:rFonts w:ascii="TimesNewRomanPS-BoldMT" w:cs="TimesNewRomanPS-BoldMT"/>
          <w:b/>
          <w:bCs/>
          <w:sz w:val="24"/>
          <w:szCs w:val="24"/>
        </w:rPr>
        <w:tab/>
      </w:r>
      <w:r w:rsidR="00623AAD">
        <w:rPr>
          <w:rFonts w:ascii="TimesNewRomanPS-BoldMT" w:cs="TimesNewRomanPS-BoldMT"/>
          <w:b/>
          <w:bCs/>
          <w:sz w:val="24"/>
          <w:szCs w:val="24"/>
        </w:rPr>
        <w:tab/>
      </w:r>
      <w:r w:rsidR="00623AAD">
        <w:rPr>
          <w:rFonts w:ascii="TimesNewRomanPS-BoldMT" w:cs="TimesNewRomanPS-BoldMT"/>
          <w:b/>
          <w:bCs/>
          <w:sz w:val="24"/>
          <w:szCs w:val="24"/>
        </w:rPr>
        <w:tab/>
      </w:r>
      <w:r w:rsidR="00623AAD">
        <w:rPr>
          <w:rFonts w:ascii="TimesNewRomanPS-BoldMT" w:cs="TimesNewRomanPS-BoldMT"/>
          <w:b/>
          <w:bCs/>
          <w:sz w:val="24"/>
          <w:szCs w:val="24"/>
        </w:rPr>
        <w:tab/>
        <w:t xml:space="preserve">Yang </w:t>
      </w:r>
      <w:proofErr w:type="spellStart"/>
      <w:r w:rsidR="00623AAD">
        <w:rPr>
          <w:rFonts w:ascii="TimesNewRomanPS-BoldMT" w:cs="TimesNewRomanPS-BoldMT"/>
          <w:b/>
          <w:bCs/>
          <w:sz w:val="24"/>
          <w:szCs w:val="24"/>
        </w:rPr>
        <w:t>menyatakan</w:t>
      </w:r>
      <w:proofErr w:type="spellEnd"/>
      <w:r w:rsidR="00623AAD">
        <w:rPr>
          <w:rFonts w:ascii="TimesNewRomanPS-BoldMT" w:cs="TimesNewRomanPS-BoldMT"/>
          <w:b/>
          <w:bCs/>
          <w:sz w:val="24"/>
          <w:szCs w:val="24"/>
        </w:rPr>
        <w:t>,</w:t>
      </w:r>
    </w:p>
    <w:p w14:paraId="350AA6CA" w14:textId="74AD5970" w:rsidR="00031136" w:rsidRDefault="00031136" w:rsidP="00031136">
      <w:pPr>
        <w:spacing w:line="276" w:lineRule="auto"/>
        <w:rPr>
          <w:rFonts w:ascii="TimesNewRomanPS-BoldMT" w:cs="TimesNewRomanPS-BoldMT"/>
          <w:b/>
          <w:bCs/>
          <w:sz w:val="24"/>
          <w:szCs w:val="24"/>
        </w:rPr>
      </w:pPr>
    </w:p>
    <w:p w14:paraId="394D1786" w14:textId="5D8C30A4" w:rsidR="00031136" w:rsidRDefault="00031136" w:rsidP="00031136">
      <w:pPr>
        <w:spacing w:line="276" w:lineRule="auto"/>
        <w:rPr>
          <w:rFonts w:ascii="TimesNewRomanPS-BoldMT" w:cs="TimesNewRomanPS-BoldMT"/>
          <w:b/>
          <w:bCs/>
          <w:sz w:val="24"/>
          <w:szCs w:val="24"/>
        </w:rPr>
      </w:pPr>
    </w:p>
    <w:p w14:paraId="776E67AC" w14:textId="4A603C63" w:rsidR="00010C8C" w:rsidRDefault="00010C8C" w:rsidP="00010C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3A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23AAD">
        <w:rPr>
          <w:rFonts w:ascii="Times New Roman" w:eastAsia="Times New Roman" w:hAnsi="Times New Roman" w:cs="Times New Roman"/>
          <w:sz w:val="24"/>
          <w:szCs w:val="24"/>
        </w:rPr>
        <w:t>Etsa</w:t>
      </w:r>
      <w:proofErr w:type="spellEnd"/>
      <w:r w:rsidRPr="00623AAD">
        <w:rPr>
          <w:rFonts w:ascii="Times New Roman" w:eastAsia="Times New Roman" w:hAnsi="Times New Roman" w:cs="Times New Roman"/>
          <w:sz w:val="24"/>
          <w:szCs w:val="24"/>
        </w:rPr>
        <w:t xml:space="preserve"> A.S., S.E., </w:t>
      </w:r>
      <w:proofErr w:type="spellStart"/>
      <w:r w:rsidRPr="00623AAD">
        <w:rPr>
          <w:rFonts w:ascii="Times New Roman" w:eastAsia="Times New Roman" w:hAnsi="Times New Roman" w:cs="Times New Roman"/>
          <w:sz w:val="24"/>
          <w:szCs w:val="24"/>
        </w:rPr>
        <w:t>M.Com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(Edward Kristian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018FE1" w14:textId="3B31F995" w:rsidR="00031136" w:rsidRPr="00010C8C" w:rsidRDefault="00010C8C" w:rsidP="000311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z w:val="24"/>
          <w:szCs w:val="24"/>
        </w:rPr>
        <w:t>DN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0714088003</w:t>
      </w:r>
      <w:r w:rsidR="00031136">
        <w:rPr>
          <w:rFonts w:ascii="TimesNewRomanPSMT" w:cs="TimesNewRomanPSMT"/>
          <w:sz w:val="24"/>
          <w:szCs w:val="24"/>
        </w:rPr>
        <w:tab/>
      </w:r>
      <w:r w:rsidR="00031136">
        <w:rPr>
          <w:rFonts w:ascii="TimesNewRomanPSMT" w:cs="TimesNewRomanPSMT"/>
          <w:sz w:val="24"/>
          <w:szCs w:val="24"/>
        </w:rPr>
        <w:tab/>
      </w:r>
      <w:r w:rsidR="00031136">
        <w:rPr>
          <w:rFonts w:ascii="TimesNewRomanPSMT" w:cs="TimesNewRomanPSMT"/>
          <w:sz w:val="24"/>
          <w:szCs w:val="24"/>
        </w:rPr>
        <w:tab/>
      </w:r>
      <w:r>
        <w:rPr>
          <w:rFonts w:ascii="TimesNewRomanPSMT" w:cs="TimesNewRomanPSMT"/>
          <w:sz w:val="24"/>
          <w:szCs w:val="24"/>
        </w:rPr>
        <w:tab/>
      </w:r>
      <w:r w:rsidR="00031136">
        <w:rPr>
          <w:rFonts w:ascii="TimesNewRomanPSMT" w:cs="TimesNewRomanPSMT"/>
          <w:sz w:val="24"/>
          <w:szCs w:val="24"/>
        </w:rPr>
        <w:t xml:space="preserve">NIM, </w:t>
      </w:r>
      <w:r w:rsidR="00CC15EC" w:rsidRPr="00CC15EC">
        <w:rPr>
          <w:rFonts w:ascii="TimesNewRomanPSMT" w:cs="TimesNewRomanPSMT"/>
          <w:sz w:val="24"/>
          <w:szCs w:val="24"/>
        </w:rPr>
        <w:t>2101719516</w:t>
      </w:r>
      <w:r w:rsidR="00031136">
        <w:rPr>
          <w:rFonts w:ascii="TimesNewRomanPS-BoldMT" w:cs="TimesNewRomanPS-BoldMT"/>
          <w:bCs/>
          <w:sz w:val="24"/>
          <w:szCs w:val="24"/>
        </w:rPr>
        <w:tab/>
      </w:r>
      <w:r w:rsidR="00031136">
        <w:rPr>
          <w:rFonts w:ascii="TimesNewRomanPS-BoldMT" w:cs="TimesNewRomanPS-BoldMT"/>
          <w:bCs/>
          <w:sz w:val="24"/>
          <w:szCs w:val="24"/>
        </w:rPr>
        <w:tab/>
      </w:r>
    </w:p>
    <w:p w14:paraId="76A0E36E" w14:textId="344A11D2" w:rsidR="00031136" w:rsidRPr="00010C8C" w:rsidRDefault="00010C8C" w:rsidP="00010C8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10C8C">
        <w:rPr>
          <w:rFonts w:ascii="Times New Roman" w:eastAsia="Times New Roman" w:hAnsi="Times New Roman" w:cs="Times New Roman"/>
          <w:b/>
          <w:bCs/>
          <w:sz w:val="24"/>
          <w:szCs w:val="24"/>
        </w:rPr>
        <w:t>Mengetahui</w:t>
      </w:r>
      <w:proofErr w:type="spellEnd"/>
      <w:r w:rsidRPr="00010C8C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89A6D4C" w14:textId="05BFC3DE" w:rsidR="00010C8C" w:rsidRPr="00010C8C" w:rsidRDefault="00010C8C" w:rsidP="00010C8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10C8C">
        <w:rPr>
          <w:rFonts w:ascii="Times New Roman" w:eastAsia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010C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0C8C">
        <w:rPr>
          <w:rFonts w:ascii="Times New Roman" w:eastAsia="Times New Roman" w:hAnsi="Times New Roman" w:cs="Times New Roman"/>
          <w:b/>
          <w:bCs/>
          <w:sz w:val="24"/>
          <w:szCs w:val="24"/>
        </w:rPr>
        <w:t>Jurusan</w:t>
      </w:r>
      <w:proofErr w:type="spellEnd"/>
    </w:p>
    <w:p w14:paraId="3268110C" w14:textId="28C9C7EF" w:rsidR="00010C8C" w:rsidRDefault="00010C8C" w:rsidP="00010C8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7DCB6" w14:textId="28AB177F" w:rsidR="00010C8C" w:rsidRDefault="00010C8C" w:rsidP="00010C8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133C2" w14:textId="4D9E3B92" w:rsidR="00010C8C" w:rsidRDefault="00010C8C" w:rsidP="00010C8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A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23AAD">
        <w:rPr>
          <w:rFonts w:ascii="Times New Roman" w:eastAsia="Times New Roman" w:hAnsi="Times New Roman" w:cs="Times New Roman"/>
          <w:sz w:val="24"/>
          <w:szCs w:val="24"/>
        </w:rPr>
        <w:t>Etsa</w:t>
      </w:r>
      <w:proofErr w:type="spellEnd"/>
      <w:r w:rsidRPr="00623AAD">
        <w:rPr>
          <w:rFonts w:ascii="Times New Roman" w:eastAsia="Times New Roman" w:hAnsi="Times New Roman" w:cs="Times New Roman"/>
          <w:sz w:val="24"/>
          <w:szCs w:val="24"/>
        </w:rPr>
        <w:t xml:space="preserve"> A.S., S.E., </w:t>
      </w:r>
      <w:proofErr w:type="spellStart"/>
      <w:r w:rsidRPr="00623AAD">
        <w:rPr>
          <w:rFonts w:ascii="Times New Roman" w:eastAsia="Times New Roman" w:hAnsi="Times New Roman" w:cs="Times New Roman"/>
          <w:sz w:val="24"/>
          <w:szCs w:val="24"/>
        </w:rPr>
        <w:t>M.Com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836A36" w14:textId="4310BA4C" w:rsidR="00CD00BB" w:rsidRPr="00010C8C" w:rsidRDefault="00010C8C" w:rsidP="00010C8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00014747</w:t>
      </w:r>
    </w:p>
    <w:bookmarkEnd w:id="3"/>
    <w:p w14:paraId="22A58752" w14:textId="150784EE" w:rsidR="00CD00BB" w:rsidRPr="00CD00BB" w:rsidRDefault="00CD00BB" w:rsidP="00743B9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7E73D" w14:textId="77777777" w:rsidR="007479A8" w:rsidRPr="00743B94" w:rsidRDefault="00AB0C06" w:rsidP="00743B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b/>
          <w:sz w:val="24"/>
          <w:szCs w:val="24"/>
        </w:rPr>
        <w:t>DAFTAR PUST</w:t>
      </w:r>
      <w:r w:rsidR="007479A8" w:rsidRPr="00743B94">
        <w:rPr>
          <w:rFonts w:ascii="Times New Roman" w:eastAsia="Times New Roman" w:hAnsi="Times New Roman" w:cs="Times New Roman"/>
          <w:b/>
          <w:sz w:val="24"/>
          <w:szCs w:val="24"/>
        </w:rPr>
        <w:t>AKA</w:t>
      </w:r>
    </w:p>
    <w:p w14:paraId="16937331" w14:textId="77777777" w:rsidR="007479A8" w:rsidRPr="00743B94" w:rsidRDefault="007479A8" w:rsidP="00743B94">
      <w:pPr>
        <w:spacing w:line="276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Brotoisworo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E, Iskandar J, 1984. Problems of bird protection in Indonesia: a case study on Java. 10th Asian Continental Conference, Sri Lanka.</w:t>
      </w:r>
    </w:p>
    <w:p w14:paraId="107E3780" w14:textId="77777777" w:rsidR="007479A8" w:rsidRPr="00743B94" w:rsidRDefault="007479A8" w:rsidP="00743B94">
      <w:pPr>
        <w:spacing w:line="276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Iskandar, J., &amp; Iskandar, B. S. (2015).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aneka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kontes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kicau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dan. 747-752. https://doi.org/10.13057/psnmbi/m010411</w:t>
      </w:r>
    </w:p>
    <w:p w14:paraId="234D7B2B" w14:textId="77777777" w:rsidR="007479A8" w:rsidRDefault="007479A8" w:rsidP="00743B94">
      <w:pPr>
        <w:spacing w:line="276" w:lineRule="auto"/>
        <w:ind w:left="540" w:hanging="540"/>
        <w:rPr>
          <w:rFonts w:ascii="Times New Roman" w:hAnsi="Times New Roman" w:cs="Times New Roman"/>
          <w:sz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1E82">
        <w:rPr>
          <w:rFonts w:ascii="Times New Roman" w:hAnsi="Times New Roman" w:cs="Times New Roman"/>
          <w:sz w:val="24"/>
        </w:rPr>
        <w:t xml:space="preserve">Jepson P. 2010. Towards and Indonesian bird conservation ethos: Reflections from a study of birds-keeping in the cities of Java and Bali. In: </w:t>
      </w:r>
      <w:proofErr w:type="spellStart"/>
      <w:r w:rsidRPr="00E01E82">
        <w:rPr>
          <w:rFonts w:ascii="Times New Roman" w:hAnsi="Times New Roman" w:cs="Times New Roman"/>
          <w:sz w:val="24"/>
        </w:rPr>
        <w:t>Tidemann</w:t>
      </w:r>
      <w:proofErr w:type="spellEnd"/>
      <w:r w:rsidRPr="00E01E82">
        <w:rPr>
          <w:rFonts w:ascii="Times New Roman" w:hAnsi="Times New Roman" w:cs="Times New Roman"/>
          <w:sz w:val="24"/>
        </w:rPr>
        <w:t xml:space="preserve"> S, </w:t>
      </w:r>
      <w:proofErr w:type="spellStart"/>
      <w:r w:rsidRPr="00E01E82">
        <w:rPr>
          <w:rFonts w:ascii="Times New Roman" w:hAnsi="Times New Roman" w:cs="Times New Roman"/>
          <w:sz w:val="24"/>
        </w:rPr>
        <w:t>Gosler</w:t>
      </w:r>
      <w:proofErr w:type="spellEnd"/>
      <w:r w:rsidRPr="00E01E82">
        <w:rPr>
          <w:rFonts w:ascii="Times New Roman" w:hAnsi="Times New Roman" w:cs="Times New Roman"/>
          <w:sz w:val="24"/>
        </w:rPr>
        <w:t xml:space="preserve"> A (eds). Ethno-ornithology: Birds, Indigenous People, Culture and Society. Earthscan, London</w:t>
      </w:r>
    </w:p>
    <w:p w14:paraId="6E7ADCB6" w14:textId="77777777" w:rsidR="007479A8" w:rsidRPr="00743B94" w:rsidRDefault="007479A8" w:rsidP="00743B94">
      <w:pPr>
        <w:spacing w:line="276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743B94">
        <w:rPr>
          <w:rFonts w:ascii="Times New Roman" w:eastAsia="Times New Roman" w:hAnsi="Times New Roman" w:cs="Times New Roman"/>
          <w:sz w:val="24"/>
          <w:szCs w:val="24"/>
        </w:rPr>
        <w:t>Jepson P, Ladle RJ. 2005. Bird keeping in Indonesia: conservation impacts and the potential for substitution-based conservation responses. Oryx 4:442-448.</w:t>
      </w:r>
    </w:p>
    <w:p w14:paraId="0EC96829" w14:textId="77777777" w:rsidR="007479A8" w:rsidRPr="00743B94" w:rsidRDefault="007479A8" w:rsidP="00743B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Kunto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H. 1986.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Semerbak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 Bunga di Bandung.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Granesia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, Bandung.</w:t>
      </w:r>
    </w:p>
    <w:p w14:paraId="09BE2C84" w14:textId="5523F5B3" w:rsidR="00AB0C06" w:rsidRPr="00743B94" w:rsidRDefault="00AB0C06" w:rsidP="00743B94">
      <w:pPr>
        <w:spacing w:line="276" w:lineRule="auto"/>
        <w:ind w:left="450" w:hanging="45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Prasetyo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 xml:space="preserve">, H., &amp; </w:t>
      </w:r>
      <w:proofErr w:type="spellStart"/>
      <w:r w:rsidRPr="00743B94">
        <w:rPr>
          <w:rFonts w:ascii="Times New Roman" w:eastAsia="Times New Roman" w:hAnsi="Times New Roman" w:cs="Times New Roman"/>
          <w:sz w:val="24"/>
          <w:szCs w:val="24"/>
        </w:rPr>
        <w:t>Sutopo</w:t>
      </w:r>
      <w:proofErr w:type="spellEnd"/>
      <w:r w:rsidRPr="00743B94">
        <w:rPr>
          <w:rFonts w:ascii="Times New Roman" w:eastAsia="Times New Roman" w:hAnsi="Times New Roman" w:cs="Times New Roman"/>
          <w:sz w:val="24"/>
          <w:szCs w:val="24"/>
        </w:rPr>
        <w:t>, W. (2018). INDUSTRI 4.0: TELAAH KLASIFIKASI ASPEK DAN ARAH PERKEMBANGAN RISET. </w:t>
      </w:r>
      <w:proofErr w:type="spellStart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>J@ti</w:t>
      </w:r>
      <w:proofErr w:type="spellEnd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>Undip</w:t>
      </w:r>
      <w:proofErr w:type="spellEnd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Teknik </w:t>
      </w:r>
      <w:proofErr w:type="spellStart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>Industri</w:t>
      </w:r>
      <w:proofErr w:type="spellEnd"/>
      <w:r w:rsidRPr="00743B94">
        <w:rPr>
          <w:rFonts w:ascii="Times New Roman" w:eastAsia="Times New Roman" w:hAnsi="Times New Roman" w:cs="Times New Roman"/>
          <w:i/>
          <w:iCs/>
          <w:sz w:val="24"/>
          <w:szCs w:val="24"/>
        </w:rPr>
        <w:t>, 13</w:t>
      </w:r>
      <w:r w:rsidRPr="00743B94">
        <w:rPr>
          <w:rFonts w:ascii="Times New Roman" w:eastAsia="Times New Roman" w:hAnsi="Times New Roman" w:cs="Times New Roman"/>
          <w:sz w:val="24"/>
          <w:szCs w:val="24"/>
        </w:rPr>
        <w:t>(1), 17-26. https://doi.org/10.14710/jati.13.1.17-26</w:t>
      </w:r>
    </w:p>
    <w:sectPr w:rsidR="00AB0C06" w:rsidRPr="00743B94" w:rsidSect="00831A40">
      <w:pgSz w:w="11907" w:h="1683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CBE28" w14:textId="77777777" w:rsidR="00B87C1D" w:rsidRDefault="00B87C1D" w:rsidP="007523C3">
      <w:pPr>
        <w:spacing w:after="0" w:line="240" w:lineRule="auto"/>
      </w:pPr>
      <w:r>
        <w:separator/>
      </w:r>
    </w:p>
  </w:endnote>
  <w:endnote w:type="continuationSeparator" w:id="0">
    <w:p w14:paraId="0CDE1696" w14:textId="77777777" w:rsidR="00B87C1D" w:rsidRDefault="00B87C1D" w:rsidP="007523C3">
      <w:pPr>
        <w:spacing w:after="0" w:line="240" w:lineRule="auto"/>
      </w:pPr>
      <w:r>
        <w:continuationSeparator/>
      </w:r>
    </w:p>
  </w:endnote>
  <w:endnote w:type="continuationNotice" w:id="1">
    <w:p w14:paraId="2D807585" w14:textId="77777777" w:rsidR="00B87C1D" w:rsidRDefault="00B87C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405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F9EA1" w14:textId="218BF7A5" w:rsidR="00D0655E" w:rsidRDefault="00D065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2F3C731" w14:textId="77777777" w:rsidR="00D0655E" w:rsidRDefault="00D06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6271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300F8" w14:textId="5F10C9D3" w:rsidR="00D0655E" w:rsidRDefault="00D065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E7C2A5" w14:textId="77777777" w:rsidR="00D0655E" w:rsidRDefault="00D06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C2F0" w14:textId="77777777" w:rsidR="00B87C1D" w:rsidRDefault="00B87C1D" w:rsidP="007523C3">
      <w:pPr>
        <w:spacing w:after="0" w:line="240" w:lineRule="auto"/>
      </w:pPr>
      <w:r>
        <w:separator/>
      </w:r>
    </w:p>
  </w:footnote>
  <w:footnote w:type="continuationSeparator" w:id="0">
    <w:p w14:paraId="4157540D" w14:textId="77777777" w:rsidR="00B87C1D" w:rsidRDefault="00B87C1D" w:rsidP="007523C3">
      <w:pPr>
        <w:spacing w:after="0" w:line="240" w:lineRule="auto"/>
      </w:pPr>
      <w:r>
        <w:continuationSeparator/>
      </w:r>
    </w:p>
  </w:footnote>
  <w:footnote w:type="continuationNotice" w:id="1">
    <w:p w14:paraId="11B354C4" w14:textId="77777777" w:rsidR="00B87C1D" w:rsidRDefault="00B87C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015D"/>
    <w:multiLevelType w:val="hybridMultilevel"/>
    <w:tmpl w:val="FFFFFFFF"/>
    <w:lvl w:ilvl="0" w:tplc="E23CB1A6">
      <w:start w:val="1"/>
      <w:numFmt w:val="decimal"/>
      <w:lvlText w:val="%1."/>
      <w:lvlJc w:val="left"/>
      <w:pPr>
        <w:ind w:left="720" w:hanging="360"/>
      </w:pPr>
    </w:lvl>
    <w:lvl w:ilvl="1" w:tplc="C2D2AD62">
      <w:start w:val="1"/>
      <w:numFmt w:val="lowerLetter"/>
      <w:lvlText w:val="%2."/>
      <w:lvlJc w:val="left"/>
      <w:pPr>
        <w:ind w:left="1440" w:hanging="360"/>
      </w:pPr>
    </w:lvl>
    <w:lvl w:ilvl="2" w:tplc="34DE8224">
      <w:start w:val="1"/>
      <w:numFmt w:val="lowerRoman"/>
      <w:lvlText w:val="%3."/>
      <w:lvlJc w:val="right"/>
      <w:pPr>
        <w:ind w:left="2160" w:hanging="180"/>
      </w:pPr>
    </w:lvl>
    <w:lvl w:ilvl="3" w:tplc="3FA02CE4">
      <w:start w:val="1"/>
      <w:numFmt w:val="decimal"/>
      <w:lvlText w:val="%4."/>
      <w:lvlJc w:val="left"/>
      <w:pPr>
        <w:ind w:left="2880" w:hanging="360"/>
      </w:pPr>
    </w:lvl>
    <w:lvl w:ilvl="4" w:tplc="77BA8978">
      <w:start w:val="1"/>
      <w:numFmt w:val="lowerLetter"/>
      <w:lvlText w:val="%5."/>
      <w:lvlJc w:val="left"/>
      <w:pPr>
        <w:ind w:left="3600" w:hanging="360"/>
      </w:pPr>
    </w:lvl>
    <w:lvl w:ilvl="5" w:tplc="3D5E94DC">
      <w:start w:val="1"/>
      <w:numFmt w:val="lowerRoman"/>
      <w:lvlText w:val="%6."/>
      <w:lvlJc w:val="right"/>
      <w:pPr>
        <w:ind w:left="4320" w:hanging="180"/>
      </w:pPr>
    </w:lvl>
    <w:lvl w:ilvl="6" w:tplc="426ED668">
      <w:start w:val="1"/>
      <w:numFmt w:val="decimal"/>
      <w:lvlText w:val="%7."/>
      <w:lvlJc w:val="left"/>
      <w:pPr>
        <w:ind w:left="5040" w:hanging="360"/>
      </w:pPr>
    </w:lvl>
    <w:lvl w:ilvl="7" w:tplc="D4066744">
      <w:start w:val="1"/>
      <w:numFmt w:val="lowerLetter"/>
      <w:lvlText w:val="%8."/>
      <w:lvlJc w:val="left"/>
      <w:pPr>
        <w:ind w:left="5760" w:hanging="360"/>
      </w:pPr>
    </w:lvl>
    <w:lvl w:ilvl="8" w:tplc="37201E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DFB"/>
    <w:multiLevelType w:val="hybridMultilevel"/>
    <w:tmpl w:val="F88A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4467"/>
    <w:multiLevelType w:val="hybridMultilevel"/>
    <w:tmpl w:val="E1D68B84"/>
    <w:lvl w:ilvl="0" w:tplc="BE8CAE78">
      <w:start w:val="1"/>
      <w:numFmt w:val="decimal"/>
      <w:lvlText w:val="%1."/>
      <w:lvlJc w:val="left"/>
      <w:pPr>
        <w:ind w:left="720" w:hanging="360"/>
      </w:pPr>
    </w:lvl>
    <w:lvl w:ilvl="1" w:tplc="AD2CFD5A">
      <w:start w:val="1"/>
      <w:numFmt w:val="lowerLetter"/>
      <w:lvlText w:val="%2."/>
      <w:lvlJc w:val="left"/>
      <w:pPr>
        <w:ind w:left="1440" w:hanging="360"/>
      </w:pPr>
    </w:lvl>
    <w:lvl w:ilvl="2" w:tplc="F3B2A238">
      <w:start w:val="1"/>
      <w:numFmt w:val="lowerRoman"/>
      <w:lvlText w:val="%3."/>
      <w:lvlJc w:val="right"/>
      <w:pPr>
        <w:ind w:left="2160" w:hanging="180"/>
      </w:pPr>
    </w:lvl>
    <w:lvl w:ilvl="3" w:tplc="D2D0FF9E">
      <w:start w:val="1"/>
      <w:numFmt w:val="decimal"/>
      <w:lvlText w:val="%4."/>
      <w:lvlJc w:val="left"/>
      <w:pPr>
        <w:ind w:left="2880" w:hanging="360"/>
      </w:pPr>
    </w:lvl>
    <w:lvl w:ilvl="4" w:tplc="1A50E7AC">
      <w:start w:val="1"/>
      <w:numFmt w:val="lowerLetter"/>
      <w:lvlText w:val="%5."/>
      <w:lvlJc w:val="left"/>
      <w:pPr>
        <w:ind w:left="3600" w:hanging="360"/>
      </w:pPr>
    </w:lvl>
    <w:lvl w:ilvl="5" w:tplc="5D621392">
      <w:start w:val="1"/>
      <w:numFmt w:val="lowerRoman"/>
      <w:lvlText w:val="%6."/>
      <w:lvlJc w:val="right"/>
      <w:pPr>
        <w:ind w:left="4320" w:hanging="180"/>
      </w:pPr>
    </w:lvl>
    <w:lvl w:ilvl="6" w:tplc="0A8613D0">
      <w:start w:val="1"/>
      <w:numFmt w:val="decimal"/>
      <w:lvlText w:val="%7."/>
      <w:lvlJc w:val="left"/>
      <w:pPr>
        <w:ind w:left="5040" w:hanging="360"/>
      </w:pPr>
    </w:lvl>
    <w:lvl w:ilvl="7" w:tplc="54BAC178">
      <w:start w:val="1"/>
      <w:numFmt w:val="lowerLetter"/>
      <w:lvlText w:val="%8."/>
      <w:lvlJc w:val="left"/>
      <w:pPr>
        <w:ind w:left="5760" w:hanging="360"/>
      </w:pPr>
    </w:lvl>
    <w:lvl w:ilvl="8" w:tplc="CDB66B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45A24"/>
    <w:multiLevelType w:val="hybridMultilevel"/>
    <w:tmpl w:val="FFFFFFFF"/>
    <w:lvl w:ilvl="0" w:tplc="BA48F6FE">
      <w:start w:val="1"/>
      <w:numFmt w:val="decimal"/>
      <w:lvlText w:val="%1."/>
      <w:lvlJc w:val="left"/>
      <w:pPr>
        <w:ind w:left="720" w:hanging="360"/>
      </w:pPr>
    </w:lvl>
    <w:lvl w:ilvl="1" w:tplc="23E69568">
      <w:start w:val="1"/>
      <w:numFmt w:val="lowerLetter"/>
      <w:lvlText w:val="%2."/>
      <w:lvlJc w:val="left"/>
      <w:pPr>
        <w:ind w:left="1440" w:hanging="360"/>
      </w:pPr>
    </w:lvl>
    <w:lvl w:ilvl="2" w:tplc="40E05528">
      <w:start w:val="1"/>
      <w:numFmt w:val="lowerRoman"/>
      <w:lvlText w:val="%3."/>
      <w:lvlJc w:val="right"/>
      <w:pPr>
        <w:ind w:left="2160" w:hanging="180"/>
      </w:pPr>
    </w:lvl>
    <w:lvl w:ilvl="3" w:tplc="54221660">
      <w:start w:val="1"/>
      <w:numFmt w:val="decimal"/>
      <w:lvlText w:val="%4."/>
      <w:lvlJc w:val="left"/>
      <w:pPr>
        <w:ind w:left="2880" w:hanging="360"/>
      </w:pPr>
    </w:lvl>
    <w:lvl w:ilvl="4" w:tplc="E37C95A6">
      <w:start w:val="1"/>
      <w:numFmt w:val="lowerLetter"/>
      <w:lvlText w:val="%5."/>
      <w:lvlJc w:val="left"/>
      <w:pPr>
        <w:ind w:left="3600" w:hanging="360"/>
      </w:pPr>
    </w:lvl>
    <w:lvl w:ilvl="5" w:tplc="6C22C326">
      <w:start w:val="1"/>
      <w:numFmt w:val="lowerRoman"/>
      <w:lvlText w:val="%6."/>
      <w:lvlJc w:val="right"/>
      <w:pPr>
        <w:ind w:left="4320" w:hanging="180"/>
      </w:pPr>
    </w:lvl>
    <w:lvl w:ilvl="6" w:tplc="FFBA2A56">
      <w:start w:val="1"/>
      <w:numFmt w:val="decimal"/>
      <w:lvlText w:val="%7."/>
      <w:lvlJc w:val="left"/>
      <w:pPr>
        <w:ind w:left="5040" w:hanging="360"/>
      </w:pPr>
    </w:lvl>
    <w:lvl w:ilvl="7" w:tplc="7F9C001A">
      <w:start w:val="1"/>
      <w:numFmt w:val="lowerLetter"/>
      <w:lvlText w:val="%8."/>
      <w:lvlJc w:val="left"/>
      <w:pPr>
        <w:ind w:left="5760" w:hanging="360"/>
      </w:pPr>
    </w:lvl>
    <w:lvl w:ilvl="8" w:tplc="3EE076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24A08"/>
    <w:multiLevelType w:val="hybridMultilevel"/>
    <w:tmpl w:val="FFFFFFFF"/>
    <w:lvl w:ilvl="0" w:tplc="D354D23C">
      <w:start w:val="1"/>
      <w:numFmt w:val="lowerLetter"/>
      <w:lvlText w:val="%1."/>
      <w:lvlJc w:val="left"/>
      <w:pPr>
        <w:ind w:left="720" w:hanging="360"/>
      </w:pPr>
    </w:lvl>
    <w:lvl w:ilvl="1" w:tplc="E5E2AE40">
      <w:start w:val="1"/>
      <w:numFmt w:val="lowerLetter"/>
      <w:lvlText w:val="%2."/>
      <w:lvlJc w:val="left"/>
      <w:pPr>
        <w:ind w:left="1440" w:hanging="360"/>
      </w:pPr>
    </w:lvl>
    <w:lvl w:ilvl="2" w:tplc="503A1F7C">
      <w:start w:val="1"/>
      <w:numFmt w:val="lowerRoman"/>
      <w:lvlText w:val="%3."/>
      <w:lvlJc w:val="right"/>
      <w:pPr>
        <w:ind w:left="2160" w:hanging="180"/>
      </w:pPr>
    </w:lvl>
    <w:lvl w:ilvl="3" w:tplc="2DC2E5EC">
      <w:start w:val="1"/>
      <w:numFmt w:val="decimal"/>
      <w:lvlText w:val="%4."/>
      <w:lvlJc w:val="left"/>
      <w:pPr>
        <w:ind w:left="2880" w:hanging="360"/>
      </w:pPr>
    </w:lvl>
    <w:lvl w:ilvl="4" w:tplc="0D96AA5C">
      <w:start w:val="1"/>
      <w:numFmt w:val="lowerLetter"/>
      <w:lvlText w:val="%5."/>
      <w:lvlJc w:val="left"/>
      <w:pPr>
        <w:ind w:left="3600" w:hanging="360"/>
      </w:pPr>
    </w:lvl>
    <w:lvl w:ilvl="5" w:tplc="F648CB8E">
      <w:start w:val="1"/>
      <w:numFmt w:val="lowerRoman"/>
      <w:lvlText w:val="%6."/>
      <w:lvlJc w:val="right"/>
      <w:pPr>
        <w:ind w:left="4320" w:hanging="180"/>
      </w:pPr>
    </w:lvl>
    <w:lvl w:ilvl="6" w:tplc="B9F0CB78">
      <w:start w:val="1"/>
      <w:numFmt w:val="decimal"/>
      <w:lvlText w:val="%7."/>
      <w:lvlJc w:val="left"/>
      <w:pPr>
        <w:ind w:left="5040" w:hanging="360"/>
      </w:pPr>
    </w:lvl>
    <w:lvl w:ilvl="7" w:tplc="3120F248">
      <w:start w:val="1"/>
      <w:numFmt w:val="lowerLetter"/>
      <w:lvlText w:val="%8."/>
      <w:lvlJc w:val="left"/>
      <w:pPr>
        <w:ind w:left="5760" w:hanging="360"/>
      </w:pPr>
    </w:lvl>
    <w:lvl w:ilvl="8" w:tplc="393E7E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65654"/>
    <w:multiLevelType w:val="hybridMultilevel"/>
    <w:tmpl w:val="8506AC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163D"/>
    <w:multiLevelType w:val="hybridMultilevel"/>
    <w:tmpl w:val="FFFFFFFF"/>
    <w:lvl w:ilvl="0" w:tplc="C0B0ABDE">
      <w:start w:val="1"/>
      <w:numFmt w:val="decimal"/>
      <w:lvlText w:val="%1."/>
      <w:lvlJc w:val="left"/>
      <w:pPr>
        <w:ind w:left="720" w:hanging="360"/>
      </w:pPr>
    </w:lvl>
    <w:lvl w:ilvl="1" w:tplc="CFD83002">
      <w:start w:val="1"/>
      <w:numFmt w:val="lowerLetter"/>
      <w:lvlText w:val="%2."/>
      <w:lvlJc w:val="left"/>
      <w:pPr>
        <w:ind w:left="1440" w:hanging="360"/>
      </w:pPr>
    </w:lvl>
    <w:lvl w:ilvl="2" w:tplc="33CC7916">
      <w:start w:val="1"/>
      <w:numFmt w:val="lowerRoman"/>
      <w:lvlText w:val="%3."/>
      <w:lvlJc w:val="right"/>
      <w:pPr>
        <w:ind w:left="2160" w:hanging="180"/>
      </w:pPr>
    </w:lvl>
    <w:lvl w:ilvl="3" w:tplc="E3EEAA62">
      <w:start w:val="1"/>
      <w:numFmt w:val="decimal"/>
      <w:lvlText w:val="%4."/>
      <w:lvlJc w:val="left"/>
      <w:pPr>
        <w:ind w:left="2880" w:hanging="360"/>
      </w:pPr>
    </w:lvl>
    <w:lvl w:ilvl="4" w:tplc="E3D8570C">
      <w:start w:val="1"/>
      <w:numFmt w:val="lowerLetter"/>
      <w:lvlText w:val="%5."/>
      <w:lvlJc w:val="left"/>
      <w:pPr>
        <w:ind w:left="3600" w:hanging="360"/>
      </w:pPr>
    </w:lvl>
    <w:lvl w:ilvl="5" w:tplc="D3620DF0">
      <w:start w:val="1"/>
      <w:numFmt w:val="lowerRoman"/>
      <w:lvlText w:val="%6."/>
      <w:lvlJc w:val="right"/>
      <w:pPr>
        <w:ind w:left="4320" w:hanging="180"/>
      </w:pPr>
    </w:lvl>
    <w:lvl w:ilvl="6" w:tplc="2A4272A8">
      <w:start w:val="1"/>
      <w:numFmt w:val="decimal"/>
      <w:lvlText w:val="%7."/>
      <w:lvlJc w:val="left"/>
      <w:pPr>
        <w:ind w:left="5040" w:hanging="360"/>
      </w:pPr>
    </w:lvl>
    <w:lvl w:ilvl="7" w:tplc="0280514C">
      <w:start w:val="1"/>
      <w:numFmt w:val="lowerLetter"/>
      <w:lvlText w:val="%8."/>
      <w:lvlJc w:val="left"/>
      <w:pPr>
        <w:ind w:left="5760" w:hanging="360"/>
      </w:pPr>
    </w:lvl>
    <w:lvl w:ilvl="8" w:tplc="3C4A43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93CBF"/>
    <w:multiLevelType w:val="hybridMultilevel"/>
    <w:tmpl w:val="5B6C9DDE"/>
    <w:lvl w:ilvl="0" w:tplc="DBB65764">
      <w:start w:val="1"/>
      <w:numFmt w:val="upperLetter"/>
      <w:lvlText w:val="%1."/>
      <w:lvlJc w:val="left"/>
      <w:pPr>
        <w:ind w:left="720" w:hanging="360"/>
      </w:pPr>
    </w:lvl>
    <w:lvl w:ilvl="1" w:tplc="30A0C102">
      <w:start w:val="1"/>
      <w:numFmt w:val="lowerLetter"/>
      <w:lvlText w:val="%2."/>
      <w:lvlJc w:val="left"/>
      <w:pPr>
        <w:ind w:left="1440" w:hanging="360"/>
      </w:pPr>
    </w:lvl>
    <w:lvl w:ilvl="2" w:tplc="E5DA7CA4">
      <w:start w:val="1"/>
      <w:numFmt w:val="lowerRoman"/>
      <w:lvlText w:val="%3."/>
      <w:lvlJc w:val="right"/>
      <w:pPr>
        <w:ind w:left="2160" w:hanging="180"/>
      </w:pPr>
    </w:lvl>
    <w:lvl w:ilvl="3" w:tplc="18C6ABB2">
      <w:start w:val="1"/>
      <w:numFmt w:val="decimal"/>
      <w:lvlText w:val="%4."/>
      <w:lvlJc w:val="left"/>
      <w:pPr>
        <w:ind w:left="2880" w:hanging="360"/>
      </w:pPr>
    </w:lvl>
    <w:lvl w:ilvl="4" w:tplc="4454BB4E">
      <w:start w:val="1"/>
      <w:numFmt w:val="lowerLetter"/>
      <w:lvlText w:val="%5."/>
      <w:lvlJc w:val="left"/>
      <w:pPr>
        <w:ind w:left="3600" w:hanging="360"/>
      </w:pPr>
    </w:lvl>
    <w:lvl w:ilvl="5" w:tplc="26F29300">
      <w:start w:val="1"/>
      <w:numFmt w:val="lowerRoman"/>
      <w:lvlText w:val="%6."/>
      <w:lvlJc w:val="right"/>
      <w:pPr>
        <w:ind w:left="4320" w:hanging="180"/>
      </w:pPr>
    </w:lvl>
    <w:lvl w:ilvl="6" w:tplc="CC6CD370">
      <w:start w:val="1"/>
      <w:numFmt w:val="decimal"/>
      <w:lvlText w:val="%7."/>
      <w:lvlJc w:val="left"/>
      <w:pPr>
        <w:ind w:left="5040" w:hanging="360"/>
      </w:pPr>
    </w:lvl>
    <w:lvl w:ilvl="7" w:tplc="FEF232E4">
      <w:start w:val="1"/>
      <w:numFmt w:val="lowerLetter"/>
      <w:lvlText w:val="%8."/>
      <w:lvlJc w:val="left"/>
      <w:pPr>
        <w:ind w:left="5760" w:hanging="360"/>
      </w:pPr>
    </w:lvl>
    <w:lvl w:ilvl="8" w:tplc="AEFEC0C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F0F0D"/>
    <w:multiLevelType w:val="hybridMultilevel"/>
    <w:tmpl w:val="5B6C9DDE"/>
    <w:lvl w:ilvl="0" w:tplc="DBB65764">
      <w:start w:val="1"/>
      <w:numFmt w:val="upperLetter"/>
      <w:lvlText w:val="%1."/>
      <w:lvlJc w:val="left"/>
      <w:pPr>
        <w:ind w:left="720" w:hanging="360"/>
      </w:pPr>
    </w:lvl>
    <w:lvl w:ilvl="1" w:tplc="30A0C102">
      <w:start w:val="1"/>
      <w:numFmt w:val="lowerLetter"/>
      <w:lvlText w:val="%2."/>
      <w:lvlJc w:val="left"/>
      <w:pPr>
        <w:ind w:left="1440" w:hanging="360"/>
      </w:pPr>
    </w:lvl>
    <w:lvl w:ilvl="2" w:tplc="E5DA7CA4">
      <w:start w:val="1"/>
      <w:numFmt w:val="lowerRoman"/>
      <w:lvlText w:val="%3."/>
      <w:lvlJc w:val="right"/>
      <w:pPr>
        <w:ind w:left="2160" w:hanging="180"/>
      </w:pPr>
    </w:lvl>
    <w:lvl w:ilvl="3" w:tplc="18C6ABB2">
      <w:start w:val="1"/>
      <w:numFmt w:val="decimal"/>
      <w:lvlText w:val="%4."/>
      <w:lvlJc w:val="left"/>
      <w:pPr>
        <w:ind w:left="2880" w:hanging="360"/>
      </w:pPr>
    </w:lvl>
    <w:lvl w:ilvl="4" w:tplc="4454BB4E">
      <w:start w:val="1"/>
      <w:numFmt w:val="lowerLetter"/>
      <w:lvlText w:val="%5."/>
      <w:lvlJc w:val="left"/>
      <w:pPr>
        <w:ind w:left="3600" w:hanging="360"/>
      </w:pPr>
    </w:lvl>
    <w:lvl w:ilvl="5" w:tplc="26F29300">
      <w:start w:val="1"/>
      <w:numFmt w:val="lowerRoman"/>
      <w:lvlText w:val="%6."/>
      <w:lvlJc w:val="right"/>
      <w:pPr>
        <w:ind w:left="4320" w:hanging="180"/>
      </w:pPr>
    </w:lvl>
    <w:lvl w:ilvl="6" w:tplc="CC6CD370">
      <w:start w:val="1"/>
      <w:numFmt w:val="decimal"/>
      <w:lvlText w:val="%7."/>
      <w:lvlJc w:val="left"/>
      <w:pPr>
        <w:ind w:left="5040" w:hanging="360"/>
      </w:pPr>
    </w:lvl>
    <w:lvl w:ilvl="7" w:tplc="FEF232E4">
      <w:start w:val="1"/>
      <w:numFmt w:val="lowerLetter"/>
      <w:lvlText w:val="%8."/>
      <w:lvlJc w:val="left"/>
      <w:pPr>
        <w:ind w:left="5760" w:hanging="360"/>
      </w:pPr>
    </w:lvl>
    <w:lvl w:ilvl="8" w:tplc="AEFEC0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36EEF"/>
    <w:multiLevelType w:val="hybridMultilevel"/>
    <w:tmpl w:val="FFFFFFFF"/>
    <w:lvl w:ilvl="0" w:tplc="D1BA8588">
      <w:start w:val="1"/>
      <w:numFmt w:val="lowerLetter"/>
      <w:lvlText w:val="%1."/>
      <w:lvlJc w:val="left"/>
      <w:pPr>
        <w:ind w:left="720" w:hanging="360"/>
      </w:pPr>
    </w:lvl>
    <w:lvl w:ilvl="1" w:tplc="55E253A0">
      <w:start w:val="1"/>
      <w:numFmt w:val="lowerLetter"/>
      <w:lvlText w:val="%2."/>
      <w:lvlJc w:val="left"/>
      <w:pPr>
        <w:ind w:left="1440" w:hanging="360"/>
      </w:pPr>
    </w:lvl>
    <w:lvl w:ilvl="2" w:tplc="8B56FCEC">
      <w:start w:val="1"/>
      <w:numFmt w:val="lowerRoman"/>
      <w:lvlText w:val="%3."/>
      <w:lvlJc w:val="right"/>
      <w:pPr>
        <w:ind w:left="2160" w:hanging="180"/>
      </w:pPr>
    </w:lvl>
    <w:lvl w:ilvl="3" w:tplc="ACB8901E">
      <w:start w:val="1"/>
      <w:numFmt w:val="decimal"/>
      <w:lvlText w:val="%4."/>
      <w:lvlJc w:val="left"/>
      <w:pPr>
        <w:ind w:left="2880" w:hanging="360"/>
      </w:pPr>
    </w:lvl>
    <w:lvl w:ilvl="4" w:tplc="38B25B36">
      <w:start w:val="1"/>
      <w:numFmt w:val="lowerLetter"/>
      <w:lvlText w:val="%5."/>
      <w:lvlJc w:val="left"/>
      <w:pPr>
        <w:ind w:left="3600" w:hanging="360"/>
      </w:pPr>
    </w:lvl>
    <w:lvl w:ilvl="5" w:tplc="B0DEB0A8">
      <w:start w:val="1"/>
      <w:numFmt w:val="lowerRoman"/>
      <w:lvlText w:val="%6."/>
      <w:lvlJc w:val="right"/>
      <w:pPr>
        <w:ind w:left="4320" w:hanging="180"/>
      </w:pPr>
    </w:lvl>
    <w:lvl w:ilvl="6" w:tplc="B0B236A6">
      <w:start w:val="1"/>
      <w:numFmt w:val="decimal"/>
      <w:lvlText w:val="%7."/>
      <w:lvlJc w:val="left"/>
      <w:pPr>
        <w:ind w:left="5040" w:hanging="360"/>
      </w:pPr>
    </w:lvl>
    <w:lvl w:ilvl="7" w:tplc="D88891EC">
      <w:start w:val="1"/>
      <w:numFmt w:val="lowerLetter"/>
      <w:lvlText w:val="%8."/>
      <w:lvlJc w:val="left"/>
      <w:pPr>
        <w:ind w:left="5760" w:hanging="360"/>
      </w:pPr>
    </w:lvl>
    <w:lvl w:ilvl="8" w:tplc="91840B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554B5"/>
    <w:multiLevelType w:val="hybridMultilevel"/>
    <w:tmpl w:val="FFFFFFFF"/>
    <w:lvl w:ilvl="0" w:tplc="D77AF27E">
      <w:start w:val="1"/>
      <w:numFmt w:val="lowerLetter"/>
      <w:lvlText w:val="%1."/>
      <w:lvlJc w:val="left"/>
      <w:pPr>
        <w:ind w:left="720" w:hanging="360"/>
      </w:pPr>
    </w:lvl>
    <w:lvl w:ilvl="1" w:tplc="86F87B38">
      <w:start w:val="1"/>
      <w:numFmt w:val="lowerLetter"/>
      <w:lvlText w:val="%2."/>
      <w:lvlJc w:val="left"/>
      <w:pPr>
        <w:ind w:left="1440" w:hanging="360"/>
      </w:pPr>
    </w:lvl>
    <w:lvl w:ilvl="2" w:tplc="9E2A2FA8">
      <w:start w:val="1"/>
      <w:numFmt w:val="lowerRoman"/>
      <w:lvlText w:val="%3."/>
      <w:lvlJc w:val="right"/>
      <w:pPr>
        <w:ind w:left="2160" w:hanging="180"/>
      </w:pPr>
    </w:lvl>
    <w:lvl w:ilvl="3" w:tplc="96385450">
      <w:start w:val="1"/>
      <w:numFmt w:val="decimal"/>
      <w:lvlText w:val="%4."/>
      <w:lvlJc w:val="left"/>
      <w:pPr>
        <w:ind w:left="2880" w:hanging="360"/>
      </w:pPr>
    </w:lvl>
    <w:lvl w:ilvl="4" w:tplc="DBDAE23E">
      <w:start w:val="1"/>
      <w:numFmt w:val="lowerLetter"/>
      <w:lvlText w:val="%5."/>
      <w:lvlJc w:val="left"/>
      <w:pPr>
        <w:ind w:left="3600" w:hanging="360"/>
      </w:pPr>
    </w:lvl>
    <w:lvl w:ilvl="5" w:tplc="06122DFE">
      <w:start w:val="1"/>
      <w:numFmt w:val="lowerRoman"/>
      <w:lvlText w:val="%6."/>
      <w:lvlJc w:val="right"/>
      <w:pPr>
        <w:ind w:left="4320" w:hanging="180"/>
      </w:pPr>
    </w:lvl>
    <w:lvl w:ilvl="6" w:tplc="D6EEF3F2">
      <w:start w:val="1"/>
      <w:numFmt w:val="decimal"/>
      <w:lvlText w:val="%7."/>
      <w:lvlJc w:val="left"/>
      <w:pPr>
        <w:ind w:left="5040" w:hanging="360"/>
      </w:pPr>
    </w:lvl>
    <w:lvl w:ilvl="7" w:tplc="3C167998">
      <w:start w:val="1"/>
      <w:numFmt w:val="lowerLetter"/>
      <w:lvlText w:val="%8."/>
      <w:lvlJc w:val="left"/>
      <w:pPr>
        <w:ind w:left="5760" w:hanging="360"/>
      </w:pPr>
    </w:lvl>
    <w:lvl w:ilvl="8" w:tplc="415CE8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5613C"/>
    <w:multiLevelType w:val="hybridMultilevel"/>
    <w:tmpl w:val="4FA49C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C6C17"/>
    <w:multiLevelType w:val="hybridMultilevel"/>
    <w:tmpl w:val="F5CE97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D34D1"/>
    <w:multiLevelType w:val="hybridMultilevel"/>
    <w:tmpl w:val="292C02F4"/>
    <w:lvl w:ilvl="0" w:tplc="57F60D4A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D5B99"/>
    <w:multiLevelType w:val="hybridMultilevel"/>
    <w:tmpl w:val="5B6C9DDE"/>
    <w:lvl w:ilvl="0" w:tplc="DBB65764">
      <w:start w:val="1"/>
      <w:numFmt w:val="upperLetter"/>
      <w:lvlText w:val="%1."/>
      <w:lvlJc w:val="left"/>
      <w:pPr>
        <w:ind w:left="720" w:hanging="360"/>
      </w:pPr>
    </w:lvl>
    <w:lvl w:ilvl="1" w:tplc="30A0C102">
      <w:start w:val="1"/>
      <w:numFmt w:val="lowerLetter"/>
      <w:lvlText w:val="%2."/>
      <w:lvlJc w:val="left"/>
      <w:pPr>
        <w:ind w:left="1440" w:hanging="360"/>
      </w:pPr>
    </w:lvl>
    <w:lvl w:ilvl="2" w:tplc="E5DA7CA4">
      <w:start w:val="1"/>
      <w:numFmt w:val="lowerRoman"/>
      <w:lvlText w:val="%3."/>
      <w:lvlJc w:val="right"/>
      <w:pPr>
        <w:ind w:left="2160" w:hanging="180"/>
      </w:pPr>
    </w:lvl>
    <w:lvl w:ilvl="3" w:tplc="18C6ABB2">
      <w:start w:val="1"/>
      <w:numFmt w:val="decimal"/>
      <w:lvlText w:val="%4."/>
      <w:lvlJc w:val="left"/>
      <w:pPr>
        <w:ind w:left="2880" w:hanging="360"/>
      </w:pPr>
    </w:lvl>
    <w:lvl w:ilvl="4" w:tplc="4454BB4E">
      <w:start w:val="1"/>
      <w:numFmt w:val="lowerLetter"/>
      <w:lvlText w:val="%5."/>
      <w:lvlJc w:val="left"/>
      <w:pPr>
        <w:ind w:left="3600" w:hanging="360"/>
      </w:pPr>
    </w:lvl>
    <w:lvl w:ilvl="5" w:tplc="26F29300">
      <w:start w:val="1"/>
      <w:numFmt w:val="lowerRoman"/>
      <w:lvlText w:val="%6."/>
      <w:lvlJc w:val="right"/>
      <w:pPr>
        <w:ind w:left="4320" w:hanging="180"/>
      </w:pPr>
    </w:lvl>
    <w:lvl w:ilvl="6" w:tplc="CC6CD370">
      <w:start w:val="1"/>
      <w:numFmt w:val="decimal"/>
      <w:lvlText w:val="%7."/>
      <w:lvlJc w:val="left"/>
      <w:pPr>
        <w:ind w:left="5040" w:hanging="360"/>
      </w:pPr>
    </w:lvl>
    <w:lvl w:ilvl="7" w:tplc="FEF232E4">
      <w:start w:val="1"/>
      <w:numFmt w:val="lowerLetter"/>
      <w:lvlText w:val="%8."/>
      <w:lvlJc w:val="left"/>
      <w:pPr>
        <w:ind w:left="5760" w:hanging="360"/>
      </w:pPr>
    </w:lvl>
    <w:lvl w:ilvl="8" w:tplc="AEFEC0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26221"/>
    <w:multiLevelType w:val="hybridMultilevel"/>
    <w:tmpl w:val="FFFFFFFF"/>
    <w:lvl w:ilvl="0" w:tplc="D01EB4D2">
      <w:start w:val="1"/>
      <w:numFmt w:val="decimal"/>
      <w:lvlText w:val="%1."/>
      <w:lvlJc w:val="left"/>
      <w:pPr>
        <w:ind w:left="720" w:hanging="360"/>
      </w:pPr>
    </w:lvl>
    <w:lvl w:ilvl="1" w:tplc="91608FA4">
      <w:start w:val="1"/>
      <w:numFmt w:val="lowerLetter"/>
      <w:lvlText w:val="%2."/>
      <w:lvlJc w:val="left"/>
      <w:pPr>
        <w:ind w:left="1440" w:hanging="360"/>
      </w:pPr>
    </w:lvl>
    <w:lvl w:ilvl="2" w:tplc="13340544">
      <w:start w:val="1"/>
      <w:numFmt w:val="lowerRoman"/>
      <w:lvlText w:val="%3."/>
      <w:lvlJc w:val="right"/>
      <w:pPr>
        <w:ind w:left="2160" w:hanging="180"/>
      </w:pPr>
    </w:lvl>
    <w:lvl w:ilvl="3" w:tplc="75A6D42C">
      <w:start w:val="1"/>
      <w:numFmt w:val="decimal"/>
      <w:lvlText w:val="%4."/>
      <w:lvlJc w:val="left"/>
      <w:pPr>
        <w:ind w:left="2880" w:hanging="360"/>
      </w:pPr>
    </w:lvl>
    <w:lvl w:ilvl="4" w:tplc="3348A214">
      <w:start w:val="1"/>
      <w:numFmt w:val="lowerLetter"/>
      <w:lvlText w:val="%5."/>
      <w:lvlJc w:val="left"/>
      <w:pPr>
        <w:ind w:left="3600" w:hanging="360"/>
      </w:pPr>
    </w:lvl>
    <w:lvl w:ilvl="5" w:tplc="71506BB4">
      <w:start w:val="1"/>
      <w:numFmt w:val="lowerRoman"/>
      <w:lvlText w:val="%6."/>
      <w:lvlJc w:val="right"/>
      <w:pPr>
        <w:ind w:left="4320" w:hanging="180"/>
      </w:pPr>
    </w:lvl>
    <w:lvl w:ilvl="6" w:tplc="57C242EA">
      <w:start w:val="1"/>
      <w:numFmt w:val="decimal"/>
      <w:lvlText w:val="%7."/>
      <w:lvlJc w:val="left"/>
      <w:pPr>
        <w:ind w:left="5040" w:hanging="360"/>
      </w:pPr>
    </w:lvl>
    <w:lvl w:ilvl="7" w:tplc="8AB0E8E2">
      <w:start w:val="1"/>
      <w:numFmt w:val="lowerLetter"/>
      <w:lvlText w:val="%8."/>
      <w:lvlJc w:val="left"/>
      <w:pPr>
        <w:ind w:left="5760" w:hanging="360"/>
      </w:pPr>
    </w:lvl>
    <w:lvl w:ilvl="8" w:tplc="DFC6569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600AE"/>
    <w:multiLevelType w:val="hybridMultilevel"/>
    <w:tmpl w:val="FFFFFFFF"/>
    <w:lvl w:ilvl="0" w:tplc="68B0C70A">
      <w:start w:val="1"/>
      <w:numFmt w:val="decimal"/>
      <w:lvlText w:val="%1."/>
      <w:lvlJc w:val="left"/>
      <w:pPr>
        <w:ind w:left="720" w:hanging="360"/>
      </w:pPr>
    </w:lvl>
    <w:lvl w:ilvl="1" w:tplc="43F2EF38">
      <w:start w:val="1"/>
      <w:numFmt w:val="lowerLetter"/>
      <w:lvlText w:val="%2."/>
      <w:lvlJc w:val="left"/>
      <w:pPr>
        <w:ind w:left="1440" w:hanging="360"/>
      </w:pPr>
    </w:lvl>
    <w:lvl w:ilvl="2" w:tplc="CDF8555C">
      <w:start w:val="1"/>
      <w:numFmt w:val="lowerRoman"/>
      <w:lvlText w:val="%3."/>
      <w:lvlJc w:val="right"/>
      <w:pPr>
        <w:ind w:left="2160" w:hanging="180"/>
      </w:pPr>
    </w:lvl>
    <w:lvl w:ilvl="3" w:tplc="38940006">
      <w:start w:val="1"/>
      <w:numFmt w:val="decimal"/>
      <w:lvlText w:val="%4."/>
      <w:lvlJc w:val="left"/>
      <w:pPr>
        <w:ind w:left="2880" w:hanging="360"/>
      </w:pPr>
    </w:lvl>
    <w:lvl w:ilvl="4" w:tplc="43847384">
      <w:start w:val="1"/>
      <w:numFmt w:val="lowerLetter"/>
      <w:lvlText w:val="%5."/>
      <w:lvlJc w:val="left"/>
      <w:pPr>
        <w:ind w:left="3600" w:hanging="360"/>
      </w:pPr>
    </w:lvl>
    <w:lvl w:ilvl="5" w:tplc="0694BB12">
      <w:start w:val="1"/>
      <w:numFmt w:val="lowerRoman"/>
      <w:lvlText w:val="%6."/>
      <w:lvlJc w:val="right"/>
      <w:pPr>
        <w:ind w:left="4320" w:hanging="180"/>
      </w:pPr>
    </w:lvl>
    <w:lvl w:ilvl="6" w:tplc="17009D9E">
      <w:start w:val="1"/>
      <w:numFmt w:val="decimal"/>
      <w:lvlText w:val="%7."/>
      <w:lvlJc w:val="left"/>
      <w:pPr>
        <w:ind w:left="5040" w:hanging="360"/>
      </w:pPr>
    </w:lvl>
    <w:lvl w:ilvl="7" w:tplc="672C8A4E">
      <w:start w:val="1"/>
      <w:numFmt w:val="lowerLetter"/>
      <w:lvlText w:val="%8."/>
      <w:lvlJc w:val="left"/>
      <w:pPr>
        <w:ind w:left="5760" w:hanging="360"/>
      </w:pPr>
    </w:lvl>
    <w:lvl w:ilvl="8" w:tplc="5B76578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209DF"/>
    <w:multiLevelType w:val="hybridMultilevel"/>
    <w:tmpl w:val="FFFFFFFF"/>
    <w:lvl w:ilvl="0" w:tplc="D1BA8588">
      <w:start w:val="1"/>
      <w:numFmt w:val="lowerLetter"/>
      <w:lvlText w:val="%1."/>
      <w:lvlJc w:val="left"/>
      <w:pPr>
        <w:ind w:left="720" w:hanging="360"/>
      </w:pPr>
    </w:lvl>
    <w:lvl w:ilvl="1" w:tplc="55E253A0">
      <w:start w:val="1"/>
      <w:numFmt w:val="lowerLetter"/>
      <w:lvlText w:val="%2."/>
      <w:lvlJc w:val="left"/>
      <w:pPr>
        <w:ind w:left="1440" w:hanging="360"/>
      </w:pPr>
    </w:lvl>
    <w:lvl w:ilvl="2" w:tplc="8B56FCEC">
      <w:start w:val="1"/>
      <w:numFmt w:val="lowerRoman"/>
      <w:lvlText w:val="%3."/>
      <w:lvlJc w:val="right"/>
      <w:pPr>
        <w:ind w:left="2160" w:hanging="180"/>
      </w:pPr>
    </w:lvl>
    <w:lvl w:ilvl="3" w:tplc="ACB8901E">
      <w:start w:val="1"/>
      <w:numFmt w:val="decimal"/>
      <w:lvlText w:val="%4."/>
      <w:lvlJc w:val="left"/>
      <w:pPr>
        <w:ind w:left="2880" w:hanging="360"/>
      </w:pPr>
    </w:lvl>
    <w:lvl w:ilvl="4" w:tplc="38B25B36">
      <w:start w:val="1"/>
      <w:numFmt w:val="lowerLetter"/>
      <w:lvlText w:val="%5."/>
      <w:lvlJc w:val="left"/>
      <w:pPr>
        <w:ind w:left="3600" w:hanging="360"/>
      </w:pPr>
    </w:lvl>
    <w:lvl w:ilvl="5" w:tplc="B0DEB0A8">
      <w:start w:val="1"/>
      <w:numFmt w:val="lowerRoman"/>
      <w:lvlText w:val="%6."/>
      <w:lvlJc w:val="right"/>
      <w:pPr>
        <w:ind w:left="4320" w:hanging="180"/>
      </w:pPr>
    </w:lvl>
    <w:lvl w:ilvl="6" w:tplc="B0B236A6">
      <w:start w:val="1"/>
      <w:numFmt w:val="decimal"/>
      <w:lvlText w:val="%7."/>
      <w:lvlJc w:val="left"/>
      <w:pPr>
        <w:ind w:left="5040" w:hanging="360"/>
      </w:pPr>
    </w:lvl>
    <w:lvl w:ilvl="7" w:tplc="D88891EC">
      <w:start w:val="1"/>
      <w:numFmt w:val="lowerLetter"/>
      <w:lvlText w:val="%8."/>
      <w:lvlJc w:val="left"/>
      <w:pPr>
        <w:ind w:left="5760" w:hanging="360"/>
      </w:pPr>
    </w:lvl>
    <w:lvl w:ilvl="8" w:tplc="91840B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046E4"/>
    <w:multiLevelType w:val="hybridMultilevel"/>
    <w:tmpl w:val="2A28C6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46A30"/>
    <w:multiLevelType w:val="hybridMultilevel"/>
    <w:tmpl w:val="FFFFFFFF"/>
    <w:lvl w:ilvl="0" w:tplc="FC5ACB72">
      <w:start w:val="1"/>
      <w:numFmt w:val="lowerLetter"/>
      <w:lvlText w:val="%1."/>
      <w:lvlJc w:val="left"/>
      <w:pPr>
        <w:ind w:left="720" w:hanging="360"/>
      </w:pPr>
    </w:lvl>
    <w:lvl w:ilvl="1" w:tplc="909C5074">
      <w:start w:val="1"/>
      <w:numFmt w:val="lowerLetter"/>
      <w:lvlText w:val="%2."/>
      <w:lvlJc w:val="left"/>
      <w:pPr>
        <w:ind w:left="1440" w:hanging="360"/>
      </w:pPr>
    </w:lvl>
    <w:lvl w:ilvl="2" w:tplc="08481196">
      <w:start w:val="1"/>
      <w:numFmt w:val="lowerRoman"/>
      <w:lvlText w:val="%3."/>
      <w:lvlJc w:val="right"/>
      <w:pPr>
        <w:ind w:left="2160" w:hanging="180"/>
      </w:pPr>
    </w:lvl>
    <w:lvl w:ilvl="3" w:tplc="18E08A24">
      <w:start w:val="1"/>
      <w:numFmt w:val="decimal"/>
      <w:lvlText w:val="%4."/>
      <w:lvlJc w:val="left"/>
      <w:pPr>
        <w:ind w:left="2880" w:hanging="360"/>
      </w:pPr>
    </w:lvl>
    <w:lvl w:ilvl="4" w:tplc="0B76302A">
      <w:start w:val="1"/>
      <w:numFmt w:val="lowerLetter"/>
      <w:lvlText w:val="%5."/>
      <w:lvlJc w:val="left"/>
      <w:pPr>
        <w:ind w:left="3600" w:hanging="360"/>
      </w:pPr>
    </w:lvl>
    <w:lvl w:ilvl="5" w:tplc="25325A28">
      <w:start w:val="1"/>
      <w:numFmt w:val="lowerRoman"/>
      <w:lvlText w:val="%6."/>
      <w:lvlJc w:val="right"/>
      <w:pPr>
        <w:ind w:left="4320" w:hanging="180"/>
      </w:pPr>
    </w:lvl>
    <w:lvl w:ilvl="6" w:tplc="08B43C8E">
      <w:start w:val="1"/>
      <w:numFmt w:val="decimal"/>
      <w:lvlText w:val="%7."/>
      <w:lvlJc w:val="left"/>
      <w:pPr>
        <w:ind w:left="5040" w:hanging="360"/>
      </w:pPr>
    </w:lvl>
    <w:lvl w:ilvl="7" w:tplc="6D3E6B6A">
      <w:start w:val="1"/>
      <w:numFmt w:val="lowerLetter"/>
      <w:lvlText w:val="%8."/>
      <w:lvlJc w:val="left"/>
      <w:pPr>
        <w:ind w:left="5760" w:hanging="360"/>
      </w:pPr>
    </w:lvl>
    <w:lvl w:ilvl="8" w:tplc="58E6FA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778AB"/>
    <w:multiLevelType w:val="hybridMultilevel"/>
    <w:tmpl w:val="FC4CA10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164C7"/>
    <w:multiLevelType w:val="hybridMultilevel"/>
    <w:tmpl w:val="E62004EA"/>
    <w:lvl w:ilvl="0" w:tplc="D88277BA">
      <w:start w:val="1"/>
      <w:numFmt w:val="decimal"/>
      <w:lvlText w:val="%1."/>
      <w:lvlJc w:val="left"/>
      <w:pPr>
        <w:ind w:left="720" w:hanging="360"/>
      </w:pPr>
    </w:lvl>
    <w:lvl w:ilvl="1" w:tplc="BE4852EA">
      <w:start w:val="1"/>
      <w:numFmt w:val="lowerLetter"/>
      <w:lvlText w:val="%2."/>
      <w:lvlJc w:val="left"/>
      <w:pPr>
        <w:ind w:left="1440" w:hanging="360"/>
      </w:pPr>
    </w:lvl>
    <w:lvl w:ilvl="2" w:tplc="58007538">
      <w:start w:val="1"/>
      <w:numFmt w:val="lowerRoman"/>
      <w:lvlText w:val="%3."/>
      <w:lvlJc w:val="right"/>
      <w:pPr>
        <w:ind w:left="2160" w:hanging="180"/>
      </w:pPr>
    </w:lvl>
    <w:lvl w:ilvl="3" w:tplc="5B3C6E6E">
      <w:start w:val="1"/>
      <w:numFmt w:val="decimal"/>
      <w:lvlText w:val="%4."/>
      <w:lvlJc w:val="left"/>
      <w:pPr>
        <w:ind w:left="2880" w:hanging="360"/>
      </w:pPr>
    </w:lvl>
    <w:lvl w:ilvl="4" w:tplc="FEE2BD12">
      <w:start w:val="1"/>
      <w:numFmt w:val="lowerLetter"/>
      <w:lvlText w:val="%5."/>
      <w:lvlJc w:val="left"/>
      <w:pPr>
        <w:ind w:left="3600" w:hanging="360"/>
      </w:pPr>
    </w:lvl>
    <w:lvl w:ilvl="5" w:tplc="FD401DAE">
      <w:start w:val="1"/>
      <w:numFmt w:val="lowerRoman"/>
      <w:lvlText w:val="%6."/>
      <w:lvlJc w:val="right"/>
      <w:pPr>
        <w:ind w:left="4320" w:hanging="180"/>
      </w:pPr>
    </w:lvl>
    <w:lvl w:ilvl="6" w:tplc="1994822A">
      <w:start w:val="1"/>
      <w:numFmt w:val="decimal"/>
      <w:lvlText w:val="%7."/>
      <w:lvlJc w:val="left"/>
      <w:pPr>
        <w:ind w:left="5040" w:hanging="360"/>
      </w:pPr>
    </w:lvl>
    <w:lvl w:ilvl="7" w:tplc="FE6E81BC">
      <w:start w:val="1"/>
      <w:numFmt w:val="lowerLetter"/>
      <w:lvlText w:val="%8."/>
      <w:lvlJc w:val="left"/>
      <w:pPr>
        <w:ind w:left="5760" w:hanging="360"/>
      </w:pPr>
    </w:lvl>
    <w:lvl w:ilvl="8" w:tplc="6D20BEC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947FF"/>
    <w:multiLevelType w:val="hybridMultilevel"/>
    <w:tmpl w:val="FFFFFFFF"/>
    <w:lvl w:ilvl="0" w:tplc="6AAA8C8E">
      <w:start w:val="1"/>
      <w:numFmt w:val="decimal"/>
      <w:lvlText w:val="%1."/>
      <w:lvlJc w:val="left"/>
      <w:pPr>
        <w:ind w:left="720" w:hanging="360"/>
      </w:pPr>
    </w:lvl>
    <w:lvl w:ilvl="1" w:tplc="BAF83C98">
      <w:start w:val="1"/>
      <w:numFmt w:val="lowerLetter"/>
      <w:lvlText w:val="%2."/>
      <w:lvlJc w:val="left"/>
      <w:pPr>
        <w:ind w:left="1440" w:hanging="360"/>
      </w:pPr>
    </w:lvl>
    <w:lvl w:ilvl="2" w:tplc="F700555A">
      <w:start w:val="1"/>
      <w:numFmt w:val="lowerRoman"/>
      <w:lvlText w:val="%3."/>
      <w:lvlJc w:val="right"/>
      <w:pPr>
        <w:ind w:left="2160" w:hanging="180"/>
      </w:pPr>
    </w:lvl>
    <w:lvl w:ilvl="3" w:tplc="DDAC9A54">
      <w:start w:val="1"/>
      <w:numFmt w:val="decimal"/>
      <w:lvlText w:val="%4."/>
      <w:lvlJc w:val="left"/>
      <w:pPr>
        <w:ind w:left="2880" w:hanging="360"/>
      </w:pPr>
    </w:lvl>
    <w:lvl w:ilvl="4" w:tplc="F3EAE7BA">
      <w:start w:val="1"/>
      <w:numFmt w:val="lowerLetter"/>
      <w:lvlText w:val="%5."/>
      <w:lvlJc w:val="left"/>
      <w:pPr>
        <w:ind w:left="3600" w:hanging="360"/>
      </w:pPr>
    </w:lvl>
    <w:lvl w:ilvl="5" w:tplc="68C2374C">
      <w:start w:val="1"/>
      <w:numFmt w:val="lowerRoman"/>
      <w:lvlText w:val="%6."/>
      <w:lvlJc w:val="right"/>
      <w:pPr>
        <w:ind w:left="4320" w:hanging="180"/>
      </w:pPr>
    </w:lvl>
    <w:lvl w:ilvl="6" w:tplc="AC388D70">
      <w:start w:val="1"/>
      <w:numFmt w:val="decimal"/>
      <w:lvlText w:val="%7."/>
      <w:lvlJc w:val="left"/>
      <w:pPr>
        <w:ind w:left="5040" w:hanging="360"/>
      </w:pPr>
    </w:lvl>
    <w:lvl w:ilvl="7" w:tplc="AE02312C">
      <w:start w:val="1"/>
      <w:numFmt w:val="lowerLetter"/>
      <w:lvlText w:val="%8."/>
      <w:lvlJc w:val="left"/>
      <w:pPr>
        <w:ind w:left="5760" w:hanging="360"/>
      </w:pPr>
    </w:lvl>
    <w:lvl w:ilvl="8" w:tplc="E94A6E6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62285"/>
    <w:multiLevelType w:val="multilevel"/>
    <w:tmpl w:val="D26E5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735020A8"/>
    <w:multiLevelType w:val="hybridMultilevel"/>
    <w:tmpl w:val="FFFFFFFF"/>
    <w:lvl w:ilvl="0" w:tplc="F856B65C">
      <w:start w:val="1"/>
      <w:numFmt w:val="decimal"/>
      <w:lvlText w:val="%1."/>
      <w:lvlJc w:val="left"/>
      <w:pPr>
        <w:ind w:left="720" w:hanging="360"/>
      </w:pPr>
    </w:lvl>
    <w:lvl w:ilvl="1" w:tplc="94A27B76">
      <w:start w:val="1"/>
      <w:numFmt w:val="lowerLetter"/>
      <w:lvlText w:val="%2."/>
      <w:lvlJc w:val="left"/>
      <w:pPr>
        <w:ind w:left="1440" w:hanging="360"/>
      </w:pPr>
    </w:lvl>
    <w:lvl w:ilvl="2" w:tplc="F58CA9EC">
      <w:start w:val="1"/>
      <w:numFmt w:val="lowerRoman"/>
      <w:lvlText w:val="%3."/>
      <w:lvlJc w:val="right"/>
      <w:pPr>
        <w:ind w:left="2160" w:hanging="180"/>
      </w:pPr>
    </w:lvl>
    <w:lvl w:ilvl="3" w:tplc="6A944760">
      <w:start w:val="1"/>
      <w:numFmt w:val="decimal"/>
      <w:lvlText w:val="%4."/>
      <w:lvlJc w:val="left"/>
      <w:pPr>
        <w:ind w:left="2880" w:hanging="360"/>
      </w:pPr>
    </w:lvl>
    <w:lvl w:ilvl="4" w:tplc="961C301C">
      <w:start w:val="1"/>
      <w:numFmt w:val="lowerLetter"/>
      <w:lvlText w:val="%5."/>
      <w:lvlJc w:val="left"/>
      <w:pPr>
        <w:ind w:left="3600" w:hanging="360"/>
      </w:pPr>
    </w:lvl>
    <w:lvl w:ilvl="5" w:tplc="2436A698">
      <w:start w:val="1"/>
      <w:numFmt w:val="lowerRoman"/>
      <w:lvlText w:val="%6."/>
      <w:lvlJc w:val="right"/>
      <w:pPr>
        <w:ind w:left="4320" w:hanging="180"/>
      </w:pPr>
    </w:lvl>
    <w:lvl w:ilvl="6" w:tplc="8F8430A8">
      <w:start w:val="1"/>
      <w:numFmt w:val="decimal"/>
      <w:lvlText w:val="%7."/>
      <w:lvlJc w:val="left"/>
      <w:pPr>
        <w:ind w:left="5040" w:hanging="360"/>
      </w:pPr>
    </w:lvl>
    <w:lvl w:ilvl="7" w:tplc="E3EC938E">
      <w:start w:val="1"/>
      <w:numFmt w:val="lowerLetter"/>
      <w:lvlText w:val="%8."/>
      <w:lvlJc w:val="left"/>
      <w:pPr>
        <w:ind w:left="5760" w:hanging="360"/>
      </w:pPr>
    </w:lvl>
    <w:lvl w:ilvl="8" w:tplc="4E0A54A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92B20"/>
    <w:multiLevelType w:val="hybridMultilevel"/>
    <w:tmpl w:val="4020A150"/>
    <w:lvl w:ilvl="0" w:tplc="56B61F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60DF4"/>
    <w:multiLevelType w:val="hybridMultilevel"/>
    <w:tmpl w:val="5B6C9DDE"/>
    <w:lvl w:ilvl="0" w:tplc="DBB65764">
      <w:start w:val="1"/>
      <w:numFmt w:val="upperLetter"/>
      <w:lvlText w:val="%1."/>
      <w:lvlJc w:val="left"/>
      <w:pPr>
        <w:ind w:left="720" w:hanging="360"/>
      </w:pPr>
    </w:lvl>
    <w:lvl w:ilvl="1" w:tplc="30A0C102">
      <w:start w:val="1"/>
      <w:numFmt w:val="lowerLetter"/>
      <w:lvlText w:val="%2."/>
      <w:lvlJc w:val="left"/>
      <w:pPr>
        <w:ind w:left="1440" w:hanging="360"/>
      </w:pPr>
    </w:lvl>
    <w:lvl w:ilvl="2" w:tplc="E5DA7CA4">
      <w:start w:val="1"/>
      <w:numFmt w:val="lowerRoman"/>
      <w:lvlText w:val="%3."/>
      <w:lvlJc w:val="right"/>
      <w:pPr>
        <w:ind w:left="2160" w:hanging="180"/>
      </w:pPr>
    </w:lvl>
    <w:lvl w:ilvl="3" w:tplc="18C6ABB2">
      <w:start w:val="1"/>
      <w:numFmt w:val="decimal"/>
      <w:lvlText w:val="%4."/>
      <w:lvlJc w:val="left"/>
      <w:pPr>
        <w:ind w:left="2880" w:hanging="360"/>
      </w:pPr>
    </w:lvl>
    <w:lvl w:ilvl="4" w:tplc="4454BB4E">
      <w:start w:val="1"/>
      <w:numFmt w:val="lowerLetter"/>
      <w:lvlText w:val="%5."/>
      <w:lvlJc w:val="left"/>
      <w:pPr>
        <w:ind w:left="3600" w:hanging="360"/>
      </w:pPr>
    </w:lvl>
    <w:lvl w:ilvl="5" w:tplc="26F29300">
      <w:start w:val="1"/>
      <w:numFmt w:val="lowerRoman"/>
      <w:lvlText w:val="%6."/>
      <w:lvlJc w:val="right"/>
      <w:pPr>
        <w:ind w:left="4320" w:hanging="180"/>
      </w:pPr>
    </w:lvl>
    <w:lvl w:ilvl="6" w:tplc="CC6CD370">
      <w:start w:val="1"/>
      <w:numFmt w:val="decimal"/>
      <w:lvlText w:val="%7."/>
      <w:lvlJc w:val="left"/>
      <w:pPr>
        <w:ind w:left="5040" w:hanging="360"/>
      </w:pPr>
    </w:lvl>
    <w:lvl w:ilvl="7" w:tplc="FEF232E4">
      <w:start w:val="1"/>
      <w:numFmt w:val="lowerLetter"/>
      <w:lvlText w:val="%8."/>
      <w:lvlJc w:val="left"/>
      <w:pPr>
        <w:ind w:left="5760" w:hanging="360"/>
      </w:pPr>
    </w:lvl>
    <w:lvl w:ilvl="8" w:tplc="AEFEC0C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C33AA"/>
    <w:multiLevelType w:val="hybridMultilevel"/>
    <w:tmpl w:val="FFFFFFFF"/>
    <w:lvl w:ilvl="0" w:tplc="90521FEE">
      <w:start w:val="1"/>
      <w:numFmt w:val="lowerLetter"/>
      <w:lvlText w:val="%1."/>
      <w:lvlJc w:val="left"/>
      <w:pPr>
        <w:ind w:left="720" w:hanging="360"/>
      </w:pPr>
    </w:lvl>
    <w:lvl w:ilvl="1" w:tplc="527850E6">
      <w:start w:val="1"/>
      <w:numFmt w:val="lowerLetter"/>
      <w:lvlText w:val="%2."/>
      <w:lvlJc w:val="left"/>
      <w:pPr>
        <w:ind w:left="1440" w:hanging="360"/>
      </w:pPr>
    </w:lvl>
    <w:lvl w:ilvl="2" w:tplc="D638CA00">
      <w:start w:val="1"/>
      <w:numFmt w:val="lowerRoman"/>
      <w:lvlText w:val="%3."/>
      <w:lvlJc w:val="right"/>
      <w:pPr>
        <w:ind w:left="2160" w:hanging="180"/>
      </w:pPr>
    </w:lvl>
    <w:lvl w:ilvl="3" w:tplc="20945666">
      <w:start w:val="1"/>
      <w:numFmt w:val="decimal"/>
      <w:lvlText w:val="%4."/>
      <w:lvlJc w:val="left"/>
      <w:pPr>
        <w:ind w:left="2880" w:hanging="360"/>
      </w:pPr>
    </w:lvl>
    <w:lvl w:ilvl="4" w:tplc="D78CAA4A">
      <w:start w:val="1"/>
      <w:numFmt w:val="lowerLetter"/>
      <w:lvlText w:val="%5."/>
      <w:lvlJc w:val="left"/>
      <w:pPr>
        <w:ind w:left="3600" w:hanging="360"/>
      </w:pPr>
    </w:lvl>
    <w:lvl w:ilvl="5" w:tplc="4E8E17FE">
      <w:start w:val="1"/>
      <w:numFmt w:val="lowerRoman"/>
      <w:lvlText w:val="%6."/>
      <w:lvlJc w:val="right"/>
      <w:pPr>
        <w:ind w:left="4320" w:hanging="180"/>
      </w:pPr>
    </w:lvl>
    <w:lvl w:ilvl="6" w:tplc="AD10C922">
      <w:start w:val="1"/>
      <w:numFmt w:val="decimal"/>
      <w:lvlText w:val="%7."/>
      <w:lvlJc w:val="left"/>
      <w:pPr>
        <w:ind w:left="5040" w:hanging="360"/>
      </w:pPr>
    </w:lvl>
    <w:lvl w:ilvl="7" w:tplc="96E8B138">
      <w:start w:val="1"/>
      <w:numFmt w:val="lowerLetter"/>
      <w:lvlText w:val="%8."/>
      <w:lvlJc w:val="left"/>
      <w:pPr>
        <w:ind w:left="5760" w:hanging="360"/>
      </w:pPr>
    </w:lvl>
    <w:lvl w:ilvl="8" w:tplc="3B1E5CB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E74F4"/>
    <w:multiLevelType w:val="hybridMultilevel"/>
    <w:tmpl w:val="2DC2D850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FBF1595"/>
    <w:multiLevelType w:val="hybridMultilevel"/>
    <w:tmpl w:val="FFFFFFFF"/>
    <w:lvl w:ilvl="0" w:tplc="38B84436">
      <w:start w:val="1"/>
      <w:numFmt w:val="lowerLetter"/>
      <w:lvlText w:val="%1."/>
      <w:lvlJc w:val="left"/>
      <w:pPr>
        <w:ind w:left="720" w:hanging="360"/>
      </w:pPr>
    </w:lvl>
    <w:lvl w:ilvl="1" w:tplc="5B2C3024">
      <w:start w:val="1"/>
      <w:numFmt w:val="lowerLetter"/>
      <w:lvlText w:val="%2."/>
      <w:lvlJc w:val="left"/>
      <w:pPr>
        <w:ind w:left="1440" w:hanging="360"/>
      </w:pPr>
    </w:lvl>
    <w:lvl w:ilvl="2" w:tplc="4C3E4086">
      <w:start w:val="1"/>
      <w:numFmt w:val="lowerRoman"/>
      <w:lvlText w:val="%3."/>
      <w:lvlJc w:val="right"/>
      <w:pPr>
        <w:ind w:left="2160" w:hanging="180"/>
      </w:pPr>
    </w:lvl>
    <w:lvl w:ilvl="3" w:tplc="E814FF0E">
      <w:start w:val="1"/>
      <w:numFmt w:val="decimal"/>
      <w:lvlText w:val="%4."/>
      <w:lvlJc w:val="left"/>
      <w:pPr>
        <w:ind w:left="2880" w:hanging="360"/>
      </w:pPr>
    </w:lvl>
    <w:lvl w:ilvl="4" w:tplc="474A68A0">
      <w:start w:val="1"/>
      <w:numFmt w:val="lowerLetter"/>
      <w:lvlText w:val="%5."/>
      <w:lvlJc w:val="left"/>
      <w:pPr>
        <w:ind w:left="3600" w:hanging="360"/>
      </w:pPr>
    </w:lvl>
    <w:lvl w:ilvl="5" w:tplc="210C2396">
      <w:start w:val="1"/>
      <w:numFmt w:val="lowerRoman"/>
      <w:lvlText w:val="%6."/>
      <w:lvlJc w:val="right"/>
      <w:pPr>
        <w:ind w:left="4320" w:hanging="180"/>
      </w:pPr>
    </w:lvl>
    <w:lvl w:ilvl="6" w:tplc="95985DAA">
      <w:start w:val="1"/>
      <w:numFmt w:val="decimal"/>
      <w:lvlText w:val="%7."/>
      <w:lvlJc w:val="left"/>
      <w:pPr>
        <w:ind w:left="5040" w:hanging="360"/>
      </w:pPr>
    </w:lvl>
    <w:lvl w:ilvl="7" w:tplc="97BA6774">
      <w:start w:val="1"/>
      <w:numFmt w:val="lowerLetter"/>
      <w:lvlText w:val="%8."/>
      <w:lvlJc w:val="left"/>
      <w:pPr>
        <w:ind w:left="5760" w:hanging="360"/>
      </w:pPr>
    </w:lvl>
    <w:lvl w:ilvl="8" w:tplc="5C18A0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29"/>
  </w:num>
  <w:num w:numId="5">
    <w:abstractNumId w:val="10"/>
  </w:num>
  <w:num w:numId="6">
    <w:abstractNumId w:val="19"/>
  </w:num>
  <w:num w:numId="7">
    <w:abstractNumId w:val="6"/>
  </w:num>
  <w:num w:numId="8">
    <w:abstractNumId w:val="15"/>
  </w:num>
  <w:num w:numId="9">
    <w:abstractNumId w:val="16"/>
  </w:num>
  <w:num w:numId="10">
    <w:abstractNumId w:val="24"/>
  </w:num>
  <w:num w:numId="11">
    <w:abstractNumId w:val="23"/>
  </w:num>
  <w:num w:numId="12">
    <w:abstractNumId w:val="0"/>
  </w:num>
  <w:num w:numId="13">
    <w:abstractNumId w:val="22"/>
  </w:num>
  <w:num w:numId="14">
    <w:abstractNumId w:val="3"/>
  </w:num>
  <w:num w:numId="15">
    <w:abstractNumId w:val="27"/>
  </w:num>
  <w:num w:numId="16">
    <w:abstractNumId w:val="17"/>
  </w:num>
  <w:num w:numId="17">
    <w:abstractNumId w:val="4"/>
  </w:num>
  <w:num w:numId="18">
    <w:abstractNumId w:val="14"/>
  </w:num>
  <w:num w:numId="19">
    <w:abstractNumId w:val="26"/>
  </w:num>
  <w:num w:numId="20">
    <w:abstractNumId w:val="8"/>
  </w:num>
  <w:num w:numId="21">
    <w:abstractNumId w:val="5"/>
  </w:num>
  <w:num w:numId="22">
    <w:abstractNumId w:val="28"/>
  </w:num>
  <w:num w:numId="23">
    <w:abstractNumId w:val="11"/>
  </w:num>
  <w:num w:numId="24">
    <w:abstractNumId w:val="1"/>
  </w:num>
  <w:num w:numId="25">
    <w:abstractNumId w:val="9"/>
  </w:num>
  <w:num w:numId="26">
    <w:abstractNumId w:val="25"/>
  </w:num>
  <w:num w:numId="27">
    <w:abstractNumId w:val="20"/>
  </w:num>
  <w:num w:numId="28">
    <w:abstractNumId w:val="18"/>
  </w:num>
  <w:num w:numId="29">
    <w:abstractNumId w:val="1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6F6945A"/>
    <w:rsid w:val="00005A37"/>
    <w:rsid w:val="00010C8C"/>
    <w:rsid w:val="00025B2E"/>
    <w:rsid w:val="000308A6"/>
    <w:rsid w:val="00031136"/>
    <w:rsid w:val="00036524"/>
    <w:rsid w:val="000A446C"/>
    <w:rsid w:val="000A4929"/>
    <w:rsid w:val="000C5B4B"/>
    <w:rsid w:val="001310CD"/>
    <w:rsid w:val="001A20E7"/>
    <w:rsid w:val="001B223A"/>
    <w:rsid w:val="0020170A"/>
    <w:rsid w:val="00210722"/>
    <w:rsid w:val="00226D68"/>
    <w:rsid w:val="002535AA"/>
    <w:rsid w:val="00274AAB"/>
    <w:rsid w:val="00280915"/>
    <w:rsid w:val="00292A0A"/>
    <w:rsid w:val="002F10E1"/>
    <w:rsid w:val="00302692"/>
    <w:rsid w:val="00310068"/>
    <w:rsid w:val="00320691"/>
    <w:rsid w:val="00346357"/>
    <w:rsid w:val="003B2A3C"/>
    <w:rsid w:val="003C5BBD"/>
    <w:rsid w:val="003D26ED"/>
    <w:rsid w:val="003E6CDD"/>
    <w:rsid w:val="00405A86"/>
    <w:rsid w:val="00406286"/>
    <w:rsid w:val="004252B0"/>
    <w:rsid w:val="00451C6D"/>
    <w:rsid w:val="0045235C"/>
    <w:rsid w:val="004602CE"/>
    <w:rsid w:val="00477E2E"/>
    <w:rsid w:val="004822EC"/>
    <w:rsid w:val="004915B6"/>
    <w:rsid w:val="004A28F2"/>
    <w:rsid w:val="004C4B75"/>
    <w:rsid w:val="004D245C"/>
    <w:rsid w:val="0051016C"/>
    <w:rsid w:val="00512268"/>
    <w:rsid w:val="00525100"/>
    <w:rsid w:val="00530EF3"/>
    <w:rsid w:val="005409D4"/>
    <w:rsid w:val="00566262"/>
    <w:rsid w:val="005771B9"/>
    <w:rsid w:val="005913C3"/>
    <w:rsid w:val="005A2474"/>
    <w:rsid w:val="005C245E"/>
    <w:rsid w:val="005C5A76"/>
    <w:rsid w:val="005D0E50"/>
    <w:rsid w:val="005E4A24"/>
    <w:rsid w:val="006003E4"/>
    <w:rsid w:val="00605959"/>
    <w:rsid w:val="00620F42"/>
    <w:rsid w:val="00623593"/>
    <w:rsid w:val="00623AAD"/>
    <w:rsid w:val="0062508F"/>
    <w:rsid w:val="00626B99"/>
    <w:rsid w:val="00654EB4"/>
    <w:rsid w:val="00661EDF"/>
    <w:rsid w:val="006A1970"/>
    <w:rsid w:val="006A567C"/>
    <w:rsid w:val="006B2FA6"/>
    <w:rsid w:val="006C2CF7"/>
    <w:rsid w:val="006D7C7C"/>
    <w:rsid w:val="00700E8C"/>
    <w:rsid w:val="007076A5"/>
    <w:rsid w:val="00713A5A"/>
    <w:rsid w:val="00721A22"/>
    <w:rsid w:val="007314FD"/>
    <w:rsid w:val="00733A2D"/>
    <w:rsid w:val="00743B94"/>
    <w:rsid w:val="007479A8"/>
    <w:rsid w:val="007523C3"/>
    <w:rsid w:val="00761A21"/>
    <w:rsid w:val="00777E8F"/>
    <w:rsid w:val="0078779E"/>
    <w:rsid w:val="00797C0D"/>
    <w:rsid w:val="007A2B71"/>
    <w:rsid w:val="007C0357"/>
    <w:rsid w:val="007C4CDE"/>
    <w:rsid w:val="00801556"/>
    <w:rsid w:val="00812032"/>
    <w:rsid w:val="00814FE6"/>
    <w:rsid w:val="00831A40"/>
    <w:rsid w:val="00873B72"/>
    <w:rsid w:val="008A65D3"/>
    <w:rsid w:val="008F6E14"/>
    <w:rsid w:val="00911C42"/>
    <w:rsid w:val="00920707"/>
    <w:rsid w:val="00927F1C"/>
    <w:rsid w:val="0098362E"/>
    <w:rsid w:val="0099576C"/>
    <w:rsid w:val="009A39CC"/>
    <w:rsid w:val="009A5349"/>
    <w:rsid w:val="009B3B47"/>
    <w:rsid w:val="009B6B10"/>
    <w:rsid w:val="009E6A5F"/>
    <w:rsid w:val="00A04630"/>
    <w:rsid w:val="00A17123"/>
    <w:rsid w:val="00A261D9"/>
    <w:rsid w:val="00A31EBE"/>
    <w:rsid w:val="00A32FCD"/>
    <w:rsid w:val="00A71EB9"/>
    <w:rsid w:val="00A80D9B"/>
    <w:rsid w:val="00A842EE"/>
    <w:rsid w:val="00A94F35"/>
    <w:rsid w:val="00AA3586"/>
    <w:rsid w:val="00AB0C06"/>
    <w:rsid w:val="00AD6F9B"/>
    <w:rsid w:val="00B02667"/>
    <w:rsid w:val="00B04581"/>
    <w:rsid w:val="00B10A11"/>
    <w:rsid w:val="00B22B5A"/>
    <w:rsid w:val="00B24BCC"/>
    <w:rsid w:val="00B316F5"/>
    <w:rsid w:val="00B36764"/>
    <w:rsid w:val="00B7729D"/>
    <w:rsid w:val="00B803AF"/>
    <w:rsid w:val="00B87C1D"/>
    <w:rsid w:val="00B97BE3"/>
    <w:rsid w:val="00BB1C26"/>
    <w:rsid w:val="00BB3D96"/>
    <w:rsid w:val="00BB6097"/>
    <w:rsid w:val="00BC5116"/>
    <w:rsid w:val="00BF022E"/>
    <w:rsid w:val="00C20F0A"/>
    <w:rsid w:val="00C31B31"/>
    <w:rsid w:val="00C525DA"/>
    <w:rsid w:val="00C778FF"/>
    <w:rsid w:val="00CA2A5B"/>
    <w:rsid w:val="00CA5EDD"/>
    <w:rsid w:val="00CB4AB7"/>
    <w:rsid w:val="00CC15EC"/>
    <w:rsid w:val="00CD00BB"/>
    <w:rsid w:val="00CD301E"/>
    <w:rsid w:val="00CF59BE"/>
    <w:rsid w:val="00D0655E"/>
    <w:rsid w:val="00D160F6"/>
    <w:rsid w:val="00D223ED"/>
    <w:rsid w:val="00D35FEA"/>
    <w:rsid w:val="00D57479"/>
    <w:rsid w:val="00D648AE"/>
    <w:rsid w:val="00D71A3A"/>
    <w:rsid w:val="00D84907"/>
    <w:rsid w:val="00D9627D"/>
    <w:rsid w:val="00DA3146"/>
    <w:rsid w:val="00DB4E7C"/>
    <w:rsid w:val="00DD48C4"/>
    <w:rsid w:val="00DE5BC0"/>
    <w:rsid w:val="00E01E82"/>
    <w:rsid w:val="00E3652B"/>
    <w:rsid w:val="00E42125"/>
    <w:rsid w:val="00E51783"/>
    <w:rsid w:val="00E6767B"/>
    <w:rsid w:val="00E67D25"/>
    <w:rsid w:val="00E90256"/>
    <w:rsid w:val="00E92A0D"/>
    <w:rsid w:val="00E97032"/>
    <w:rsid w:val="00EA3DA6"/>
    <w:rsid w:val="00EB4631"/>
    <w:rsid w:val="00ED1C53"/>
    <w:rsid w:val="00EE44ED"/>
    <w:rsid w:val="00F05389"/>
    <w:rsid w:val="00F32894"/>
    <w:rsid w:val="00F50FD0"/>
    <w:rsid w:val="00F83F85"/>
    <w:rsid w:val="00F91E2E"/>
    <w:rsid w:val="00F93372"/>
    <w:rsid w:val="00FB3FB8"/>
    <w:rsid w:val="00FF0B7C"/>
    <w:rsid w:val="00FF6A96"/>
    <w:rsid w:val="0144D74A"/>
    <w:rsid w:val="01A7607F"/>
    <w:rsid w:val="03B722B8"/>
    <w:rsid w:val="06F6945A"/>
    <w:rsid w:val="0B4B1110"/>
    <w:rsid w:val="0F2B1E67"/>
    <w:rsid w:val="0F55D692"/>
    <w:rsid w:val="12A04B2E"/>
    <w:rsid w:val="1859EAA3"/>
    <w:rsid w:val="1BB46A09"/>
    <w:rsid w:val="1DFEB2DA"/>
    <w:rsid w:val="20DFEF61"/>
    <w:rsid w:val="223630FF"/>
    <w:rsid w:val="275DDBAA"/>
    <w:rsid w:val="28FF0DF8"/>
    <w:rsid w:val="297CB376"/>
    <w:rsid w:val="2B7CC000"/>
    <w:rsid w:val="2B975781"/>
    <w:rsid w:val="2B987899"/>
    <w:rsid w:val="2D57407B"/>
    <w:rsid w:val="2F831CFF"/>
    <w:rsid w:val="337E56BF"/>
    <w:rsid w:val="35F710D9"/>
    <w:rsid w:val="36287724"/>
    <w:rsid w:val="38EE743E"/>
    <w:rsid w:val="400DC494"/>
    <w:rsid w:val="42B3F66B"/>
    <w:rsid w:val="44C624CC"/>
    <w:rsid w:val="44F27B82"/>
    <w:rsid w:val="46F8FA95"/>
    <w:rsid w:val="4B24F725"/>
    <w:rsid w:val="4B94DFE7"/>
    <w:rsid w:val="4BDBDC4D"/>
    <w:rsid w:val="560CC8D4"/>
    <w:rsid w:val="5A93CEEE"/>
    <w:rsid w:val="5CE79C41"/>
    <w:rsid w:val="5E7B93A4"/>
    <w:rsid w:val="5FDF1FF9"/>
    <w:rsid w:val="6431E1DA"/>
    <w:rsid w:val="67836DCC"/>
    <w:rsid w:val="69656CE5"/>
    <w:rsid w:val="69EE7176"/>
    <w:rsid w:val="6E296064"/>
    <w:rsid w:val="71603AFA"/>
    <w:rsid w:val="718AF1A6"/>
    <w:rsid w:val="7C0BE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511E6"/>
  <w15:docId w15:val="{9A9E8777-B097-4ECC-A0BE-76CFAF8D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80915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32FCD"/>
    <w:pPr>
      <w:keepNext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table" w:styleId="KisiTabe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28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80915"/>
    <w:rPr>
      <w:rFonts w:ascii="Tahoma" w:hAnsi="Tahoma" w:cs="Tahoma"/>
      <w:sz w:val="16"/>
      <w:szCs w:val="16"/>
    </w:rPr>
  </w:style>
  <w:style w:type="character" w:customStyle="1" w:styleId="Judul1KAR">
    <w:name w:val="Judul 1 KAR"/>
    <w:basedOn w:val="FontParagrafDefault"/>
    <w:link w:val="Judul1"/>
    <w:uiPriority w:val="9"/>
    <w:rsid w:val="002809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A32F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JudulTOC">
    <w:name w:val="TOC Heading"/>
    <w:basedOn w:val="Judul1"/>
    <w:next w:val="Normal"/>
    <w:uiPriority w:val="39"/>
    <w:unhideWhenUsed/>
    <w:qFormat/>
    <w:rsid w:val="007523C3"/>
    <w:pPr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23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3C3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7523C3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5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523C3"/>
  </w:style>
  <w:style w:type="paragraph" w:styleId="Footer">
    <w:name w:val="footer"/>
    <w:basedOn w:val="Normal"/>
    <w:link w:val="FooterKAR"/>
    <w:uiPriority w:val="99"/>
    <w:unhideWhenUsed/>
    <w:rsid w:val="0075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523C3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AB0C06"/>
    <w:pPr>
      <w:spacing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AB0C06"/>
    <w:rPr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AB0C06"/>
    <w:rPr>
      <w:vertAlign w:val="superscript"/>
    </w:rPr>
  </w:style>
  <w:style w:type="paragraph" w:styleId="Bibliografi">
    <w:name w:val="Bibliography"/>
    <w:basedOn w:val="Normal"/>
    <w:next w:val="Normal"/>
    <w:uiPriority w:val="37"/>
    <w:unhideWhenUsed/>
    <w:rsid w:val="004915B6"/>
  </w:style>
  <w:style w:type="paragraph" w:styleId="TOC3">
    <w:name w:val="toc 3"/>
    <w:basedOn w:val="Normal"/>
    <w:next w:val="Normal"/>
    <w:autoRedefine/>
    <w:uiPriority w:val="39"/>
    <w:unhideWhenUsed/>
    <w:rsid w:val="00B316F5"/>
    <w:pPr>
      <w:spacing w:after="100"/>
      <w:ind w:left="440"/>
    </w:pPr>
    <w:rPr>
      <w:rFonts w:eastAsiaTheme="minorEastAsia" w:cs="Times New Roman"/>
    </w:rPr>
  </w:style>
  <w:style w:type="character" w:styleId="NomorBaris">
    <w:name w:val="line number"/>
    <w:basedOn w:val="FontParagrafDefault"/>
    <w:uiPriority w:val="99"/>
    <w:semiHidden/>
    <w:unhideWhenUsed/>
    <w:rsid w:val="006A567C"/>
  </w:style>
  <w:style w:type="paragraph" w:styleId="NormalWeb">
    <w:name w:val="Normal (Web)"/>
    <w:basedOn w:val="Normal"/>
    <w:uiPriority w:val="99"/>
    <w:semiHidden/>
    <w:unhideWhenUsed/>
    <w:rsid w:val="009B6B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C15E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FontParagrafDefault"/>
    <w:rsid w:val="00873B72"/>
  </w:style>
  <w:style w:type="character" w:customStyle="1" w:styleId="eop">
    <w:name w:val="eop"/>
    <w:basedOn w:val="FontParagrafDefault"/>
    <w:rsid w:val="00873B72"/>
  </w:style>
  <w:style w:type="character" w:customStyle="1" w:styleId="spellingerror">
    <w:name w:val="spellingerror"/>
    <w:basedOn w:val="FontParagrafDefault"/>
    <w:rsid w:val="00F32894"/>
  </w:style>
  <w:style w:type="character" w:customStyle="1" w:styleId="contextualspellingandgrammarerror">
    <w:name w:val="contextualspellingandgrammarerror"/>
    <w:basedOn w:val="FontParagrafDefault"/>
    <w:rsid w:val="00F3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anlymartin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villa.elmafiroh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hdinalovita03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Etsa.setiyati@bi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Pra18</b:Tag>
    <b:SourceType>JournalArticle</b:SourceType>
    <b:Guid>{87475C8C-4568-4B17-B1AD-3EDD327ECB59}</b:Guid>
    <b:Title>INDUSTRI 4.0: TELAAH KLASIFIKASI ASPEK DAN ARAH PERKEMBANGAN RISET</b:Title>
    <b:Year>2018</b:Year>
    <b:Pages>17-26</b:Pages>
    <b:Author>
      <b:Author>
        <b:NameList>
          <b:Person>
            <b:Last>Prasetyo</b:Last>
            <b:First>Hoedi</b:First>
          </b:Person>
          <b:Person>
            <b:Last>Sutopo</b:Last>
            <b:First>Wahyudi</b:First>
          </b:Person>
        </b:NameList>
      </b:Author>
    </b:Author>
    <b:RefOrder>1</b:RefOrder>
  </b:Source>
  <b:Source>
    <b:Tag>Ros18</b:Tag>
    <b:SourceType>JournalArticle</b:SourceType>
    <b:Guid>{49ECC8DC-3005-487A-A6CA-5747D8A0C7FC}</b:Guid>
    <b:Title>REVOLUSI INDUSTRI 4.0 : PELUANG DAN TANTANGAN BAGI ALUMNI UNIVERSITAS TERBUKA</b:Title>
    <b:Year>2018</b:Year>
    <b:Author>
      <b:Author>
        <b:NameList>
          <b:Person>
            <b:Last>Rosyadi</b:Last>
            <b:First>Slamet</b:First>
          </b:Person>
        </b:NameList>
      </b:Author>
    </b:Author>
    <b:RefOrder>2</b:RefOrder>
  </b:Source>
  <b:Source>
    <b:Tag>Isk15</b:Tag>
    <b:SourceType>JournalArticle</b:SourceType>
    <b:Guid>{22548FC5-6AF6-476A-B0DD-DF9021AA2FFB}</b:Guid>
    <b:Title>Pemanfaatan aneka ragam burung dalam kontes burung kicau dan</b:Title>
    <b:Year>2015</b:Year>
    <b:Pages>747-752</b:Pages>
    <b:Author>
      <b:Author>
        <b:NameList>
          <b:Person>
            <b:Last>Iskandar</b:Last>
            <b:First>Johan</b:First>
          </b:Person>
          <b:Person>
            <b:Last>Iskandar</b:Last>
            <b:Middle>S.</b:Middle>
            <b:First>Budiawati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8B36079-375F-4634-BC22-B294216B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4086</Words>
  <Characters>23293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ROVILLA ELMAGHFIROH</dc:creator>
  <cp:keywords/>
  <dc:description/>
  <cp:lastModifiedBy>EDWARD KRISTIAN MANGARE</cp:lastModifiedBy>
  <cp:revision>9</cp:revision>
  <cp:lastPrinted>2019-12-19T07:04:00Z</cp:lastPrinted>
  <dcterms:created xsi:type="dcterms:W3CDTF">2019-09-27T22:16:00Z</dcterms:created>
  <dcterms:modified xsi:type="dcterms:W3CDTF">2019-12-19T07:05:00Z</dcterms:modified>
</cp:coreProperties>
</file>