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mistral-large2/claude-4-sonnet/openai-gpt-4.1/</w:t>
      </w:r>
    </w:p>
    <w:p>
      <w:pPr>
        <w:spacing w:before="0" w:after="0"/>
        <w:shd w:val="clear" w:color="auto" w:fill="EFEFEF"/>
      </w:pPr>
      <w:r>
        <w:rPr>
          <w:rFonts w:ascii="Consolas" w:hAnsi="Consolas"/>
          <w:sz w:val="18"/>
        </w:rPr>
        <w:t>-- snowflake-llama-3.3-70b are all deprecated ("legacy state, please use</w:t>
      </w:r>
    </w:p>
    <w:p>
      <w:pPr>
        <w:spacing w:before="0" w:after="0"/>
        <w:shd w:val="clear" w:color="auto" w:fill="EFEFEF"/>
      </w:pPr>
      <w:r>
        <w:rPr>
          <w:rFonts w:ascii="Consolas" w:hAnsi="Consolas"/>
          <w:sz w:val="18"/>
        </w:rPr>
        <w:t>-- other models"). claude-sonnet-5 confirmed working via SHOW MODELS IN</w:t>
      </w:r>
    </w:p>
    <w:p>
      <w:pPr>
        <w:spacing w:before="0" w:after="0"/>
        <w:shd w:val="clear" w:color="auto" w:fill="EFEFEF"/>
      </w:pPr>
      <w:r>
        <w:rPr>
          <w:rFonts w:ascii="Consolas" w:hAnsi="Consolas"/>
          <w:sz w:val="18"/>
        </w:rPr>
        <w:t>-- SNOWFLAKE.MODELS + a live test call -- model names churn fast on Cortex,</w:t>
      </w:r>
    </w:p>
    <w:p>
      <w:pPr>
        <w:spacing w:before="0" w:after="0"/>
        <w:shd w:val="clear" w:color="auto" w:fill="EFEFEF"/>
      </w:pPr>
      <w:r>
        <w:rPr>
          <w:rFonts w:ascii="Consolas" w:hAnsi="Consolas"/>
          <w:sz w:val="18"/>
        </w:rPr>
        <w:t>-- re-verify with a trivial AI_COMPLETE call if it's been a while.</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AI_COMPLETE returned a NULL verdict (no usable</w:t>
      </w:r>
    </w:p>
    <w:p>
      <w:pPr>
        <w:spacing w:before="0" w:after="0"/>
        <w:shd w:val="clear" w:color="auto" w:fill="EFEFEF"/>
      </w:pPr>
      <w:r>
        <w:rPr>
          <w:rFonts w:ascii="Consolas" w:hAnsi="Consolas"/>
          <w:sz w:val="18"/>
        </w:rPr>
        <w:t>-- structured response) for ~11.5% of gray-zone pairs that passed the gate --</w:t>
      </w:r>
    </w:p>
    <w:p>
      <w:pPr>
        <w:spacing w:before="0" w:after="0"/>
        <w:shd w:val="clear" w:color="auto" w:fill="EFEFEF"/>
      </w:pPr>
      <w:r>
        <w:rPr>
          <w:rFonts w:ascii="Consolas" w:hAnsi="Consolas"/>
          <w:sz w:val="18"/>
        </w:rPr>
        <w:t>-- not traceable to any single text pattern, just an occasional real</w:t>
      </w:r>
    </w:p>
    <w:p>
      <w:pPr>
        <w:spacing w:before="0" w:after="0"/>
        <w:shd w:val="clear" w:color="auto" w:fill="EFEFEF"/>
      </w:pPr>
      <w:r>
        <w:rPr>
          <w:rFonts w:ascii="Consolas" w:hAnsi="Consolas"/>
          <w:sz w:val="18"/>
        </w:rPr>
        <w:t>-- characteristic of calling LLMs at scale. A cheap retry recovers most of them.</w:t>
      </w:r>
    </w:p>
    <w:p>
      <w:pPr>
        <w:spacing w:before="0" w:after="0"/>
        <w:shd w:val="clear" w:color="auto" w:fill="EFEFEF"/>
      </w:pPr>
      <w:r>
        <w:rPr>
          <w:rFonts w:ascii="Consolas" w:hAnsi="Consolas"/>
          <w:sz w:val="18"/>
        </w:rPr>
        <w:t>UPDATE GRAY_ZONE_ADJUDICATED t</w:t>
      </w:r>
    </w:p>
    <w:p>
      <w:pPr>
        <w:spacing w:before="0" w:after="0"/>
        <w:shd w:val="clear" w:color="auto" w:fill="EFEFEF"/>
      </w:pPr>
      <w:r>
        <w:rPr>
          <w:rFonts w:ascii="Consolas" w:hAnsi="Consolas"/>
          <w:sz w:val="18"/>
        </w:rPr>
        <w:t>SET verdict = retry.new_verdict</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gza.abt_id, gza.buy_id,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xml:space="preserve">  ) AS new_verdict</w:t>
      </w:r>
    </w:p>
    <w:p>
      <w:pPr>
        <w:spacing w:before="0" w:after="0"/>
        <w:shd w:val="clear" w:color="auto" w:fill="EFEFEF"/>
      </w:pPr>
      <w:r>
        <w:rPr>
          <w:rFonts w:ascii="Consolas" w:hAnsi="Consolas"/>
          <w:sz w:val="18"/>
        </w:rPr>
        <w:t xml:space="preserve">  FROM GRAY_ZONE_ADJUDICATED gza</w:t>
      </w:r>
    </w:p>
    <w:p>
      <w:pPr>
        <w:spacing w:before="0" w:after="0"/>
        <w:shd w:val="clear" w:color="auto" w:fill="EFEFEF"/>
      </w:pPr>
      <w:r>
        <w:rPr>
          <w:rFonts w:ascii="Consolas" w:hAnsi="Consolas"/>
          <w:sz w:val="18"/>
        </w:rPr>
        <w:t xml:space="preserve">  JOIN ABT_PRODUCTS ap ON ap.id = gza.abt_id</w:t>
      </w:r>
    </w:p>
    <w:p>
      <w:pPr>
        <w:spacing w:before="0" w:after="0"/>
        <w:shd w:val="clear" w:color="auto" w:fill="EFEFEF"/>
      </w:pPr>
      <w:r>
        <w:rPr>
          <w:rFonts w:ascii="Consolas" w:hAnsi="Consolas"/>
          <w:sz w:val="18"/>
        </w:rPr>
        <w:t xml:space="preserve">  JOIN BUY_PRODUCTS bp ON bp.id = gza.buy_id</w:t>
      </w:r>
    </w:p>
    <w:p>
      <w:pPr>
        <w:spacing w:before="0" w:after="0"/>
        <w:shd w:val="clear" w:color="auto" w:fill="EFEFEF"/>
      </w:pPr>
      <w:r>
        <w:rPr>
          <w:rFonts w:ascii="Consolas" w:hAnsi="Consolas"/>
          <w:sz w:val="18"/>
        </w:rPr>
        <w:t xml:space="preserve">  WHERE gza.verdict IS NULL</w:t>
      </w:r>
    </w:p>
    <w:p>
      <w:pPr>
        <w:spacing w:before="0" w:after="0"/>
        <w:shd w:val="clear" w:color="auto" w:fill="EFEFEF"/>
      </w:pPr>
      <w:r>
        <w:rPr>
          <w:rFonts w:ascii="Consolas" w:hAnsi="Consolas"/>
          <w:sz w:val="18"/>
        </w:rPr>
        <w:t>) retry</w:t>
      </w:r>
    </w:p>
    <w:p>
      <w:pPr>
        <w:spacing w:before="0" w:after="0"/>
        <w:shd w:val="clear" w:color="auto" w:fill="EFEFEF"/>
      </w:pPr>
      <w:r>
        <w:rPr>
          <w:rFonts w:ascii="Consolas" w:hAnsi="Consolas"/>
          <w:sz w:val="18"/>
        </w:rPr>
        <w:t>WHERE t.abt_id = retry.abt_id AND t.buy_id = retry.buy_id AND t.verdict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still_null_after_retry FROM GRAY_ZONE_ADJUDICATED WHERE 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 Gray zone, passed the gate, but AI_COMPLETE still had no usable</w:t>
      </w:r>
    </w:p>
    <w:p>
      <w:pPr>
        <w:spacing w:before="0" w:after="0"/>
        <w:shd w:val="clear" w:color="auto" w:fill="EFEFEF"/>
      </w:pPr>
      <w:r>
        <w:rPr>
          <w:rFonts w:ascii="Consolas" w:hAnsi="Consolas"/>
          <w:sz w:val="18"/>
        </w:rPr>
        <w:t xml:space="preserve">      -- verdict even after the retry above (~rare residual) -- same safe</w:t>
      </w:r>
    </w:p>
    <w:p>
      <w:pPr>
        <w:spacing w:before="0" w:after="0"/>
        <w:shd w:val="clear" w:color="auto" w:fill="EFEFEF"/>
      </w:pPr>
      <w:r>
        <w:rPr>
          <w:rFonts w:ascii="Consolas" w:hAnsi="Consolas"/>
          <w:sz w:val="18"/>
        </w:rPr>
        <w:t xml:space="preserve">      -- fallback as AUTO_ACCEPT/AUTO_REJECT, but the explanation below says</w:t>
      </w:r>
    </w:p>
    <w:p>
      <w:pPr>
        <w:spacing w:before="0" w:after="0"/>
        <w:shd w:val="clear" w:color="auto" w:fill="EFEFEF"/>
      </w:pPr>
      <w:r>
        <w:rPr>
          <w:rFonts w:ascii="Consolas" w:hAnsi="Consolas"/>
          <w:sz w:val="18"/>
        </w:rPr>
        <w:t xml:space="preserve">      -- so honestly instead of claiming "no review was needed."</w:t>
      </w:r>
    </w:p>
    <w:p>
      <w:pPr>
        <w:spacing w:before="0" w:after="0"/>
        <w:shd w:val="clear" w:color="auto" w:fill="EFEFEF"/>
      </w:pPr>
      <w:r>
        <w:rPr>
          <w:rFonts w:ascii="Consolas" w:hAnsi="Consolas"/>
          <w:sz w:val="18"/>
        </w:rPr>
        <w:t xml:space="preserve">      WHEN band = 'GRAY_ZONE' AND passed_gate = TRUE AND llm_confidence IS NULL THEN pre_score</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WHEN band = 'GRAY_ZONE' AND passed_gate = TRUE AND llm_confidence IS NULL THEN</w:t>
      </w:r>
    </w:p>
    <w:p>
      <w:pPr>
        <w:spacing w:before="0" w:after="0"/>
        <w:shd w:val="clear" w:color="auto" w:fill="EFEFEF"/>
      </w:pPr>
      <w:r>
        <w:rPr>
          <w:rFonts w:ascii="Consolas" w:hAnsi="Consolas"/>
          <w:sz w:val="18"/>
        </w:rPr>
        <w:t xml:space="preserve">        'embed=' || ROUND(embed_sim,3) || ' attr=' || ROUND(COALESCE(attr_sim,0),3)</w:t>
      </w:r>
    </w:p>
    <w:p>
      <w:pPr>
        <w:spacing w:before="0" w:after="0"/>
        <w:shd w:val="clear" w:color="auto" w:fill="EFEFEF"/>
      </w:pPr>
      <w:r>
        <w:rPr>
          <w:rFonts w:ascii="Consolas" w:hAnsi="Consolas"/>
          <w:sz w:val="18"/>
        </w:rPr>
        <w:t xml:space="preserve">          || ' -- LLM review was attempted (passed the fast gate) but did not return a usable verdict, even after retry; falling back to embedding+attribute score only'</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 claude-sonnet-5 confirmed working live (Sept 2026) -- mistral-large2</w:t>
      </w:r>
    </w:p>
    <w:p>
      <w:pPr>
        <w:spacing w:before="0" w:after="0"/>
        <w:shd w:val="clear" w:color="auto" w:fill="EFEFEF"/>
      </w:pPr>
      <w:r>
        <w:rPr>
          <w:rFonts w:ascii="Consolas" w:hAnsi="Consolas"/>
          <w:sz w:val="18"/>
        </w:rPr>
        <w:t xml:space="preserve">  -- and several other older model names were found deprecated the same day.</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