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/>
      </w:pPr>
      <w:bookmarkStart w:colFirst="0" w:colLast="0" w:name="_3v6wv74yuqdf" w:id="0"/>
      <w:bookmarkEnd w:id="0"/>
      <w:r w:rsidDel="00000000" w:rsidR="00000000" w:rsidRPr="00000000">
        <w:rPr>
          <w:rtl w:val="0"/>
        </w:rPr>
        <w:t xml:space="preserve">Цели работы: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Реализовать алгоритм AdaBoost.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Анализ результатов.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Изучите и реализуйте алгоритм адаптивного бустинга для задачи классификации с экспоненциальной функцией потерь (AdaBoost). В качестве базового алгоритма используйте дерево решений. Изобразите, как алгоритм классифицирует всё пространство после 1, 2, 3, 5, 8, 13, 21, 34 и 55 шага бустинга. Постройте график зависимости качества от номера шага. В качестве функции качества используйте </w:t>
      </w:r>
      <w:r w:rsidDel="00000000" w:rsidR="00000000" w:rsidRPr="00000000">
        <w:rPr>
          <w:i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В данной лабораторной работе также разрешается использовать  </w:t>
      </w:r>
      <w:r w:rsidDel="00000000" w:rsidR="00000000" w:rsidRPr="00000000">
        <w:rPr>
          <w:b w:val="1"/>
          <w:i w:val="1"/>
          <w:rtl w:val="0"/>
        </w:rPr>
        <w:t xml:space="preserve">sklearn.tree.DecisionTreeClassifier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jc w:val="both"/>
        <w:rPr/>
      </w:pPr>
      <w:bookmarkStart w:colFirst="0" w:colLast="0" w:name="_pt3x8ebvfhmd" w:id="1"/>
      <w:bookmarkEnd w:id="1"/>
      <w:r w:rsidDel="00000000" w:rsidR="00000000" w:rsidRPr="00000000">
        <w:rPr>
          <w:rtl w:val="0"/>
        </w:rPr>
        <w:t xml:space="preserve">Наборы данных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Используйте наборы данных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chips.csv</w:t>
        </w:r>
      </w:hyperlink>
      <w:r w:rsidDel="00000000" w:rsidR="00000000" w:rsidRPr="00000000">
        <w:rPr>
          <w:rtl w:val="0"/>
        </w:rPr>
        <w:t xml:space="preserve"> и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geyser.csv</w:t>
        </w:r>
      </w:hyperlink>
      <w:r w:rsidDel="00000000" w:rsidR="00000000" w:rsidRPr="00000000">
        <w:rPr>
          <w:rtl w:val="0"/>
        </w:rPr>
        <w:t xml:space="preserve"> для тестирования вашего классификатора.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6H80w7VbXHZCTZwn4xmiRVJAdKdsPj6u/" TargetMode="External"/><Relationship Id="rId7" Type="http://schemas.openxmlformats.org/officeDocument/2006/relationships/hyperlink" Target="https://drive.google.com/file/d/1zjwbJhHzylpJztTBlISWTHn9CLRkLgZ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