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32C8EB" w14:textId="100DFA63" w:rsidR="00671FD6" w:rsidRPr="00671FD6" w:rsidRDefault="00671FD6" w:rsidP="00671FD6">
      <w:pPr>
        <w:pStyle w:val="Titre1"/>
        <w:numPr>
          <w:ilvl w:val="0"/>
          <w:numId w:val="1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Galaxie d'Andromède</w:t>
      </w:r>
    </w:p>
    <w:p w14:paraId="62B42A09" w14:textId="4D26A635" w:rsidR="00671FD6" w:rsidRDefault="00671FD6" w:rsidP="00671FD6">
      <w:r>
        <w:t xml:space="preserve">La </w:t>
      </w:r>
      <w:r>
        <w:rPr>
          <w:b/>
          <w:bCs/>
        </w:rPr>
        <w:t>galaxie d'Andromède</w:t>
      </w:r>
      <w:r>
        <w:t xml:space="preserve">, également désignée </w:t>
      </w:r>
      <w:r>
        <w:rPr>
          <w:b/>
          <w:bCs/>
        </w:rPr>
        <w:t>M31</w:t>
      </w:r>
      <w:r>
        <w:t xml:space="preserve"> dans le </w:t>
      </w:r>
      <w:hyperlink r:id="rId5" w:tooltip="Catalogue de Messier" w:history="1">
        <w:r>
          <w:rPr>
            <w:rStyle w:val="Lienhypertexte"/>
          </w:rPr>
          <w:t>Catalogue de Messier</w:t>
        </w:r>
      </w:hyperlink>
      <w:r>
        <w:t xml:space="preserve"> et </w:t>
      </w:r>
      <w:r>
        <w:rPr>
          <w:b/>
          <w:bCs/>
        </w:rPr>
        <w:t>NGC 224</w:t>
      </w:r>
      <w:r>
        <w:t xml:space="preserve">, est une </w:t>
      </w:r>
      <w:hyperlink r:id="rId6" w:tooltip="Galaxie spirale" w:history="1">
        <w:r>
          <w:rPr>
            <w:rStyle w:val="Lienhypertexte"/>
          </w:rPr>
          <w:t>galaxie spirale</w:t>
        </w:r>
      </w:hyperlink>
      <w:r>
        <w:t xml:space="preserve"> située à environ 2,55 millions d'</w:t>
      </w:r>
      <w:hyperlink r:id="rId7" w:tooltip="Année-lumière" w:history="1">
        <w:r>
          <w:rPr>
            <w:rStyle w:val="Lienhypertexte"/>
          </w:rPr>
          <w:t>années-lumière</w:t>
        </w:r>
      </w:hyperlink>
      <w:r>
        <w:t xml:space="preserve"> du </w:t>
      </w:r>
      <w:hyperlink r:id="rId8" w:tooltip="Soleil" w:history="1">
        <w:r>
          <w:rPr>
            <w:rStyle w:val="Lienhypertexte"/>
          </w:rPr>
          <w:t>Soleil</w:t>
        </w:r>
      </w:hyperlink>
      <w:r>
        <w:t xml:space="preserve">, dans la </w:t>
      </w:r>
      <w:hyperlink r:id="rId9" w:tooltip="Andromède (constellation)" w:history="1">
        <w:r>
          <w:rPr>
            <w:rStyle w:val="Lienhypertexte"/>
          </w:rPr>
          <w:t>constellation d'Andromède</w:t>
        </w:r>
      </w:hyperlink>
      <w:r>
        <w:t>.</w:t>
      </w:r>
    </w:p>
    <w:p w14:paraId="0F9D761B" w14:textId="77777777" w:rsidR="00671FD6" w:rsidRDefault="00671FD6" w:rsidP="00671FD6"/>
    <w:p w14:paraId="030497C5" w14:textId="19684DB7" w:rsidR="00671FD6" w:rsidRPr="00671FD6" w:rsidRDefault="00671FD6" w:rsidP="00671FD6">
      <w:pPr>
        <w:pStyle w:val="Titre2"/>
        <w:numPr>
          <w:ilvl w:val="0"/>
          <w:numId w:val="2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Observation</w:t>
      </w:r>
    </w:p>
    <w:p w14:paraId="7D0C9FBC" w14:textId="6A717B88" w:rsidR="00671FD6" w:rsidRDefault="00671FD6" w:rsidP="00671FD6">
      <w:r>
        <w:t xml:space="preserve">La première mention écrite connue de la galaxie d'Andromède remonte à 964, année durant laquelle elle est décrite par </w:t>
      </w:r>
      <w:hyperlink r:id="rId10" w:tooltip="Abd al-Rahman al-Soufi" w:history="1">
        <w:r>
          <w:rPr>
            <w:rStyle w:val="Lienhypertexte"/>
          </w:rPr>
          <w:t>Abd al-Rahman al-Soufi</w:t>
        </w:r>
      </w:hyperlink>
      <w:r>
        <w:t xml:space="preserve"> dans son </w:t>
      </w:r>
      <w:hyperlink r:id="rId11" w:tooltip="Livre des étoiles fixes" w:history="1">
        <w:r>
          <w:rPr>
            <w:rStyle w:val="Lienhypertexte"/>
            <w:i/>
            <w:iCs/>
          </w:rPr>
          <w:t>Livre des étoiles fixes</w:t>
        </w:r>
      </w:hyperlink>
      <w:hyperlink r:id="rId12" w:anchor="cite_note-14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Lienhypertexte"/>
            <w:vertAlign w:val="superscript"/>
          </w:rPr>
          <w:t>14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. La première observation de la galaxie à l’aide d’un </w:t>
      </w:r>
      <w:commentRangeStart w:id="0"/>
      <w:commentRangeStart w:id="1"/>
      <w:r>
        <w:fldChar w:fldCharType="begin"/>
      </w:r>
      <w:r>
        <w:instrText>HYPERLINK "https://fr.wikipedia.org/wiki/T%C3%A9lescope" \o "Télescope"</w:instrText>
      </w:r>
      <w:r>
        <w:fldChar w:fldCharType="separate"/>
      </w:r>
      <w:r>
        <w:rPr>
          <w:rStyle w:val="Lienhypertexte"/>
        </w:rPr>
        <w:t>télescope</w:t>
      </w:r>
      <w:r>
        <w:fldChar w:fldCharType="end"/>
      </w:r>
      <w:r>
        <w:t xml:space="preserve"> est réalisée </w:t>
      </w:r>
      <w:commentRangeEnd w:id="0"/>
      <w:r w:rsidR="00486D06">
        <w:rPr>
          <w:rStyle w:val="Marquedecommentaire"/>
          <w:sz w:val="24"/>
          <w:szCs w:val="24"/>
        </w:rPr>
        <w:commentReference w:id="0"/>
      </w:r>
      <w:commentRangeEnd w:id="1"/>
      <w:r w:rsidR="00486D06">
        <w:rPr>
          <w:rStyle w:val="Marquedecommentaire"/>
          <w:sz w:val="24"/>
          <w:szCs w:val="24"/>
        </w:rPr>
        <w:commentReference w:id="1"/>
      </w:r>
      <w:r>
        <w:t xml:space="preserve">par </w:t>
      </w:r>
      <w:hyperlink r:id="rId17" w:tooltip="Simon Marius" w:history="1">
        <w:r>
          <w:rPr>
            <w:rStyle w:val="Lienhypertexte"/>
          </w:rPr>
          <w:t>Simon Marius</w:t>
        </w:r>
      </w:hyperlink>
      <w:r>
        <w:t xml:space="preserve"> en </w:t>
      </w:r>
      <w:hyperlink r:id="rId18" w:tooltip="1612" w:history="1">
        <w:r>
          <w:rPr>
            <w:rStyle w:val="Lienhypertexte"/>
          </w:rPr>
          <w:t>1612</w:t>
        </w:r>
      </w:hyperlink>
      <w:r>
        <w:t xml:space="preserve"> (souvent décrit comme le découvreur de la galaxie). Elle est </w:t>
      </w:r>
    </w:p>
    <w:p w14:paraId="24F7F455" w14:textId="77777777" w:rsidR="00671FD6" w:rsidRDefault="00671FD6" w:rsidP="00671FD6"/>
    <w:p w14:paraId="153EBD99" w14:textId="504073D6" w:rsidR="00DB6DC8" w:rsidRPr="00DB6DC8" w:rsidRDefault="00DB6DC8" w:rsidP="00DB6DC8">
      <w:pPr>
        <w:pStyle w:val="Titre2"/>
        <w:numPr>
          <w:ilvl w:val="0"/>
          <w:numId w:val="2"/>
        </w:numPr>
        <w:rPr>
          <w:rFonts w:eastAsia="Times New Roman"/>
          <w:lang w:eastAsia="fr-FR"/>
        </w:rPr>
      </w:pPr>
      <w:r w:rsidRPr="00DB6DC8">
        <w:rPr>
          <w:rFonts w:eastAsia="Times New Roman"/>
          <w:lang w:eastAsia="fr-FR"/>
        </w:rPr>
        <w:t>Blablabla</w:t>
      </w:r>
    </w:p>
    <w:p w14:paraId="4AAD0927" w14:textId="226531B2" w:rsidR="00DB6DC8" w:rsidRDefault="00DB6DC8" w:rsidP="00DB6DC8">
      <w:pPr>
        <w:pStyle w:val="Paragraphedeliste"/>
      </w:pPr>
      <w:r>
        <w:t>Lek,rvme,mver,mre,</w:t>
      </w:r>
    </w:p>
    <w:p w14:paraId="1B7373E0" w14:textId="158B7CFC" w:rsidR="00DB6DC8" w:rsidRDefault="00DB6DC8" w:rsidP="00DB6DC8">
      <w:pPr>
        <w:pStyle w:val="Paragraphedeliste"/>
      </w:pPr>
      <w:r>
        <w:t>Elrk,vlek,vlker,</w:t>
      </w:r>
    </w:p>
    <w:p w14:paraId="71E478E7" w14:textId="77777777" w:rsidR="00B9790E" w:rsidRDefault="00B9790E" w:rsidP="00DB6DC8">
      <w:pPr>
        <w:pStyle w:val="Paragraphedeliste"/>
      </w:pPr>
    </w:p>
    <w:p w14:paraId="6471323A" w14:textId="52A1D494" w:rsidR="00B9790E" w:rsidRPr="00DB6DC8" w:rsidRDefault="00B9790E" w:rsidP="00B9790E">
      <w:pPr>
        <w:pStyle w:val="Titre2"/>
        <w:numPr>
          <w:ilvl w:val="0"/>
          <w:numId w:val="2"/>
        </w:numPr>
        <w:rPr>
          <w:rFonts w:eastAsia="Times New Roman"/>
          <w:lang w:eastAsia="fr-FR"/>
        </w:rPr>
      </w:pPr>
      <w:r w:rsidRPr="00DB6DC8">
        <w:rPr>
          <w:rFonts w:eastAsia="Times New Roman"/>
          <w:lang w:eastAsia="fr-FR"/>
        </w:rPr>
        <w:t>Blablabla</w:t>
      </w:r>
      <w:r>
        <w:rPr>
          <w:rFonts w:eastAsia="Times New Roman"/>
          <w:lang w:eastAsia="fr-FR"/>
        </w:rPr>
        <w:t>2</w:t>
      </w:r>
    </w:p>
    <w:p w14:paraId="65A0D07B" w14:textId="77777777" w:rsidR="00B9790E" w:rsidRDefault="00B9790E" w:rsidP="00B9790E">
      <w:pPr>
        <w:pStyle w:val="Paragraphedeliste"/>
      </w:pPr>
      <w:r>
        <w:t>Lek,rvme,mver,mre,</w:t>
      </w:r>
    </w:p>
    <w:p w14:paraId="656AF0B9" w14:textId="124C7890" w:rsidR="00B9790E" w:rsidRDefault="00B9790E" w:rsidP="00B9790E">
      <w:pPr>
        <w:pStyle w:val="Paragraphedeliste"/>
      </w:pPr>
      <w:r>
        <w:t>Elrk,vlek,vlker,</w:t>
      </w:r>
      <w:r>
        <w:t>fgvrgb</w:t>
      </w:r>
    </w:p>
    <w:p w14:paraId="2A7EFB08" w14:textId="77777777" w:rsidR="00B9790E" w:rsidRDefault="00B9790E" w:rsidP="00DB6DC8">
      <w:pPr>
        <w:pStyle w:val="Paragraphedeliste"/>
      </w:pPr>
    </w:p>
    <w:p w14:paraId="0CFAF18F" w14:textId="3B7AC763" w:rsidR="00671FD6" w:rsidRPr="00671FD6" w:rsidRDefault="00671FD6" w:rsidP="00671FD6">
      <w:pPr>
        <w:pStyle w:val="Titre2"/>
        <w:numPr>
          <w:ilvl w:val="0"/>
          <w:numId w:val="2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Nature galactique</w:t>
      </w:r>
    </w:p>
    <w:p w14:paraId="5E573B5F" w14:textId="1AB9F179" w:rsidR="00671FD6" w:rsidRDefault="00671FD6" w:rsidP="00671FD6">
      <w:r>
        <w:t xml:space="preserve">Dans les </w:t>
      </w:r>
      <w:hyperlink r:id="rId19" w:tooltip="Années 1920" w:history="1">
        <w:r>
          <w:rPr>
            <w:rStyle w:val="Lienhypertexte"/>
          </w:rPr>
          <w:t>années 1920</w:t>
        </w:r>
      </w:hyperlink>
      <w:r>
        <w:t xml:space="preserve">, des étoiles </w:t>
      </w:r>
      <w:hyperlink r:id="rId20" w:tooltip="Céphéide" w:history="1">
        <w:r>
          <w:rPr>
            <w:rStyle w:val="Lienhypertexte"/>
          </w:rPr>
          <w:t>variables céphéides</w:t>
        </w:r>
      </w:hyperlink>
      <w:r>
        <w:t xml:space="preserve"> sont identifiées par </w:t>
      </w:r>
      <w:hyperlink r:id="rId21" w:tooltip="Edwin Hubble" w:history="1">
        <w:r>
          <w:rPr>
            <w:rStyle w:val="Lienhypertexte"/>
          </w:rPr>
          <w:t>Edwin Hubble</w:t>
        </w:r>
      </w:hyperlink>
      <w:r>
        <w:t xml:space="preserve"> sur les photos astronomiques de la nébuleuse. Grâce à la </w:t>
      </w:r>
    </w:p>
    <w:p w14:paraId="476F8B80" w14:textId="77777777" w:rsidR="00671FD6" w:rsidRDefault="00671FD6" w:rsidP="00671FD6"/>
    <w:p w14:paraId="11315171" w14:textId="67E2EA2D" w:rsidR="00671FD6" w:rsidRPr="00671FD6" w:rsidRDefault="00671FD6" w:rsidP="00671FD6">
      <w:pPr>
        <w:pStyle w:val="Titre3"/>
        <w:numPr>
          <w:ilvl w:val="0"/>
          <w:numId w:val="2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Caractéristiques</w:t>
      </w:r>
    </w:p>
    <w:p w14:paraId="2C0E16B9" w14:textId="3F60A6BC" w:rsidR="00671FD6" w:rsidRPr="00671FD6" w:rsidRDefault="00671FD6" w:rsidP="00671FD6">
      <w:pPr>
        <w:pStyle w:val="Titre4"/>
        <w:numPr>
          <w:ilvl w:val="0"/>
          <w:numId w:val="3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Formation</w:t>
      </w:r>
    </w:p>
    <w:p w14:paraId="2706BDE7" w14:textId="1E9D02AD" w:rsidR="00EC1A23" w:rsidRDefault="00671FD6" w:rsidP="00671F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Selon les résultats de simulations numériques menées par une équipe franco-c</w:t>
      </w:r>
      <w:commentRangeStart w:id="2"/>
      <w:commentRangeStart w:id="3"/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hino</w:t>
      </w:r>
      <w:commentRangeEnd w:id="2"/>
      <w:r w:rsidR="00486D06" w:rsidRPr="00671FD6">
        <w:rPr>
          <w:rStyle w:val="Marquedecommentaire"/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commentReference w:id="2"/>
      </w:r>
      <w:commentRangeEnd w:id="3"/>
      <w:r w:rsidR="00486D06" w:rsidRPr="00671FD6">
        <w:rPr>
          <w:rStyle w:val="Marquedecommentaire"/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commentReference w:id="3"/>
      </w:r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ise qui a utilisé les moyens du calcul haute performance du </w:t>
      </w:r>
      <w:hyperlink r:id="rId22" w:tooltip="GENCI" w:history="1">
        <w:r w:rsidRPr="00671F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GENCI</w:t>
        </w:r>
      </w:hyperlink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la galaxie d'Andromède se serait </w:t>
      </w:r>
    </w:p>
    <w:p w14:paraId="23C68358" w14:textId="30C347B9" w:rsidR="00EC1A23" w:rsidRPr="00671FD6" w:rsidRDefault="00EC1A23" w:rsidP="00EC1A2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1A23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24FE7295" wp14:editId="0C68DB68">
            <wp:extent cx="1644073" cy="1324573"/>
            <wp:effectExtent l="0" t="0" r="0" b="0"/>
            <wp:docPr id="3359669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66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44073" cy="132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1E5F" w14:textId="5595FA5B" w:rsidR="00671FD6" w:rsidRPr="00671FD6" w:rsidRDefault="00671FD6" w:rsidP="00671FD6">
      <w:pPr>
        <w:pStyle w:val="Titre4"/>
        <w:numPr>
          <w:ilvl w:val="0"/>
          <w:numId w:val="3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Distance</w:t>
      </w:r>
    </w:p>
    <w:p w14:paraId="0EE95F1E" w14:textId="77777777" w:rsidR="00671FD6" w:rsidRDefault="00671FD6" w:rsidP="00671FD6"/>
    <w:p w14:paraId="5E6A4BE5" w14:textId="65940A01" w:rsidR="00671FD6" w:rsidRDefault="00671FD6" w:rsidP="00671FD6">
      <w:r>
        <w:t>Plusieurs méthodes indépendantes d'évaluation des distances extraga</w:t>
      </w:r>
      <w:commentRangeStart w:id="4"/>
      <w:r>
        <w:t>lacti</w:t>
      </w:r>
      <w:commentRangeEnd w:id="4"/>
      <w:r w:rsidR="00486D06">
        <w:rPr>
          <w:rStyle w:val="Marquedecommentaire"/>
          <w:sz w:val="24"/>
          <w:szCs w:val="24"/>
        </w:rPr>
        <w:commentReference w:id="4"/>
      </w:r>
      <w:r>
        <w:t xml:space="preserve">ques ont été </w:t>
      </w:r>
    </w:p>
    <w:p w14:paraId="27E57177" w14:textId="77777777" w:rsidR="002338D3" w:rsidRDefault="002338D3" w:rsidP="00671FD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338D3" w14:paraId="593CFC8C" w14:textId="77777777" w:rsidTr="002338D3">
        <w:tc>
          <w:tcPr>
            <w:tcW w:w="4531" w:type="dxa"/>
          </w:tcPr>
          <w:p w14:paraId="4DF09CD5" w14:textId="00ADB0A1" w:rsidR="002338D3" w:rsidRDefault="002338D3" w:rsidP="00671FD6">
            <w:r>
              <w:t>aaa</w:t>
            </w:r>
          </w:p>
        </w:tc>
        <w:tc>
          <w:tcPr>
            <w:tcW w:w="4531" w:type="dxa"/>
          </w:tcPr>
          <w:p w14:paraId="22BD74F7" w14:textId="3292BFF9" w:rsidR="002338D3" w:rsidRDefault="002338D3" w:rsidP="00671FD6">
            <w:r>
              <w:t>bbb</w:t>
            </w:r>
          </w:p>
        </w:tc>
      </w:tr>
      <w:tr w:rsidR="002338D3" w14:paraId="03F555DF" w14:textId="77777777" w:rsidTr="002338D3">
        <w:tc>
          <w:tcPr>
            <w:tcW w:w="4531" w:type="dxa"/>
          </w:tcPr>
          <w:p w14:paraId="0692C80F" w14:textId="6485BDE2" w:rsidR="002338D3" w:rsidRDefault="00B9790E" w:rsidP="00671FD6">
            <w:r>
              <w:t>C</w:t>
            </w:r>
            <w:r w:rsidR="002338D3">
              <w:t>cc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B9790E" w14:paraId="2AB9492A" w14:textId="77777777" w:rsidTr="005D5B9E">
              <w:tc>
                <w:tcPr>
                  <w:tcW w:w="2152" w:type="dxa"/>
                </w:tcPr>
                <w:p w14:paraId="79D26EA6" w14:textId="77777777" w:rsidR="00B9790E" w:rsidRDefault="00B9790E" w:rsidP="00B9790E">
                  <w:r>
                    <w:t>ee</w:t>
                  </w:r>
                </w:p>
              </w:tc>
              <w:tc>
                <w:tcPr>
                  <w:tcW w:w="2153" w:type="dxa"/>
                </w:tcPr>
                <w:p w14:paraId="18EBD78F" w14:textId="77777777" w:rsidR="00B9790E" w:rsidRDefault="00B9790E" w:rsidP="00B9790E">
                  <w:r>
                    <w:t>fff</w:t>
                  </w:r>
                </w:p>
              </w:tc>
            </w:tr>
            <w:tr w:rsidR="00B9790E" w14:paraId="7D84D432" w14:textId="77777777" w:rsidTr="005D5B9E">
              <w:tc>
                <w:tcPr>
                  <w:tcW w:w="2152" w:type="dxa"/>
                </w:tcPr>
                <w:p w14:paraId="21389D49" w14:textId="77777777" w:rsidR="00B9790E" w:rsidRDefault="00B9790E" w:rsidP="00B9790E">
                  <w:r>
                    <w:t>ggg</w:t>
                  </w:r>
                </w:p>
              </w:tc>
              <w:tc>
                <w:tcPr>
                  <w:tcW w:w="2153" w:type="dxa"/>
                </w:tcPr>
                <w:p w14:paraId="13F6C8DF" w14:textId="77777777" w:rsidR="00B9790E" w:rsidRDefault="00B9790E" w:rsidP="00B9790E">
                  <w:r>
                    <w:t>hhh</w:t>
                  </w:r>
                </w:p>
              </w:tc>
            </w:tr>
          </w:tbl>
          <w:p w14:paraId="13B17861" w14:textId="4784786F" w:rsidR="00B9790E" w:rsidRDefault="00B9790E" w:rsidP="00671FD6"/>
        </w:tc>
        <w:tc>
          <w:tcPr>
            <w:tcW w:w="4531" w:type="dxa"/>
          </w:tcPr>
          <w:p w14:paraId="7D78E9EE" w14:textId="77777777" w:rsidR="002338D3" w:rsidRDefault="002338D3" w:rsidP="00671FD6">
            <w:r>
              <w:t>Ddd</w:t>
            </w:r>
            <w:r>
              <w:br/>
            </w:r>
          </w:p>
          <w:p w14:paraId="1A63DBD6" w14:textId="7AD94D57" w:rsidR="002338D3" w:rsidRDefault="002338D3" w:rsidP="00671FD6"/>
        </w:tc>
      </w:tr>
    </w:tbl>
    <w:p w14:paraId="090CB85D" w14:textId="77777777" w:rsidR="002338D3" w:rsidRPr="00671FD6" w:rsidRDefault="002338D3" w:rsidP="00671FD6"/>
    <w:sectPr w:rsidR="002338D3" w:rsidRPr="00671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Karel REDON" w:date="2026-06-21T15:09:00Z" w:initials="KR">
    <w:p w14:paraId="40112CCA" w14:textId="77777777" w:rsidR="00486D06" w:rsidRDefault="00486D06" w:rsidP="00486D06">
      <w:r>
        <w:rPr>
          <w:rStyle w:val="Marquedecommentaire"/>
        </w:rPr>
        <w:annotationRef/>
      </w:r>
      <w:r>
        <w:rPr>
          <w:sz w:val="20"/>
          <w:szCs w:val="20"/>
        </w:rPr>
        <w:t>old old old</w:t>
      </w:r>
    </w:p>
  </w:comment>
  <w:comment w:id="1" w:author="Karel REDON" w:date="2026-06-21T15:10:00Z" w:initials="KR">
    <w:p w14:paraId="7566A16B" w14:textId="77777777" w:rsidR="00486D06" w:rsidRDefault="00486D06" w:rsidP="00486D06">
      <w:r>
        <w:rPr>
          <w:rStyle w:val="Marquedecommentaire"/>
        </w:rPr>
        <w:annotationRef/>
      </w:r>
      <w:r>
        <w:rPr>
          <w:sz w:val="20"/>
          <w:szCs w:val="20"/>
        </w:rPr>
        <w:t>old old old 2</w:t>
      </w:r>
    </w:p>
  </w:comment>
  <w:comment w:id="2" w:author="Karel REDON" w:date="2026-06-21T15:10:00Z" w:initials="KR">
    <w:p w14:paraId="28C1FA38" w14:textId="77777777" w:rsidR="00486D06" w:rsidRDefault="00486D06" w:rsidP="00486D06">
      <w:r>
        <w:rPr>
          <w:rStyle w:val="Marquedecommentaire"/>
        </w:rPr>
        <w:annotationRef/>
      </w:r>
      <w:r>
        <w:rPr>
          <w:sz w:val="20"/>
          <w:szCs w:val="20"/>
        </w:rPr>
        <w:t>old old old 3</w:t>
      </w:r>
    </w:p>
  </w:comment>
  <w:comment w:id="3" w:author="Karel REDON" w:date="2026-06-21T15:10:00Z" w:initials="KR">
    <w:p w14:paraId="07F38AC4" w14:textId="77777777" w:rsidR="00486D06" w:rsidRDefault="00486D06" w:rsidP="00486D06">
      <w:r>
        <w:rPr>
          <w:rStyle w:val="Marquedecommentaire"/>
        </w:rPr>
        <w:annotationRef/>
      </w:r>
      <w:r>
        <w:rPr>
          <w:sz w:val="20"/>
          <w:szCs w:val="20"/>
        </w:rPr>
        <w:t>old old old 4</w:t>
      </w:r>
    </w:p>
  </w:comment>
  <w:comment w:id="4" w:author="Karel REDON" w:date="2026-06-21T15:10:00Z" w:initials="KR">
    <w:p w14:paraId="025F8C4A" w14:textId="77777777" w:rsidR="00486D06" w:rsidRDefault="00486D06" w:rsidP="00486D06">
      <w:r>
        <w:rPr>
          <w:rStyle w:val="Marquedecommentaire"/>
        </w:rPr>
        <w:annotationRef/>
      </w:r>
      <w:r>
        <w:rPr>
          <w:sz w:val="20"/>
          <w:szCs w:val="20"/>
        </w:rPr>
        <w:t>old old old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12CCA" w15:done="0"/>
  <w15:commentEx w15:paraId="7566A16B" w15:paraIdParent="40112CCA" w15:done="0"/>
  <w15:commentEx w15:paraId="28C1FA38" w15:done="1"/>
  <w15:commentEx w15:paraId="07F38AC4" w15:paraIdParent="28C1FA38" w15:done="1"/>
  <w15:commentEx w15:paraId="025F8C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4A20A0F" w16cex:dateUtc="2026-06-21T13:09:00Z"/>
  <w16cex:commentExtensible w16cex:durableId="1F3D1E90" w16cex:dateUtc="2026-06-21T13:10:00Z"/>
  <w16cex:commentExtensible w16cex:durableId="6672D9DB" w16cex:dateUtc="2026-06-21T13:10:00Z"/>
  <w16cex:commentExtensible w16cex:durableId="2277C18C" w16cex:dateUtc="2026-06-21T13:10:00Z"/>
  <w16cex:commentExtensible w16cex:durableId="1FC03DFF" w16cex:dateUtc="2026-06-21T1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12CCA" w16cid:durableId="04A20A0F"/>
  <w16cid:commentId w16cid:paraId="7566A16B" w16cid:durableId="1F3D1E90"/>
  <w16cid:commentId w16cid:paraId="28C1FA38" w16cid:durableId="6672D9DB"/>
  <w16cid:commentId w16cid:paraId="07F38AC4" w16cid:durableId="2277C18C"/>
  <w16cid:commentId w16cid:paraId="025F8C4A" w16cid:durableId="1FC03D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B7DC2"/>
    <w:multiLevelType w:val="hybridMultilevel"/>
    <w:tmpl w:val="D86C29C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D7C24"/>
    <w:multiLevelType w:val="hybridMultilevel"/>
    <w:tmpl w:val="8380264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013C2"/>
    <w:multiLevelType w:val="hybridMultilevel"/>
    <w:tmpl w:val="1DBC15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590703">
    <w:abstractNumId w:val="0"/>
  </w:num>
  <w:num w:numId="2" w16cid:durableId="966467362">
    <w:abstractNumId w:val="2"/>
  </w:num>
  <w:num w:numId="3" w16cid:durableId="20410494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arel REDON">
    <w15:presenceInfo w15:providerId="Windows Live" w15:userId="a67e0ac8b738d954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53"/>
    <w:rsid w:val="0003335E"/>
    <w:rsid w:val="002338D3"/>
    <w:rsid w:val="002A2385"/>
    <w:rsid w:val="00486D06"/>
    <w:rsid w:val="005C2C36"/>
    <w:rsid w:val="00671FD6"/>
    <w:rsid w:val="008229FC"/>
    <w:rsid w:val="00905553"/>
    <w:rsid w:val="009B6B37"/>
    <w:rsid w:val="00B9790E"/>
    <w:rsid w:val="00C41779"/>
    <w:rsid w:val="00DB6DC8"/>
    <w:rsid w:val="00EC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C5F35"/>
  <w15:chartTrackingRefBased/>
  <w15:docId w15:val="{8FBCC472-42DD-5645-B754-6FCB660C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0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0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0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55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55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55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55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0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0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055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55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55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55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55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55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55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55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55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55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55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55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55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5553"/>
    <w:rPr>
      <w:b/>
      <w:bCs/>
      <w:smallCaps/>
      <w:color w:val="0F4761" w:themeColor="accent1" w:themeShade="BF"/>
      <w:spacing w:val="5"/>
    </w:rPr>
  </w:style>
  <w:style w:type="character" w:customStyle="1" w:styleId="mw-page-title-main">
    <w:name w:val="mw-page-title-main"/>
    <w:basedOn w:val="Policepardfaut"/>
    <w:rsid w:val="00671FD6"/>
  </w:style>
  <w:style w:type="character" w:styleId="Lienhypertexte">
    <w:name w:val="Hyperlink"/>
    <w:basedOn w:val="Policepardfaut"/>
    <w:uiPriority w:val="99"/>
    <w:semiHidden/>
    <w:unhideWhenUsed/>
    <w:rsid w:val="00671FD6"/>
    <w:rPr>
      <w:color w:val="0000FF"/>
      <w:u w:val="single"/>
    </w:rPr>
  </w:style>
  <w:style w:type="character" w:customStyle="1" w:styleId="cite-bracket">
    <w:name w:val="cite-bracket"/>
    <w:basedOn w:val="Policepardfaut"/>
    <w:rsid w:val="00671FD6"/>
  </w:style>
  <w:style w:type="paragraph" w:styleId="NormalWeb">
    <w:name w:val="Normal (Web)"/>
    <w:basedOn w:val="Normal"/>
    <w:uiPriority w:val="99"/>
    <w:semiHidden/>
    <w:unhideWhenUsed/>
    <w:rsid w:val="00671F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EC1A2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C1A2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C1A2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C1A2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C1A23"/>
    <w:rPr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233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Soleil" TargetMode="External"/><Relationship Id="rId13" Type="http://schemas.openxmlformats.org/officeDocument/2006/relationships/comments" Target="comments.xml"/><Relationship Id="rId18" Type="http://schemas.openxmlformats.org/officeDocument/2006/relationships/hyperlink" Target="https://fr.wikipedia.org/wiki/161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fr.wikipedia.org/wiki/Edwin_Hubble" TargetMode="External"/><Relationship Id="rId7" Type="http://schemas.openxmlformats.org/officeDocument/2006/relationships/hyperlink" Target="https://fr.wikipedia.org/wiki/Ann%C3%A9e-lumi%C3%A8re" TargetMode="External"/><Relationship Id="rId12" Type="http://schemas.openxmlformats.org/officeDocument/2006/relationships/hyperlink" Target="https://fr.wikipedia.org/wiki/Galaxie_d%27Androm%C3%A8de" TargetMode="External"/><Relationship Id="rId17" Type="http://schemas.openxmlformats.org/officeDocument/2006/relationships/hyperlink" Target="https://fr.wikipedia.org/wiki/Simon_Marius" TargetMode="External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hyperlink" Target="https://fr.wikipedia.org/wiki/C%C3%A9ph%C3%A9i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Galaxie_spirale" TargetMode="External"/><Relationship Id="rId11" Type="http://schemas.openxmlformats.org/officeDocument/2006/relationships/hyperlink" Target="https://fr.wikipedia.org/wiki/Livre_des_%C3%A9toiles_fixe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fr.wikipedia.org/wiki/Catalogue_de_Messier" TargetMode="External"/><Relationship Id="rId15" Type="http://schemas.microsoft.com/office/2016/09/relationships/commentsIds" Target="commentsIds.xml"/><Relationship Id="rId23" Type="http://schemas.openxmlformats.org/officeDocument/2006/relationships/image" Target="media/image1.png"/><Relationship Id="rId10" Type="http://schemas.openxmlformats.org/officeDocument/2006/relationships/hyperlink" Target="https://fr.wikipedia.org/wiki/Abd_al-Rahman_al-Soufi" TargetMode="External"/><Relationship Id="rId19" Type="http://schemas.openxmlformats.org/officeDocument/2006/relationships/hyperlink" Target="https://fr.wikipedia.org/wiki/Ann%C3%A9es_19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Androm%C3%A8de_(constellation)" TargetMode="External"/><Relationship Id="rId14" Type="http://schemas.microsoft.com/office/2011/relationships/commentsExtended" Target="commentsExtended.xml"/><Relationship Id="rId22" Type="http://schemas.openxmlformats.org/officeDocument/2006/relationships/hyperlink" Target="https://fr.wikipedia.org/wiki/GENCI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363</Words>
  <Characters>2063</Characters>
  <Application>Microsoft Office Word</Application>
  <DocSecurity>0</DocSecurity>
  <Lines>62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REDON</dc:creator>
  <cp:keywords/>
  <dc:description/>
  <cp:lastModifiedBy>Karel REDON</cp:lastModifiedBy>
  <cp:revision>6</cp:revision>
  <dcterms:created xsi:type="dcterms:W3CDTF">2026-06-21T11:43:00Z</dcterms:created>
  <dcterms:modified xsi:type="dcterms:W3CDTF">2026-06-21T13:10:00Z</dcterms:modified>
</cp:coreProperties>
</file>