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lang w:val="ru-RU"/>
        </w:rPr>
      </w:pPr>
      <w:r>
        <w:rPr>
          <w:b/>
          <w:lang w:val="ru-RU"/>
        </w:rPr>
        <w:t>МИНИСТЕРСТВО ЦИФРОВОГО РАЗВИТИЯ, СВЯЗИ И МАССОВЫХ</w:t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b/>
          <w:lang w:val="ru-RU"/>
        </w:rPr>
        <w:t>КОММУНИКАЦИЙ РОССИЙСКОЙ ФЕДЕРАЦИИ</w:t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lang w:val="ru-RU"/>
        </w:rPr>
        <w:t>Ордена Трудового Красного Знамени</w:t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lang w:val="ru-RU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b/>
          <w:lang w:val="ru-RU"/>
        </w:rPr>
        <w:t>«Московский технический университет связи и информатики»</w:t>
      </w:r>
    </w:p>
    <w:p>
      <w:pPr>
        <w:pStyle w:val="Normal"/>
        <w:spacing w:before="0" w:after="40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b/>
          <w:sz w:val="32"/>
          <w:lang w:val="ru-RU"/>
        </w:rPr>
        <w:t>ОЦЕНОЧНЫЕ МАТЕРИАЛЫ</w:t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b/>
          <w:sz w:val="28"/>
          <w:lang w:val="ru-RU"/>
        </w:rPr>
        <w:t>ДЛЯ ТЕКУЩЕГО КОНТРОЛЯ И ПРОМЕЖУТОЧНОЙ АТТЕСТАЦИИ</w:t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b/>
          <w:sz w:val="28"/>
          <w:lang w:val="ru-RU"/>
        </w:rPr>
        <w:t>ПРИЛОЖЕНИЕ К РАБОЧЕЙ ПРОГРАММЕ ПО ДИСЦИПЛИНЕ</w:t>
      </w:r>
    </w:p>
    <w:p>
      <w:pPr>
        <w:pStyle w:val="Normal"/>
        <w:spacing w:before="0" w:after="360"/>
        <w:jc w:val="center"/>
        <w:rPr>
          <w:lang w:val="ru-RU"/>
        </w:rPr>
      </w:pPr>
      <w:r>
        <w:rPr>
          <w:b/>
          <w:sz w:val="32"/>
          <w:lang w:val="ru-RU"/>
        </w:rPr>
        <w:t xml:space="preserve">«ОСНОВЫ </w:t>
      </w:r>
      <w:r>
        <w:rPr>
          <w:b/>
          <w:sz w:val="32"/>
        </w:rPr>
        <w:t>MLOPS</w:t>
      </w:r>
      <w:r>
        <w:rPr>
          <w:b/>
          <w:sz w:val="32"/>
          <w:lang w:val="ru-RU"/>
        </w:rPr>
        <w:t>»</w:t>
      </w:r>
    </w:p>
    <w:p>
      <w:pPr>
        <w:pStyle w:val="Normal"/>
        <w:spacing w:before="0" w:after="120"/>
        <w:jc w:val="both"/>
        <w:rPr>
          <w:lang w:val="ru-RU"/>
        </w:rPr>
      </w:pPr>
      <w:r>
        <w:rPr>
          <w:lang w:val="ru-RU"/>
        </w:rPr>
        <w:t>Направление подготовки: 09.03.01 «Информатика и вычислительная техника»</w:t>
      </w:r>
    </w:p>
    <w:p>
      <w:pPr>
        <w:pStyle w:val="Normal"/>
        <w:spacing w:before="0" w:after="120"/>
        <w:jc w:val="both"/>
        <w:rPr>
          <w:lang w:val="ru-RU"/>
        </w:rPr>
      </w:pPr>
      <w:r>
        <w:rPr>
          <w:lang w:val="ru-RU"/>
        </w:rPr>
        <w:t>Направленность (профиль) программы: «ТОП-ИИ: Инженерия систем искусственного интеллекта»</w:t>
      </w:r>
    </w:p>
    <w:p>
      <w:pPr>
        <w:pStyle w:val="Normal"/>
        <w:spacing w:before="0" w:after="120"/>
        <w:jc w:val="both"/>
        <w:rPr>
          <w:lang w:val="ru-RU"/>
        </w:rPr>
      </w:pPr>
      <w:r>
        <w:rPr>
          <w:lang w:val="ru-RU"/>
        </w:rPr>
        <w:t>Квалификация выпускника: бакалавр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  <w:t>Форма обучения: очная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lang w:val="ru-RU"/>
        </w:rPr>
        <w:t>Москва 2026 г.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120"/>
        <w:jc w:val="both"/>
        <w:rPr>
          <w:lang w:val="ru-RU"/>
        </w:rPr>
      </w:pPr>
      <w:r>
        <w:rPr>
          <w:b/>
          <w:sz w:val="28"/>
          <w:lang w:val="ru-RU"/>
        </w:rPr>
        <w:t xml:space="preserve">1. Паспорт оценочных материалов для промежуточной аттестации по дисциплине «Основы </w:t>
      </w:r>
      <w:r>
        <w:rPr>
          <w:b/>
          <w:sz w:val="28"/>
        </w:rPr>
        <w:t>MLOps</w:t>
      </w:r>
      <w:r>
        <w:rPr>
          <w:b/>
          <w:sz w:val="28"/>
          <w:lang w:val="ru-RU"/>
        </w:rPr>
        <w:t>»</w:t>
      </w:r>
    </w:p>
    <w:tbl>
      <w:tblPr>
        <w:tblStyle w:val="aff0"/>
        <w:tblW w:w="104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5"/>
        <w:gridCol w:w="1179"/>
        <w:gridCol w:w="2033"/>
        <w:gridCol w:w="1180"/>
        <w:gridCol w:w="2255"/>
        <w:gridCol w:w="3379"/>
      </w:tblGrid>
      <w:tr>
        <w:trPr>
          <w:tblHeader w:val="true"/>
        </w:trPr>
        <w:tc>
          <w:tcPr>
            <w:tcW w:w="445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№</w:t>
            </w: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br/>
              <w:t>п/п</w:t>
            </w:r>
          </w:p>
        </w:tc>
        <w:tc>
          <w:tcPr>
            <w:tcW w:w="1179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Код</w:t>
              <w:br/>
              <w:t>компетенции</w:t>
            </w:r>
          </w:p>
        </w:tc>
        <w:tc>
          <w:tcPr>
            <w:tcW w:w="2033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ru-RU" w:eastAsia="en-US" w:bidi="ar-SA"/>
              </w:rPr>
              <w:t>Содержание компетенции (или её части)</w:t>
            </w:r>
          </w:p>
        </w:tc>
        <w:tc>
          <w:tcPr>
            <w:tcW w:w="1180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Индекс индикатора достижения компетенции</w:t>
            </w:r>
          </w:p>
        </w:tc>
        <w:tc>
          <w:tcPr>
            <w:tcW w:w="2255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Содержание индикатора достижения компетенции</w:t>
            </w:r>
          </w:p>
        </w:tc>
        <w:tc>
          <w:tcPr>
            <w:tcW w:w="3379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ru-RU" w:eastAsia="en-US" w:bidi="ar-SA"/>
              </w:rPr>
              <w:t>Перечень планируемых результатов обучения по дисциплине (модулю)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BD-5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Способен применять технологии организации инфраструктуры больших данных (уровень освоения компетенции: продвинутый)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BD-5.1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Осуществляет выбор направления вспомогательных технологических решений для формирования единого стека работы с большими данными для решения поставленной задачи (уровень: продвинутый)</w:t>
            </w:r>
          </w:p>
        </w:tc>
        <w:tc>
          <w:tcPr>
            <w:tcW w:w="3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принципы построения инфраструктуры данных и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MLOps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-стека, назначение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Docker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,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CI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/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CD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, систем версионирования и оркестрации.</w:t>
              <w:br/>
              <w:t xml:space="preserve">Уметь: обосновывать выбор инструментов и проектировать воспроизводимую инфраструктуру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-проекта.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навыками формирования и документирования технологического стека.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BD-5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Способен применять технологии организации инфраструктуры больших данных (уровень освоения компетенции: продвинутый)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BD-5.3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Тестирует, испытывает и оценивает качество решений с элементами ИИ, реализованных с использованием технологий организации инфраструктуры больших данных (уровень: продвинутый)</w:t>
            </w:r>
          </w:p>
        </w:tc>
        <w:tc>
          <w:tcPr>
            <w:tcW w:w="3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методы тестирования, мониторинга и оценки качества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-решений.</w:t>
              <w:br/>
              <w:t>Уметь: организовывать проверки данных, моделей и сервисов, анализировать метрики и выявлять деградацию.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средствами автоматизированного контроля качества ML-систем.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ML-2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Способен применять фундаментальные принципы и методы машинного обучения, включая подготовку данных, оценку качества моделей и работу с признаками (уровень освоения компетенции: продвинутый)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ML-2.2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Применяет методы предварительной обработки данных и работы с признаками (уровень: продвинутый)</w:t>
            </w:r>
          </w:p>
        </w:tc>
        <w:tc>
          <w:tcPr>
            <w:tcW w:w="3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этапы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-пайплайна и требования к воспроизводимой подготовке данных.</w:t>
              <w:br/>
              <w:t>Уметь: проектировать и автоматизировать пайплайны обработки данных и обучения моделей.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практиками контроля версий данных, признаков и результатов экспериментов.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LC-3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Способен проектировать и поддерживать архитектуру систем искусственного интеллекта (уровень освоения компетенции: средний)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LC-3.1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Создает и развивает архитектуры системы ИИ на всех этапах жизненного цикла (уровень: средний)</w:t>
            </w:r>
          </w:p>
        </w:tc>
        <w:tc>
          <w:tcPr>
            <w:tcW w:w="3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стадии жизненного цикла систем ИИ и архитектурные паттерны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-сервисов.</w:t>
              <w:br/>
              <w:t>Уметь: проектировать архитектуру решения от данных и обучения до инференса и мониторинга.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навыками документирования архитектурных решений.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LC-5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Способен применять и (или) проектировать различные инструменты и инженерные практики промышленной разработки, развертывания, эксплуатации и мониторинга систем ИИ (уровень освоения компетенции: средний)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LC-5.1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Осуществляет выбор инструментов и инженерных практик промышленной разработки систем ИИ, развертывания и сопровождения моделей МО в продуктивной среде (уровень: средний)</w:t>
            </w:r>
          </w:p>
        </w:tc>
        <w:tc>
          <w:tcPr>
            <w:tcW w:w="3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практики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CI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/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CD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, контейнеризации, развертывания, мониторинга, логирования и сопровождения моделей.</w:t>
              <w:br/>
              <w:t xml:space="preserve">Уметь: выбирать, настраивать и интегрировать инструменты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MLOps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.</w:t>
              <w:br/>
              <w:t xml:space="preserve">Владеть: навыками эксплуатации и контроля стабильности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-сервисов.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r>
              <w:t>4</w:t>
            </w:r>
          </w:p>
        </w:tc>
        <w:tc>
          <w:tcPr>
            <w:tcW w:w="1179" w:type="dxa"/>
            <w:tcBorders/>
            <w:vAlign w:val="center"/>
          </w:tcPr>
          <w:p>
            <w:r>
              <w:t>ML-2</w:t>
            </w:r>
          </w:p>
        </w:tc>
        <w:tc>
          <w:tcPr>
            <w:tcW w:w="2033" w:type="dxa"/>
            <w:tcBorders/>
            <w:vAlign w:val="center"/>
          </w:tcPr>
          <w:p>
            <w:r>
              <w:t>Способен применять фундаментальные принципы и методы машинного обучения, включая подготовку данных, оценку качества моделей и работу с признаками (уровень освоения компетенции: продвинутый)</w:t>
            </w:r>
          </w:p>
        </w:tc>
        <w:tc>
          <w:tcPr>
            <w:tcW w:w="1180" w:type="dxa"/>
            <w:tcBorders/>
            <w:vAlign w:val="center"/>
          </w:tcPr>
          <w:p>
            <w:r>
              <w:t>ML-2.3</w:t>
            </w:r>
          </w:p>
        </w:tc>
        <w:tc>
          <w:tcPr>
            <w:tcW w:w="2255" w:type="dxa"/>
            <w:tcBorders/>
            <w:vAlign w:val="center"/>
          </w:tcPr>
          <w:p>
            <w:r>
              <w:t>Решает проблемы несбалансированных данных и оценивает качество моделей (уровень: продвинутый)</w:t>
            </w:r>
          </w:p>
        </w:tc>
        <w:tc>
          <w:tcPr>
            <w:tcW w:w="3379" w:type="dxa"/>
            <w:tcBorders/>
            <w:vAlign w:val="center"/>
          </w:tcPr>
          <w:p>
            <w:r>
              <w:t>Знать: метрики качества, кросс-валидацию и риски дисбаланса классов.
Уметь: выбирать метрики и сравнивать модели по воспроизводимым результатам.
Владеть: средствами оценки качества и анализа вариативности результатов.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r>
              <w:t>7</w:t>
            </w:r>
          </w:p>
        </w:tc>
        <w:tc>
          <w:tcPr>
            <w:tcW w:w="1179" w:type="dxa"/>
            <w:tcBorders/>
            <w:vAlign w:val="center"/>
          </w:tcPr>
          <w:p>
            <w:r>
              <w:t>LC-5</w:t>
            </w:r>
          </w:p>
        </w:tc>
        <w:tc>
          <w:tcPr>
            <w:tcW w:w="2033" w:type="dxa"/>
            <w:tcBorders/>
            <w:vAlign w:val="center"/>
          </w:tcPr>
          <w:p>
            <w:r>
              <w:t>Способен применять и (или) проектировать различные инструменты и инженерные практики промышленной разработки, развертывания, эксплуатации и мониторинга систем ИИ (уровень освоения компетенции: средний)</w:t>
            </w:r>
          </w:p>
        </w:tc>
        <w:tc>
          <w:tcPr>
            <w:tcW w:w="1180" w:type="dxa"/>
            <w:tcBorders/>
            <w:vAlign w:val="center"/>
          </w:tcPr>
          <w:p>
            <w:r>
              <w:t>LC-5.2</w:t>
            </w:r>
          </w:p>
        </w:tc>
        <w:tc>
          <w:tcPr>
            <w:tcW w:w="2255" w:type="dxa"/>
            <w:tcBorders/>
            <w:vAlign w:val="center"/>
          </w:tcPr>
          <w:p>
            <w:r>
              <w:t>Осуществляет выбор инструментов и инженерных практик по управлению данными с необходимым уровнем доступа, контроля качества, резервирования и скоростью выполнения запросов (уровень: средний)</w:t>
            </w:r>
          </w:p>
        </w:tc>
        <w:tc>
          <w:tcPr>
            <w:tcW w:w="3379" w:type="dxa"/>
            <w:tcBorders/>
            <w:vAlign w:val="center"/>
          </w:tcPr>
          <w:p>
            <w:r>
              <w:t>Знать: назначение Docker, DVC и удаленного хранилища версий данных.
Уметь: настраивать контейнеризацию и DVC remote для управляемого восстановления данных.
Владеть: практиками контроля версий и воспроизводимого восстановления артефактов.</w:t>
            </w:r>
          </w:p>
        </w:tc>
      </w:tr>
    </w:tbl>
    <w:p>
      <w:pPr>
        <w:pStyle w:val="Normal"/>
        <w:spacing w:before="160" w:after="80"/>
        <w:jc w:val="both"/>
        <w:rPr/>
      </w:pPr>
      <w:r>
        <w:rPr>
          <w:b/>
          <w:sz w:val="28"/>
        </w:rPr>
        <w:t>2. Структура дисциплины</w:t>
      </w:r>
    </w:p>
    <w:p>
      <w:pPr>
        <w:pStyle w:val="Normal"/>
        <w:spacing w:before="0" w:after="60"/>
        <w:jc w:val="both"/>
        <w:rPr/>
      </w:pPr>
      <w:r>
        <w:rPr>
          <w:b/>
        </w:rPr>
        <w:t>Разделы теоретического обучения</w:t>
      </w:r>
    </w:p>
    <w:tbl>
      <w:tblPr>
        <w:tblStyle w:val="aff0"/>
        <w:tblW w:w="918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79"/>
        <w:gridCol w:w="8504"/>
      </w:tblGrid>
      <w:tr>
        <w:trPr/>
        <w:tc>
          <w:tcPr>
            <w:tcW w:w="679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№</w:t>
            </w:r>
          </w:p>
        </w:tc>
        <w:tc>
          <w:tcPr>
            <w:tcW w:w="8504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Наименование раздела теоретического обучения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8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Раздел 1. Основы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CI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/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CD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и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DevOps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для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ML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8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Раздел 2. Управление жизненным циклом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-моделей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8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Раздел 3. Развёртывание, мониторинг и поддержка моделей</w:t>
            </w:r>
          </w:p>
        </w:tc>
      </w:tr>
    </w:tbl>
    <w:p>
      <w:pPr>
        <w:pStyle w:val="Normal"/>
        <w:spacing w:before="160" w:after="60"/>
        <w:jc w:val="both"/>
        <w:rPr>
          <w:lang w:val="ru-RU"/>
        </w:rPr>
      </w:pPr>
      <w:r>
        <w:rPr>
          <w:b/>
          <w:lang w:val="ru-RU"/>
        </w:rPr>
        <w:t>Перечень компетенций с указанием этапов их формирования в процессе освоения дисциплины</w:t>
      </w:r>
    </w:p>
    <w:tbl>
      <w:tblPr>
        <w:tblStyle w:val="aff0"/>
        <w:tblW w:w="88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02"/>
        <w:gridCol w:w="1814"/>
        <w:gridCol w:w="1814"/>
        <w:gridCol w:w="1813"/>
      </w:tblGrid>
      <w:tr>
        <w:trPr/>
        <w:tc>
          <w:tcPr>
            <w:tcW w:w="3402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ru-RU" w:eastAsia="en-US" w:bidi="ar-SA"/>
              </w:rPr>
              <w:t>Индикаторы достижения компетенций согласно учебному плану</w:t>
            </w:r>
          </w:p>
        </w:tc>
        <w:tc>
          <w:tcPr>
            <w:tcW w:w="5441" w:type="dxa"/>
            <w:gridSpan w:val="3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ru-RU" w:eastAsia="en-US" w:bidi="ar-SA"/>
              </w:rPr>
              <w:t>Этапы формирования компетенций (разделы теоретического обучения)</w:t>
            </w:r>
          </w:p>
        </w:tc>
      </w:tr>
      <w:tr>
        <w:trPr/>
        <w:tc>
          <w:tcPr>
            <w:tcW w:w="3402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</w:r>
          </w:p>
        </w:tc>
        <w:tc>
          <w:tcPr>
            <w:tcW w:w="1814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814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813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BD-5.1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BD-5.3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ML-2.2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+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LC-3.1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LC-5.1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r>
              <w:t>ML-2.3</w:t>
            </w:r>
          </w:p>
        </w:tc>
        <w:tc>
          <w:tcPr>
            <w:tcW w:w="1814" w:type="dxa"/>
            <w:tcBorders/>
            <w:vAlign w:val="center"/>
          </w:tcPr>
          <w:p>
            <w:r>
              <w:t>+</w:t>
            </w:r>
          </w:p>
        </w:tc>
        <w:tc>
          <w:tcPr>
            <w:tcW w:w="1814" w:type="dxa"/>
            <w:tcBorders/>
            <w:vAlign w:val="center"/>
          </w:tcPr>
          <w:p>
            <w:r>
              <w:t>+</w:t>
            </w:r>
          </w:p>
        </w:tc>
        <w:tc>
          <w:tcPr>
            <w:tcW w:w="1813" w:type="dxa"/>
            <w:tcBorders/>
            <w:vAlign w:val="center"/>
          </w:tcPr>
          <w:p>
            <w:r>
              <w:t/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r>
              <w:t>LC-5.2</w:t>
            </w:r>
          </w:p>
        </w:tc>
        <w:tc>
          <w:tcPr>
            <w:tcW w:w="1814" w:type="dxa"/>
            <w:tcBorders/>
            <w:vAlign w:val="center"/>
          </w:tcPr>
          <w:p>
            <w:r>
              <w:t>+</w:t>
            </w:r>
          </w:p>
        </w:tc>
        <w:tc>
          <w:tcPr>
            <w:tcW w:w="1814" w:type="dxa"/>
            <w:tcBorders/>
            <w:vAlign w:val="center"/>
          </w:tcPr>
          <w:p>
            <w:r>
              <w:t>+</w:t>
            </w:r>
          </w:p>
        </w:tc>
        <w:tc>
          <w:tcPr>
            <w:tcW w:w="1813" w:type="dxa"/>
            <w:tcBorders/>
            <w:vAlign w:val="center"/>
          </w:tcPr>
          <w:p>
            <w:r>
              <w:t/>
            </w:r>
          </w:p>
        </w:tc>
      </w:tr>
    </w:tbl>
    <w:p>
      <w:pPr>
        <w:pStyle w:val="Normal"/>
        <w:spacing w:before="160" w:after="80"/>
        <w:jc w:val="both"/>
        <w:rPr/>
      </w:pPr>
      <w:r>
        <w:rPr>
          <w:b/>
          <w:sz w:val="28"/>
        </w:rPr>
        <w:t>3. Комплект оценочных средств</w:t>
      </w:r>
    </w:p>
    <w:tbl>
      <w:tblPr>
        <w:tblStyle w:val="aff0"/>
        <w:tblW w:w="951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5"/>
        <w:gridCol w:w="1178"/>
        <w:gridCol w:w="2268"/>
        <w:gridCol w:w="3006"/>
        <w:gridCol w:w="1247"/>
        <w:gridCol w:w="1366"/>
      </w:tblGrid>
      <w:tr>
        <w:trPr>
          <w:tblHeader w:val="true"/>
        </w:trPr>
        <w:tc>
          <w:tcPr>
            <w:tcW w:w="445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№</w:t>
            </w: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br/>
              <w:t>п/п</w:t>
            </w:r>
          </w:p>
        </w:tc>
        <w:tc>
          <w:tcPr>
            <w:tcW w:w="1178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Индекс индикатора достижения компетенции</w:t>
            </w:r>
          </w:p>
        </w:tc>
        <w:tc>
          <w:tcPr>
            <w:tcW w:w="2268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Содержание индикатора достижения компетенции</w:t>
            </w:r>
          </w:p>
        </w:tc>
        <w:tc>
          <w:tcPr>
            <w:tcW w:w="3006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ru-RU" w:eastAsia="en-US" w:bidi="ar-SA"/>
              </w:rPr>
              <w:t>Перечень планируемых результатов обучения по дисциплине (модулю)</w:t>
            </w:r>
          </w:p>
        </w:tc>
        <w:tc>
          <w:tcPr>
            <w:tcW w:w="1247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ru-RU" w:eastAsia="en-US" w:bidi="ar-SA"/>
              </w:rPr>
              <w:t>Оценочные средства для текущего контроля</w:t>
            </w:r>
          </w:p>
        </w:tc>
        <w:tc>
          <w:tcPr>
            <w:tcW w:w="1366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ru-RU" w:eastAsia="en-US" w:bidi="ar-SA"/>
              </w:rPr>
              <w:t>Оценочные средства для промежуточной аттестации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BD-5.1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Осуществляет выбор направления вспомогательных технологических решений для формирования единого стека работы с большими данными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назначение и критерии выбора инструментов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MLOps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.</w:t>
              <w:br/>
              <w:t>Уметь: формировать стек проекта и обосновывать архитектурные решения.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навыками документирования инфраструктуры.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1, 2, 3, 4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6, 7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BD-5.3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Тестирует, испытывает и оценивает качество решений с элементами ИИ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виды тестирования и мониторинга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-систем.</w:t>
              <w:br/>
              <w:t>Уметь: оценивать качество, стабильность и воспроизводимость решения.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средствами метрик, логирования и наблюдаемости.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1, 2, 3, 4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6, 7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ML-2.2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Применяет методы предварительной обработки данных и работы с признаками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Знать: этапы подготовки данных и контроля их версий.</w:t>
              <w:br/>
              <w:t xml:space="preserve">Уметь: строить воспроизводимые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-пайплайны.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DVC и средствами управления артефактами.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1, 2, 3, 4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6, 7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LC-3.1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Создает и развивает архитектуры системы ИИ на всех этапах жизненного цикла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архитектуру полного жизненного цикла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-систем.</w:t>
              <w:br/>
              <w:t>Уметь: проектировать взаимодействие компонентов.</w:t>
              <w:br/>
              <w:t>Владеть: навыками архитектурного описания решения.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1, 2, 3, 4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6, 7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LC-5.1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Осуществляет выбор инструментов и инженерных практик промышленной разработки, развертывания и сопровождения моделей МО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MLOps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-практики эксплуатации и сопровождения.</w:t>
              <w:br/>
              <w:t xml:space="preserve">Уметь: настраивать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CI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/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CD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, мониторинг и контроль деградации.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инструментами Docker, MLflow, DVC, Prometheus и Grafana.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1, 2, 3, 4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6, 7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r>
              <w:t>4</w:t>
            </w:r>
          </w:p>
        </w:tc>
        <w:tc>
          <w:tcPr>
            <w:tcW w:w="1178" w:type="dxa"/>
            <w:tcBorders/>
            <w:vAlign w:val="center"/>
          </w:tcPr>
          <w:p>
            <w:r>
              <w:t>ML-2.3</w:t>
            </w:r>
          </w:p>
        </w:tc>
        <w:tc>
          <w:tcPr>
            <w:tcW w:w="2268" w:type="dxa"/>
            <w:tcBorders/>
            <w:vAlign w:val="center"/>
          </w:tcPr>
          <w:p>
            <w:r>
              <w:t>Решает проблемы несбалансированных данных и оценивает качество моделей</w:t>
            </w:r>
          </w:p>
        </w:tc>
        <w:tc>
          <w:tcPr>
            <w:tcW w:w="3006" w:type="dxa"/>
            <w:tcBorders/>
            <w:vAlign w:val="center"/>
          </w:tcPr>
          <w:p>
            <w:r>
              <w:t>Знать: метрики качества, кросс-валидацию и риски дисбаланса классов.
Уметь: сравнивать кандидаты по нескольким метрикам и объяснять выбор модели.
Владеть: средствами оценки качества и анализа вариативности результатов.</w:t>
            </w:r>
          </w:p>
        </w:tc>
        <w:tc>
          <w:tcPr>
            <w:tcW w:w="1247" w:type="dxa"/>
            <w:tcBorders/>
            <w:vAlign w:val="center"/>
          </w:tcPr>
          <w:p>
            <w:r>
              <w:t>Приложения 1, 2, 3, 4</w:t>
            </w:r>
          </w:p>
        </w:tc>
        <w:tc>
          <w:tcPr>
            <w:tcW w:w="1366" w:type="dxa"/>
            <w:tcBorders/>
            <w:vAlign w:val="center"/>
          </w:tcPr>
          <w:p>
            <w:r>
              <w:t>Приложения 6, 7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r>
              <w:t>7</w:t>
            </w:r>
          </w:p>
        </w:tc>
        <w:tc>
          <w:tcPr>
            <w:tcW w:w="1178" w:type="dxa"/>
            <w:tcBorders/>
            <w:vAlign w:val="center"/>
          </w:tcPr>
          <w:p>
            <w:r>
              <w:t>LC-5.2</w:t>
            </w:r>
          </w:p>
        </w:tc>
        <w:tc>
          <w:tcPr>
            <w:tcW w:w="2268" w:type="dxa"/>
            <w:tcBorders/>
            <w:vAlign w:val="center"/>
          </w:tcPr>
          <w:p>
            <w:r>
              <w:t>Осуществляет выбор инструментов и инженерных практик по управлению данными с необходимым уровнем доступа, контроля качества, резервирования и скоростью выполнения запросов</w:t>
            </w:r>
          </w:p>
        </w:tc>
        <w:tc>
          <w:tcPr>
            <w:tcW w:w="3006" w:type="dxa"/>
            <w:tcBorders/>
            <w:vAlign w:val="center"/>
          </w:tcPr>
          <w:p>
            <w:r>
              <w:t>Знать: назначение Docker, DVC и удаленного хранилища версий данных.
Уметь: настраивать DVC remote и восстанавливать версию данных.
Владеть: практиками контейнеризации и контроля версий данных.</w:t>
            </w:r>
          </w:p>
        </w:tc>
        <w:tc>
          <w:tcPr>
            <w:tcW w:w="1247" w:type="dxa"/>
            <w:tcBorders/>
            <w:vAlign w:val="center"/>
          </w:tcPr>
          <w:p>
            <w:r>
              <w:t>Приложения 1, 2, 3, 4</w:t>
            </w:r>
          </w:p>
        </w:tc>
        <w:tc>
          <w:tcPr>
            <w:tcW w:w="1366" w:type="dxa"/>
            <w:tcBorders/>
            <w:vAlign w:val="center"/>
          </w:tcPr>
          <w:p>
            <w:r>
              <w:t>Приложения 6, 7</w:t>
            </w:r>
          </w:p>
        </w:tc>
      </w:tr>
    </w:tbl>
    <w:p>
      <w:pPr>
        <w:pStyle w:val="Normal"/>
        <w:spacing w:before="160" w:after="80"/>
        <w:jc w:val="both"/>
        <w:rPr>
          <w:lang w:val="ru-RU"/>
        </w:rPr>
      </w:pPr>
      <w:r>
        <w:rPr>
          <w:b/>
          <w:sz w:val="28"/>
          <w:lang w:val="ru-RU"/>
        </w:rPr>
        <w:t>4. Регламент проведения текущей и промежуточной аттестации, методические и технические условия, критерии оценивания и достижения результатов</w:t>
      </w:r>
    </w:p>
    <w:p>
      <w:pPr>
        <w:pStyle w:val="Normal"/>
        <w:spacing w:before="0" w:after="0"/>
        <w:ind w:firstLine="567"/>
        <w:jc w:val="both"/>
        <w:rPr>
          <w:lang w:val="ru-RU"/>
        </w:rPr>
      </w:pPr>
      <w:r>
        <w:rPr>
          <w:lang w:val="ru-RU"/>
        </w:rPr>
        <w:t xml:space="preserve">Текущий контроль усвоения знаний по дисциплине «Основы </w:t>
      </w:r>
      <w:r>
        <w:rPr/>
        <w:t>MLOps</w:t>
      </w:r>
      <w:r>
        <w:rPr>
          <w:lang w:val="ru-RU"/>
        </w:rPr>
        <w:t>» осуществляется в течение 5 семестра в ходе учебного процесса и консультирования студентов по результатам выполнения работ, предусмотренных рабочей программой дисциплины.</w:t>
      </w:r>
    </w:p>
    <w:p>
      <w:pPr>
        <w:pStyle w:val="Normal"/>
        <w:spacing w:before="0" w:after="0"/>
        <w:ind w:firstLine="567"/>
        <w:jc w:val="both"/>
        <w:rPr>
          <w:lang w:val="ru-RU"/>
        </w:rPr>
      </w:pPr>
      <w:r>
        <w:rPr>
          <w:lang w:val="ru-RU"/>
        </w:rPr>
        <w:t>Основными формами текущего контроля являются:</w:t>
      </w:r>
    </w:p>
    <w:p>
      <w:pPr>
        <w:pStyle w:val="Normal"/>
        <w:spacing w:before="0" w:after="0"/>
        <w:ind w:hanging="227" w:left="397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выполнение лабораторных работ;</w:t>
      </w:r>
    </w:p>
    <w:p>
      <w:pPr>
        <w:pStyle w:val="Normal"/>
        <w:spacing w:before="0" w:after="0"/>
        <w:ind w:hanging="227" w:left="397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защита лабораторных работ;</w:t>
      </w:r>
    </w:p>
    <w:p>
      <w:pPr>
        <w:pStyle w:val="Normal"/>
        <w:spacing w:before="0" w:after="0"/>
        <w:ind w:hanging="227" w:left="397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выполнение тестовых и практических заданий по разделам дисциплины.</w:t>
      </w:r>
    </w:p>
    <w:p>
      <w:pPr>
        <w:pStyle w:val="Normal"/>
        <w:spacing w:before="0" w:after="0"/>
        <w:ind w:firstLine="567"/>
        <w:jc w:val="both"/>
        <w:rPr>
          <w:lang w:val="ru-RU"/>
        </w:rPr>
      </w:pPr>
      <w:r>
        <w:rPr>
          <w:lang w:val="ru-RU"/>
        </w:rPr>
        <w:t xml:space="preserve">Промежуточной аттестацией по дисциплине «Основы </w:t>
      </w:r>
      <w:r>
        <w:rPr/>
        <w:t>MLOps</w:t>
      </w:r>
      <w:r>
        <w:rPr>
          <w:lang w:val="ru-RU"/>
        </w:rPr>
        <w:t>» в 5 семестре является зачёт.</w:t>
      </w:r>
    </w:p>
    <w:p>
      <w:pPr>
        <w:pStyle w:val="Normal"/>
        <w:spacing w:before="80" w:after="0"/>
        <w:jc w:val="both"/>
        <w:rPr>
          <w:lang w:val="ru-RU"/>
        </w:rPr>
      </w:pPr>
      <w:r>
        <w:rPr>
          <w:b/>
          <w:lang w:val="ru-RU"/>
        </w:rPr>
        <w:t>1. Зачёт</w:t>
      </w:r>
    </w:p>
    <w:p>
      <w:pPr>
        <w:pStyle w:val="Normal"/>
        <w:spacing w:before="0" w:after="0"/>
        <w:ind w:firstLine="567"/>
        <w:jc w:val="both"/>
        <w:rPr>
          <w:lang w:val="ru-RU"/>
        </w:rPr>
      </w:pPr>
      <w:r>
        <w:rPr>
          <w:lang w:val="ru-RU"/>
        </w:rPr>
        <w:t>Зачёт проводится в соответствии с расписанием промежуточной аттестации. Допуском к зачёту являются выполнение и защита всех предусмотренных рабочей программой лабораторных работ. Зачёт проводится в письменной или комбинированной форме и включает теоретические вопросы, компетентностно-ориентированный тест и (при необходимости) практическое задание.</w:t>
      </w:r>
    </w:p>
    <w:p>
      <w:pPr>
        <w:pStyle w:val="Normal"/>
        <w:spacing w:before="0" w:after="0"/>
        <w:ind w:firstLine="567"/>
        <w:jc w:val="both"/>
        <w:rPr/>
      </w:pPr>
      <w:r>
        <w:rPr>
          <w:lang w:val="ru-RU"/>
        </w:rPr>
        <w:t xml:space="preserve">Оценка успеваемости осуществляется с использованием балльно-рейтинговой системы. </w:t>
      </w:r>
      <w:r>
        <w:rPr/>
        <w:t>Максимальное количество баллов — 100.</w:t>
      </w:r>
    </w:p>
    <w:tbl>
      <w:tblPr>
        <w:tblStyle w:val="aff0"/>
        <w:tblW w:w="10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28"/>
        <w:gridCol w:w="5127"/>
      </w:tblGrid>
      <w:tr>
        <w:trPr/>
        <w:tc>
          <w:tcPr>
            <w:tcW w:w="5128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Количество баллов</w:t>
            </w:r>
          </w:p>
        </w:tc>
        <w:tc>
          <w:tcPr>
            <w:tcW w:w="5127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Менее 60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не зачтено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60–100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зачтено</w:t>
            </w:r>
          </w:p>
        </w:tc>
      </w:tr>
    </w:tbl>
    <w:p>
      <w:pPr>
        <w:pStyle w:val="Normal"/>
        <w:spacing w:before="120" w:after="60"/>
        <w:jc w:val="both"/>
        <w:rPr/>
      </w:pPr>
      <w:r>
        <w:rPr>
          <w:b/>
        </w:rPr>
        <w:t>Распределение баллов</w:t>
      </w:r>
    </w:p>
    <w:tbl>
      <w:tblPr>
        <w:tblStyle w:val="aff0"/>
        <w:tblW w:w="10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28"/>
        <w:gridCol w:w="5127"/>
      </w:tblGrid>
      <w:tr>
        <w:trPr/>
        <w:tc>
          <w:tcPr>
            <w:tcW w:w="5128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Задание</w:t>
            </w:r>
          </w:p>
        </w:tc>
        <w:tc>
          <w:tcPr>
            <w:tcW w:w="5127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Количество баллов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1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2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3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4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5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6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7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8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Промежуточная аттестация (зачёт)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20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100</w:t>
            </w:r>
          </w:p>
        </w:tc>
      </w:tr>
    </w:tbl>
    <w:p>
      <w:pPr>
        <w:pStyle w:val="Normal"/>
        <w:spacing w:before="120" w:after="60"/>
        <w:jc w:val="both"/>
        <w:rPr/>
      </w:pPr>
      <w:r>
        <w:rPr>
          <w:b/>
        </w:rPr>
        <w:t>Уровень требований и критерии оценивания</w:t>
      </w:r>
    </w:p>
    <w:tbl>
      <w:tblPr>
        <w:tblStyle w:val="aff0"/>
        <w:tblW w:w="943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01"/>
        <w:gridCol w:w="1418"/>
        <w:gridCol w:w="1134"/>
        <w:gridCol w:w="1783"/>
      </w:tblGrid>
      <w:tr>
        <w:trPr/>
        <w:tc>
          <w:tcPr>
            <w:tcW w:w="5101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ru-RU" w:eastAsia="en-US" w:bidi="ar-SA"/>
              </w:rPr>
              <w:t>Требования к результатам освоения дисциплины</w:t>
            </w:r>
          </w:p>
        </w:tc>
        <w:tc>
          <w:tcPr>
            <w:tcW w:w="1418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Оценочная шкала</w:t>
            </w:r>
          </w:p>
        </w:tc>
        <w:tc>
          <w:tcPr>
            <w:tcW w:w="1134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Баллы</w:t>
            </w:r>
          </w:p>
        </w:tc>
        <w:tc>
          <w:tcPr>
            <w:tcW w:w="1783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Уровень сформированности компетенций</w:t>
            </w:r>
          </w:p>
        </w:tc>
      </w:tr>
      <w:tr>
        <w:trPr/>
        <w:tc>
          <w:tcPr>
            <w:tcW w:w="5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8"/>
                <w:szCs w:val="22"/>
                <w:lang w:val="ru-RU" w:eastAsia="en-US" w:bidi="ar-SA"/>
              </w:rPr>
              <w:t xml:space="preserve">Материал освоен системно; обучающийся уверенно проектирует 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MLOps</w:t>
            </w:r>
            <w:r>
              <w:rPr>
                <w:rFonts w:cs=""/>
                <w:kern w:val="0"/>
                <w:sz w:val="18"/>
                <w:szCs w:val="22"/>
                <w:lang w:val="ru-RU" w:eastAsia="en-US" w:bidi="ar-SA"/>
              </w:rPr>
              <w:t>-пайплайн, обосновывает выбор инструментов, выполняет развертывание и анализирует мониторинговые данные.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зачтено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85–100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высокий</w:t>
            </w:r>
          </w:p>
        </w:tc>
      </w:tr>
      <w:tr>
        <w:trPr/>
        <w:tc>
          <w:tcPr>
            <w:tcW w:w="5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8"/>
                <w:szCs w:val="22"/>
                <w:lang w:val="ru-RU" w:eastAsia="en-US" w:bidi="ar-SA"/>
              </w:rPr>
              <w:t>Не освоены ключевые понятия и практики; лабораторные работы не выполнены либо решение неработоспособно и не может быть обосновано.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не зачтено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0–59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недостаточный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b/>
          <w:sz w:val="28"/>
        </w:rPr>
        <w:t>ПРИЛОЖЕНИЕ № 1</w:t>
      </w:r>
    </w:p>
    <w:p>
      <w:pPr>
        <w:pStyle w:val="Normal"/>
        <w:spacing w:before="0" w:after="120"/>
        <w:jc w:val="center"/>
        <w:rPr/>
      </w:pPr>
      <w:r>
        <w:rPr>
          <w:b/>
        </w:rPr>
        <w:t>Теоретические вопросы к текущему контролю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1. Что такое </w:t>
      </w:r>
      <w:r>
        <w:rPr>
          <w:sz w:val="22"/>
        </w:rPr>
        <w:t>MLOps</w:t>
      </w:r>
      <w:r>
        <w:rPr>
          <w:sz w:val="22"/>
          <w:lang w:val="ru-RU"/>
        </w:rPr>
        <w:t xml:space="preserve"> и какие задачи он решает в жизненном цикле моделей машинного обучения?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2. Чем </w:t>
      </w:r>
      <w:r>
        <w:rPr>
          <w:sz w:val="22"/>
        </w:rPr>
        <w:t>MLOps</w:t>
      </w:r>
      <w:r>
        <w:rPr>
          <w:sz w:val="22"/>
          <w:lang w:val="ru-RU"/>
        </w:rPr>
        <w:t xml:space="preserve"> отличается от классического </w:t>
      </w:r>
      <w:r>
        <w:rPr>
          <w:sz w:val="22"/>
        </w:rPr>
        <w:t>DevOps</w:t>
      </w:r>
      <w:r>
        <w:rPr>
          <w:sz w:val="22"/>
          <w:lang w:val="ru-RU"/>
        </w:rPr>
        <w:t>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3. Какие этапы включает жизненный цикл </w:t>
      </w:r>
      <w:r>
        <w:rPr>
          <w:sz w:val="22"/>
        </w:rPr>
        <w:t>ML</w:t>
      </w:r>
      <w:r>
        <w:rPr>
          <w:sz w:val="22"/>
          <w:lang w:val="ru-RU"/>
        </w:rPr>
        <w:t>-модели?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4. Что понимается под непрерывной интеграцией, доставкой и развертыванием в </w:t>
      </w:r>
      <w:r>
        <w:rPr>
          <w:sz w:val="22"/>
        </w:rPr>
        <w:t>ML</w:t>
      </w:r>
      <w:r>
        <w:rPr>
          <w:sz w:val="22"/>
          <w:lang w:val="ru-RU"/>
        </w:rPr>
        <w:t>-проектах?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5. Какие особенности </w:t>
      </w:r>
      <w:r>
        <w:rPr>
          <w:sz w:val="22"/>
        </w:rPr>
        <w:t>CI</w:t>
      </w:r>
      <w:r>
        <w:rPr>
          <w:sz w:val="22"/>
          <w:lang w:val="ru-RU"/>
        </w:rPr>
        <w:t>/</w:t>
      </w:r>
      <w:r>
        <w:rPr>
          <w:sz w:val="22"/>
        </w:rPr>
        <w:t>CD</w:t>
      </w:r>
      <w:r>
        <w:rPr>
          <w:sz w:val="22"/>
          <w:lang w:val="ru-RU"/>
        </w:rPr>
        <w:t xml:space="preserve"> возникают из-за наличия данных, моделей и экспериментов?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6. Что такое воспроизводимость </w:t>
      </w:r>
      <w:r>
        <w:rPr>
          <w:sz w:val="22"/>
        </w:rPr>
        <w:t>ML</w:t>
      </w:r>
      <w:r>
        <w:rPr>
          <w:sz w:val="22"/>
          <w:lang w:val="ru-RU"/>
        </w:rPr>
        <w:t>-эксперимента и как её обеспечить?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7. Чем контейнер отличается от виртуальной машины?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8. Какова структура </w:t>
      </w:r>
      <w:r>
        <w:rPr>
          <w:sz w:val="22"/>
        </w:rPr>
        <w:t>Dockerfile</w:t>
      </w:r>
      <w:r>
        <w:rPr>
          <w:sz w:val="22"/>
          <w:lang w:val="ru-RU"/>
        </w:rPr>
        <w:t xml:space="preserve"> для </w:t>
      </w:r>
      <w:r>
        <w:rPr>
          <w:sz w:val="22"/>
        </w:rPr>
        <w:t>ML</w:t>
      </w:r>
      <w:r>
        <w:rPr>
          <w:sz w:val="22"/>
          <w:lang w:val="ru-RU"/>
        </w:rPr>
        <w:t>-приложения?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9. Что такое </w:t>
      </w:r>
      <w:r>
        <w:rPr>
          <w:sz w:val="22"/>
        </w:rPr>
        <w:t>Docker</w:t>
      </w:r>
      <w:r>
        <w:rPr>
          <w:sz w:val="22"/>
          <w:lang w:val="ru-RU"/>
        </w:rPr>
        <w:t>-образ, контейнер, том и сеть?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10. Какие практики позволяют уменьшить размер и повысить безопасность </w:t>
      </w:r>
      <w:r>
        <w:rPr>
          <w:sz w:val="22"/>
        </w:rPr>
        <w:t>Docker</w:t>
      </w:r>
      <w:r>
        <w:rPr>
          <w:sz w:val="22"/>
          <w:lang w:val="ru-RU"/>
        </w:rPr>
        <w:t>-образа?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11. Что такое инфраструктура как код и какие задачи она решает?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12. Как организуется </w:t>
      </w:r>
      <w:r>
        <w:rPr>
          <w:sz w:val="22"/>
        </w:rPr>
        <w:t>CI</w:t>
      </w:r>
      <w:r>
        <w:rPr>
          <w:sz w:val="22"/>
          <w:lang w:val="ru-RU"/>
        </w:rPr>
        <w:t xml:space="preserve">-пайплайн с использованием </w:t>
      </w:r>
      <w:r>
        <w:rPr>
          <w:sz w:val="22"/>
        </w:rPr>
        <w:t>GitHub</w:t>
      </w:r>
      <w:r>
        <w:rPr>
          <w:sz w:val="22"/>
          <w:lang w:val="ru-RU"/>
        </w:rPr>
        <w:t xml:space="preserve"> </w:t>
      </w:r>
      <w:r>
        <w:rPr>
          <w:sz w:val="22"/>
        </w:rPr>
        <w:t>Actions</w:t>
      </w:r>
      <w:r>
        <w:rPr>
          <w:sz w:val="22"/>
          <w:lang w:val="ru-RU"/>
        </w:rPr>
        <w:t xml:space="preserve"> или </w:t>
      </w:r>
      <w:r>
        <w:rPr>
          <w:sz w:val="22"/>
        </w:rPr>
        <w:t>Jenkins</w:t>
      </w:r>
      <w:r>
        <w:rPr>
          <w:sz w:val="22"/>
          <w:lang w:val="ru-RU"/>
        </w:rPr>
        <w:t>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13. Из каких этапов состоит типовой </w:t>
      </w:r>
      <w:r>
        <w:rPr>
          <w:sz w:val="22"/>
        </w:rPr>
        <w:t>ML</w:t>
      </w:r>
      <w:r>
        <w:rPr>
          <w:sz w:val="22"/>
          <w:lang w:val="ru-RU"/>
        </w:rPr>
        <w:t xml:space="preserve"> </w:t>
      </w:r>
      <w:r>
        <w:rPr>
          <w:sz w:val="22"/>
        </w:rPr>
        <w:t>pipeline</w:t>
      </w:r>
      <w:r>
        <w:rPr>
          <w:sz w:val="22"/>
          <w:lang w:val="ru-RU"/>
        </w:rPr>
        <w:t>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14. Как автоматизировать проверку качества данных перед обучением?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15. Для чего используется </w:t>
      </w:r>
      <w:r>
        <w:rPr>
          <w:sz w:val="22"/>
        </w:rPr>
        <w:t>MLflow</w:t>
      </w:r>
      <w:r>
        <w:rPr>
          <w:sz w:val="22"/>
          <w:lang w:val="ru-RU"/>
        </w:rPr>
        <w:t xml:space="preserve"> и какие сущности он отслеживает?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16. Для чего используется </w:t>
      </w:r>
      <w:r>
        <w:rPr>
          <w:sz w:val="22"/>
        </w:rPr>
        <w:t>DVC</w:t>
      </w:r>
      <w:r>
        <w:rPr>
          <w:sz w:val="22"/>
          <w:lang w:val="ru-RU"/>
        </w:rPr>
        <w:t xml:space="preserve"> и чем он отличается от </w:t>
      </w:r>
      <w:r>
        <w:rPr>
          <w:sz w:val="22"/>
        </w:rPr>
        <w:t>Git</w:t>
      </w:r>
      <w:r>
        <w:rPr>
          <w:sz w:val="22"/>
          <w:lang w:val="ru-RU"/>
        </w:rPr>
        <w:t>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17. Как организовать версионирование данных, моделей и артефактов?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18. Что такое реестр моделей и какие стадии модели в нём выделяют?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19. Как развернуть модель в виде </w:t>
      </w:r>
      <w:r>
        <w:rPr>
          <w:sz w:val="22"/>
        </w:rPr>
        <w:t>REST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 xml:space="preserve"> с использованием </w:t>
      </w:r>
      <w:r>
        <w:rPr>
          <w:sz w:val="22"/>
        </w:rPr>
        <w:t>FastAPI</w:t>
      </w:r>
      <w:r>
        <w:rPr>
          <w:sz w:val="22"/>
          <w:lang w:val="ru-RU"/>
        </w:rPr>
        <w:t>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20. Какие требования предъявляются к входным и выходным схемам </w:t>
      </w:r>
      <w:r>
        <w:rPr>
          <w:sz w:val="22"/>
        </w:rPr>
        <w:t>ML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>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21. Какие виды тестирования применяются к </w:t>
      </w:r>
      <w:r>
        <w:rPr>
          <w:sz w:val="22"/>
        </w:rPr>
        <w:t>ML</w:t>
      </w:r>
      <w:r>
        <w:rPr>
          <w:sz w:val="22"/>
          <w:lang w:val="ru-RU"/>
        </w:rPr>
        <w:t>-сервисам?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22. Какие метрики необходимо собирать при эксплуатации </w:t>
      </w:r>
      <w:r>
        <w:rPr>
          <w:sz w:val="22"/>
        </w:rPr>
        <w:t>ML</w:t>
      </w:r>
      <w:r>
        <w:rPr>
          <w:sz w:val="22"/>
          <w:lang w:val="ru-RU"/>
        </w:rPr>
        <w:t>-сервиса?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23. Как </w:t>
      </w:r>
      <w:r>
        <w:rPr>
          <w:sz w:val="22"/>
        </w:rPr>
        <w:t>Prometheus</w:t>
      </w:r>
      <w:r>
        <w:rPr>
          <w:sz w:val="22"/>
          <w:lang w:val="ru-RU"/>
        </w:rPr>
        <w:t xml:space="preserve"> и </w:t>
      </w:r>
      <w:r>
        <w:rPr>
          <w:sz w:val="22"/>
        </w:rPr>
        <w:t>Grafana</w:t>
      </w:r>
      <w:r>
        <w:rPr>
          <w:sz w:val="22"/>
          <w:lang w:val="ru-RU"/>
        </w:rPr>
        <w:t xml:space="preserve"> используются для мониторинга?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24. Что такое </w:t>
      </w:r>
      <w:r>
        <w:rPr>
          <w:sz w:val="22"/>
        </w:rPr>
        <w:t>data</w:t>
      </w:r>
      <w:r>
        <w:rPr>
          <w:sz w:val="22"/>
          <w:lang w:val="ru-RU"/>
        </w:rPr>
        <w:t xml:space="preserve"> </w:t>
      </w:r>
      <w:r>
        <w:rPr>
          <w:sz w:val="22"/>
        </w:rPr>
        <w:t>drift</w:t>
      </w:r>
      <w:r>
        <w:rPr>
          <w:sz w:val="22"/>
          <w:lang w:val="ru-RU"/>
        </w:rPr>
        <w:t xml:space="preserve">, </w:t>
      </w:r>
      <w:r>
        <w:rPr>
          <w:sz w:val="22"/>
        </w:rPr>
        <w:t>concept</w:t>
      </w:r>
      <w:r>
        <w:rPr>
          <w:sz w:val="22"/>
          <w:lang w:val="ru-RU"/>
        </w:rPr>
        <w:t xml:space="preserve"> </w:t>
      </w:r>
      <w:r>
        <w:rPr>
          <w:sz w:val="22"/>
        </w:rPr>
        <w:t>drift</w:t>
      </w:r>
      <w:r>
        <w:rPr>
          <w:sz w:val="22"/>
          <w:lang w:val="ru-RU"/>
        </w:rPr>
        <w:t xml:space="preserve"> и деградация качества модели?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25. Какие подходы используются для обнаружения дрейфа данных?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26. Как организовать логирование запросов и предсказаний с учетом информационной безопасности?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27. В чем состоит </w:t>
      </w:r>
      <w:r>
        <w:rPr>
          <w:sz w:val="22"/>
        </w:rPr>
        <w:t>A</w:t>
      </w:r>
      <w:r>
        <w:rPr>
          <w:sz w:val="22"/>
          <w:lang w:val="ru-RU"/>
        </w:rPr>
        <w:t>/</w:t>
      </w:r>
      <w:r>
        <w:rPr>
          <w:sz w:val="22"/>
        </w:rPr>
        <w:t>B</w:t>
      </w:r>
      <w:r>
        <w:rPr>
          <w:sz w:val="22"/>
          <w:lang w:val="ru-RU"/>
        </w:rPr>
        <w:t>-тестирование моделей и как определить критерий успеха?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28. Какие подходы обеспечивают масштабирование и отказоустойчивость </w:t>
      </w:r>
      <w:r>
        <w:rPr>
          <w:sz w:val="22"/>
        </w:rPr>
        <w:t>ML</w:t>
      </w:r>
      <w:r>
        <w:rPr>
          <w:sz w:val="22"/>
          <w:lang w:val="ru-RU"/>
        </w:rPr>
        <w:t>-сервиса?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29. Как документировать модель, данные, ограничения и риски применения?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30. Какие этические риски необходимо учитывать при эксплуатации систем ИИ?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b/>
          <w:sz w:val="28"/>
          <w:lang w:val="ru-RU"/>
        </w:rPr>
        <w:t>ПРИЛОЖЕНИЕ № 2</w:t>
      </w:r>
    </w:p>
    <w:p>
      <w:pPr>
        <w:pStyle w:val="Normal"/>
        <w:spacing w:before="0" w:after="120"/>
        <w:jc w:val="center"/>
        <w:rPr>
          <w:lang w:val="ru-RU"/>
        </w:rPr>
      </w:pPr>
      <w:r>
        <w:rPr>
          <w:b/>
          <w:lang w:val="ru-RU"/>
        </w:rPr>
        <w:t>Компетентностно-ориентированные тесты к текущему контролю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1. Какой артефакт </w:t>
      </w:r>
      <w:r>
        <w:rPr>
          <w:b/>
          <w:sz w:val="22"/>
        </w:rPr>
        <w:t>Docker</w:t>
      </w:r>
      <w:r>
        <w:rPr>
          <w:b/>
          <w:sz w:val="22"/>
          <w:lang w:val="ru-RU"/>
        </w:rPr>
        <w:t xml:space="preserve"> содержит инструкции для сборки образа?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а) docker-compose.yml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б) Dockerfile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в) requirements.lock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г) workflow.log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2. Какой инструмент предназначен прежде всего для версионирования данных и </w:t>
      </w:r>
      <w:r>
        <w:rPr>
          <w:b/>
          <w:sz w:val="22"/>
        </w:rPr>
        <w:t>ML</w:t>
      </w:r>
      <w:r>
        <w:rPr>
          <w:b/>
          <w:sz w:val="22"/>
          <w:lang w:val="ru-RU"/>
        </w:rPr>
        <w:t>-артефактов?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а) DVC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б) Grafana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в) FastAPI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г) </w:t>
      </w:r>
      <w:r>
        <w:rPr>
          <w:sz w:val="22"/>
        </w:rPr>
        <w:t>Prometheus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3. Какова основная функция </w:t>
      </w:r>
      <w:r>
        <w:rPr>
          <w:b/>
          <w:sz w:val="22"/>
        </w:rPr>
        <w:t>MLflow</w:t>
      </w:r>
      <w:r>
        <w:rPr>
          <w:b/>
          <w:sz w:val="22"/>
          <w:lang w:val="ru-RU"/>
        </w:rPr>
        <w:t xml:space="preserve"> </w:t>
      </w:r>
      <w:r>
        <w:rPr>
          <w:b/>
          <w:sz w:val="22"/>
        </w:rPr>
        <w:t>Tracking</w:t>
      </w:r>
      <w:r>
        <w:rPr>
          <w:b/>
          <w:sz w:val="22"/>
          <w:lang w:val="ru-RU"/>
        </w:rPr>
        <w:t>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Оркестрация контейнеров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б) Логирование параметров, метрик и артефактов экспериментов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Визуализация инфраструктурных метрик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г) Компиляция </w:t>
      </w:r>
      <w:r>
        <w:rPr>
          <w:sz w:val="22"/>
        </w:rPr>
        <w:t>Python</w:t>
      </w:r>
      <w:r>
        <w:rPr>
          <w:sz w:val="22"/>
          <w:lang w:val="ru-RU"/>
        </w:rPr>
        <w:t>-кода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>4. Что является обязательным свойством воспроизводимого эксперимента?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Использование только облачной инфраструктуры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б) Фиксация версии кода, данных, параметров и окружения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Отсутствие тестов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г) Ручной запуск каждого этапа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5. Какой компонент обычно предоставляет </w:t>
      </w:r>
      <w:r>
        <w:rPr>
          <w:b/>
          <w:sz w:val="22"/>
        </w:rPr>
        <w:t>HTTP</w:t>
      </w:r>
      <w:r>
        <w:rPr>
          <w:b/>
          <w:sz w:val="22"/>
          <w:lang w:val="ru-RU"/>
        </w:rPr>
        <w:t>-интерфейс для модели?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а) </w:t>
      </w:r>
      <w:r>
        <w:rPr>
          <w:sz w:val="22"/>
        </w:rPr>
        <w:t>DVC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б) </w:t>
      </w:r>
      <w:r>
        <w:rPr>
          <w:sz w:val="22"/>
        </w:rPr>
        <w:t>FastAPI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в) </w:t>
      </w:r>
      <w:r>
        <w:rPr>
          <w:sz w:val="22"/>
        </w:rPr>
        <w:t>Git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г) </w:t>
      </w:r>
      <w:r>
        <w:rPr>
          <w:sz w:val="22"/>
        </w:rPr>
        <w:t>Grafana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6. Какой инструмент собирает временные ряды метрик по модели </w:t>
      </w:r>
      <w:r>
        <w:rPr>
          <w:b/>
          <w:sz w:val="22"/>
        </w:rPr>
        <w:t>pull</w:t>
      </w:r>
      <w:r>
        <w:rPr>
          <w:b/>
          <w:sz w:val="22"/>
          <w:lang w:val="ru-RU"/>
        </w:rPr>
        <w:t>?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а) Prometheus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б) Docker Hub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в) MLflow Models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г) </w:t>
      </w:r>
      <w:r>
        <w:rPr>
          <w:sz w:val="22"/>
        </w:rPr>
        <w:t>SQLite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7. Что лучше всего описывает </w:t>
      </w:r>
      <w:r>
        <w:rPr>
          <w:b/>
          <w:sz w:val="22"/>
        </w:rPr>
        <w:t>data</w:t>
      </w:r>
      <w:r>
        <w:rPr>
          <w:b/>
          <w:sz w:val="22"/>
          <w:lang w:val="ru-RU"/>
        </w:rPr>
        <w:t xml:space="preserve"> </w:t>
      </w:r>
      <w:r>
        <w:rPr>
          <w:b/>
          <w:sz w:val="22"/>
        </w:rPr>
        <w:t>drift</w:t>
      </w:r>
      <w:r>
        <w:rPr>
          <w:b/>
          <w:sz w:val="22"/>
          <w:lang w:val="ru-RU"/>
        </w:rPr>
        <w:t>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Изменение распределения входных данных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б) Ошибка синтаксиса в </w:t>
      </w:r>
      <w:r>
        <w:rPr>
          <w:sz w:val="22"/>
        </w:rPr>
        <w:t>Dockerfile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Снижение скорости сети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г) Изменение имени репозитория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8. Какой этап </w:t>
      </w:r>
      <w:r>
        <w:rPr>
          <w:b/>
          <w:sz w:val="22"/>
        </w:rPr>
        <w:t>CI</w:t>
      </w:r>
      <w:r>
        <w:rPr>
          <w:b/>
          <w:sz w:val="22"/>
          <w:lang w:val="ru-RU"/>
        </w:rPr>
        <w:t xml:space="preserve"> следует выполнить до публикации </w:t>
      </w:r>
      <w:r>
        <w:rPr>
          <w:b/>
          <w:sz w:val="22"/>
        </w:rPr>
        <w:t>Docker</w:t>
      </w:r>
      <w:r>
        <w:rPr>
          <w:b/>
          <w:sz w:val="22"/>
          <w:lang w:val="ru-RU"/>
        </w:rPr>
        <w:t>-образа?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Удаление тестов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б) Автоматические тесты и проверки качества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Отключение логирования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г) Ручное изменение данных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>9. Что помогает предотвратить попадание секретов в репозиторий?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Хранение ключей в исходном коде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б) </w:t>
      </w:r>
      <w:r>
        <w:rPr>
          <w:sz w:val="22"/>
        </w:rPr>
        <w:t>Secrets</w:t>
      </w:r>
      <w:r>
        <w:rPr>
          <w:sz w:val="22"/>
          <w:lang w:val="ru-RU"/>
        </w:rPr>
        <w:t>-хранилище и переменные окружения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Публикация .</w:t>
      </w:r>
      <w:r>
        <w:rPr>
          <w:sz w:val="22"/>
        </w:rPr>
        <w:t>env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г) Отключение контроля версий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>10. Какой показатель относится к сервисным метрикам?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а) </w:t>
      </w:r>
      <w:r>
        <w:rPr>
          <w:sz w:val="22"/>
        </w:rPr>
        <w:t>Latency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б) Имя автора модели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в) Размер </w:t>
      </w:r>
      <w:r>
        <w:rPr>
          <w:sz w:val="22"/>
        </w:rPr>
        <w:t>README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г) Количество ветвей </w:t>
      </w:r>
      <w:r>
        <w:rPr>
          <w:sz w:val="22"/>
        </w:rPr>
        <w:t>Git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>11. Что следует сделать при обнаружении деградации качества модели?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Игнорировать метрики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б) Провести анализ причин, проверить данные и запустить контролируемое переобучение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Удалить историю экспериментов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г) Отключить версионирование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12. Какова цель </w:t>
      </w:r>
      <w:r>
        <w:rPr>
          <w:b/>
          <w:sz w:val="22"/>
        </w:rPr>
        <w:t>A</w:t>
      </w:r>
      <w:r>
        <w:rPr>
          <w:b/>
          <w:sz w:val="22"/>
          <w:lang w:val="ru-RU"/>
        </w:rPr>
        <w:t>/</w:t>
      </w:r>
      <w:r>
        <w:rPr>
          <w:b/>
          <w:sz w:val="22"/>
        </w:rPr>
        <w:t>B</w:t>
      </w:r>
      <w:r>
        <w:rPr>
          <w:b/>
          <w:sz w:val="22"/>
          <w:lang w:val="ru-RU"/>
        </w:rPr>
        <w:t>-тестирования моделей?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Сравнить варианты на контролируемых группах по заранее выбранной метрике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б) Уменьшить размер </w:t>
      </w:r>
      <w:r>
        <w:rPr>
          <w:sz w:val="22"/>
        </w:rPr>
        <w:t>Docker</w:t>
      </w:r>
      <w:r>
        <w:rPr>
          <w:sz w:val="22"/>
          <w:lang w:val="ru-RU"/>
        </w:rPr>
        <w:t>-образа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Заменить тестирование кода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г) Создать резервную копию </w:t>
      </w:r>
      <w:r>
        <w:rPr>
          <w:sz w:val="22"/>
        </w:rPr>
        <w:t>Git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b/>
          <w:sz w:val="28"/>
          <w:lang w:val="ru-RU"/>
        </w:rPr>
        <w:t>ПРИЛОЖЕНИЕ № 3</w:t>
      </w:r>
    </w:p>
    <w:p>
      <w:pPr>
        <w:pStyle w:val="Normal"/>
        <w:spacing w:before="0" w:after="120"/>
        <w:jc w:val="center"/>
        <w:rPr>
          <w:lang w:val="ru-RU"/>
        </w:rPr>
      </w:pPr>
      <w:r>
        <w:rPr>
          <w:b/>
          <w:lang w:val="ru-RU"/>
        </w:rPr>
        <w:t>Практические задания и задачи к текущему контролю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1. Составьте структуру репозитория для небольшого </w:t>
      </w:r>
      <w:r>
        <w:rPr>
          <w:sz w:val="22"/>
        </w:rPr>
        <w:t>ML</w:t>
      </w:r>
      <w:r>
        <w:rPr>
          <w:sz w:val="22"/>
          <w:lang w:val="ru-RU"/>
        </w:rPr>
        <w:t xml:space="preserve">-проекта, включив каталоги для данных, кода, тестов, конфигураций, моделей и </w:t>
      </w:r>
      <w:r>
        <w:rPr>
          <w:sz w:val="22"/>
        </w:rPr>
        <w:t>CI</w:t>
      </w:r>
      <w:r>
        <w:rPr>
          <w:sz w:val="22"/>
          <w:lang w:val="ru-RU"/>
        </w:rPr>
        <w:t>/</w:t>
      </w:r>
      <w:r>
        <w:rPr>
          <w:sz w:val="22"/>
        </w:rPr>
        <w:t>CD</w:t>
      </w:r>
      <w:r>
        <w:rPr>
          <w:sz w:val="22"/>
          <w:lang w:val="ru-RU"/>
        </w:rPr>
        <w:t>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2. Напишите минимальный </w:t>
      </w:r>
      <w:r>
        <w:rPr>
          <w:sz w:val="22"/>
        </w:rPr>
        <w:t>Dockerfile</w:t>
      </w:r>
      <w:r>
        <w:rPr>
          <w:sz w:val="22"/>
          <w:lang w:val="ru-RU"/>
        </w:rPr>
        <w:t xml:space="preserve"> для </w:t>
      </w:r>
      <w:r>
        <w:rPr>
          <w:sz w:val="22"/>
        </w:rPr>
        <w:t>FastAPI</w:t>
      </w:r>
      <w:r>
        <w:rPr>
          <w:sz w:val="22"/>
          <w:lang w:val="ru-RU"/>
        </w:rPr>
        <w:t xml:space="preserve">-сервиса, который устанавливает зависимости и запускает приложение через </w:t>
      </w:r>
      <w:r>
        <w:rPr>
          <w:sz w:val="22"/>
        </w:rPr>
        <w:t>uvicorn</w:t>
      </w:r>
      <w:r>
        <w:rPr>
          <w:sz w:val="22"/>
          <w:lang w:val="ru-RU"/>
        </w:rPr>
        <w:t>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3. Предложите набор шагов </w:t>
      </w:r>
      <w:r>
        <w:rPr>
          <w:sz w:val="22"/>
        </w:rPr>
        <w:t>GitHub</w:t>
      </w:r>
      <w:r>
        <w:rPr>
          <w:sz w:val="22"/>
          <w:lang w:val="ru-RU"/>
        </w:rPr>
        <w:t xml:space="preserve"> </w:t>
      </w:r>
      <w:r>
        <w:rPr>
          <w:sz w:val="22"/>
        </w:rPr>
        <w:t>Actions</w:t>
      </w:r>
      <w:r>
        <w:rPr>
          <w:sz w:val="22"/>
          <w:lang w:val="ru-RU"/>
        </w:rPr>
        <w:t xml:space="preserve"> для проверки качества кода, запуска тестов и сборки </w:t>
      </w:r>
      <w:r>
        <w:rPr>
          <w:sz w:val="22"/>
        </w:rPr>
        <w:t>Docker</w:t>
      </w:r>
      <w:r>
        <w:rPr>
          <w:sz w:val="22"/>
          <w:lang w:val="ru-RU"/>
        </w:rPr>
        <w:t>-образа.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4. Опишите, какие параметры, метрики и артефакты следует логировать в </w:t>
      </w:r>
      <w:r>
        <w:rPr>
          <w:sz w:val="22"/>
        </w:rPr>
        <w:t>MLflow</w:t>
      </w:r>
      <w:r>
        <w:rPr>
          <w:sz w:val="22"/>
          <w:lang w:val="ru-RU"/>
        </w:rPr>
        <w:t xml:space="preserve"> для задачи классификации.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5. Составьте последовательность команд </w:t>
      </w:r>
      <w:r>
        <w:rPr>
          <w:sz w:val="22"/>
        </w:rPr>
        <w:t>DVC</w:t>
      </w:r>
      <w:r>
        <w:rPr>
          <w:sz w:val="22"/>
          <w:lang w:val="ru-RU"/>
        </w:rPr>
        <w:t xml:space="preserve"> для добавления датасета, фиксации его метаданных в </w:t>
      </w:r>
      <w:r>
        <w:rPr>
          <w:sz w:val="22"/>
        </w:rPr>
        <w:t>Git</w:t>
      </w:r>
      <w:r>
        <w:rPr>
          <w:sz w:val="22"/>
          <w:lang w:val="ru-RU"/>
        </w:rPr>
        <w:t xml:space="preserve"> и восстановления на другой машине.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6. Разработайте схему </w:t>
      </w:r>
      <w:r>
        <w:rPr>
          <w:sz w:val="22"/>
        </w:rPr>
        <w:t>REST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 xml:space="preserve"> для модели: </w:t>
      </w:r>
      <w:r>
        <w:rPr>
          <w:sz w:val="22"/>
        </w:rPr>
        <w:t>endpoint</w:t>
      </w:r>
      <w:r>
        <w:rPr>
          <w:sz w:val="22"/>
          <w:lang w:val="ru-RU"/>
        </w:rPr>
        <w:t>, формат входных данных, формат ответа и обработка ошибок.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>7. Определите набор продуктовых, модельных и инфраструктурных метрик для сервиса прогнозирования оттока клиентов.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8. Предложите алгоритм действий при обнаружении </w:t>
      </w:r>
      <w:r>
        <w:rPr>
          <w:sz w:val="22"/>
        </w:rPr>
        <w:t>data</w:t>
      </w:r>
      <w:r>
        <w:rPr>
          <w:sz w:val="22"/>
          <w:lang w:val="ru-RU"/>
        </w:rPr>
        <w:t xml:space="preserve"> </w:t>
      </w:r>
      <w:r>
        <w:rPr>
          <w:sz w:val="22"/>
        </w:rPr>
        <w:t>drift</w:t>
      </w:r>
      <w:r>
        <w:rPr>
          <w:sz w:val="22"/>
          <w:lang w:val="ru-RU"/>
        </w:rPr>
        <w:t xml:space="preserve"> без немедленного падения целевой метрики.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9. Составьте план </w:t>
      </w:r>
      <w:r>
        <w:rPr>
          <w:sz w:val="22"/>
        </w:rPr>
        <w:t>A</w:t>
      </w:r>
      <w:r>
        <w:rPr>
          <w:sz w:val="22"/>
          <w:lang w:val="ru-RU"/>
        </w:rPr>
        <w:t>/</w:t>
      </w:r>
      <w:r>
        <w:rPr>
          <w:sz w:val="22"/>
        </w:rPr>
        <w:t>B</w:t>
      </w:r>
      <w:r>
        <w:rPr>
          <w:sz w:val="22"/>
          <w:lang w:val="ru-RU"/>
        </w:rPr>
        <w:t>-теста новой версии модели и укажите критерии остановки эксперимента.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>10. Опишите меры защиты логов и данных запросов, содержащих персональную информацию.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b/>
          <w:sz w:val="28"/>
        </w:rPr>
        <w:t>ПРИЛОЖЕНИЕ № 4</w:t>
      </w:r>
    </w:p>
    <w:p>
      <w:pPr>
        <w:pStyle w:val="Normal"/>
        <w:spacing w:before="0" w:after="120"/>
        <w:jc w:val="center"/>
        <w:rPr/>
      </w:pPr>
      <w:r>
        <w:rPr>
          <w:b/>
        </w:rPr>
        <w:t>Лабораторные работы</w:t>
      </w:r>
    </w:p>
    <w:tbl>
      <w:tblPr>
        <w:tblStyle w:val="aff0"/>
        <w:tblW w:w="987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79"/>
        <w:gridCol w:w="1418"/>
        <w:gridCol w:w="6236"/>
        <w:gridCol w:w="1544"/>
      </w:tblGrid>
      <w:tr>
        <w:trPr/>
        <w:tc>
          <w:tcPr>
            <w:tcW w:w="679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 xml:space="preserve">№ </w:t>
            </w: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п/п</w:t>
            </w:r>
          </w:p>
        </w:tc>
        <w:tc>
          <w:tcPr>
            <w:tcW w:w="1418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 xml:space="preserve">№ </w:t>
            </w: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раздела дисциплины</w:t>
            </w:r>
          </w:p>
        </w:tc>
        <w:tc>
          <w:tcPr>
            <w:tcW w:w="6236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Наименование лабораторной работы</w:t>
            </w:r>
          </w:p>
        </w:tc>
        <w:tc>
          <w:tcPr>
            <w:tcW w:w="1544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Трудоёмкость, час.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1.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Docker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и настройка воспроизводимого окружения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2. Создание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Docker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-образа и работа с контейнерами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3. Создание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CI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/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CD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pipeline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для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-проекта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4. Реализация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pipeline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от данных до модели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5. Логирование экспериментов с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MLflow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6. Отслеживание изменений моделей и данных с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DVC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7. Развертывание модели как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FastAPI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-сервиса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8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8. Мониторинг модели с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Prometheus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и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Grafana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8333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32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b/>
          <w:sz w:val="28"/>
        </w:rPr>
        <w:t>ПРИЛОЖЕНИЕ № 5</w:t>
      </w:r>
    </w:p>
    <w:p>
      <w:pPr>
        <w:pStyle w:val="Normal"/>
        <w:spacing w:before="0" w:after="120"/>
        <w:jc w:val="center"/>
        <w:rPr/>
      </w:pPr>
      <w:r>
        <w:rPr>
          <w:b/>
        </w:rPr>
        <w:t>Примерные темы рефератов, докладов, эссе</w:t>
      </w:r>
    </w:p>
    <w:p>
      <w:pPr>
        <w:pStyle w:val="Normal"/>
        <w:spacing w:before="0" w:after="0"/>
        <w:jc w:val="both"/>
        <w:rPr/>
      </w:pPr>
      <w:r>
        <w:rPr/>
        <w:t>Не предусмотрены.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b/>
          <w:sz w:val="28"/>
        </w:rPr>
        <w:t>ПРИЛОЖЕНИЕ № 6</w:t>
      </w:r>
    </w:p>
    <w:p>
      <w:pPr>
        <w:pStyle w:val="Normal"/>
        <w:spacing w:before="0" w:after="120"/>
        <w:jc w:val="center"/>
        <w:rPr/>
      </w:pPr>
      <w:r>
        <w:rPr>
          <w:b/>
        </w:rPr>
        <w:t>Вопросы для проведения промежуточной аттестации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1. Определите </w:t>
      </w:r>
      <w:r>
        <w:rPr>
          <w:sz w:val="22"/>
        </w:rPr>
        <w:t>MLOps</w:t>
      </w:r>
      <w:r>
        <w:rPr>
          <w:sz w:val="22"/>
          <w:lang w:val="ru-RU"/>
        </w:rPr>
        <w:t xml:space="preserve"> и объясните его роль в промышленной эксплуатации моделей машинного обучения.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2. Опишите полный жизненный цикл </w:t>
      </w:r>
      <w:r>
        <w:rPr>
          <w:sz w:val="22"/>
        </w:rPr>
        <w:t>ML</w:t>
      </w:r>
      <w:r>
        <w:rPr>
          <w:sz w:val="22"/>
          <w:lang w:val="ru-RU"/>
        </w:rPr>
        <w:t>-модели и точки автоматизации на каждом этапе.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3. Сравните классический </w:t>
      </w:r>
      <w:r>
        <w:rPr>
          <w:sz w:val="22"/>
        </w:rPr>
        <w:t>DevOps</w:t>
      </w:r>
      <w:r>
        <w:rPr>
          <w:sz w:val="22"/>
          <w:lang w:val="ru-RU"/>
        </w:rPr>
        <w:t xml:space="preserve"> и </w:t>
      </w:r>
      <w:r>
        <w:rPr>
          <w:sz w:val="22"/>
        </w:rPr>
        <w:t>MLOps</w:t>
      </w:r>
      <w:r>
        <w:rPr>
          <w:sz w:val="22"/>
          <w:lang w:val="ru-RU"/>
        </w:rPr>
        <w:t>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4. Объясните принципы </w:t>
      </w:r>
      <w:r>
        <w:rPr>
          <w:sz w:val="22"/>
        </w:rPr>
        <w:t>CI</w:t>
      </w:r>
      <w:r>
        <w:rPr>
          <w:sz w:val="22"/>
          <w:lang w:val="ru-RU"/>
        </w:rPr>
        <w:t xml:space="preserve">, </w:t>
      </w:r>
      <w:r>
        <w:rPr>
          <w:sz w:val="22"/>
        </w:rPr>
        <w:t>CD</w:t>
      </w:r>
      <w:r>
        <w:rPr>
          <w:sz w:val="22"/>
          <w:lang w:val="ru-RU"/>
        </w:rPr>
        <w:t xml:space="preserve"> и </w:t>
      </w:r>
      <w:r>
        <w:rPr>
          <w:sz w:val="22"/>
        </w:rPr>
        <w:t>CT</w:t>
      </w:r>
      <w:r>
        <w:rPr>
          <w:sz w:val="22"/>
          <w:lang w:val="ru-RU"/>
        </w:rPr>
        <w:t xml:space="preserve"> применительно к </w:t>
      </w:r>
      <w:r>
        <w:rPr>
          <w:sz w:val="22"/>
        </w:rPr>
        <w:t>ML</w:t>
      </w:r>
      <w:r>
        <w:rPr>
          <w:sz w:val="22"/>
          <w:lang w:val="ru-RU"/>
        </w:rPr>
        <w:t>-системам.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5. Опишите требования к воспроизводимому программному окружению.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6. Объясните архитектуру </w:t>
      </w:r>
      <w:r>
        <w:rPr>
          <w:sz w:val="22"/>
        </w:rPr>
        <w:t>Docker</w:t>
      </w:r>
      <w:r>
        <w:rPr>
          <w:sz w:val="22"/>
          <w:lang w:val="ru-RU"/>
        </w:rPr>
        <w:t xml:space="preserve"> и назначение </w:t>
      </w:r>
      <w:r>
        <w:rPr>
          <w:sz w:val="22"/>
        </w:rPr>
        <w:t>Dockerfile</w:t>
      </w:r>
      <w:r>
        <w:rPr>
          <w:sz w:val="22"/>
          <w:lang w:val="ru-RU"/>
        </w:rPr>
        <w:t>, образа, контейнера, тома и сети.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7. Назовите требования к безопасному и компактному </w:t>
      </w:r>
      <w:r>
        <w:rPr>
          <w:sz w:val="22"/>
        </w:rPr>
        <w:t>Docker</w:t>
      </w:r>
      <w:r>
        <w:rPr>
          <w:sz w:val="22"/>
          <w:lang w:val="ru-RU"/>
        </w:rPr>
        <w:t xml:space="preserve">-образу </w:t>
      </w:r>
      <w:r>
        <w:rPr>
          <w:sz w:val="22"/>
        </w:rPr>
        <w:t>ML</w:t>
      </w:r>
      <w:r>
        <w:rPr>
          <w:sz w:val="22"/>
          <w:lang w:val="ru-RU"/>
        </w:rPr>
        <w:t>-сервиса.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8. Опишите структуру </w:t>
      </w:r>
      <w:r>
        <w:rPr>
          <w:sz w:val="22"/>
        </w:rPr>
        <w:t>CI</w:t>
      </w:r>
      <w:r>
        <w:rPr>
          <w:sz w:val="22"/>
          <w:lang w:val="ru-RU"/>
        </w:rPr>
        <w:t>/</w:t>
      </w:r>
      <w:r>
        <w:rPr>
          <w:sz w:val="22"/>
        </w:rPr>
        <w:t>CD</w:t>
      </w:r>
      <w:r>
        <w:rPr>
          <w:sz w:val="22"/>
          <w:lang w:val="ru-RU"/>
        </w:rPr>
        <w:t xml:space="preserve"> </w:t>
      </w:r>
      <w:r>
        <w:rPr>
          <w:sz w:val="22"/>
        </w:rPr>
        <w:t>pipeline</w:t>
      </w:r>
      <w:r>
        <w:rPr>
          <w:sz w:val="22"/>
          <w:lang w:val="ru-RU"/>
        </w:rPr>
        <w:t xml:space="preserve"> для </w:t>
      </w:r>
      <w:r>
        <w:rPr>
          <w:sz w:val="22"/>
        </w:rPr>
        <w:t>ML</w:t>
      </w:r>
      <w:r>
        <w:rPr>
          <w:sz w:val="22"/>
          <w:lang w:val="ru-RU"/>
        </w:rPr>
        <w:t>-проекта.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9. Сравните </w:t>
      </w:r>
      <w:r>
        <w:rPr>
          <w:sz w:val="22"/>
        </w:rPr>
        <w:t>GitHub</w:t>
      </w:r>
      <w:r>
        <w:rPr>
          <w:sz w:val="22"/>
          <w:lang w:val="ru-RU"/>
        </w:rPr>
        <w:t xml:space="preserve"> </w:t>
      </w:r>
      <w:r>
        <w:rPr>
          <w:sz w:val="22"/>
        </w:rPr>
        <w:t>Actions</w:t>
      </w:r>
      <w:r>
        <w:rPr>
          <w:sz w:val="22"/>
          <w:lang w:val="ru-RU"/>
        </w:rPr>
        <w:t xml:space="preserve"> и </w:t>
      </w:r>
      <w:r>
        <w:rPr>
          <w:sz w:val="22"/>
        </w:rPr>
        <w:t>Jenkins</w:t>
      </w:r>
      <w:r>
        <w:rPr>
          <w:sz w:val="22"/>
          <w:lang w:val="ru-RU"/>
        </w:rPr>
        <w:t xml:space="preserve"> в контексте учебного </w:t>
      </w:r>
      <w:r>
        <w:rPr>
          <w:sz w:val="22"/>
        </w:rPr>
        <w:t>ML</w:t>
      </w:r>
      <w:r>
        <w:rPr>
          <w:sz w:val="22"/>
          <w:lang w:val="ru-RU"/>
        </w:rPr>
        <w:t>-проекта.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10. Опишите типовой </w:t>
      </w:r>
      <w:r>
        <w:rPr>
          <w:sz w:val="22"/>
        </w:rPr>
        <w:t>ML</w:t>
      </w:r>
      <w:r>
        <w:rPr>
          <w:sz w:val="22"/>
          <w:lang w:val="ru-RU"/>
        </w:rPr>
        <w:t xml:space="preserve"> </w:t>
      </w:r>
      <w:r>
        <w:rPr>
          <w:sz w:val="22"/>
        </w:rPr>
        <w:t>pipeline</w:t>
      </w:r>
      <w:r>
        <w:rPr>
          <w:sz w:val="22"/>
          <w:lang w:val="ru-RU"/>
        </w:rPr>
        <w:t xml:space="preserve"> от загрузки данных до регистрации модели.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11. Объясните способы контроля качества и схемы данных.</w:t>
      </w:r>
    </w:p>
    <w:p>
      <w:pPr>
        <w:pStyle w:val="Normal"/>
        <w:spacing w:before="0" w:after="20"/>
        <w:jc w:val="both"/>
        <w:rPr/>
      </w:pPr>
      <w:r>
        <w:rPr>
          <w:sz w:val="22"/>
        </w:rPr>
        <w:t>12. Опишите назначение MLflow Tracking и Model Registry.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13. Объясните назначение </w:t>
      </w:r>
      <w:r>
        <w:rPr>
          <w:sz w:val="22"/>
        </w:rPr>
        <w:t>DVC</w:t>
      </w:r>
      <w:r>
        <w:rPr>
          <w:sz w:val="22"/>
          <w:lang w:val="ru-RU"/>
        </w:rPr>
        <w:t xml:space="preserve"> и связь </w:t>
      </w:r>
      <w:r>
        <w:rPr>
          <w:sz w:val="22"/>
        </w:rPr>
        <w:t>DVC</w:t>
      </w:r>
      <w:r>
        <w:rPr>
          <w:sz w:val="22"/>
          <w:lang w:val="ru-RU"/>
        </w:rPr>
        <w:t xml:space="preserve"> с </w:t>
      </w:r>
      <w:r>
        <w:rPr>
          <w:sz w:val="22"/>
        </w:rPr>
        <w:t>Git</w:t>
      </w:r>
      <w:r>
        <w:rPr>
          <w:sz w:val="22"/>
          <w:lang w:val="ru-RU"/>
        </w:rPr>
        <w:t xml:space="preserve"> и внешним хранилищем.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14. Опишите стратегию версионирования данных, кода, моделей и окружения.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15. Объясните принципы развертывания модели как </w:t>
      </w:r>
      <w:r>
        <w:rPr>
          <w:sz w:val="22"/>
        </w:rPr>
        <w:t>REST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 xml:space="preserve"> с </w:t>
      </w:r>
      <w:r>
        <w:rPr>
          <w:sz w:val="22"/>
        </w:rPr>
        <w:t>FastAPI</w:t>
      </w:r>
      <w:r>
        <w:rPr>
          <w:sz w:val="22"/>
          <w:lang w:val="ru-RU"/>
        </w:rPr>
        <w:t>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16. Назовите виды тестов для </w:t>
      </w:r>
      <w:r>
        <w:rPr>
          <w:sz w:val="22"/>
        </w:rPr>
        <w:t>ML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 xml:space="preserve"> и требования к контракту сервиса.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17. Опишите процесс контейнеризации и публикации </w:t>
      </w:r>
      <w:r>
        <w:rPr>
          <w:sz w:val="22"/>
        </w:rPr>
        <w:t>ML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>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18. Назовите инфраструктурные, сервисные, модельные и бизнес-метрики мониторинга.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19. Объясните архитектуру мониторинга на базе </w:t>
      </w:r>
      <w:r>
        <w:rPr>
          <w:sz w:val="22"/>
        </w:rPr>
        <w:t>Prometheus</w:t>
      </w:r>
      <w:r>
        <w:rPr>
          <w:sz w:val="22"/>
          <w:lang w:val="ru-RU"/>
        </w:rPr>
        <w:t xml:space="preserve"> и </w:t>
      </w:r>
      <w:r>
        <w:rPr>
          <w:sz w:val="22"/>
        </w:rPr>
        <w:t>Grafana</w:t>
      </w:r>
      <w:r>
        <w:rPr>
          <w:sz w:val="22"/>
          <w:lang w:val="ru-RU"/>
        </w:rPr>
        <w:t>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20. Сравните </w:t>
      </w:r>
      <w:r>
        <w:rPr>
          <w:sz w:val="22"/>
        </w:rPr>
        <w:t>data</w:t>
      </w:r>
      <w:r>
        <w:rPr>
          <w:sz w:val="22"/>
          <w:lang w:val="ru-RU"/>
        </w:rPr>
        <w:t xml:space="preserve"> </w:t>
      </w:r>
      <w:r>
        <w:rPr>
          <w:sz w:val="22"/>
        </w:rPr>
        <w:t>drift</w:t>
      </w:r>
      <w:r>
        <w:rPr>
          <w:sz w:val="22"/>
          <w:lang w:val="ru-RU"/>
        </w:rPr>
        <w:t xml:space="preserve">, </w:t>
      </w:r>
      <w:r>
        <w:rPr>
          <w:sz w:val="22"/>
        </w:rPr>
        <w:t>concept</w:t>
      </w:r>
      <w:r>
        <w:rPr>
          <w:sz w:val="22"/>
          <w:lang w:val="ru-RU"/>
        </w:rPr>
        <w:t xml:space="preserve"> </w:t>
      </w:r>
      <w:r>
        <w:rPr>
          <w:sz w:val="22"/>
        </w:rPr>
        <w:t>drift</w:t>
      </w:r>
      <w:r>
        <w:rPr>
          <w:sz w:val="22"/>
          <w:lang w:val="ru-RU"/>
        </w:rPr>
        <w:t xml:space="preserve"> и деградацию качества.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21. Опишите подходы к обнаружению дрейфа и правилам запуска переобучения.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22. Объясните назначение логирования и трассировки в </w:t>
      </w:r>
      <w:r>
        <w:rPr>
          <w:sz w:val="22"/>
        </w:rPr>
        <w:t>ML</w:t>
      </w:r>
      <w:r>
        <w:rPr>
          <w:sz w:val="22"/>
          <w:lang w:val="ru-RU"/>
        </w:rPr>
        <w:t>-системах.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23. Опишите организацию </w:t>
      </w:r>
      <w:r>
        <w:rPr>
          <w:sz w:val="22"/>
        </w:rPr>
        <w:t>A</w:t>
      </w:r>
      <w:r>
        <w:rPr>
          <w:sz w:val="22"/>
          <w:lang w:val="ru-RU"/>
        </w:rPr>
        <w:t>/</w:t>
      </w:r>
      <w:r>
        <w:rPr>
          <w:sz w:val="22"/>
        </w:rPr>
        <w:t>B</w:t>
      </w:r>
      <w:r>
        <w:rPr>
          <w:sz w:val="22"/>
          <w:lang w:val="ru-RU"/>
        </w:rPr>
        <w:t>-тестирования двух моделей.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24. Объясните подходы к масштабированию и отказоустойчивости </w:t>
      </w:r>
      <w:r>
        <w:rPr>
          <w:sz w:val="22"/>
        </w:rPr>
        <w:t>ML</w:t>
      </w:r>
      <w:r>
        <w:rPr>
          <w:sz w:val="22"/>
          <w:lang w:val="ru-RU"/>
        </w:rPr>
        <w:t>-сервиса.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25. Опишите требования к документации модели и модели-карте.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26. Назовите этические риски и способы контроля ответственного применения ИИ.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27. Опишите организацию командной работы и распределение ролей в </w:t>
      </w:r>
      <w:r>
        <w:rPr>
          <w:sz w:val="22"/>
        </w:rPr>
        <w:t>MLOps</w:t>
      </w:r>
      <w:r>
        <w:rPr>
          <w:sz w:val="22"/>
          <w:lang w:val="ru-RU"/>
        </w:rPr>
        <w:t>-проекте.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b/>
          <w:sz w:val="28"/>
          <w:lang w:val="ru-RU"/>
        </w:rPr>
        <w:t>ПРИЛОЖЕНИЕ № 7</w:t>
      </w:r>
    </w:p>
    <w:p>
      <w:pPr>
        <w:pStyle w:val="Normal"/>
        <w:spacing w:before="0" w:after="120"/>
        <w:jc w:val="center"/>
        <w:rPr>
          <w:lang w:val="ru-RU"/>
        </w:rPr>
      </w:pPr>
      <w:r>
        <w:rPr>
          <w:b/>
          <w:lang w:val="ru-RU"/>
        </w:rPr>
        <w:t>Практические задания и задачи к промежуточной аттестации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 xml:space="preserve">1. Контейнеризация </w:t>
      </w:r>
      <w:r>
        <w:rPr>
          <w:b/>
          <w:sz w:val="22"/>
        </w:rPr>
        <w:t>ML</w:t>
      </w:r>
      <w:r>
        <w:rPr>
          <w:b/>
          <w:sz w:val="22"/>
          <w:lang w:val="ru-RU"/>
        </w:rPr>
        <w:t>-сервиса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Дан проект с файлами </w:t>
      </w:r>
      <w:r>
        <w:rPr>
          <w:sz w:val="22"/>
        </w:rPr>
        <w:t>app</w:t>
      </w:r>
      <w:r>
        <w:rPr>
          <w:sz w:val="22"/>
          <w:lang w:val="ru-RU"/>
        </w:rPr>
        <w:t>.</w:t>
      </w:r>
      <w:r>
        <w:rPr>
          <w:sz w:val="22"/>
        </w:rPr>
        <w:t>py</w:t>
      </w:r>
      <w:r>
        <w:rPr>
          <w:sz w:val="22"/>
          <w:lang w:val="ru-RU"/>
        </w:rPr>
        <w:t xml:space="preserve">, </w:t>
      </w:r>
      <w:r>
        <w:rPr>
          <w:sz w:val="22"/>
        </w:rPr>
        <w:t>model</w:t>
      </w:r>
      <w:r>
        <w:rPr>
          <w:sz w:val="22"/>
          <w:lang w:val="ru-RU"/>
        </w:rPr>
        <w:t>.</w:t>
      </w:r>
      <w:r>
        <w:rPr>
          <w:sz w:val="22"/>
        </w:rPr>
        <w:t>pkl</w:t>
      </w:r>
      <w:r>
        <w:rPr>
          <w:sz w:val="22"/>
          <w:lang w:val="ru-RU"/>
        </w:rPr>
        <w:t xml:space="preserve"> и </w:t>
      </w:r>
      <w:r>
        <w:rPr>
          <w:sz w:val="22"/>
        </w:rPr>
        <w:t>requirements</w:t>
      </w:r>
      <w:r>
        <w:rPr>
          <w:sz w:val="22"/>
          <w:lang w:val="ru-RU"/>
        </w:rPr>
        <w:t>.</w:t>
      </w:r>
      <w:r>
        <w:rPr>
          <w:sz w:val="22"/>
        </w:rPr>
        <w:t>txt</w:t>
      </w:r>
      <w:r>
        <w:rPr>
          <w:sz w:val="22"/>
          <w:lang w:val="ru-RU"/>
        </w:rPr>
        <w:t xml:space="preserve">. Разработайте </w:t>
      </w:r>
      <w:r>
        <w:rPr>
          <w:sz w:val="22"/>
        </w:rPr>
        <w:t>Dockerfile</w:t>
      </w:r>
      <w:r>
        <w:rPr>
          <w:sz w:val="22"/>
          <w:lang w:val="ru-RU"/>
        </w:rPr>
        <w:t>, укажите команду сборки образа и запуска контейнера, а также способ передачи конфигурации без включения секретов в образ.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 xml:space="preserve">2. </w:t>
      </w:r>
      <w:r>
        <w:rPr>
          <w:b/>
          <w:sz w:val="22"/>
        </w:rPr>
        <w:t>CI</w:t>
      </w:r>
      <w:r>
        <w:rPr>
          <w:b/>
          <w:sz w:val="22"/>
          <w:lang w:val="ru-RU"/>
        </w:rPr>
        <w:t>/</w:t>
      </w:r>
      <w:r>
        <w:rPr>
          <w:b/>
          <w:sz w:val="22"/>
        </w:rPr>
        <w:t>CD</w:t>
      </w:r>
      <w:r>
        <w:rPr>
          <w:b/>
          <w:sz w:val="22"/>
          <w:lang w:val="ru-RU"/>
        </w:rPr>
        <w:t xml:space="preserve"> </w:t>
      </w:r>
      <w:r>
        <w:rPr>
          <w:b/>
          <w:sz w:val="22"/>
        </w:rPr>
        <w:t>pipeline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Спроектируйте </w:t>
      </w:r>
      <w:r>
        <w:rPr>
          <w:sz w:val="22"/>
        </w:rPr>
        <w:t>workflow</w:t>
      </w:r>
      <w:r>
        <w:rPr>
          <w:sz w:val="22"/>
          <w:lang w:val="ru-RU"/>
        </w:rPr>
        <w:t xml:space="preserve">, который при </w:t>
      </w:r>
      <w:r>
        <w:rPr>
          <w:sz w:val="22"/>
        </w:rPr>
        <w:t>push</w:t>
      </w:r>
      <w:r>
        <w:rPr>
          <w:sz w:val="22"/>
          <w:lang w:val="ru-RU"/>
        </w:rPr>
        <w:t xml:space="preserve"> выполняет линтинг, модульные тесты, тест загрузки модели, сборку </w:t>
      </w:r>
      <w:r>
        <w:rPr>
          <w:sz w:val="22"/>
        </w:rPr>
        <w:t>Docker</w:t>
      </w:r>
      <w:r>
        <w:rPr>
          <w:sz w:val="22"/>
          <w:lang w:val="ru-RU"/>
        </w:rPr>
        <w:t>-образа и публикацию только при успешном прохождении проверок.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>3. Версионирование данных и экспериментов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Предложите последовательность действий и команд для фиксации версии датасета в </w:t>
      </w:r>
      <w:r>
        <w:rPr>
          <w:sz w:val="22"/>
        </w:rPr>
        <w:t>DVC</w:t>
      </w:r>
      <w:r>
        <w:rPr>
          <w:sz w:val="22"/>
          <w:lang w:val="ru-RU"/>
        </w:rPr>
        <w:t xml:space="preserve"> и регистрации эксперимента в </w:t>
      </w:r>
      <w:r>
        <w:rPr>
          <w:sz w:val="22"/>
        </w:rPr>
        <w:t>MLflow</w:t>
      </w:r>
      <w:r>
        <w:rPr>
          <w:sz w:val="22"/>
          <w:lang w:val="ru-RU"/>
        </w:rPr>
        <w:t xml:space="preserve"> так, чтобы другой разработчик мог воспроизвести результат.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 xml:space="preserve">4. Развертывание </w:t>
      </w:r>
      <w:r>
        <w:rPr>
          <w:b/>
          <w:sz w:val="22"/>
        </w:rPr>
        <w:t>API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Разработайте структуру </w:t>
      </w:r>
      <w:r>
        <w:rPr>
          <w:sz w:val="22"/>
        </w:rPr>
        <w:t>FastAPI</w:t>
      </w:r>
      <w:r>
        <w:rPr>
          <w:sz w:val="22"/>
          <w:lang w:val="ru-RU"/>
        </w:rPr>
        <w:t xml:space="preserve">-приложения с </w:t>
      </w:r>
      <w:r>
        <w:rPr>
          <w:sz w:val="22"/>
        </w:rPr>
        <w:t>endpoint</w:t>
      </w:r>
      <w:r>
        <w:rPr>
          <w:sz w:val="22"/>
          <w:lang w:val="ru-RU"/>
        </w:rPr>
        <w:t xml:space="preserve"> /</w:t>
      </w:r>
      <w:r>
        <w:rPr>
          <w:sz w:val="22"/>
        </w:rPr>
        <w:t>predict</w:t>
      </w:r>
      <w:r>
        <w:rPr>
          <w:sz w:val="22"/>
          <w:lang w:val="ru-RU"/>
        </w:rPr>
        <w:t xml:space="preserve">, </w:t>
      </w:r>
      <w:r>
        <w:rPr>
          <w:sz w:val="22"/>
        </w:rPr>
        <w:t>Pydantic</w:t>
      </w:r>
      <w:r>
        <w:rPr>
          <w:sz w:val="22"/>
          <w:lang w:val="ru-RU"/>
        </w:rPr>
        <w:t xml:space="preserve">-схемой входных данных, обработкой ошибки валидации и </w:t>
      </w:r>
      <w:r>
        <w:rPr>
          <w:sz w:val="22"/>
        </w:rPr>
        <w:t>endpoint</w:t>
      </w:r>
      <w:r>
        <w:rPr>
          <w:sz w:val="22"/>
          <w:lang w:val="ru-RU"/>
        </w:rPr>
        <w:t xml:space="preserve"> /</w:t>
      </w:r>
      <w:r>
        <w:rPr>
          <w:sz w:val="22"/>
        </w:rPr>
        <w:t>health</w:t>
      </w:r>
      <w:r>
        <w:rPr>
          <w:sz w:val="22"/>
          <w:lang w:val="ru-RU"/>
        </w:rPr>
        <w:t>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>5. Мониторинг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Для сервиса бинарной классификации определите метрики </w:t>
      </w:r>
      <w:r>
        <w:rPr>
          <w:sz w:val="22"/>
        </w:rPr>
        <w:t>Prometheus</w:t>
      </w:r>
      <w:r>
        <w:rPr>
          <w:sz w:val="22"/>
          <w:lang w:val="ru-RU"/>
        </w:rPr>
        <w:t>, которые позволят контролировать доступность, задержку, частоту ошибок, распределение предсказаний и признаки дрейфа.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>6. Деградация модели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>После трех месяцев эксплуатации доля положительных предсказаний выросла с 20% до 45%, а целевая метрика стала доступна с задержкой две недели. Составьте план диагностики и безопасного реагирования.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 xml:space="preserve">7. </w:t>
      </w:r>
      <w:r>
        <w:rPr>
          <w:b/>
          <w:sz w:val="22"/>
        </w:rPr>
        <w:t>A</w:t>
      </w:r>
      <w:r>
        <w:rPr>
          <w:b/>
          <w:sz w:val="22"/>
          <w:lang w:val="ru-RU"/>
        </w:rPr>
        <w:t>/</w:t>
      </w:r>
      <w:r>
        <w:rPr>
          <w:b/>
          <w:sz w:val="22"/>
        </w:rPr>
        <w:t>B</w:t>
      </w:r>
      <w:r>
        <w:rPr>
          <w:b/>
          <w:sz w:val="22"/>
          <w:lang w:val="ru-RU"/>
        </w:rPr>
        <w:t>-тест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Спроектируйте </w:t>
      </w:r>
      <w:r>
        <w:rPr>
          <w:sz w:val="22"/>
        </w:rPr>
        <w:t>A</w:t>
      </w:r>
      <w:r>
        <w:rPr>
          <w:sz w:val="22"/>
          <w:lang w:val="ru-RU"/>
        </w:rPr>
        <w:t>/</w:t>
      </w:r>
      <w:r>
        <w:rPr>
          <w:sz w:val="22"/>
        </w:rPr>
        <w:t>B</w:t>
      </w:r>
      <w:r>
        <w:rPr>
          <w:sz w:val="22"/>
          <w:lang w:val="ru-RU"/>
        </w:rPr>
        <w:t>-тест новой модели: распределение трафика, основная и защитные метрики, длительность, критерии остановки и способ отката.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 xml:space="preserve">8. Архитектура </w:t>
      </w:r>
      <w:r>
        <w:rPr>
          <w:b/>
          <w:sz w:val="22"/>
        </w:rPr>
        <w:t>MLOps</w:t>
      </w:r>
      <w:r>
        <w:rPr>
          <w:b/>
          <w:sz w:val="22"/>
          <w:lang w:val="ru-RU"/>
        </w:rPr>
        <w:t>-решения</w:t>
      </w:r>
    </w:p>
    <w:p>
      <w:pPr>
        <w:pStyle w:val="Normal"/>
        <w:spacing w:before="0" w:after="80"/>
        <w:jc w:val="both"/>
        <w:rPr/>
      </w:pPr>
      <w:r>
        <w:rPr>
          <w:sz w:val="22"/>
          <w:lang w:val="ru-RU"/>
        </w:rPr>
        <w:t xml:space="preserve">Нарисуйте логическую схему системы, включающую репозиторий кода, хранилище данных, </w:t>
      </w:r>
      <w:r>
        <w:rPr>
          <w:sz w:val="22"/>
        </w:rPr>
        <w:t>CI</w:t>
      </w:r>
      <w:r>
        <w:rPr>
          <w:sz w:val="22"/>
          <w:lang w:val="ru-RU"/>
        </w:rPr>
        <w:t>/</w:t>
      </w:r>
      <w:r>
        <w:rPr>
          <w:sz w:val="22"/>
        </w:rPr>
        <w:t>CD</w:t>
      </w:r>
      <w:r>
        <w:rPr>
          <w:sz w:val="22"/>
          <w:lang w:val="ru-RU"/>
        </w:rPr>
        <w:t xml:space="preserve">, </w:t>
      </w:r>
      <w:r>
        <w:rPr>
          <w:sz w:val="22"/>
        </w:rPr>
        <w:t>MLflow</w:t>
      </w:r>
      <w:r>
        <w:rPr>
          <w:sz w:val="22"/>
          <w:lang w:val="ru-RU"/>
        </w:rPr>
        <w:t xml:space="preserve">, </w:t>
      </w:r>
      <w:r>
        <w:rPr>
          <w:sz w:val="22"/>
        </w:rPr>
        <w:t>DVC</w:t>
      </w:r>
      <w:r>
        <w:rPr>
          <w:sz w:val="22"/>
          <w:lang w:val="ru-RU"/>
        </w:rPr>
        <w:t xml:space="preserve">, </w:t>
      </w:r>
      <w:r>
        <w:rPr>
          <w:sz w:val="22"/>
        </w:rPr>
        <w:t>Docker</w:t>
      </w:r>
      <w:r>
        <w:rPr>
          <w:sz w:val="22"/>
          <w:lang w:val="ru-RU"/>
        </w:rPr>
        <w:t xml:space="preserve"> </w:t>
      </w:r>
      <w:r>
        <w:rPr>
          <w:sz w:val="22"/>
        </w:rPr>
        <w:t>Registry</w:t>
      </w:r>
      <w:r>
        <w:rPr>
          <w:sz w:val="22"/>
          <w:lang w:val="ru-RU"/>
        </w:rPr>
        <w:t xml:space="preserve">, </w:t>
      </w:r>
      <w:r>
        <w:rPr>
          <w:sz w:val="22"/>
        </w:rPr>
        <w:t>FastAPI</w:t>
      </w:r>
      <w:r>
        <w:rPr>
          <w:sz w:val="22"/>
          <w:lang w:val="ru-RU"/>
        </w:rPr>
        <w:t xml:space="preserve">-сервис, </w:t>
      </w:r>
      <w:r>
        <w:rPr>
          <w:sz w:val="22"/>
        </w:rPr>
        <w:t>Prometheus</w:t>
      </w:r>
      <w:r>
        <w:rPr>
          <w:sz w:val="22"/>
          <w:lang w:val="ru-RU"/>
        </w:rPr>
        <w:t xml:space="preserve"> и </w:t>
      </w:r>
      <w:r>
        <w:rPr>
          <w:sz w:val="22"/>
        </w:rPr>
        <w:t>Grafana</w:t>
      </w:r>
      <w:r>
        <w:rPr>
          <w:sz w:val="22"/>
          <w:lang w:val="ru-RU"/>
        </w:rPr>
        <w:t xml:space="preserve">. </w:t>
      </w:r>
      <w:r>
        <w:rPr>
          <w:sz w:val="22"/>
        </w:rPr>
        <w:t>Объясните потоки данных и артефактов.</w:t>
      </w:r>
    </w:p>
    <w:p>
      <w:r>
        <w:t>Дополнение к комплекту оценочных средств версии 1.1.0</w:t>
      </w:r>
    </w:p>
    <w:p>
      <w:r>
        <w:t>ПРИЛОЖЕНИЕ № 1. Теоретические вопросы к текущему контролю</w:t>
      </w:r>
    </w:p>
    <w:p>
      <w:r>
        <w:t>31. Как выбрать метрики и стратегию кросс-валидации для несбалансированной задачи классификации?</w:t>
      </w:r>
    </w:p>
    <w:p>
      <w:r>
        <w:t>32. Как разделить ответственность Git, DVC и DVC remote при версионировании и восстановлении данных ML-проекта?</w:t>
      </w:r>
    </w:p>
    <w:p>
      <w:r>
        <w:t>ПРИЛОЖЕНИЕ № 2. Компетентностно-ориентированные тесты к текущему контролю</w:t>
      </w:r>
    </w:p>
    <w:p>
      <w:r>
        <w:t>13. Какая пара метрик наиболее информативна при доле положительного класса 5%?</w:t>
      </w:r>
    </w:p>
    <w:p>
      <w:r>
        <w:t>а) Только accuracy</w:t>
      </w:r>
    </w:p>
    <w:p>
      <w:r>
        <w:t>б) macro-F1 и ROC-AUC вместе с анализом accuracy</w:t>
      </w:r>
    </w:p>
    <w:p>
      <w:r>
        <w:t>в) Размер Docker-образа и latency</w:t>
      </w:r>
    </w:p>
    <w:p>
      <w:r>
        <w:t>г) Количество Git-ветвей и RPS</w:t>
      </w:r>
    </w:p>
    <w:p>
      <w:r>
        <w:t>14. Для чего используется DVC remote?</w:t>
      </w:r>
    </w:p>
    <w:p>
      <w:r>
        <w:t>а) Для хранения секретов в Docker-образе</w:t>
      </w:r>
    </w:p>
    <w:p>
      <w:r>
        <w:t>б) Для передачи версионированных данных и артефактов между машинами через dvc push и dvc pull</w:t>
      </w:r>
    </w:p>
    <w:p>
      <w:r>
        <w:t>в) Для замены Git history</w:t>
      </w:r>
    </w:p>
    <w:p>
      <w:r>
        <w:t>г) Для публикации Grafana dashboard</w:t>
      </w:r>
    </w:p>
    <w:p>
      <w:r>
        <w:t>ПРИЛОЖЕНИЕ № 3. Практические задания и задачи к текущему контролю</w:t>
      </w:r>
    </w:p>
    <w:p>
      <w:r>
        <w:t>11. Для бинарной классификации с долей положительного класса 5% выберите стратегию валидации и минимум две метрики качества. Объясните, почему одной accuracy недостаточно, и как сравнить две модели.</w:t>
      </w:r>
    </w:p>
    <w:p>
      <w:r>
        <w:t>12. Обоснуйте выбор Docker и DVC для контейнеризированного ML-проекта: укажите, какие артефакты и метаданные хранятся в Git и DVC, как контролируется доступ к remote и как восстанавливается ревизия данных.</w:t>
      </w:r>
    </w:p>
    <w:p>
      <w:r>
        <w:t>ПРИЛОЖЕНИЕ № 6. Вопросы для проведения промежуточной аттестации</w:t>
      </w:r>
    </w:p>
    <w:p>
      <w:r>
        <w:t>28. Объясните выбор метрик и стратифицированной кросс-валидации для несбалансированной задачи классификации.</w:t>
      </w:r>
    </w:p>
    <w:p>
      <w:r>
        <w:t>29. Объясните роль DVC remote при управлении версиями данных, контроле доступа и восстановлении ревизии ML-проекта.</w:t>
      </w:r>
    </w:p>
    <w:p>
      <w:r>
        <w:t>ПРИЛОЖЕНИЕ № 7. Практические задания и задачи к промежуточной аттестации</w:t>
      </w:r>
    </w:p>
    <w:p>
      <w:r>
        <w:t>3. Версионирование данных и экспериментов. Предложите последовательность действий и команд для фиксации версии датасета в DVC, настройки remote, push, восстановления через pull на другой машине и регистрации эксперимента в MLflow так, чтобы другой разработчик мог воспроизвести результат.</w:t>
      </w:r>
    </w:p>
    <w:p>
      <w:r>
        <w:t>9. Выбор модели при дисбалансе классов. Доля положительного класса составляет 5%. Для двух кандидатов приведены значения accuracy, macro-F1 и ROC-AUC на отложенной выборке и при стратифицированной кросс-валидации. Определите, какие результаты необходимо собрать, как сопоставить кандидаты и почему нельзя выбрать модель только по accuracy.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34" w:right="850" w:gutter="0" w:header="0" w:top="850" w:footer="397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e618bf"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12</Pages>
  <Words>2955</Words>
  <Characters>16845</Characters>
  <CharactersWithSpaces>19761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МТУСИ</dc:creator>
  <dc:description>generated by python-docx</dc:description>
  <cp:keywords>MLOps ФОС оценочные материалы</cp:keywords>
  <dc:language>en-US</dc:language>
  <cp:lastModifiedBy>Сергеева Елизавета Григорьевна</cp:lastModifiedBy>
  <dcterms:modified xsi:type="dcterms:W3CDTF">2026-07-27T20:22:00Z</dcterms:modified>
  <cp:revision>3</cp:revision>
  <dc:subject>ФОС</dc:subject>
  <dc:title>Оценочные материалы по дисциплине «Основы MLOps»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