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FE9A" w14:textId="77777777" w:rsidR="00B2367D" w:rsidRDefault="00B2367D">
      <w:pPr>
        <w:rPr>
          <w:rFonts w:ascii="Calibri" w:hAnsi="Calibri" w:cs="Calibri"/>
        </w:rPr>
      </w:pPr>
    </w:p>
    <w:p w14:paraId="2EF4E29F" w14:textId="1F2EC1F8" w:rsidR="00B2367D" w:rsidRDefault="00B2367D" w:rsidP="00B2367D">
      <w:pPr>
        <w:jc w:val="center"/>
        <w:rPr>
          <w:b/>
          <w:bCs/>
        </w:rPr>
      </w:pPr>
      <w:r>
        <w:rPr>
          <w:b/>
          <w:bCs/>
        </w:rPr>
        <w:t>Project 4.1 Bonus</w:t>
      </w:r>
    </w:p>
    <w:p w14:paraId="03A6C7C1" w14:textId="67893301" w:rsidR="00B2367D" w:rsidRPr="00B7735D" w:rsidRDefault="00B2367D" w:rsidP="00B2367D">
      <w:r w:rsidRPr="00B7735D">
        <w:rPr>
          <w:b/>
          <w:bCs/>
        </w:rPr>
        <w:t>Marco Pagani</w:t>
      </w:r>
      <w:r w:rsidRPr="00B7735D">
        <w:rPr>
          <w:b/>
          <w:bCs/>
        </w:rPr>
        <w:tab/>
        <w:t xml:space="preserve">   </w:t>
      </w:r>
      <w:r>
        <w:rPr>
          <w:b/>
          <w:bCs/>
        </w:rPr>
        <w:t xml:space="preserve">   </w:t>
      </w:r>
      <w:bookmarkStart w:id="0" w:name="_GoBack"/>
      <w:bookmarkEnd w:id="0"/>
    </w:p>
    <w:p w14:paraId="3049F05C" w14:textId="6CF3FEF7" w:rsidR="00B2367D" w:rsidRDefault="00B2367D" w:rsidP="00B2367D">
      <w:r w:rsidRPr="00B7735D">
        <w:rPr>
          <w:b/>
          <w:bCs/>
        </w:rPr>
        <w:t>Nicholas Kroeger</w:t>
      </w:r>
      <w:r>
        <w:t xml:space="preserve"> </w:t>
      </w:r>
    </w:p>
    <w:p w14:paraId="5B0F36B7" w14:textId="77777777" w:rsidR="00FB6D67" w:rsidRDefault="00FB6D67" w:rsidP="00EA49B0">
      <w:pPr>
        <w:rPr>
          <w:rFonts w:ascii="Calibri" w:hAnsi="Calibri" w:cs="Calibri"/>
        </w:rPr>
      </w:pPr>
    </w:p>
    <w:p w14:paraId="4697117A" w14:textId="3DED0F9C" w:rsidR="00FE4B9C" w:rsidRPr="00FE4B9C" w:rsidRDefault="00FE4B9C" w:rsidP="00D62A9E">
      <w:pPr>
        <w:pStyle w:val="Heading1"/>
      </w:pPr>
      <w:r w:rsidRPr="00FE4B9C">
        <w:t>1. Simulate periods of live connection and disconnection for users</w:t>
      </w:r>
    </w:p>
    <w:p w14:paraId="1883CA8A" w14:textId="33141279" w:rsidR="00084097" w:rsidRDefault="00084097" w:rsidP="00D62A9E">
      <w:pPr>
        <w:ind w:firstLine="720"/>
        <w:rPr>
          <w:rFonts w:ascii="Calibri" w:hAnsi="Calibri" w:cs="Calibri"/>
        </w:rPr>
      </w:pPr>
      <w:r>
        <w:rPr>
          <w:rFonts w:ascii="Calibri" w:hAnsi="Calibri" w:cs="Calibri"/>
        </w:rPr>
        <w:t>If the user’s connection to the engine is lost for any reason, the process on the server side will maintain state for that user should they attempt to reconnect. When the user messages the Manager it will check if that user already has an active process and will connect them to if it there is one. Doing so effectively restores them to where they left off.</w:t>
      </w:r>
    </w:p>
    <w:p w14:paraId="7F6EE8CF" w14:textId="24FF50CA" w:rsidR="00084097" w:rsidRDefault="00084097" w:rsidP="00D62A9E">
      <w:pPr>
        <w:ind w:firstLine="720"/>
        <w:rPr>
          <w:rFonts w:ascii="Calibri" w:hAnsi="Calibri" w:cs="Calibri"/>
        </w:rPr>
      </w:pPr>
      <w:r>
        <w:rPr>
          <w:rFonts w:ascii="Calibri" w:hAnsi="Calibri" w:cs="Calibri"/>
        </w:rPr>
        <w:t>In the event that the server side client process is killed, its state can be reconstructed from the ets tables, which store data such that they can be quickly and efficiently queried to retrieve it at any time.</w:t>
      </w:r>
    </w:p>
    <w:p w14:paraId="557FD370" w14:textId="77777777" w:rsidR="00DB0553" w:rsidRDefault="00DB0553" w:rsidP="00FE4B9C">
      <w:pPr>
        <w:rPr>
          <w:rFonts w:ascii="Calibri" w:hAnsi="Calibri" w:cs="Calibri"/>
        </w:rPr>
      </w:pPr>
    </w:p>
    <w:p w14:paraId="40384AF1" w14:textId="757699ED" w:rsidR="00FE4B9C" w:rsidRDefault="00FE4B9C" w:rsidP="00D62A9E">
      <w:pPr>
        <w:pStyle w:val="Heading1"/>
      </w:pPr>
      <w:r w:rsidRPr="00FE4B9C">
        <w:t>2. Zipf distribution</w:t>
      </w:r>
    </w:p>
    <w:p w14:paraId="1E44826D" w14:textId="528767E9" w:rsidR="00E14403" w:rsidRDefault="00E14403" w:rsidP="00E14403">
      <w:r>
        <w:t>How to run the Zipf simulation</w:t>
      </w:r>
    </w:p>
    <w:p w14:paraId="454C4A44" w14:textId="77777777" w:rsidR="00E14403" w:rsidRDefault="00E14403" w:rsidP="00E14403">
      <w:pPr>
        <w:pStyle w:val="ListParagraph"/>
        <w:numPr>
          <w:ilvl w:val="0"/>
          <w:numId w:val="1"/>
        </w:numPr>
      </w:pPr>
      <w:r>
        <w:t>Change directory to the top level of the project tree</w:t>
      </w:r>
    </w:p>
    <w:p w14:paraId="1AC9F529" w14:textId="039D51F6" w:rsidR="00E14403" w:rsidRDefault="00E14403" w:rsidP="00E14403">
      <w:pPr>
        <w:pStyle w:val="ListParagraph"/>
        <w:numPr>
          <w:ilvl w:val="0"/>
          <w:numId w:val="1"/>
        </w:numPr>
      </w:pPr>
      <w:r>
        <w:t>Run “</w:t>
      </w:r>
      <w:r w:rsidRPr="003B4471">
        <w:rPr>
          <w:b/>
          <w:bCs/>
        </w:rPr>
        <w:t xml:space="preserve">mix </w:t>
      </w:r>
      <w:r>
        <w:rPr>
          <w:b/>
          <w:bCs/>
        </w:rPr>
        <w:t xml:space="preserve">run Chirper.exs num_user </w:t>
      </w:r>
      <w:r w:rsidR="005E189A">
        <w:rPr>
          <w:b/>
          <w:bCs/>
        </w:rPr>
        <w:t>peak_frequency</w:t>
      </w:r>
      <w:r>
        <w:rPr>
          <w:b/>
          <w:bCs/>
        </w:rPr>
        <w:t xml:space="preserve"> -bonus</w:t>
      </w:r>
      <w:r>
        <w:t>”</w:t>
      </w:r>
    </w:p>
    <w:p w14:paraId="2F203764" w14:textId="77777777" w:rsidR="00E14403" w:rsidRDefault="00E14403" w:rsidP="00E14403"/>
    <w:p w14:paraId="44FDCE3C" w14:textId="3E939E9A" w:rsidR="00D86D4D" w:rsidRPr="00FE4B9C" w:rsidRDefault="00D86D4D" w:rsidP="00B614EE">
      <w:pPr>
        <w:ind w:firstLine="720"/>
        <w:rPr>
          <w:rFonts w:ascii="Calibri" w:hAnsi="Calibri" w:cs="Calibri"/>
        </w:rPr>
      </w:pPr>
      <w:r w:rsidRPr="00FE4B9C">
        <w:rPr>
          <w:rFonts w:ascii="Calibri" w:hAnsi="Calibri" w:cs="Calibri"/>
        </w:rPr>
        <w:t>We simulate a Zipf distribution on the number of followers each user has. To determine the number of followers a user has, we first have to assign a rank or ordering to the users. We use the arbitrary ordering of our text file of usernames to establish this order.</w:t>
      </w:r>
    </w:p>
    <w:p w14:paraId="40E3E3B9" w14:textId="499C1082" w:rsidR="006B2252" w:rsidRDefault="00D86D4D" w:rsidP="00867341">
      <w:pPr>
        <w:ind w:firstLine="720"/>
        <w:rPr>
          <w:rFonts w:ascii="Calibri" w:eastAsiaTheme="minorEastAsia" w:hAnsi="Calibri" w:cs="Calibri"/>
        </w:rPr>
      </w:pPr>
      <w:r w:rsidRPr="00FE4B9C">
        <w:rPr>
          <w:rFonts w:ascii="Calibri" w:hAnsi="Calibri" w:cs="Calibri"/>
        </w:rPr>
        <w:t xml:space="preserve">Then, we assign the number of followers given by </w:t>
      </w:r>
      <m:oMath>
        <m:sSub>
          <m:sSubPr>
            <m:ctrlPr>
              <w:rPr>
                <w:rFonts w:ascii="Cambria Math" w:hAnsi="Cambria Math" w:cs="Calibri"/>
                <w:i/>
              </w:rPr>
            </m:ctrlPr>
          </m:sSubPr>
          <m:e>
            <m:r>
              <w:rPr>
                <w:rFonts w:ascii="Cambria Math" w:hAnsi="Cambria Math" w:cs="Calibri"/>
              </w:rPr>
              <m:t>N</m:t>
            </m:r>
          </m:e>
          <m:sub>
            <m:r>
              <w:rPr>
                <w:rFonts w:ascii="Cambria Math" w:hAnsi="Cambria Math" w:cs="Calibri"/>
              </w:rPr>
              <m:t>followers</m:t>
            </m:r>
          </m:sub>
        </m:sSub>
        <m:r>
          <w:rPr>
            <w:rFonts w:ascii="Cambria Math" w:hAnsi="Cambria Math" w:cs="Calibri"/>
          </w:rPr>
          <m:t>=PeakFrequency/i</m:t>
        </m:r>
      </m:oMath>
      <w:r w:rsidRPr="00FE4B9C">
        <w:rPr>
          <w:rFonts w:ascii="Calibri" w:eastAsiaTheme="minorEastAsia" w:hAnsi="Calibri" w:cs="Calibri"/>
        </w:rPr>
        <w:t xml:space="preserve">, where </w:t>
      </w:r>
      <m:oMath>
        <m:r>
          <w:rPr>
            <w:rFonts w:ascii="Cambria Math" w:eastAsiaTheme="minorEastAsia" w:hAnsi="Cambria Math" w:cs="Calibri"/>
          </w:rPr>
          <m:t>i</m:t>
        </m:r>
      </m:oMath>
      <w:r w:rsidRPr="00FE4B9C">
        <w:rPr>
          <w:rFonts w:ascii="Calibri" w:eastAsiaTheme="minorEastAsia" w:hAnsi="Calibri" w:cs="Calibri"/>
        </w:rPr>
        <w:t xml:space="preserve"> is the index in sorted order where the user belongs. </w:t>
      </w:r>
      <w:r w:rsidR="00F024EC" w:rsidRPr="00FE4B9C">
        <w:rPr>
          <w:rFonts w:ascii="Calibri" w:eastAsiaTheme="minorEastAsia" w:hAnsi="Calibri" w:cs="Calibri"/>
        </w:rPr>
        <w:t xml:space="preserve">The number of users and </w:t>
      </w:r>
      <m:oMath>
        <m:r>
          <w:rPr>
            <w:rFonts w:ascii="Cambria Math" w:eastAsiaTheme="minorEastAsia" w:hAnsi="Cambria Math" w:cs="Calibri"/>
          </w:rPr>
          <m:t>PeakFrequency</m:t>
        </m:r>
      </m:oMath>
      <w:r w:rsidRPr="00FE4B9C">
        <w:rPr>
          <w:rFonts w:ascii="Calibri" w:eastAsiaTheme="minorEastAsia" w:hAnsi="Calibri" w:cs="Calibri"/>
        </w:rPr>
        <w:t xml:space="preserve"> </w:t>
      </w:r>
      <w:r w:rsidR="00F024EC" w:rsidRPr="00FE4B9C">
        <w:rPr>
          <w:rFonts w:ascii="Calibri" w:eastAsiaTheme="minorEastAsia" w:hAnsi="Calibri" w:cs="Calibri"/>
        </w:rPr>
        <w:t xml:space="preserve">are </w:t>
      </w:r>
      <w:r w:rsidRPr="00FE4B9C">
        <w:rPr>
          <w:rFonts w:ascii="Calibri" w:eastAsiaTheme="minorEastAsia" w:hAnsi="Calibri" w:cs="Calibri"/>
        </w:rPr>
        <w:t>user parameter</w:t>
      </w:r>
      <w:r w:rsidR="00F024EC" w:rsidRPr="00FE4B9C">
        <w:rPr>
          <w:rFonts w:ascii="Calibri" w:eastAsiaTheme="minorEastAsia" w:hAnsi="Calibri" w:cs="Calibri"/>
        </w:rPr>
        <w:t xml:space="preserve">s. </w:t>
      </w:r>
      <w:r w:rsidR="00E93464" w:rsidRPr="00E93464">
        <w:rPr>
          <w:rFonts w:ascii="Calibri" w:eastAsiaTheme="minorEastAsia" w:hAnsi="Calibri" w:cs="Calibri"/>
          <w:b/>
          <w:bCs/>
        </w:rPr>
        <w:t>PeakFrequency must be less than the number of users.</w:t>
      </w:r>
      <w:r w:rsidR="00E93464">
        <w:rPr>
          <w:rFonts w:ascii="Calibri" w:eastAsiaTheme="minorEastAsia" w:hAnsi="Calibri" w:cs="Calibri"/>
        </w:rPr>
        <w:t xml:space="preserve"> </w:t>
      </w:r>
      <w:r w:rsidR="00F024EC" w:rsidRPr="00FE4B9C">
        <w:rPr>
          <w:rFonts w:ascii="Calibri" w:eastAsiaTheme="minorEastAsia" w:hAnsi="Calibri" w:cs="Calibri"/>
        </w:rPr>
        <w:t xml:space="preserve">Typically, you set </w:t>
      </w:r>
      <m:oMath>
        <m:r>
          <w:rPr>
            <w:rFonts w:ascii="Cambria Math" w:eastAsiaTheme="minorEastAsia" w:hAnsi="Cambria Math" w:cs="Calibri"/>
          </w:rPr>
          <m:t>PeakFrequency=</m:t>
        </m:r>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totalUsers</m:t>
            </m:r>
          </m:sub>
        </m:sSub>
        <m:r>
          <w:rPr>
            <w:rFonts w:ascii="Cambria Math" w:eastAsiaTheme="minorEastAsia" w:hAnsi="Cambria Math" w:cs="Calibri"/>
          </w:rPr>
          <m:t>-1</m:t>
        </m:r>
      </m:oMath>
      <w:r w:rsidRPr="00FE4B9C">
        <w:rPr>
          <w:rFonts w:ascii="Calibri" w:eastAsiaTheme="minorEastAsia" w:hAnsi="Calibri" w:cs="Calibri"/>
        </w:rPr>
        <w:t xml:space="preserve">, </w:t>
      </w:r>
      <w:r w:rsidR="00F024EC" w:rsidRPr="00FE4B9C">
        <w:rPr>
          <w:rFonts w:ascii="Calibri" w:eastAsiaTheme="minorEastAsia" w:hAnsi="Calibri" w:cs="Calibri"/>
        </w:rPr>
        <w:t>where</w:t>
      </w:r>
      <w:r w:rsidRPr="00FE4B9C">
        <w:rPr>
          <w:rFonts w:ascii="Calibri" w:eastAsiaTheme="minorEastAsia" w:hAnsi="Calibri" w:cs="Calibri"/>
        </w:rPr>
        <w:t xml:space="preserve"> the -1 is there because a user can’t follow itself, so they can have at most </w:t>
      </w: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totalUsers</m:t>
            </m:r>
          </m:sub>
        </m:sSub>
        <m:r>
          <w:rPr>
            <w:rFonts w:ascii="Cambria Math" w:eastAsiaTheme="minorEastAsia" w:hAnsi="Cambria Math" w:cs="Calibri"/>
          </w:rPr>
          <m:t>-1</m:t>
        </m:r>
      </m:oMath>
      <w:r w:rsidRPr="00FE4B9C">
        <w:rPr>
          <w:rFonts w:ascii="Calibri" w:eastAsiaTheme="minorEastAsia" w:hAnsi="Calibri" w:cs="Calibri"/>
        </w:rPr>
        <w:t xml:space="preserve"> followers.</w:t>
      </w:r>
      <w:r w:rsidR="006B2252">
        <w:rPr>
          <w:rFonts w:ascii="Calibri" w:eastAsiaTheme="minorEastAsia" w:hAnsi="Calibri" w:cs="Calibri"/>
        </w:rPr>
        <w:t xml:space="preserve"> To account for the float values, we must convert them into ints. This is done using the ceil() function which takes the next closest integer away from 0. Thus, every user follows at least one person.</w:t>
      </w:r>
      <w:r w:rsidR="00B614EE" w:rsidRPr="00FE4B9C">
        <w:rPr>
          <w:rFonts w:ascii="Calibri" w:eastAsiaTheme="minorEastAsia" w:hAnsi="Calibri" w:cs="Calibri"/>
        </w:rPr>
        <w:t xml:space="preserve"> </w:t>
      </w:r>
    </w:p>
    <w:p w14:paraId="328C4DE3" w14:textId="44A9CB2A" w:rsidR="00867341" w:rsidRPr="00FE4B9C" w:rsidRDefault="00B614EE" w:rsidP="00867341">
      <w:pPr>
        <w:ind w:firstLine="720"/>
        <w:rPr>
          <w:rFonts w:ascii="Calibri" w:eastAsiaTheme="minorEastAsia" w:hAnsi="Calibri" w:cs="Calibri"/>
        </w:rPr>
      </w:pPr>
      <w:r w:rsidRPr="00FE4B9C">
        <w:rPr>
          <w:rFonts w:ascii="Calibri" w:eastAsiaTheme="minorEastAsia" w:hAnsi="Calibri" w:cs="Calibri"/>
        </w:rPr>
        <w:t>Once we have the distribution, we populate the following list inside the driver</w:t>
      </w:r>
      <w:r w:rsidR="00F024EC" w:rsidRPr="00FE4B9C">
        <w:rPr>
          <w:rFonts w:ascii="Calibri" w:eastAsiaTheme="minorEastAsia" w:hAnsi="Calibri" w:cs="Calibri"/>
        </w:rPr>
        <w:t xml:space="preserve"> (simulator)</w:t>
      </w:r>
      <w:r w:rsidRPr="00FE4B9C">
        <w:rPr>
          <w:rFonts w:ascii="Calibri" w:eastAsiaTheme="minorEastAsia" w:hAnsi="Calibri" w:cs="Calibri"/>
        </w:rPr>
        <w:t xml:space="preserve"> </w:t>
      </w:r>
      <w:r w:rsidR="00F024EC" w:rsidRPr="00FE4B9C">
        <w:rPr>
          <w:rFonts w:ascii="Calibri" w:eastAsiaTheme="minorEastAsia" w:hAnsi="Calibri" w:cs="Calibri"/>
        </w:rPr>
        <w:t xml:space="preserve">and </w:t>
      </w:r>
      <w:r w:rsidRPr="00FE4B9C">
        <w:rPr>
          <w:rFonts w:ascii="Calibri" w:eastAsiaTheme="minorEastAsia" w:hAnsi="Calibri" w:cs="Calibri"/>
        </w:rPr>
        <w:t xml:space="preserve">tell </w:t>
      </w:r>
      <w:r w:rsidR="00F024EC" w:rsidRPr="00FE4B9C">
        <w:rPr>
          <w:rFonts w:ascii="Calibri" w:eastAsiaTheme="minorEastAsia" w:hAnsi="Calibri" w:cs="Calibri"/>
        </w:rPr>
        <w:t xml:space="preserve">the </w:t>
      </w:r>
      <w:r w:rsidRPr="00FE4B9C">
        <w:rPr>
          <w:rFonts w:ascii="Calibri" w:eastAsiaTheme="minorEastAsia" w:hAnsi="Calibri" w:cs="Calibri"/>
        </w:rPr>
        <w:t xml:space="preserve">actors who to follow, which then send a GenServer follow command to its corresponding server-side client. </w:t>
      </w:r>
      <w:r w:rsidR="00F024EC" w:rsidRPr="00FE4B9C">
        <w:rPr>
          <w:rFonts w:ascii="Calibri" w:eastAsiaTheme="minorEastAsia" w:hAnsi="Calibri" w:cs="Calibri"/>
        </w:rPr>
        <w:t>Then</w:t>
      </w:r>
      <w:r w:rsidR="00867341" w:rsidRPr="00FE4B9C">
        <w:rPr>
          <w:rFonts w:ascii="Calibri" w:eastAsiaTheme="minorEastAsia" w:hAnsi="Calibri" w:cs="Calibri"/>
        </w:rPr>
        <w:t xml:space="preserve">, we set the number of tweets </w:t>
      </w:r>
      <w:r w:rsidR="00F024EC" w:rsidRPr="00FE4B9C">
        <w:rPr>
          <w:rFonts w:ascii="Calibri" w:eastAsiaTheme="minorEastAsia" w:hAnsi="Calibri" w:cs="Calibri"/>
        </w:rPr>
        <w:t xml:space="preserve">each user sends </w:t>
      </w:r>
      <w:r w:rsidR="00867341" w:rsidRPr="00FE4B9C">
        <w:rPr>
          <w:rFonts w:ascii="Calibri" w:eastAsiaTheme="minorEastAsia" w:hAnsi="Calibri" w:cs="Calibri"/>
        </w:rPr>
        <w:t>to be proportional to the Zipf distribution</w:t>
      </w:r>
      <w:r w:rsidR="00F024EC" w:rsidRPr="00FE4B9C">
        <w:rPr>
          <w:rFonts w:ascii="Calibri" w:eastAsiaTheme="minorEastAsia" w:hAnsi="Calibri" w:cs="Calibri"/>
        </w:rPr>
        <w:t xml:space="preserve">, </w:t>
      </w:r>
      <w:r w:rsidR="00867341" w:rsidRPr="00FE4B9C">
        <w:rPr>
          <w:rFonts w:ascii="Calibri" w:eastAsiaTheme="minorEastAsia" w:hAnsi="Calibri" w:cs="Calibri"/>
        </w:rPr>
        <w:t xml:space="preserve">and then </w:t>
      </w:r>
      <w:r w:rsidR="00F024EC" w:rsidRPr="00FE4B9C">
        <w:rPr>
          <w:rFonts w:ascii="Calibri" w:eastAsiaTheme="minorEastAsia" w:hAnsi="Calibri" w:cs="Calibri"/>
        </w:rPr>
        <w:t xml:space="preserve">the driver </w:t>
      </w:r>
      <w:r w:rsidR="00867341" w:rsidRPr="00FE4B9C">
        <w:rPr>
          <w:rFonts w:ascii="Calibri" w:eastAsiaTheme="minorEastAsia" w:hAnsi="Calibri" w:cs="Calibri"/>
        </w:rPr>
        <w:t>randomly select</w:t>
      </w:r>
      <w:r w:rsidR="00F024EC" w:rsidRPr="00FE4B9C">
        <w:rPr>
          <w:rFonts w:ascii="Calibri" w:eastAsiaTheme="minorEastAsia" w:hAnsi="Calibri" w:cs="Calibri"/>
        </w:rPr>
        <w:t>s</w:t>
      </w:r>
      <w:r w:rsidR="00867341" w:rsidRPr="00FE4B9C">
        <w:rPr>
          <w:rFonts w:ascii="Calibri" w:eastAsiaTheme="minorEastAsia" w:hAnsi="Calibri" w:cs="Calibri"/>
        </w:rPr>
        <w:t xml:space="preserve"> some retweets. We can then verify this functionality by inspecting each user’s dashboard.</w:t>
      </w:r>
      <w:r w:rsidR="00FB7369" w:rsidRPr="00FE4B9C">
        <w:rPr>
          <w:rFonts w:ascii="Calibri" w:eastAsiaTheme="minorEastAsia" w:hAnsi="Calibri" w:cs="Calibri"/>
        </w:rPr>
        <w:t xml:space="preserve"> The Zipf functionality works as intended.</w:t>
      </w:r>
    </w:p>
    <w:p w14:paraId="5D1FF930" w14:textId="64053977" w:rsidR="00F024EC" w:rsidRPr="00FE4B9C" w:rsidRDefault="00F024EC">
      <w:pPr>
        <w:rPr>
          <w:rFonts w:ascii="Calibri" w:hAnsi="Calibri" w:cs="Calibri"/>
        </w:rPr>
      </w:pPr>
    </w:p>
    <w:sectPr w:rsidR="00F024EC" w:rsidRPr="00FE4B9C" w:rsidSect="00A1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23938"/>
    <w:multiLevelType w:val="hybridMultilevel"/>
    <w:tmpl w:val="7B52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F4"/>
    <w:rsid w:val="00084097"/>
    <w:rsid w:val="00256EF9"/>
    <w:rsid w:val="005E189A"/>
    <w:rsid w:val="006B2252"/>
    <w:rsid w:val="0070726D"/>
    <w:rsid w:val="0075193E"/>
    <w:rsid w:val="00867341"/>
    <w:rsid w:val="00A11ED7"/>
    <w:rsid w:val="00AF479F"/>
    <w:rsid w:val="00B2367D"/>
    <w:rsid w:val="00B614EE"/>
    <w:rsid w:val="00BC517D"/>
    <w:rsid w:val="00BE2A1E"/>
    <w:rsid w:val="00D60276"/>
    <w:rsid w:val="00D62A9E"/>
    <w:rsid w:val="00D86D4D"/>
    <w:rsid w:val="00DB0553"/>
    <w:rsid w:val="00E14403"/>
    <w:rsid w:val="00E418B9"/>
    <w:rsid w:val="00E93464"/>
    <w:rsid w:val="00EA49B0"/>
    <w:rsid w:val="00F024EC"/>
    <w:rsid w:val="00F768F4"/>
    <w:rsid w:val="00FB6D67"/>
    <w:rsid w:val="00FB7369"/>
    <w:rsid w:val="00FE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62A0"/>
  <w14:defaultImageDpi w14:val="32767"/>
  <w15:chartTrackingRefBased/>
  <w15:docId w15:val="{DA83B138-F1B4-664C-82B0-1CACB623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A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D4D"/>
    <w:rPr>
      <w:color w:val="808080"/>
    </w:rPr>
  </w:style>
  <w:style w:type="paragraph" w:styleId="ListParagraph">
    <w:name w:val="List Paragraph"/>
    <w:basedOn w:val="Normal"/>
    <w:uiPriority w:val="34"/>
    <w:qFormat/>
    <w:rsid w:val="00E14403"/>
    <w:pPr>
      <w:ind w:left="720"/>
      <w:contextualSpacing/>
    </w:pPr>
  </w:style>
  <w:style w:type="character" w:customStyle="1" w:styleId="Heading1Char">
    <w:name w:val="Heading 1 Char"/>
    <w:basedOn w:val="DefaultParagraphFont"/>
    <w:link w:val="Heading1"/>
    <w:uiPriority w:val="9"/>
    <w:rsid w:val="00D62A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8302">
      <w:bodyDiv w:val="1"/>
      <w:marLeft w:val="0"/>
      <w:marRight w:val="0"/>
      <w:marTop w:val="0"/>
      <w:marBottom w:val="0"/>
      <w:divBdr>
        <w:top w:val="none" w:sz="0" w:space="0" w:color="auto"/>
        <w:left w:val="none" w:sz="0" w:space="0" w:color="auto"/>
        <w:bottom w:val="none" w:sz="0" w:space="0" w:color="auto"/>
        <w:right w:val="none" w:sz="0" w:space="0" w:color="auto"/>
      </w:divBdr>
      <w:divsChild>
        <w:div w:id="1007948548">
          <w:marLeft w:val="0"/>
          <w:marRight w:val="0"/>
          <w:marTop w:val="0"/>
          <w:marBottom w:val="0"/>
          <w:divBdr>
            <w:top w:val="none" w:sz="0" w:space="0" w:color="auto"/>
            <w:left w:val="none" w:sz="0" w:space="0" w:color="auto"/>
            <w:bottom w:val="none" w:sz="0" w:space="0" w:color="auto"/>
            <w:right w:val="none" w:sz="0" w:space="0" w:color="auto"/>
          </w:divBdr>
          <w:divsChild>
            <w:div w:id="15051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514">
      <w:bodyDiv w:val="1"/>
      <w:marLeft w:val="0"/>
      <w:marRight w:val="0"/>
      <w:marTop w:val="0"/>
      <w:marBottom w:val="0"/>
      <w:divBdr>
        <w:top w:val="none" w:sz="0" w:space="0" w:color="auto"/>
        <w:left w:val="none" w:sz="0" w:space="0" w:color="auto"/>
        <w:bottom w:val="none" w:sz="0" w:space="0" w:color="auto"/>
        <w:right w:val="none" w:sz="0" w:space="0" w:color="auto"/>
      </w:divBdr>
      <w:divsChild>
        <w:div w:id="534972302">
          <w:marLeft w:val="0"/>
          <w:marRight w:val="0"/>
          <w:marTop w:val="0"/>
          <w:marBottom w:val="0"/>
          <w:divBdr>
            <w:top w:val="none" w:sz="0" w:space="0" w:color="auto"/>
            <w:left w:val="none" w:sz="0" w:space="0" w:color="auto"/>
            <w:bottom w:val="none" w:sz="0" w:space="0" w:color="auto"/>
            <w:right w:val="none" w:sz="0" w:space="0" w:color="auto"/>
          </w:divBdr>
          <w:divsChild>
            <w:div w:id="3991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Kroeger</dc:creator>
  <cp:keywords/>
  <dc:description/>
  <cp:lastModifiedBy>Nick Kroeger</cp:lastModifiedBy>
  <cp:revision>21</cp:revision>
  <dcterms:created xsi:type="dcterms:W3CDTF">2019-11-27T22:28:00Z</dcterms:created>
  <dcterms:modified xsi:type="dcterms:W3CDTF">2019-12-28T19:03:00Z</dcterms:modified>
</cp:coreProperties>
</file>