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6100" w14:textId="77777777" w:rsidR="00BE41A9" w:rsidRDefault="002C317E">
      <w:pPr>
        <w:spacing w:after="120" w:line="276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</w:t>
      </w:r>
      <w:proofErr w:type="spellStart"/>
      <w:r>
        <w:t>науки</w:t>
      </w:r>
      <w:proofErr w:type="spellEnd"/>
      <w:r>
        <w:t xml:space="preserve"> </w:t>
      </w:r>
      <w:proofErr w:type="spellStart"/>
      <w:r>
        <w:t>України</w:t>
      </w:r>
      <w:proofErr w:type="spellEnd"/>
    </w:p>
    <w:p w14:paraId="305433D6" w14:textId="77777777" w:rsidR="00BE41A9" w:rsidRDefault="002C317E">
      <w:pPr>
        <w:spacing w:after="120" w:line="276" w:lineRule="auto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Львівська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»</w:t>
      </w:r>
    </w:p>
    <w:p w14:paraId="295575E1" w14:textId="77777777" w:rsidR="00BE41A9" w:rsidRDefault="002C317E">
      <w:pPr>
        <w:spacing w:after="360" w:line="276" w:lineRule="auto"/>
        <w:jc w:val="center"/>
      </w:pPr>
      <w:proofErr w:type="spellStart"/>
      <w:r>
        <w:t>Кафедра</w:t>
      </w:r>
      <w:proofErr w:type="spellEnd"/>
      <w:r>
        <w:t xml:space="preserve"> СКС</w:t>
      </w:r>
    </w:p>
    <w:p w14:paraId="4E980A1C" w14:textId="77777777" w:rsidR="00BE41A9" w:rsidRDefault="002C317E">
      <w:pPr>
        <w:spacing w:after="480"/>
        <w:jc w:val="center"/>
      </w:pPr>
      <w:r>
        <w:rPr>
          <w:noProof/>
        </w:rPr>
        <w:drawing>
          <wp:inline distT="0" distB="0" distL="0" distR="0" wp14:anchorId="5077807C" wp14:editId="1388F5B5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B80D" w14:textId="77777777" w:rsidR="00BE41A9" w:rsidRDefault="002C317E">
      <w:pPr>
        <w:spacing w:after="240" w:line="276" w:lineRule="auto"/>
        <w:jc w:val="center"/>
      </w:pPr>
      <w:proofErr w:type="spellStart"/>
      <w:r>
        <w:rPr>
          <w:b/>
          <w:bCs/>
          <w:sz w:val="36"/>
          <w:szCs w:val="36"/>
        </w:rPr>
        <w:t>Звіт</w:t>
      </w:r>
      <w:proofErr w:type="spellEnd"/>
    </w:p>
    <w:p w14:paraId="6449A96E" w14:textId="77777777" w:rsidR="00BE41A9" w:rsidRDefault="002C317E">
      <w:pPr>
        <w:spacing w:after="120" w:line="276" w:lineRule="auto"/>
        <w:jc w:val="center"/>
      </w:pPr>
      <w:proofErr w:type="spellStart"/>
      <w:r>
        <w:t>про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1</w:t>
      </w:r>
    </w:p>
    <w:p w14:paraId="78F5D193" w14:textId="77777777" w:rsidR="00BE41A9" w:rsidRDefault="002C317E">
      <w:pPr>
        <w:spacing w:after="120" w:line="276" w:lineRule="auto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>: «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і </w:t>
      </w:r>
      <w:proofErr w:type="spellStart"/>
      <w:r>
        <w:t>зображень</w:t>
      </w:r>
      <w:proofErr w:type="spellEnd"/>
      <w:r>
        <w:t>»</w:t>
      </w:r>
    </w:p>
    <w:p w14:paraId="0975F4D5" w14:textId="77777777" w:rsidR="00BE41A9" w:rsidRDefault="002C317E">
      <w:pPr>
        <w:spacing w:after="120" w:line="276" w:lineRule="auto"/>
        <w:jc w:val="center"/>
      </w:pPr>
      <w:proofErr w:type="spellStart"/>
      <w:r>
        <w:t>Тема</w:t>
      </w:r>
      <w:proofErr w:type="spellEnd"/>
      <w:r>
        <w:t>: «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кореляційних</w:t>
      </w:r>
      <w:proofErr w:type="spellEnd"/>
      <w:r>
        <w:t xml:space="preserve"> </w:t>
      </w:r>
      <w:proofErr w:type="spellStart"/>
      <w:r>
        <w:t>характеристик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>»</w:t>
      </w:r>
    </w:p>
    <w:p w14:paraId="0D3E4FBF" w14:textId="77777777" w:rsidR="00BE41A9" w:rsidRDefault="002C317E">
      <w:pPr>
        <w:spacing w:before="120" w:after="720" w:line="276" w:lineRule="auto"/>
        <w:jc w:val="center"/>
      </w:pPr>
      <w:proofErr w:type="spellStart"/>
      <w:r>
        <w:t>Варіант</w:t>
      </w:r>
      <w:proofErr w:type="spellEnd"/>
      <w:r>
        <w:t xml:space="preserve"> — 21</w:t>
      </w:r>
    </w:p>
    <w:p w14:paraId="51C77343" w14:textId="77777777" w:rsidR="00D8699E" w:rsidRDefault="00D8699E" w:rsidP="00D8699E">
      <w:pPr>
        <w:spacing w:before="240" w:line="276" w:lineRule="auto"/>
        <w:ind w:left="5103"/>
        <w:jc w:val="right"/>
        <w:rPr>
          <w:b/>
          <w:bCs/>
        </w:rPr>
      </w:pPr>
    </w:p>
    <w:p w14:paraId="1A275C1C" w14:textId="77777777" w:rsidR="00D8699E" w:rsidRDefault="00D8699E" w:rsidP="00D8699E">
      <w:pPr>
        <w:spacing w:before="240" w:line="276" w:lineRule="auto"/>
        <w:ind w:left="5103"/>
        <w:jc w:val="right"/>
        <w:rPr>
          <w:b/>
          <w:bCs/>
        </w:rPr>
      </w:pPr>
    </w:p>
    <w:p w14:paraId="2A8606FD" w14:textId="6B9DA748" w:rsidR="00BE41A9" w:rsidRDefault="002C317E" w:rsidP="00D8699E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>:</w:t>
      </w:r>
    </w:p>
    <w:p w14:paraId="72C6DF04" w14:textId="77777777" w:rsidR="00BE41A9" w:rsidRDefault="002C317E" w:rsidP="00D8699E">
      <w:pPr>
        <w:spacing w:line="276" w:lineRule="auto"/>
        <w:ind w:left="5103"/>
        <w:jc w:val="right"/>
      </w:pPr>
      <w:proofErr w:type="spellStart"/>
      <w:r>
        <w:t>ст</w:t>
      </w:r>
      <w:proofErr w:type="spellEnd"/>
      <w:r>
        <w:t>. гр. КІ-408</w:t>
      </w:r>
    </w:p>
    <w:p w14:paraId="526684C1" w14:textId="77777777" w:rsidR="00BE41A9" w:rsidRDefault="002C317E" w:rsidP="00D8699E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41FFB3F5" w14:textId="77777777" w:rsidR="00BE41A9" w:rsidRDefault="002C317E" w:rsidP="00D8699E">
      <w:pPr>
        <w:spacing w:before="240" w:line="276" w:lineRule="auto"/>
        <w:ind w:left="5103"/>
        <w:jc w:val="right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>:</w:t>
      </w:r>
    </w:p>
    <w:p w14:paraId="09A7A1AA" w14:textId="77777777" w:rsidR="00BE41A9" w:rsidRDefault="002C317E" w:rsidP="00D8699E">
      <w:pPr>
        <w:spacing w:line="276" w:lineRule="auto"/>
        <w:ind w:left="5103"/>
        <w:jc w:val="right"/>
      </w:pPr>
      <w:proofErr w:type="spellStart"/>
      <w:r>
        <w:t>Оберишен</w:t>
      </w:r>
      <w:proofErr w:type="spellEnd"/>
      <w:r>
        <w:t xml:space="preserve"> Р.Р.</w:t>
      </w:r>
    </w:p>
    <w:p w14:paraId="7EF19A32" w14:textId="730567D3" w:rsidR="00BE41A9" w:rsidRDefault="002C317E">
      <w:pPr>
        <w:spacing w:before="1600"/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15B56D26" w14:textId="77777777" w:rsidR="00BE41A9" w:rsidRDefault="002C317E">
      <w:r>
        <w:br w:type="page"/>
      </w:r>
    </w:p>
    <w:p w14:paraId="6C28FD61" w14:textId="77777777" w:rsidR="00BE41A9" w:rsidRDefault="002C317E">
      <w:pPr>
        <w:pStyle w:val="1"/>
      </w:pPr>
      <w:proofErr w:type="spellStart"/>
      <w:r>
        <w:lastRenderedPageBreak/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7B8D6360" w14:textId="77777777" w:rsidR="00BE41A9" w:rsidRDefault="002C317E">
      <w:pPr>
        <w:spacing w:line="360" w:lineRule="auto"/>
        <w:ind w:firstLine="709"/>
        <w:jc w:val="both"/>
      </w:pPr>
      <w:proofErr w:type="spellStart"/>
      <w:r>
        <w:t>Знайти</w:t>
      </w:r>
      <w:proofErr w:type="spellEnd"/>
      <w:r>
        <w:t xml:space="preserve"> </w:t>
      </w:r>
      <w:proofErr w:type="spellStart"/>
      <w:r>
        <w:t>автокореляційну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взаємокореляційну</w:t>
      </w:r>
      <w:proofErr w:type="spellEnd"/>
      <w:r>
        <w:t xml:space="preserve"> </w:t>
      </w:r>
      <w:proofErr w:type="spellStart"/>
      <w:r>
        <w:t>характеристику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дослідити</w:t>
      </w:r>
      <w:proofErr w:type="spellEnd"/>
      <w:r>
        <w:t xml:space="preserve">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>.</w:t>
      </w:r>
    </w:p>
    <w:p w14:paraId="7A2A64DD" w14:textId="77777777" w:rsidR="00BE41A9" w:rsidRDefault="002C317E">
      <w:pPr>
        <w:keepNext/>
        <w:spacing w:before="200" w:after="120"/>
      </w:pPr>
      <w:proofErr w:type="spellStart"/>
      <w:r>
        <w:rPr>
          <w:b/>
          <w:bCs/>
        </w:rPr>
        <w:t>Варіант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завдання</w:t>
      </w:r>
      <w:proofErr w:type="spellEnd"/>
      <w:r>
        <w:rPr>
          <w:b/>
          <w:bCs/>
        </w:rPr>
        <w:t>:</w:t>
      </w:r>
    </w:p>
    <w:p w14:paraId="476C7064" w14:textId="77777777" w:rsidR="00BE41A9" w:rsidRDefault="002C317E">
      <w:pPr>
        <w:keepNext/>
        <w:jc w:val="center"/>
      </w:pPr>
      <w:r>
        <w:rPr>
          <w:noProof/>
        </w:rPr>
        <w:drawing>
          <wp:inline distT="0" distB="0" distL="0" distR="0" wp14:anchorId="0846E05F" wp14:editId="221A5828">
            <wp:extent cx="3295650" cy="1628775"/>
            <wp:effectExtent l="0" t="0" r="0" b="0"/>
            <wp:docPr id="2" name="variant" descr="Графіки сигналів x(t) та y(t) для варіанта 21" title="Варіант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7AC8" w14:textId="77777777" w:rsidR="00BE41A9" w:rsidRDefault="002C317E">
      <w:pPr>
        <w:spacing w:before="60" w:after="240" w:line="276" w:lineRule="auto"/>
        <w:jc w:val="center"/>
      </w:pPr>
      <w:proofErr w:type="spellStart"/>
      <w:r>
        <w:t>Рисунок</w:t>
      </w:r>
      <w:proofErr w:type="spellEnd"/>
      <w:r>
        <w:t xml:space="preserve"> 1 — </w:t>
      </w:r>
      <w:proofErr w:type="spellStart"/>
      <w:r>
        <w:t>Графічне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m:oMath>
        <m:r>
          <w:rPr>
            <w:rFonts w:ascii="Cambria Math" w:hAnsi="Cambria Math"/>
          </w:rPr>
          <m:t>x(t)</m:t>
        </m:r>
      </m:oMath>
      <w:r>
        <w:t xml:space="preserve"> та </w:t>
      </w:r>
      <m:oMath>
        <m:r>
          <w:rPr>
            <w:rFonts w:ascii="Cambria Math" w:hAnsi="Cambria Math"/>
          </w:rPr>
          <m:t>y(t)</m:t>
        </m:r>
      </m:oMath>
      <w:r>
        <w:t xml:space="preserve"> (варіант 21)</w:t>
      </w:r>
    </w:p>
    <w:p w14:paraId="471304F3" w14:textId="77777777" w:rsidR="00BE41A9" w:rsidRDefault="002C317E">
      <w:pPr>
        <w:pStyle w:val="1"/>
      </w:pPr>
      <w:r>
        <w:t xml:space="preserve">1. </w:t>
      </w:r>
      <w:proofErr w:type="spellStart"/>
      <w:r>
        <w:t>Завдання</w:t>
      </w:r>
      <w:proofErr w:type="spellEnd"/>
    </w:p>
    <w:p w14:paraId="3FB1C441" w14:textId="77777777" w:rsidR="00BE41A9" w:rsidRDefault="002C317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Скласти</w:t>
      </w:r>
      <w:proofErr w:type="spellEnd"/>
      <w:r>
        <w:t xml:space="preserve"> </w:t>
      </w:r>
      <w:proofErr w:type="spellStart"/>
      <w:r>
        <w:t>аналітичний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фінітних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m:oMath>
        <m:r>
          <w:rPr>
            <w:rFonts w:ascii="Cambria Math" w:hAnsi="Cambria Math"/>
          </w:rPr>
          <m:t>x(t)</m:t>
        </m:r>
      </m:oMath>
      <w:r>
        <w:t xml:space="preserve"> та </w:t>
      </w:r>
      <m:oMath>
        <m:r>
          <w:rPr>
            <w:rFonts w:ascii="Cambria Math" w:hAnsi="Cambria Math"/>
          </w:rPr>
          <m:t>y(t)</m:t>
        </m:r>
      </m:oMath>
      <w:r>
        <w:t xml:space="preserve"> за їхніми графічними зображеннями (варіант 21).</w:t>
      </w:r>
    </w:p>
    <w:p w14:paraId="21C2D39F" w14:textId="77777777" w:rsidR="00BE41A9" w:rsidRDefault="002C317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SCILAB </w:t>
      </w:r>
      <w:proofErr w:type="spellStart"/>
      <w:r>
        <w:t>утворити</w:t>
      </w:r>
      <w:proofErr w:type="spellEnd"/>
      <w:r>
        <w:t xml:space="preserve">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дискретні</w:t>
      </w:r>
      <w:proofErr w:type="spell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m:oMath>
        <m:r>
          <w:rPr>
            <w:rFonts w:ascii="Cambria Math" w:hAnsi="Cambria Math"/>
          </w:rPr>
          <m:t>x(n)</m:t>
        </m:r>
      </m:oMath>
      <w:r>
        <w:t xml:space="preserve"> та </w:t>
      </w:r>
      <m:oMath>
        <m:r>
          <w:rPr>
            <w:rFonts w:ascii="Cambria Math" w:hAnsi="Cambria Math"/>
          </w:rPr>
          <m:t>y(n)</m:t>
        </m:r>
      </m:oMath>
      <w:r>
        <w:t xml:space="preserve"> (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=1024</m:t>
        </m:r>
      </m:oMath>
      <w:r>
        <w:t>) та вивести їхні графіки на спільній часовій осі.</w:t>
      </w:r>
    </w:p>
    <w:p w14:paraId="4A3D44B7" w14:textId="77777777" w:rsidR="00BE41A9" w:rsidRDefault="002C317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Обчислити</w:t>
      </w:r>
      <w:proofErr w:type="spellEnd"/>
      <w:r>
        <w:t xml:space="preserve"> </w:t>
      </w:r>
      <w:proofErr w:type="spellStart"/>
      <w:r>
        <w:t>автокореляційні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(АКФ)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побудувати</w:t>
      </w:r>
      <w:proofErr w:type="spellEnd"/>
      <w:r>
        <w:t xml:space="preserve">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графіки</w:t>
      </w:r>
      <w:proofErr w:type="spellEnd"/>
      <w:r>
        <w:t xml:space="preserve"> в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вікнах</w:t>
      </w:r>
      <w:proofErr w:type="spellEnd"/>
      <w:r>
        <w:t xml:space="preserve"> (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xcorr</w:t>
      </w:r>
      <w:proofErr w:type="spellEnd"/>
      <w:r>
        <w:t>).</w:t>
      </w:r>
    </w:p>
    <w:p w14:paraId="2B820509" w14:textId="77777777" w:rsidR="00BE41A9" w:rsidRDefault="002C317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Обчислити</w:t>
      </w:r>
      <w:proofErr w:type="spellEnd"/>
      <w:r>
        <w:t xml:space="preserve"> </w:t>
      </w:r>
      <w:proofErr w:type="spellStart"/>
      <w:r>
        <w:t>взаємокореляційну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(ВКФ)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вивести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окремому</w:t>
      </w:r>
      <w:proofErr w:type="spellEnd"/>
      <w:r>
        <w:t xml:space="preserve"> </w:t>
      </w:r>
      <w:proofErr w:type="spellStart"/>
      <w:r>
        <w:t>рисунку</w:t>
      </w:r>
      <w:proofErr w:type="spellEnd"/>
      <w:r>
        <w:t xml:space="preserve"> (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xcorr</w:t>
      </w:r>
      <w:proofErr w:type="spellEnd"/>
      <w:r>
        <w:t>).</w:t>
      </w:r>
    </w:p>
    <w:p w14:paraId="3607FAF8" w14:textId="77777777" w:rsidR="00BE41A9" w:rsidRDefault="002C317E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Проаналізувати</w:t>
      </w:r>
      <w:proofErr w:type="spellEnd"/>
      <w:r>
        <w:t xml:space="preserve"> </w:t>
      </w:r>
      <w:proofErr w:type="spellStart"/>
      <w:r>
        <w:t>отримані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кореляційних</w:t>
      </w:r>
      <w:proofErr w:type="spellEnd"/>
      <w:r>
        <w:t xml:space="preserve"> </w:t>
      </w:r>
      <w:proofErr w:type="spellStart"/>
      <w:r>
        <w:t>характеристик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>.</w:t>
      </w:r>
    </w:p>
    <w:p w14:paraId="6B33C79F" w14:textId="77777777" w:rsidR="00BE41A9" w:rsidRDefault="002C317E">
      <w:pPr>
        <w:pStyle w:val="1"/>
      </w:pPr>
      <w:r>
        <w:t xml:space="preserve">2. </w:t>
      </w:r>
      <w:proofErr w:type="spellStart"/>
      <w:r>
        <w:t>Аналітичне</w:t>
      </w:r>
      <w:proofErr w:type="spellEnd"/>
      <w:r>
        <w:t xml:space="preserve"> </w:t>
      </w:r>
      <w:proofErr w:type="spellStart"/>
      <w:r>
        <w:t>представлення</w:t>
      </w:r>
      <w:proofErr w:type="spellEnd"/>
      <w:r>
        <w:t xml:space="preserve">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3C7DFC33" w14:textId="77777777" w:rsidR="00BE41A9" w:rsidRDefault="002C317E">
      <w:pPr>
        <w:pStyle w:val="2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x(t)</m:t>
        </m:r>
      </m:oMath>
    </w:p>
    <w:p w14:paraId="4840F77C" w14:textId="77777777" w:rsidR="00BE41A9" w:rsidRDefault="002C317E">
      <w:pPr>
        <w:spacing w:line="360" w:lineRule="auto"/>
        <w:ind w:firstLine="709"/>
        <w:jc w:val="both"/>
      </w:pPr>
      <w:proofErr w:type="spellStart"/>
      <w:r>
        <w:t>Виходячи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 (</w:t>
      </w:r>
      <w:proofErr w:type="spellStart"/>
      <w:r>
        <w:t>варіант</w:t>
      </w:r>
      <w:proofErr w:type="spellEnd"/>
      <w:r>
        <w:t xml:space="preserve"> 21), </w:t>
      </w:r>
      <w:proofErr w:type="spellStart"/>
      <w:r>
        <w:t>сигнал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x(t)</m:t>
        </m:r>
      </m:oMath>
      <w:r>
        <w:t xml:space="preserve"> є фінітною функцією, визначеною на часовому інтервалі </w:t>
      </w:r>
      <m:oMath>
        <m:r>
          <w:rPr>
            <w:rFonts w:ascii="Cambria Math" w:hAnsi="Cambria Math"/>
          </w:rPr>
          <m:t>t∈[0; 27]</m:t>
        </m:r>
      </m:oMath>
      <w:r>
        <w:t xml:space="preserve"> с. Він складається з трьох послідовних ділянок однакової тривалості по 9 с:</w:t>
      </w:r>
    </w:p>
    <w:p w14:paraId="7F632A68" w14:textId="77777777" w:rsidR="00BE41A9" w:rsidRDefault="002C317E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інтервал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0≤t&lt;9</m:t>
        </m:r>
      </m:oMath>
      <w:r>
        <w:t>: сигнал має сталу амплітуду 18;</w:t>
      </w:r>
    </w:p>
    <w:p w14:paraId="1A5EDA3C" w14:textId="77777777" w:rsidR="00BE41A9" w:rsidRDefault="002C317E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lastRenderedPageBreak/>
        <w:t>інтервал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9≤t&lt;18</m:t>
        </m:r>
      </m:oMath>
      <w:r>
        <w:t>: сигнал дорівнює 0;</w:t>
      </w:r>
    </w:p>
    <w:p w14:paraId="43E6EC6A" w14:textId="77777777" w:rsidR="00BE41A9" w:rsidRDefault="002C317E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t>інтервал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18≤t≤27</m:t>
        </m:r>
      </m:oMath>
      <w:r>
        <w:t>: сигнал має сталу амплітуду 9.</w:t>
      </w:r>
    </w:p>
    <w:p w14:paraId="0D087654" w14:textId="77777777" w:rsidR="00BE41A9" w:rsidRDefault="002C317E">
      <w:pPr>
        <w:keepNext/>
        <w:spacing w:line="360" w:lineRule="auto"/>
        <w:ind w:firstLine="709"/>
        <w:jc w:val="both"/>
      </w:pPr>
      <w:proofErr w:type="spellStart"/>
      <w:r>
        <w:t>Аналітичний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m:oMath>
        <m:r>
          <w:rPr>
            <w:rFonts w:ascii="Cambria Math" w:hAnsi="Cambria Math"/>
          </w:rPr>
          <m:t>x(t)</m:t>
        </m:r>
      </m:oMath>
      <w:r>
        <w:t>:</w:t>
      </w:r>
    </w:p>
    <w:p w14:paraId="18B02380" w14:textId="77777777" w:rsidR="00BE41A9" w:rsidRDefault="002C317E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x(t)=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18,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0≤t&lt;9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9≤t&lt;18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18≤t≤27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t&lt;0</m:t>
                    </m:r>
                    <m:r>
                      <m:rPr>
                        <m:nor/>
                      </m:rPr>
                      <m:t xml:space="preserve"> або </m:t>
                    </m:r>
                    <m:r>
                      <w:rPr>
                        <w:rFonts w:ascii="Cambria Math" w:hAnsi="Cambria Math"/>
                      </w:rPr>
                      <m:t>t&gt;27</m:t>
                    </m:r>
                  </m:e>
                </m:mr>
              </m:m>
            </m:e>
          </m:d>
        </m:oMath>
      </m:oMathPara>
    </w:p>
    <w:p w14:paraId="384E94B5" w14:textId="77777777" w:rsidR="00BE41A9" w:rsidRDefault="002C317E">
      <w:pPr>
        <w:pStyle w:val="2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y(t)</m:t>
        </m:r>
      </m:oMath>
    </w:p>
    <w:p w14:paraId="39ABA7DD" w14:textId="77777777" w:rsidR="00BE41A9" w:rsidRDefault="002C317E">
      <w:pPr>
        <w:spacing w:line="360" w:lineRule="auto"/>
        <w:ind w:firstLine="709"/>
        <w:jc w:val="both"/>
      </w:pPr>
      <w:proofErr w:type="spellStart"/>
      <w:r>
        <w:t>Сигнал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y(t)</m:t>
        </m:r>
      </m:oMath>
      <w:r>
        <w:t xml:space="preserve"> визначений на інтервалі </w:t>
      </w:r>
      <m:oMath>
        <m:r>
          <w:rPr>
            <w:rFonts w:ascii="Cambria Math" w:hAnsi="Cambria Math"/>
          </w:rPr>
          <m:t>t∈[-70; 35]</m:t>
        </m:r>
      </m:oMath>
      <w:r>
        <w:t xml:space="preserve"> с і складається з двох кусково-лінійних ділянок:</w:t>
      </w:r>
    </w:p>
    <w:p w14:paraId="0953A766" w14:textId="77777777" w:rsidR="00BE41A9" w:rsidRDefault="002C317E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інтервал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-70≤t&lt;0</m:t>
        </m:r>
      </m:oMath>
      <w:r>
        <w:t xml:space="preserve">: пряма лінія проходить через точки </w:t>
      </w:r>
      <m:oMath>
        <m:r>
          <w:rPr>
            <w:rFonts w:ascii="Cambria Math" w:hAnsi="Cambria Math"/>
          </w:rPr>
          <m:t>(-70; -36)</m:t>
        </m:r>
      </m:oMath>
      <w:r>
        <w:t xml:space="preserve"> та </w:t>
      </w:r>
      <m:oMath>
        <m:r>
          <w:rPr>
            <w:rFonts w:ascii="Cambria Math" w:hAnsi="Cambria Math"/>
          </w:rPr>
          <m:t>(0; 0)</m:t>
        </m:r>
      </m:oMath>
      <w:r>
        <w:t>. Кутовий коефіцієнт і рівняння прямої:</w:t>
      </w:r>
    </w:p>
    <w:p w14:paraId="6949ACEC" w14:textId="77777777" w:rsidR="00BE41A9" w:rsidRDefault="00B70664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0-(-36)</m:t>
              </m:r>
            </m:num>
            <m:den>
              <m:r>
                <w:rPr>
                  <w:rFonts w:ascii="Cambria Math" w:hAnsi="Cambria Math"/>
                </w:rPr>
                <m:t>0-(-70)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 xml:space="preserve">,  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> t</m:t>
          </m:r>
        </m:oMath>
      </m:oMathPara>
    </w:p>
    <w:p w14:paraId="4A7BD4C4" w14:textId="77777777" w:rsidR="00BE41A9" w:rsidRDefault="002C317E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>
        <w:t>інтервал</w:t>
      </w:r>
      <w:proofErr w:type="spellEnd"/>
      <w:r>
        <w:t xml:space="preserve"> </w:t>
      </w:r>
      <m:oMath>
        <m:r>
          <w:rPr>
            <w:rFonts w:ascii="Cambria Math" w:hAnsi="Cambria Math"/>
          </w:rPr>
          <m:t>0≤t≤35</m:t>
        </m:r>
      </m:oMath>
      <w:r>
        <w:t xml:space="preserve">: пряма лінія проходить через </w:t>
      </w:r>
      <w:proofErr w:type="spellStart"/>
      <w:r>
        <w:t>точки</w:t>
      </w:r>
      <w:proofErr w:type="spellEnd"/>
      <w:r>
        <w:t xml:space="preserve"> </w:t>
      </w:r>
      <m:oMath>
        <m:r>
          <w:rPr>
            <w:rFonts w:ascii="Cambria Math" w:hAnsi="Cambria Math"/>
          </w:rPr>
          <m:t>(0; 71)</m:t>
        </m:r>
      </m:oMath>
      <w:r>
        <w:t xml:space="preserve"> та </w:t>
      </w:r>
      <m:oMath>
        <m:r>
          <w:rPr>
            <w:rFonts w:ascii="Cambria Math" w:hAnsi="Cambria Math"/>
          </w:rPr>
          <m:t>(35; 0)</m:t>
        </m:r>
      </m:oMath>
      <w:r>
        <w:t>. Кутовий коефіцієнт і рівняння прямої:</w:t>
      </w:r>
    </w:p>
    <w:p w14:paraId="0B9E46C9" w14:textId="77777777" w:rsidR="00BE41A9" w:rsidRDefault="00B70664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0-71</m:t>
              </m:r>
            </m:num>
            <m:den>
              <m:r>
                <w:rPr>
                  <w:rFonts w:ascii="Cambria Math" w:hAnsi="Cambria Math"/>
                </w:rPr>
                <m:t>35-0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71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 xml:space="preserve">,  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=71,  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71</m:t>
              </m:r>
            </m:num>
            <m:den>
              <m:r>
                <w:rPr>
                  <w:rFonts w:ascii="Cambria Math" w:hAnsi="Cambria Math"/>
                </w:rPr>
                <m:t>35</m:t>
              </m:r>
            </m:den>
          </m:f>
          <m:r>
            <w:rPr>
              <w:rFonts w:ascii="Cambria Math" w:hAnsi="Cambria Math"/>
            </w:rPr>
            <m:t> t+71</m:t>
          </m:r>
        </m:oMath>
      </m:oMathPara>
    </w:p>
    <w:p w14:paraId="520E4FDB" w14:textId="77777777" w:rsidR="00BE41A9" w:rsidRDefault="002C317E">
      <w:pPr>
        <w:keepNext/>
        <w:spacing w:line="360" w:lineRule="auto"/>
        <w:ind w:firstLine="709"/>
        <w:jc w:val="both"/>
      </w:pPr>
      <w:proofErr w:type="spellStart"/>
      <w:r>
        <w:t>Аналітичний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m:oMath>
        <m:r>
          <w:rPr>
            <w:rFonts w:ascii="Cambria Math" w:hAnsi="Cambria Math"/>
          </w:rPr>
          <m:t>y(t)</m:t>
        </m:r>
      </m:oMath>
      <w:r>
        <w:t>:</w:t>
      </w:r>
    </w:p>
    <w:p w14:paraId="0A1A5F4D" w14:textId="77777777" w:rsidR="00BE41A9" w:rsidRDefault="002C317E">
      <w:pPr>
        <w:keepLines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y(t)=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 t,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-70≤t&lt;0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 t+71,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0≤t≤35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 xml:space="preserve">при </m:t>
                    </m:r>
                    <m:r>
                      <w:rPr>
                        <w:rFonts w:ascii="Cambria Math" w:hAnsi="Cambria Math"/>
                      </w:rPr>
                      <m:t>t&lt;-70</m:t>
                    </m:r>
                    <m:r>
                      <m:rPr>
                        <m:nor/>
                      </m:rPr>
                      <m:t xml:space="preserve"> або </m:t>
                    </m:r>
                    <m:r>
                      <w:rPr>
                        <w:rFonts w:ascii="Cambria Math" w:hAnsi="Cambria Math"/>
                      </w:rPr>
                      <m:t>t&gt;35</m:t>
                    </m:r>
                  </m:e>
                </m:mr>
              </m:m>
            </m:e>
          </m:d>
        </m:oMath>
      </m:oMathPara>
    </w:p>
    <w:p w14:paraId="30C6BF2D" w14:textId="3CB5F33B" w:rsidR="00BE41A9" w:rsidRDefault="002C317E">
      <w:pPr>
        <w:pStyle w:val="1"/>
      </w:pPr>
      <w:r>
        <w:t xml:space="preserve">3. </w:t>
      </w:r>
      <w:r w:rsidR="00FD66DA">
        <w:rPr>
          <w:lang w:val="uk-UA"/>
        </w:rPr>
        <w:t>Код</w:t>
      </w:r>
      <w:r>
        <w:t xml:space="preserve">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SCILAB</w:t>
      </w:r>
    </w:p>
    <w:p w14:paraId="205D87D2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D8699E">
        <w:rPr>
          <w:rFonts w:ascii="Consolas" w:hAnsi="Consolas"/>
          <w:color w:val="A020F0"/>
          <w:sz w:val="18"/>
          <w:szCs w:val="18"/>
        </w:rPr>
        <w:t>clc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3F3039B0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A020F0"/>
          <w:sz w:val="18"/>
          <w:szCs w:val="18"/>
        </w:rPr>
        <w:t>clear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3821E9D5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  <w:r w:rsidRPr="00D8699E">
        <w:rPr>
          <w:rFonts w:ascii="Consolas" w:hAnsi="Consolas"/>
          <w:color w:val="AE5CB0"/>
          <w:sz w:val="18"/>
          <w:szCs w:val="18"/>
          <w:u w:val="single"/>
        </w:rPr>
        <w:t>close</w:t>
      </w:r>
      <w:proofErr w:type="gramEnd"/>
      <w:r w:rsidRPr="00D8699E">
        <w:rPr>
          <w:rFonts w:ascii="Consolas" w:hAnsi="Consolas"/>
          <w:color w:val="4A55DB"/>
          <w:sz w:val="18"/>
          <w:szCs w:val="18"/>
        </w:rPr>
        <w:t>;</w:t>
      </w:r>
      <w:r w:rsidRPr="00D8699E">
        <w:rPr>
          <w:rFonts w:ascii="Consolas" w:hAnsi="Consolas"/>
          <w:color w:val="AE5CB0"/>
          <w:sz w:val="18"/>
          <w:szCs w:val="18"/>
          <w:u w:val="single"/>
        </w:rPr>
        <w:t>close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  <w:r w:rsidRPr="00D8699E">
        <w:rPr>
          <w:rFonts w:ascii="Consolas" w:hAnsi="Consolas"/>
          <w:color w:val="AE5CB0"/>
          <w:sz w:val="18"/>
          <w:szCs w:val="18"/>
          <w:u w:val="single"/>
        </w:rPr>
        <w:t>close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08146281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113A557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m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10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</w:p>
    <w:p w14:paraId="39BAB01B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N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5C5C5C"/>
          <w:sz w:val="18"/>
          <w:szCs w:val="18"/>
        </w:rPr>
        <w:t>^</w:t>
      </w:r>
      <w:r w:rsidRPr="00D8699E">
        <w:rPr>
          <w:rFonts w:ascii="Consolas" w:hAnsi="Consolas"/>
          <w:color w:val="000000"/>
          <w:sz w:val="18"/>
          <w:szCs w:val="18"/>
        </w:rPr>
        <w:t>m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4A02C9CF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804E76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T1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27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  <w:r w:rsidRPr="00D8699E">
        <w:rPr>
          <w:rFonts w:ascii="Consolas" w:hAnsi="Consolas"/>
          <w:color w:val="000000"/>
          <w:sz w:val="18"/>
          <w:szCs w:val="18"/>
        </w:rPr>
        <w:t xml:space="preserve"> dt1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T1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N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1F2E7F7D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t1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8699E">
        <w:rPr>
          <w:rFonts w:ascii="Consolas" w:hAnsi="Consolas"/>
          <w:color w:val="BC8F8F"/>
          <w:sz w:val="18"/>
          <w:szCs w:val="18"/>
        </w:rPr>
        <w:t>0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000000"/>
          <w:sz w:val="18"/>
          <w:szCs w:val="18"/>
        </w:rPr>
        <w:t>dt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1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000000"/>
          <w:sz w:val="18"/>
          <w:szCs w:val="18"/>
        </w:rPr>
        <w:t>T1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000000"/>
          <w:sz w:val="18"/>
          <w:szCs w:val="18"/>
        </w:rPr>
        <w:t>dt1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55DD97CE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11598EC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N3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8699E">
        <w:rPr>
          <w:rFonts w:ascii="Consolas" w:hAnsi="Consolas"/>
          <w:color w:val="32B9B9"/>
          <w:sz w:val="18"/>
          <w:szCs w:val="18"/>
        </w:rPr>
        <w:t>floor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 xml:space="preserve">N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3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24985C7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x1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18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8699E">
        <w:rPr>
          <w:rFonts w:ascii="Consolas" w:hAnsi="Consolas"/>
          <w:color w:val="32B9B9"/>
          <w:sz w:val="18"/>
          <w:szCs w:val="18"/>
        </w:rPr>
        <w:t>ones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N3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04202D0E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lastRenderedPageBreak/>
        <w:t xml:space="preserve">x2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0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8699E">
        <w:rPr>
          <w:rFonts w:ascii="Consolas" w:hAnsi="Consolas"/>
          <w:color w:val="32B9B9"/>
          <w:sz w:val="18"/>
          <w:szCs w:val="18"/>
        </w:rPr>
        <w:t>ones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N3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616D342C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x3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9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D8699E">
        <w:rPr>
          <w:rFonts w:ascii="Consolas" w:hAnsi="Consolas"/>
          <w:color w:val="32B9B9"/>
          <w:sz w:val="18"/>
          <w:szCs w:val="18"/>
        </w:rPr>
        <w:t>ones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N 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>N3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35775DC4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x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000000"/>
          <w:sz w:val="18"/>
          <w:szCs w:val="18"/>
        </w:rPr>
        <w:t>x1 x2 x3</w:t>
      </w:r>
      <w:r w:rsidRPr="00D8699E">
        <w:rPr>
          <w:rFonts w:ascii="Consolas" w:hAnsi="Consolas"/>
          <w:color w:val="4A55DB"/>
          <w:sz w:val="18"/>
          <w:szCs w:val="18"/>
        </w:rPr>
        <w:t>];</w:t>
      </w:r>
    </w:p>
    <w:p w14:paraId="3F55039E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3B788EF4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t21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BC8F8F"/>
          <w:sz w:val="18"/>
          <w:szCs w:val="18"/>
        </w:rPr>
        <w:t>70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BC8F8F"/>
          <w:sz w:val="18"/>
          <w:szCs w:val="18"/>
        </w:rPr>
        <w:t>70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000000"/>
          <w:sz w:val="18"/>
          <w:szCs w:val="18"/>
        </w:rPr>
        <w:t>N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BC8F8F"/>
          <w:sz w:val="18"/>
          <w:szCs w:val="18"/>
        </w:rPr>
        <w:t>0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BC8F8F"/>
          <w:sz w:val="18"/>
          <w:szCs w:val="18"/>
        </w:rPr>
        <w:t>70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000000"/>
          <w:sz w:val="18"/>
          <w:szCs w:val="18"/>
        </w:rPr>
        <w:t>N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1B10F63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t22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0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BC8F8F"/>
          <w:sz w:val="18"/>
          <w:szCs w:val="18"/>
        </w:rPr>
        <w:t>35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000000"/>
          <w:sz w:val="18"/>
          <w:szCs w:val="18"/>
        </w:rPr>
        <w:t>N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FFAA00"/>
          <w:sz w:val="18"/>
          <w:szCs w:val="18"/>
        </w:rPr>
        <w:t>:</w:t>
      </w:r>
      <w:r w:rsidRPr="00D8699E">
        <w:rPr>
          <w:rFonts w:ascii="Consolas" w:hAnsi="Consolas"/>
          <w:color w:val="BC8F8F"/>
          <w:sz w:val="18"/>
          <w:szCs w:val="18"/>
        </w:rPr>
        <w:t>35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BC8F8F"/>
          <w:sz w:val="18"/>
          <w:szCs w:val="18"/>
        </w:rPr>
        <w:t>35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000000"/>
          <w:sz w:val="18"/>
          <w:szCs w:val="18"/>
        </w:rPr>
        <w:t>N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74C27212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t2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000000"/>
          <w:sz w:val="18"/>
          <w:szCs w:val="18"/>
        </w:rPr>
        <w:t>t21 t22</w:t>
      </w:r>
      <w:r w:rsidRPr="00D8699E">
        <w:rPr>
          <w:rFonts w:ascii="Consolas" w:hAnsi="Consolas"/>
          <w:color w:val="4A55DB"/>
          <w:sz w:val="18"/>
          <w:szCs w:val="18"/>
        </w:rPr>
        <w:t>];</w:t>
      </w:r>
    </w:p>
    <w:p w14:paraId="629F116D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0B6C6A3A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y21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BC8F8F"/>
          <w:sz w:val="18"/>
          <w:szCs w:val="18"/>
        </w:rPr>
        <w:t>18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35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t21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5933EE90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y22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5C5C5C"/>
          <w:sz w:val="18"/>
          <w:szCs w:val="18"/>
        </w:rPr>
        <w:t>-</w:t>
      </w:r>
      <w:r w:rsidRPr="00D8699E">
        <w:rPr>
          <w:rFonts w:ascii="Consolas" w:hAnsi="Consolas"/>
          <w:color w:val="BC8F8F"/>
          <w:sz w:val="18"/>
          <w:szCs w:val="18"/>
        </w:rPr>
        <w:t>71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35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t22 </w:t>
      </w:r>
      <w:r w:rsidRPr="00D8699E">
        <w:rPr>
          <w:rFonts w:ascii="Consolas" w:hAnsi="Consolas"/>
          <w:color w:val="5C5C5C"/>
          <w:sz w:val="18"/>
          <w:szCs w:val="18"/>
        </w:rPr>
        <w:t>+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71</w:t>
      </w:r>
      <w:r w:rsidRPr="00D8699E">
        <w:rPr>
          <w:rFonts w:ascii="Consolas" w:hAnsi="Consolas"/>
          <w:color w:val="4A55DB"/>
          <w:sz w:val="18"/>
          <w:szCs w:val="18"/>
        </w:rPr>
        <w:t>;</w:t>
      </w:r>
    </w:p>
    <w:p w14:paraId="3853ECB2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r w:rsidRPr="00D8699E">
        <w:rPr>
          <w:rFonts w:ascii="Consolas" w:hAnsi="Consolas"/>
          <w:color w:val="000000"/>
          <w:sz w:val="18"/>
          <w:szCs w:val="18"/>
        </w:rPr>
        <w:t xml:space="preserve">y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000000"/>
          <w:sz w:val="18"/>
          <w:szCs w:val="18"/>
        </w:rPr>
        <w:t>y21 y22</w:t>
      </w:r>
      <w:r w:rsidRPr="00D8699E">
        <w:rPr>
          <w:rFonts w:ascii="Consolas" w:hAnsi="Consolas"/>
          <w:color w:val="4A55DB"/>
          <w:sz w:val="18"/>
          <w:szCs w:val="18"/>
        </w:rPr>
        <w:t>];</w:t>
      </w:r>
    </w:p>
    <w:p w14:paraId="06AC2F1A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697A209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32B9B9"/>
          <w:sz w:val="18"/>
          <w:szCs w:val="18"/>
        </w:rPr>
        <w:t>figure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>'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]);</w:t>
      </w:r>
    </w:p>
    <w:p w14:paraId="522FDF7A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t1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x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'r'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119D2B9B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t2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y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'g'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559E9C71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legend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Вхідний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- x(n)', 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Вхідний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- y(n)');</w:t>
      </w:r>
    </w:p>
    <w:p w14:paraId="40E491AA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Вхідні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сигнали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>');</w:t>
      </w:r>
    </w:p>
    <w:p w14:paraId="1BB4EED7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D8699E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073B7DE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1059F1EB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D8699E">
        <w:rPr>
          <w:rFonts w:ascii="Consolas" w:hAnsi="Consolas"/>
          <w:color w:val="000000"/>
          <w:sz w:val="18"/>
          <w:szCs w:val="18"/>
        </w:rPr>
        <w:t>Bxx</w:t>
      </w:r>
      <w:proofErr w:type="spellEnd"/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N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xcorr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x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x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65A2868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32B9B9"/>
          <w:sz w:val="18"/>
          <w:szCs w:val="18"/>
        </w:rPr>
        <w:t>figure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>'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]);</w:t>
      </w:r>
    </w:p>
    <w:p w14:paraId="270FF828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D8699E">
        <w:rPr>
          <w:rFonts w:ascii="Consolas" w:hAnsi="Consolas"/>
          <w:color w:val="000000"/>
          <w:sz w:val="18"/>
          <w:szCs w:val="18"/>
        </w:rPr>
        <w:t>Bxx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'b'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2AAFEDD3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Автокореляційна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функція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сигналу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X');</w:t>
      </w:r>
    </w:p>
    <w:p w14:paraId="3A438295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D8699E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4AF55A2E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41917E90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D8699E">
        <w:rPr>
          <w:rFonts w:ascii="Consolas" w:hAnsi="Consolas"/>
          <w:color w:val="000000"/>
          <w:sz w:val="18"/>
          <w:szCs w:val="18"/>
        </w:rPr>
        <w:t>Byy</w:t>
      </w:r>
      <w:proofErr w:type="spellEnd"/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N</w:t>
      </w:r>
      <w:r w:rsidRPr="00D8699E">
        <w:rPr>
          <w:rFonts w:ascii="Consolas" w:hAnsi="Consolas"/>
          <w:color w:val="4A55DB"/>
          <w:sz w:val="18"/>
          <w:szCs w:val="18"/>
        </w:rPr>
        <w:t>)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xcorr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y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y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05B12AB7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32B9B9"/>
          <w:sz w:val="18"/>
          <w:szCs w:val="18"/>
        </w:rPr>
        <w:t>figure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3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>'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]);</w:t>
      </w:r>
    </w:p>
    <w:p w14:paraId="78C05E22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D8699E">
        <w:rPr>
          <w:rFonts w:ascii="Consolas" w:hAnsi="Consolas"/>
          <w:color w:val="000000"/>
          <w:sz w:val="18"/>
          <w:szCs w:val="18"/>
        </w:rPr>
        <w:t>Byy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'b'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06E82C46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Автокореляційна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функція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сигналу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Y');</w:t>
      </w:r>
    </w:p>
    <w:p w14:paraId="13F73EE4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D8699E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0F3472EB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</w:p>
    <w:p w14:paraId="6A295CC9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r w:rsidRPr="00D8699E">
        <w:rPr>
          <w:rFonts w:ascii="Consolas" w:hAnsi="Consolas"/>
          <w:color w:val="000000"/>
          <w:sz w:val="18"/>
          <w:szCs w:val="18"/>
        </w:rPr>
        <w:t>Bxy</w:t>
      </w:r>
      <w:proofErr w:type="spellEnd"/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=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/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r w:rsidRPr="00D8699E">
        <w:rPr>
          <w:rFonts w:ascii="Consolas" w:hAnsi="Consolas"/>
          <w:color w:val="BC8F8F"/>
          <w:sz w:val="18"/>
          <w:szCs w:val="18"/>
        </w:rPr>
        <w:t>2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N</w:t>
      </w:r>
      <w:r w:rsidRPr="00D8699E">
        <w:rPr>
          <w:rFonts w:ascii="Consolas" w:hAnsi="Consolas"/>
          <w:color w:val="4A55DB"/>
          <w:sz w:val="18"/>
          <w:szCs w:val="18"/>
        </w:rPr>
        <w:t>))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5C5C5C"/>
          <w:sz w:val="18"/>
          <w:szCs w:val="18"/>
        </w:rPr>
        <w:t>*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xcorr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000000"/>
          <w:sz w:val="18"/>
          <w:szCs w:val="18"/>
        </w:rPr>
        <w:t>x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y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4FD98CCB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32B9B9"/>
          <w:sz w:val="18"/>
          <w:szCs w:val="18"/>
        </w:rPr>
        <w:t>figure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4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BackgroundColor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>'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4A55DB"/>
          <w:sz w:val="18"/>
          <w:szCs w:val="18"/>
        </w:rPr>
        <w:t>[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1</w:t>
      </w:r>
      <w:r w:rsidRPr="00D8699E">
        <w:rPr>
          <w:rFonts w:ascii="Consolas" w:hAnsi="Consolas"/>
          <w:color w:val="4A55DB"/>
          <w:sz w:val="18"/>
          <w:szCs w:val="18"/>
        </w:rPr>
        <w:t>]);</w:t>
      </w:r>
    </w:p>
    <w:p w14:paraId="67FB38A9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plot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spellStart"/>
      <w:proofErr w:type="gramEnd"/>
      <w:r w:rsidRPr="00D8699E">
        <w:rPr>
          <w:rFonts w:ascii="Consolas" w:hAnsi="Consolas"/>
          <w:color w:val="000000"/>
          <w:sz w:val="18"/>
          <w:szCs w:val="18"/>
        </w:rPr>
        <w:t>Bxy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,</w:t>
      </w:r>
      <w:r w:rsidRPr="00D8699E">
        <w:rPr>
          <w:rFonts w:ascii="Consolas" w:hAnsi="Consolas"/>
          <w:color w:val="000000"/>
          <w:sz w:val="18"/>
          <w:szCs w:val="18"/>
        </w:rPr>
        <w:t xml:space="preserve"> </w:t>
      </w:r>
      <w:r w:rsidRPr="00D8699E">
        <w:rPr>
          <w:rFonts w:ascii="Consolas" w:hAnsi="Consolas"/>
          <w:color w:val="BC8F8F"/>
          <w:sz w:val="18"/>
          <w:szCs w:val="18"/>
        </w:rPr>
        <w:t>'b'</w:t>
      </w:r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2BB9A155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gramStart"/>
      <w:r w:rsidRPr="00D8699E">
        <w:rPr>
          <w:rFonts w:ascii="Consolas" w:hAnsi="Consolas"/>
          <w:color w:val="AE5CB0"/>
          <w:sz w:val="18"/>
          <w:szCs w:val="18"/>
          <w:u w:val="single"/>
        </w:rPr>
        <w:t>title</w:t>
      </w:r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BC8F8F"/>
          <w:sz w:val="18"/>
          <w:szCs w:val="18"/>
        </w:rPr>
        <w:t>'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Взаємокореляційна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функція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сигналів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X </w:t>
      </w:r>
      <w:proofErr w:type="spellStart"/>
      <w:r w:rsidRPr="00D8699E">
        <w:rPr>
          <w:rFonts w:ascii="Consolas" w:hAnsi="Consolas"/>
          <w:color w:val="BC8F8F"/>
          <w:sz w:val="18"/>
          <w:szCs w:val="18"/>
        </w:rPr>
        <w:t>та</w:t>
      </w:r>
      <w:proofErr w:type="spellEnd"/>
      <w:r w:rsidRPr="00D8699E">
        <w:rPr>
          <w:rFonts w:ascii="Consolas" w:hAnsi="Consolas"/>
          <w:color w:val="BC8F8F"/>
          <w:sz w:val="18"/>
          <w:szCs w:val="18"/>
        </w:rPr>
        <w:t xml:space="preserve"> Y');</w:t>
      </w:r>
    </w:p>
    <w:p w14:paraId="0B6F0FFA" w14:textId="77777777" w:rsidR="00D8699E" w:rsidRPr="00D8699E" w:rsidRDefault="00D8699E" w:rsidP="00D8699E">
      <w:pPr>
        <w:shd w:val="clear" w:color="auto" w:fill="FFFFFF"/>
        <w:spacing w:line="240" w:lineRule="atLeast"/>
        <w:rPr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D8699E">
        <w:rPr>
          <w:rFonts w:ascii="Consolas" w:hAnsi="Consolas"/>
          <w:color w:val="32B9B9"/>
          <w:sz w:val="18"/>
          <w:szCs w:val="18"/>
        </w:rPr>
        <w:t>xgrid</w:t>
      </w:r>
      <w:proofErr w:type="spellEnd"/>
      <w:r w:rsidRPr="00D8699E">
        <w:rPr>
          <w:rFonts w:ascii="Consolas" w:hAnsi="Consolas"/>
          <w:color w:val="4A55DB"/>
          <w:sz w:val="18"/>
          <w:szCs w:val="18"/>
        </w:rPr>
        <w:t>(</w:t>
      </w:r>
      <w:proofErr w:type="gramEnd"/>
      <w:r w:rsidRPr="00D8699E">
        <w:rPr>
          <w:rFonts w:ascii="Consolas" w:hAnsi="Consolas"/>
          <w:color w:val="4A55DB"/>
          <w:sz w:val="18"/>
          <w:szCs w:val="18"/>
        </w:rPr>
        <w:t>);</w:t>
      </w:r>
    </w:p>
    <w:p w14:paraId="16F98573" w14:textId="77777777" w:rsidR="00BE41A9" w:rsidRDefault="002C317E">
      <w:pPr>
        <w:pStyle w:val="1"/>
      </w:pPr>
      <w:r>
        <w:lastRenderedPageBreak/>
        <w:t xml:space="preserve">4.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спільній</w:t>
      </w:r>
      <w:proofErr w:type="spellEnd"/>
      <w:r>
        <w:t xml:space="preserve"> </w:t>
      </w:r>
      <w:proofErr w:type="spellStart"/>
      <w:r>
        <w:t>часовій</w:t>
      </w:r>
      <w:proofErr w:type="spellEnd"/>
      <w:r>
        <w:t xml:space="preserve"> </w:t>
      </w:r>
      <w:proofErr w:type="spellStart"/>
      <w:r>
        <w:t>осі</w:t>
      </w:r>
      <w:proofErr w:type="spellEnd"/>
    </w:p>
    <w:p w14:paraId="661A1D4A" w14:textId="1D17A014" w:rsidR="00BE41A9" w:rsidRDefault="00D8699E">
      <w:pPr>
        <w:spacing w:before="60" w:after="240" w:line="276" w:lineRule="auto"/>
        <w:jc w:val="center"/>
      </w:pPr>
      <w:r w:rsidRPr="00D8699E">
        <w:rPr>
          <w:i/>
          <w:iCs/>
          <w:noProof/>
        </w:rPr>
        <w:drawing>
          <wp:inline distT="0" distB="0" distL="0" distR="0" wp14:anchorId="2E64E387" wp14:editId="64EE2057">
            <wp:extent cx="5940425" cy="3340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C317E">
        <w:t>Рисунок</w:t>
      </w:r>
      <w:proofErr w:type="spellEnd"/>
      <w:r w:rsidR="002C317E">
        <w:t xml:space="preserve"> 2 — </w:t>
      </w:r>
      <w:proofErr w:type="spellStart"/>
      <w:r w:rsidR="002C317E">
        <w:t>Вхідні</w:t>
      </w:r>
      <w:proofErr w:type="spellEnd"/>
      <w:r w:rsidR="002C317E">
        <w:t xml:space="preserve"> </w:t>
      </w:r>
      <w:proofErr w:type="spellStart"/>
      <w:r w:rsidR="002C317E">
        <w:t>дискретні</w:t>
      </w:r>
      <w:proofErr w:type="spellEnd"/>
      <w:r w:rsidR="002C317E">
        <w:t xml:space="preserve"> </w:t>
      </w:r>
      <w:proofErr w:type="spellStart"/>
      <w:r w:rsidR="002C317E">
        <w:t>сигнали</w:t>
      </w:r>
      <w:proofErr w:type="spellEnd"/>
      <w:r w:rsidR="002C317E">
        <w:t xml:space="preserve"> </w:t>
      </w:r>
      <m:oMath>
        <m:r>
          <w:rPr>
            <w:rFonts w:ascii="Cambria Math" w:hAnsi="Cambria Math"/>
          </w:rPr>
          <m:t>x(n)</m:t>
        </m:r>
      </m:oMath>
      <w:r w:rsidR="002C317E">
        <w:t xml:space="preserve"> та </w:t>
      </w:r>
      <m:oMath>
        <m:r>
          <w:rPr>
            <w:rFonts w:ascii="Cambria Math" w:hAnsi="Cambria Math"/>
          </w:rPr>
          <m:t>y(n)</m:t>
        </m:r>
      </m:oMath>
    </w:p>
    <w:p w14:paraId="12E294B3" w14:textId="77777777" w:rsidR="00BE41A9" w:rsidRDefault="002C317E">
      <w:pPr>
        <w:spacing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графіку</w:t>
      </w:r>
      <w:proofErr w:type="spellEnd"/>
      <w:r>
        <w:t xml:space="preserve"> </w:t>
      </w:r>
      <w:proofErr w:type="spellStart"/>
      <w:r>
        <w:t>відображено</w:t>
      </w:r>
      <w:proofErr w:type="spellEnd"/>
      <w:r>
        <w:t xml:space="preserve"> </w:t>
      </w:r>
      <w:proofErr w:type="spellStart"/>
      <w:r>
        <w:t>дискретизовані</w:t>
      </w:r>
      <w:proofErr w:type="spellEnd"/>
      <w:r>
        <w:t xml:space="preserve"> </w:t>
      </w:r>
      <w:proofErr w:type="spellStart"/>
      <w:r>
        <w:t>сигнали</w:t>
      </w:r>
      <w:proofErr w:type="spellEnd"/>
      <w:r>
        <w:t xml:space="preserve"> </w:t>
      </w:r>
      <m:oMath>
        <m:r>
          <w:rPr>
            <w:rFonts w:ascii="Cambria Math" w:hAnsi="Cambria Math"/>
          </w:rPr>
          <m:t>x(n)</m:t>
        </m:r>
      </m:oMath>
      <w:r>
        <w:t xml:space="preserve"> (червоний колір) та </w:t>
      </w:r>
      <m:oMath>
        <m:r>
          <w:rPr>
            <w:rFonts w:ascii="Cambria Math" w:hAnsi="Cambria Math"/>
          </w:rPr>
          <m:t>y(n)</m:t>
        </m:r>
      </m:oMath>
      <w:r>
        <w:t xml:space="preserve"> (зелений колір). Обидва сигнали мають фінітний характер та різну часову тривалість.</w:t>
      </w:r>
    </w:p>
    <w:p w14:paraId="196F5153" w14:textId="77777777" w:rsidR="00BE41A9" w:rsidRDefault="002C317E">
      <w:pPr>
        <w:pStyle w:val="1"/>
      </w:pPr>
      <w:r>
        <w:t xml:space="preserve">5. </w:t>
      </w:r>
      <w:proofErr w:type="spellStart"/>
      <w:r>
        <w:t>Графіки</w:t>
      </w:r>
      <w:proofErr w:type="spellEnd"/>
      <w:r>
        <w:t xml:space="preserve"> </w:t>
      </w:r>
      <w:proofErr w:type="spellStart"/>
      <w:r>
        <w:t>автокореляційних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сигналів</w:t>
      </w:r>
      <w:proofErr w:type="spellEnd"/>
    </w:p>
    <w:p w14:paraId="5E8F9CC4" w14:textId="77777777" w:rsidR="00BE41A9" w:rsidRDefault="002C317E">
      <w:pPr>
        <w:keepNext/>
        <w:spacing w:line="360" w:lineRule="auto"/>
        <w:ind w:firstLine="709"/>
        <w:jc w:val="both"/>
      </w:pPr>
      <w:proofErr w:type="spellStart"/>
      <w:r>
        <w:t>Автокореляційні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обчислено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формулами</w:t>
      </w:r>
      <w:proofErr w:type="spellEnd"/>
      <w:r>
        <w:t xml:space="preserve"> (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, з </w:t>
      </w:r>
      <w:proofErr w:type="spellStart"/>
      <w:r>
        <w:t>нормуванням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):</w:t>
      </w:r>
    </w:p>
    <w:p w14:paraId="467DED36" w14:textId="77777777" w:rsidR="00BE41A9" w:rsidRDefault="00B70664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w:rPr>
              <w:rFonts w:ascii="Cambria Math" w:hAnsi="Cambria Math"/>
            </w:rPr>
            <m:t>(m)=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x(n) x(n+m)</m:t>
              </m:r>
            </m:e>
          </m:nary>
          <m:r>
            <w:rPr>
              <w:rFonts w:ascii="Cambria Math" w:hAnsi="Cambria Math"/>
            </w:rPr>
            <m:t xml:space="preserve">,  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</m:sSub>
          <m:r>
            <w:rPr>
              <w:rFonts w:ascii="Cambria Math" w:hAnsi="Cambria Math"/>
            </w:rPr>
            <m:t>(m)=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y(n) y(n+m)</m:t>
              </m:r>
            </m:e>
          </m:nary>
        </m:oMath>
      </m:oMathPara>
    </w:p>
    <w:p w14:paraId="2EF69798" w14:textId="0E15AD7F" w:rsidR="00BE41A9" w:rsidRDefault="00D8699E">
      <w:pPr>
        <w:spacing w:before="60" w:after="240" w:line="276" w:lineRule="auto"/>
        <w:jc w:val="center"/>
      </w:pPr>
      <w:r w:rsidRPr="00D8699E">
        <w:rPr>
          <w:i/>
          <w:iCs/>
          <w:noProof/>
        </w:rPr>
        <w:lastRenderedPageBreak/>
        <w:drawing>
          <wp:inline distT="0" distB="0" distL="0" distR="0" wp14:anchorId="70ADA22C" wp14:editId="2CF47D8E">
            <wp:extent cx="5940425" cy="3347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C317E">
        <w:t>Рисунок</w:t>
      </w:r>
      <w:proofErr w:type="spellEnd"/>
      <w:r w:rsidR="002C317E">
        <w:t xml:space="preserve"> 3 — </w:t>
      </w:r>
      <w:proofErr w:type="spellStart"/>
      <w:r w:rsidR="002C317E">
        <w:t>Автокореляційна</w:t>
      </w:r>
      <w:proofErr w:type="spellEnd"/>
      <w:r w:rsidR="002C317E">
        <w:t xml:space="preserve"> </w:t>
      </w:r>
      <w:proofErr w:type="spellStart"/>
      <w:r w:rsidR="002C317E">
        <w:t>функція</w:t>
      </w:r>
      <w:proofErr w:type="spellEnd"/>
      <w:r w:rsidR="002C31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</m:oMath>
      <w:r w:rsidR="002C317E">
        <w:t xml:space="preserve"> сигналу </w:t>
      </w:r>
      <m:oMath>
        <m:r>
          <w:rPr>
            <w:rFonts w:ascii="Cambria Math" w:hAnsi="Cambria Math"/>
          </w:rPr>
          <m:t>x(n)</m:t>
        </m:r>
      </m:oMath>
    </w:p>
    <w:p w14:paraId="559F6CE6" w14:textId="2E3B6B54" w:rsidR="00BE41A9" w:rsidRDefault="00D8699E">
      <w:pPr>
        <w:spacing w:before="60" w:after="240" w:line="276" w:lineRule="auto"/>
        <w:jc w:val="center"/>
      </w:pPr>
      <w:r w:rsidRPr="00D8699E">
        <w:rPr>
          <w:i/>
          <w:iCs/>
          <w:noProof/>
        </w:rPr>
        <w:drawing>
          <wp:inline distT="0" distB="0" distL="0" distR="0" wp14:anchorId="38913847" wp14:editId="6D409756">
            <wp:extent cx="5940425" cy="33248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C317E">
        <w:t>Рисунок</w:t>
      </w:r>
      <w:proofErr w:type="spellEnd"/>
      <w:r w:rsidR="002C317E">
        <w:t xml:space="preserve"> 4 — </w:t>
      </w:r>
      <w:proofErr w:type="spellStart"/>
      <w:r w:rsidR="002C317E">
        <w:t>Автокореляційна</w:t>
      </w:r>
      <w:proofErr w:type="spellEnd"/>
      <w:r w:rsidR="002C317E">
        <w:t xml:space="preserve"> </w:t>
      </w:r>
      <w:proofErr w:type="spellStart"/>
      <w:r w:rsidR="002C317E">
        <w:t>функція</w:t>
      </w:r>
      <w:proofErr w:type="spellEnd"/>
      <w:r w:rsidR="002C31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 w:rsidR="002C317E">
        <w:t xml:space="preserve"> сигналу </w:t>
      </w:r>
      <m:oMath>
        <m:r>
          <w:rPr>
            <w:rFonts w:ascii="Cambria Math" w:hAnsi="Cambria Math"/>
          </w:rPr>
          <m:t>y(n)</m:t>
        </m:r>
      </m:oMath>
    </w:p>
    <w:p w14:paraId="602190FD" w14:textId="77777777" w:rsidR="00BE41A9" w:rsidRDefault="002C317E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t xml:space="preserve">АКФ </w:t>
      </w:r>
      <w:proofErr w:type="spellStart"/>
      <w:r>
        <w:rPr>
          <w:b/>
          <w:bCs/>
        </w:rPr>
        <w:t>сигналу</w:t>
      </w:r>
      <w:proofErr w:type="spellEnd"/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</m:oMath>
      <w:r>
        <w:rPr>
          <w:b/>
          <w:bCs/>
        </w:rPr>
        <w:t>)</w:t>
      </w:r>
      <w:r>
        <w:t xml:space="preserve">: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парну</w:t>
      </w:r>
      <w:proofErr w:type="spellEnd"/>
      <w:r>
        <w:t xml:space="preserve"> </w:t>
      </w:r>
      <w:proofErr w:type="spellStart"/>
      <w:r>
        <w:t>симетрію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центрального</w:t>
      </w:r>
      <w:proofErr w:type="spellEnd"/>
      <w:r>
        <w:t xml:space="preserve"> </w:t>
      </w:r>
      <w:proofErr w:type="spellStart"/>
      <w:r>
        <w:t>відліку</w:t>
      </w:r>
      <w:proofErr w:type="spellEnd"/>
      <w:r>
        <w:t xml:space="preserve">. </w:t>
      </w:r>
      <w:proofErr w:type="spellStart"/>
      <w:r>
        <w:t>Максимальне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нульовому</w:t>
      </w:r>
      <w:proofErr w:type="spellEnd"/>
      <w:r>
        <w:t xml:space="preserve"> </w:t>
      </w:r>
      <w:proofErr w:type="spellStart"/>
      <w:r>
        <w:t>часовому</w:t>
      </w:r>
      <w:proofErr w:type="spellEnd"/>
      <w:r>
        <w:t xml:space="preserve"> </w:t>
      </w:r>
      <w:proofErr w:type="spellStart"/>
      <w:r>
        <w:t>зсуві</w:t>
      </w:r>
      <w:proofErr w:type="spellEnd"/>
      <w:r>
        <w:t xml:space="preserve"> (</w:t>
      </w:r>
      <m:oMath>
        <m:r>
          <w:rPr>
            <w:rFonts w:ascii="Cambria Math" w:hAnsi="Cambria Math"/>
          </w:rPr>
          <m:t>n=1024</m:t>
        </m:r>
      </m:oMath>
      <w:r>
        <w:t xml:space="preserve">), що відповідає енергії сигналу </w:t>
      </w:r>
      <m:oMath>
        <m:r>
          <w:rPr>
            <w:rFonts w:ascii="Cambria Math" w:hAnsi="Cambria Math"/>
          </w:rPr>
          <m:t>x(t)</m:t>
        </m:r>
      </m:oMath>
      <w:r>
        <w:t xml:space="preserve"> (з </w:t>
      </w:r>
      <w:proofErr w:type="spellStart"/>
      <w:r>
        <w:t>точністю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нормувального</w:t>
      </w:r>
      <w:proofErr w:type="spellEnd"/>
      <w:r>
        <w:t xml:space="preserve"> </w:t>
      </w:r>
      <w:proofErr w:type="spellStart"/>
      <w:r>
        <w:t>множника</w:t>
      </w:r>
      <w:proofErr w:type="spellEnd"/>
      <w:r>
        <w:t>).</w:t>
      </w:r>
    </w:p>
    <w:p w14:paraId="02C42729" w14:textId="77777777" w:rsidR="00BE41A9" w:rsidRDefault="002C317E">
      <w:pPr>
        <w:pStyle w:val="a4"/>
        <w:numPr>
          <w:ilvl w:val="0"/>
          <w:numId w:val="5"/>
        </w:numPr>
        <w:spacing w:line="360" w:lineRule="auto"/>
        <w:jc w:val="both"/>
      </w:pPr>
      <w:r>
        <w:rPr>
          <w:b/>
          <w:bCs/>
        </w:rPr>
        <w:lastRenderedPageBreak/>
        <w:t xml:space="preserve">АКФ </w:t>
      </w:r>
      <w:proofErr w:type="spellStart"/>
      <w:r>
        <w:rPr>
          <w:b/>
          <w:bCs/>
        </w:rPr>
        <w:t>сигналу</w:t>
      </w:r>
      <w:proofErr w:type="spellEnd"/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>
        <w:rPr>
          <w:b/>
          <w:bCs/>
        </w:rPr>
        <w:t>)</w:t>
      </w:r>
      <w:r>
        <w:t xml:space="preserve">: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є </w:t>
      </w:r>
      <w:proofErr w:type="spellStart"/>
      <w:r>
        <w:t>симетричним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чіткий</w:t>
      </w:r>
      <w:proofErr w:type="spellEnd"/>
      <w:r>
        <w:t xml:space="preserve"> </w:t>
      </w:r>
      <w:proofErr w:type="spellStart"/>
      <w:r>
        <w:t>трикутний</w:t>
      </w:r>
      <w:proofErr w:type="spellEnd"/>
      <w:r>
        <w:t xml:space="preserve"> </w:t>
      </w:r>
      <w:proofErr w:type="spellStart"/>
      <w:r>
        <w:t>пік</w:t>
      </w:r>
      <w:proofErr w:type="spellEnd"/>
      <w:r>
        <w:t xml:space="preserve"> у </w:t>
      </w:r>
      <w:proofErr w:type="spellStart"/>
      <w:r>
        <w:t>центрі</w:t>
      </w:r>
      <w:proofErr w:type="spellEnd"/>
      <w:r>
        <w:t xml:space="preserve"> (</w:t>
      </w:r>
      <m:oMath>
        <m:r>
          <w:rPr>
            <w:rFonts w:ascii="Cambria Math" w:hAnsi="Cambria Math"/>
          </w:rPr>
          <m:t>n=1024</m:t>
        </m:r>
      </m:oMath>
      <w:r>
        <w:t>). При збільшенні зсуву значення функції плавніше спадають до нуля, що зумовлено лінійною формою вхідного сигналу.</w:t>
      </w:r>
    </w:p>
    <w:p w14:paraId="3A1EFCED" w14:textId="77777777" w:rsidR="00BE41A9" w:rsidRDefault="002C317E">
      <w:pPr>
        <w:pStyle w:val="1"/>
      </w:pPr>
      <w:r>
        <w:t xml:space="preserve">6. </w:t>
      </w:r>
      <w:proofErr w:type="spellStart"/>
      <w:r>
        <w:t>Графік</w:t>
      </w:r>
      <w:proofErr w:type="spellEnd"/>
      <w:r>
        <w:t xml:space="preserve"> </w:t>
      </w:r>
      <w:proofErr w:type="spellStart"/>
      <w:r>
        <w:t>взаємокореляційної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часової</w:t>
      </w:r>
      <w:proofErr w:type="spellEnd"/>
      <w:r>
        <w:t xml:space="preserve"> </w:t>
      </w:r>
      <w:proofErr w:type="spellStart"/>
      <w:r>
        <w:t>осі</w:t>
      </w:r>
      <w:proofErr w:type="spellEnd"/>
    </w:p>
    <w:p w14:paraId="51D9F04F" w14:textId="77777777" w:rsidR="00BE41A9" w:rsidRDefault="002C317E">
      <w:pPr>
        <w:keepNext/>
        <w:spacing w:line="360" w:lineRule="auto"/>
        <w:ind w:firstLine="709"/>
        <w:jc w:val="both"/>
      </w:pPr>
      <w:proofErr w:type="spellStart"/>
      <w:r>
        <w:t>Взаємокореляційну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обчислено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формулою</w:t>
      </w:r>
      <w:proofErr w:type="spellEnd"/>
      <w:r>
        <w:t>:</w:t>
      </w:r>
    </w:p>
    <w:p w14:paraId="30E4D9DF" w14:textId="77777777" w:rsidR="00BE41A9" w:rsidRDefault="00B70664">
      <w:pPr>
        <w:keepLines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(m)=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x(n+m) y(n)</m:t>
              </m:r>
            </m:e>
          </m:nary>
        </m:oMath>
      </m:oMathPara>
    </w:p>
    <w:p w14:paraId="15C9EAF6" w14:textId="1CAE04B5" w:rsidR="00BE41A9" w:rsidRDefault="00D8699E">
      <w:pPr>
        <w:spacing w:before="60" w:after="240" w:line="276" w:lineRule="auto"/>
        <w:jc w:val="center"/>
      </w:pPr>
      <w:r w:rsidRPr="00D8699E">
        <w:rPr>
          <w:i/>
          <w:iCs/>
          <w:noProof/>
        </w:rPr>
        <w:drawing>
          <wp:inline distT="0" distB="0" distL="0" distR="0" wp14:anchorId="5AF742E2" wp14:editId="6E4D6776">
            <wp:extent cx="5940425" cy="33407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C317E">
        <w:t>Рисунок</w:t>
      </w:r>
      <w:proofErr w:type="spellEnd"/>
      <w:r w:rsidR="002C317E">
        <w:t xml:space="preserve"> 5 — </w:t>
      </w:r>
      <w:proofErr w:type="spellStart"/>
      <w:r w:rsidR="002C317E">
        <w:t>Взаємокореляційна</w:t>
      </w:r>
      <w:proofErr w:type="spellEnd"/>
      <w:r w:rsidR="002C317E">
        <w:t xml:space="preserve"> </w:t>
      </w:r>
      <w:proofErr w:type="spellStart"/>
      <w:r w:rsidR="002C317E">
        <w:t>функція</w:t>
      </w:r>
      <w:proofErr w:type="spellEnd"/>
      <w:r w:rsidR="002C317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 w:rsidR="002C317E">
        <w:t xml:space="preserve"> сигналів </w:t>
      </w:r>
      <m:oMath>
        <m:r>
          <w:rPr>
            <w:rFonts w:ascii="Cambria Math" w:hAnsi="Cambria Math"/>
          </w:rPr>
          <m:t>x(n)</m:t>
        </m:r>
      </m:oMath>
      <w:r w:rsidR="002C317E">
        <w:t xml:space="preserve"> та </w:t>
      </w:r>
      <m:oMath>
        <m:r>
          <w:rPr>
            <w:rFonts w:ascii="Cambria Math" w:hAnsi="Cambria Math"/>
          </w:rPr>
          <m:t>y(n)</m:t>
        </m:r>
      </m:oMath>
    </w:p>
    <w:p w14:paraId="7E478C3F" w14:textId="77777777" w:rsidR="00BE41A9" w:rsidRDefault="002C317E">
      <w:pPr>
        <w:spacing w:line="360" w:lineRule="auto"/>
        <w:ind w:firstLine="709"/>
        <w:jc w:val="both"/>
      </w:pPr>
      <w:proofErr w:type="spellStart"/>
      <w:r>
        <w:t>Взаємокореляційна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t xml:space="preserve"> відображає міру взаємної залежності сигналів при їхньому відносному часовому зсуві. Максимум функція досягає в області </w:t>
      </w:r>
      <m:oMath>
        <m:r>
          <w:rPr>
            <w:rFonts w:ascii="Cambria Math" w:hAnsi="Cambria Math"/>
          </w:rPr>
          <m:t>n≈512</m:t>
        </m:r>
      </m:oMath>
      <w:r>
        <w:t>, що відповідає зсуву на 512 відліків відносно нульового (</w:t>
      </w:r>
      <m:oMath>
        <m:r>
          <w:rPr>
            <w:rFonts w:ascii="Cambria Math" w:hAnsi="Cambria Math"/>
          </w:rPr>
          <m:t>n=N=1024</m:t>
        </m:r>
      </m:oMath>
      <w:r>
        <w:t xml:space="preserve">). Це вказує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величину</w:t>
      </w:r>
      <w:proofErr w:type="spellEnd"/>
      <w:r>
        <w:t xml:space="preserve"> </w:t>
      </w:r>
      <w:proofErr w:type="spellStart"/>
      <w:r>
        <w:t>часового</w:t>
      </w:r>
      <w:proofErr w:type="spellEnd"/>
      <w:r>
        <w:t xml:space="preserve"> </w:t>
      </w:r>
      <w:proofErr w:type="spellStart"/>
      <w:r>
        <w:t>запізнення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амплітуди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найбільший</w:t>
      </w:r>
      <w:proofErr w:type="spellEnd"/>
      <w:r>
        <w:t xml:space="preserve"> </w:t>
      </w:r>
      <w:proofErr w:type="spellStart"/>
      <w:r>
        <w:t>скалярний</w:t>
      </w:r>
      <w:proofErr w:type="spellEnd"/>
      <w:r>
        <w:t xml:space="preserve"> </w:t>
      </w:r>
      <w:proofErr w:type="spellStart"/>
      <w:r>
        <w:t>добуток</w:t>
      </w:r>
      <w:proofErr w:type="spellEnd"/>
      <w:r>
        <w:t xml:space="preserve"> (</w:t>
      </w:r>
      <w:proofErr w:type="spellStart"/>
      <w:r>
        <w:t>найбільшу</w:t>
      </w:r>
      <w:proofErr w:type="spellEnd"/>
      <w:r>
        <w:t xml:space="preserve"> </w:t>
      </w:r>
      <w:proofErr w:type="spellStart"/>
      <w:r>
        <w:t>подібність</w:t>
      </w:r>
      <w:proofErr w:type="spellEnd"/>
      <w:r>
        <w:t>).</w:t>
      </w:r>
    </w:p>
    <w:p w14:paraId="19DC4586" w14:textId="77777777" w:rsidR="00BE41A9" w:rsidRDefault="002C317E">
      <w:pPr>
        <w:pStyle w:val="1"/>
      </w:pPr>
      <w:r>
        <w:lastRenderedPageBreak/>
        <w:t xml:space="preserve">7. </w:t>
      </w:r>
      <w:proofErr w:type="spellStart"/>
      <w:r>
        <w:t>Висновки</w:t>
      </w:r>
      <w:proofErr w:type="spellEnd"/>
    </w:p>
    <w:p w14:paraId="3263EA3D" w14:textId="77777777" w:rsidR="00BE41A9" w:rsidRDefault="002C317E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автокореляційні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взаємокореляційні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дискретних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у </w:t>
      </w:r>
      <w:proofErr w:type="spellStart"/>
      <w:r>
        <w:t>середовищі</w:t>
      </w:r>
      <w:proofErr w:type="spellEnd"/>
      <w:r>
        <w:t xml:space="preserve"> SCILAB.</w:t>
      </w:r>
    </w:p>
    <w:p w14:paraId="3E1E07B8" w14:textId="77777777" w:rsidR="00BE41A9" w:rsidRDefault="002C317E">
      <w:pPr>
        <w:pStyle w:val="a4"/>
        <w:numPr>
          <w:ilvl w:val="0"/>
          <w:numId w:val="6"/>
        </w:numPr>
        <w:spacing w:line="360" w:lineRule="auto"/>
        <w:jc w:val="both"/>
      </w:pPr>
      <w:proofErr w:type="spellStart"/>
      <w:r>
        <w:rPr>
          <w:b/>
          <w:bCs/>
        </w:rPr>
        <w:t>Властивості</w:t>
      </w:r>
      <w:proofErr w:type="spellEnd"/>
      <w:r>
        <w:rPr>
          <w:b/>
          <w:bCs/>
        </w:rPr>
        <w:t xml:space="preserve"> АКФ.</w:t>
      </w:r>
      <w:r>
        <w:t xml:space="preserve"> </w:t>
      </w:r>
      <w:proofErr w:type="spellStart"/>
      <w:r>
        <w:t>Автокореляційна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є </w:t>
      </w:r>
      <w:proofErr w:type="spellStart"/>
      <w:r>
        <w:t>симетричною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нульового</w:t>
      </w:r>
      <w:proofErr w:type="spellEnd"/>
      <w:r>
        <w:t xml:space="preserve"> </w:t>
      </w:r>
      <w:proofErr w:type="spellStart"/>
      <w:r>
        <w:t>зсуву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досягає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абсолютного</w:t>
      </w:r>
      <w:proofErr w:type="spellEnd"/>
      <w:r>
        <w:t xml:space="preserve"> </w:t>
      </w:r>
      <w:proofErr w:type="spellStart"/>
      <w:r>
        <w:t>максимуму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m:oMath>
        <m:r>
          <w:rPr>
            <w:rFonts w:ascii="Cambria Math" w:hAnsi="Cambria Math"/>
          </w:rPr>
          <m:t>m=0</m:t>
        </m:r>
      </m:oMath>
      <w:r>
        <w:t xml:space="preserve"> (</w:t>
      </w:r>
      <m:oMath>
        <m:r>
          <w:rPr>
            <w:rFonts w:ascii="Cambria Math" w:hAnsi="Cambria Math"/>
          </w:rPr>
          <m:t>n=N=1024</m:t>
        </m:r>
      </m:oMath>
      <w:r>
        <w:t>), оск</w:t>
      </w:r>
      <w:proofErr w:type="spellStart"/>
      <w:r>
        <w:t>ільки</w:t>
      </w:r>
      <w:proofErr w:type="spellEnd"/>
      <w:r>
        <w:t xml:space="preserve"> в </w:t>
      </w:r>
      <w:proofErr w:type="spellStart"/>
      <w:r>
        <w:t>цій</w:t>
      </w:r>
      <w:proofErr w:type="spellEnd"/>
      <w:r>
        <w:t xml:space="preserve"> точці сигнал повністю збігається зі своєю копією, а </w:t>
      </w:r>
      <w:proofErr w:type="spellStart"/>
      <w:r>
        <w:t>значення</w:t>
      </w:r>
      <w:proofErr w:type="spellEnd"/>
      <w:r>
        <w:t xml:space="preserve"> АКФ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енергією</w:t>
      </w:r>
      <w:proofErr w:type="spellEnd"/>
      <w:r>
        <w:t xml:space="preserve"> </w:t>
      </w:r>
      <w:proofErr w:type="spellStart"/>
      <w:r>
        <w:t>сигналу</w:t>
      </w:r>
      <w:proofErr w:type="spellEnd"/>
      <w:r>
        <w:t xml:space="preserve"> (з </w:t>
      </w:r>
      <w:proofErr w:type="spellStart"/>
      <w:r>
        <w:t>точністю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множника</w:t>
      </w:r>
      <w:proofErr w:type="spellEnd"/>
      <w:r>
        <w:t xml:space="preserve"> </w:t>
      </w:r>
      <m:oMath>
        <m:r>
          <w:rPr>
            <w:rFonts w:ascii="Cambria Math" w:hAnsi="Cambria Math"/>
          </w:rPr>
          <m:t>1/N</m:t>
        </m:r>
      </m:oMath>
      <w:r>
        <w:t>).</w:t>
      </w:r>
    </w:p>
    <w:p w14:paraId="211AE45A" w14:textId="77777777" w:rsidR="00BE41A9" w:rsidRDefault="002C317E">
      <w:pPr>
        <w:pStyle w:val="a4"/>
        <w:numPr>
          <w:ilvl w:val="0"/>
          <w:numId w:val="6"/>
        </w:numPr>
        <w:spacing w:line="360" w:lineRule="auto"/>
        <w:jc w:val="both"/>
      </w:pPr>
      <w:proofErr w:type="spellStart"/>
      <w:r>
        <w:rPr>
          <w:b/>
          <w:bCs/>
        </w:rPr>
        <w:t>Властивості</w:t>
      </w:r>
      <w:proofErr w:type="spellEnd"/>
      <w:r>
        <w:rPr>
          <w:b/>
          <w:bCs/>
        </w:rPr>
        <w:t xml:space="preserve"> ВКФ.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АКФ, </w:t>
      </w:r>
      <w:proofErr w:type="spellStart"/>
      <w:r>
        <w:t>взаємокореляційна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є </w:t>
      </w:r>
      <w:proofErr w:type="spellStart"/>
      <w:r>
        <w:t>симетричною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центру</w:t>
      </w:r>
      <w:proofErr w:type="spellEnd"/>
      <w:r>
        <w:t xml:space="preserve">, а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абсолютний</w:t>
      </w:r>
      <w:proofErr w:type="spellEnd"/>
      <w:r>
        <w:t xml:space="preserve"> </w:t>
      </w:r>
      <w:proofErr w:type="spellStart"/>
      <w:r>
        <w:t>максимум</w:t>
      </w:r>
      <w:proofErr w:type="spellEnd"/>
      <w:r>
        <w:t xml:space="preserve"> </w:t>
      </w:r>
      <w:proofErr w:type="spellStart"/>
      <w:r>
        <w:t>зміщений</w:t>
      </w:r>
      <w:proofErr w:type="spellEnd"/>
      <w:r>
        <w:t xml:space="preserve"> (</w:t>
      </w:r>
      <m:oMath>
        <m:r>
          <w:rPr>
            <w:rFonts w:ascii="Cambria Math" w:hAnsi="Cambria Math"/>
          </w:rPr>
          <m:t>n≈512</m:t>
        </m:r>
      </m:oMath>
      <w:r>
        <w:t>). Точка максимуму ВКФ дозволяє визначити часову затримку та оптимальне суміщення двох сигналів у часі.</w:t>
      </w:r>
    </w:p>
    <w:p w14:paraId="1FB7279D" w14:textId="77777777" w:rsidR="00BE41A9" w:rsidRDefault="002C317E">
      <w:pPr>
        <w:pStyle w:val="a4"/>
        <w:numPr>
          <w:ilvl w:val="0"/>
          <w:numId w:val="6"/>
        </w:numPr>
        <w:spacing w:line="360" w:lineRule="auto"/>
        <w:jc w:val="both"/>
      </w:pPr>
      <w:proofErr w:type="spellStart"/>
      <w:r>
        <w:t>Результати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 </w:t>
      </w:r>
      <w:proofErr w:type="spellStart"/>
      <w:r>
        <w:t>підтверджують</w:t>
      </w:r>
      <w:proofErr w:type="spellEnd"/>
      <w:r>
        <w:t xml:space="preserve">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положення</w:t>
      </w:r>
      <w:proofErr w:type="spellEnd"/>
      <w:r>
        <w:t xml:space="preserve"> </w:t>
      </w:r>
      <w:proofErr w:type="spellStart"/>
      <w:r>
        <w:t>цифрової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сигналів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подібності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взаємозв’язку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послідовностей</w:t>
      </w:r>
      <w:proofErr w:type="spellEnd"/>
      <w:r>
        <w:t>.</w:t>
      </w:r>
    </w:p>
    <w:sectPr w:rsidR="00BE41A9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A0505" w14:textId="77777777" w:rsidR="00B70664" w:rsidRDefault="00B70664">
      <w:r>
        <w:separator/>
      </w:r>
    </w:p>
  </w:endnote>
  <w:endnote w:type="continuationSeparator" w:id="0">
    <w:p w14:paraId="53881A0D" w14:textId="77777777" w:rsidR="00B70664" w:rsidRDefault="00B70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D8AE6" w14:textId="77777777" w:rsidR="00BE41A9" w:rsidRDefault="002C317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8699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589C7" w14:textId="77777777" w:rsidR="00BE41A9" w:rsidRDefault="00BE41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84573" w14:textId="77777777" w:rsidR="00B70664" w:rsidRDefault="00B70664">
      <w:r>
        <w:separator/>
      </w:r>
    </w:p>
  </w:footnote>
  <w:footnote w:type="continuationSeparator" w:id="0">
    <w:p w14:paraId="28383D8E" w14:textId="77777777" w:rsidR="00B70664" w:rsidRDefault="00B70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E2FFC"/>
    <w:multiLevelType w:val="hybridMultilevel"/>
    <w:tmpl w:val="40988820"/>
    <w:lvl w:ilvl="0" w:tplc="D5966A4C">
      <w:start w:val="1"/>
      <w:numFmt w:val="decimal"/>
      <w:lvlText w:val="%1."/>
      <w:lvlJc w:val="left"/>
      <w:pPr>
        <w:ind w:left="1069" w:hanging="360"/>
      </w:pPr>
    </w:lvl>
    <w:lvl w:ilvl="1" w:tplc="6A6C355A">
      <w:numFmt w:val="decimal"/>
      <w:lvlText w:val=""/>
      <w:lvlJc w:val="left"/>
    </w:lvl>
    <w:lvl w:ilvl="2" w:tplc="16B46062">
      <w:numFmt w:val="decimal"/>
      <w:lvlText w:val=""/>
      <w:lvlJc w:val="left"/>
    </w:lvl>
    <w:lvl w:ilvl="3" w:tplc="E9D4F006">
      <w:numFmt w:val="decimal"/>
      <w:lvlText w:val=""/>
      <w:lvlJc w:val="left"/>
    </w:lvl>
    <w:lvl w:ilvl="4" w:tplc="B100CF3E">
      <w:numFmt w:val="decimal"/>
      <w:lvlText w:val=""/>
      <w:lvlJc w:val="left"/>
    </w:lvl>
    <w:lvl w:ilvl="5" w:tplc="1CA06B9A">
      <w:numFmt w:val="decimal"/>
      <w:lvlText w:val=""/>
      <w:lvlJc w:val="left"/>
    </w:lvl>
    <w:lvl w:ilvl="6" w:tplc="76E6F36C">
      <w:numFmt w:val="decimal"/>
      <w:lvlText w:val=""/>
      <w:lvlJc w:val="left"/>
    </w:lvl>
    <w:lvl w:ilvl="7" w:tplc="27DEB256">
      <w:numFmt w:val="decimal"/>
      <w:lvlText w:val=""/>
      <w:lvlJc w:val="left"/>
    </w:lvl>
    <w:lvl w:ilvl="8" w:tplc="37BEF062">
      <w:numFmt w:val="decimal"/>
      <w:lvlText w:val=""/>
      <w:lvlJc w:val="left"/>
    </w:lvl>
  </w:abstractNum>
  <w:abstractNum w:abstractNumId="1" w15:restartNumberingAfterBreak="0">
    <w:nsid w:val="25C6460E"/>
    <w:multiLevelType w:val="hybridMultilevel"/>
    <w:tmpl w:val="6F602FA6"/>
    <w:lvl w:ilvl="0" w:tplc="480A324C">
      <w:start w:val="1"/>
      <w:numFmt w:val="bullet"/>
      <w:lvlText w:val="●"/>
      <w:lvlJc w:val="left"/>
      <w:pPr>
        <w:ind w:left="720" w:hanging="360"/>
      </w:pPr>
    </w:lvl>
    <w:lvl w:ilvl="1" w:tplc="E6D62E04">
      <w:start w:val="1"/>
      <w:numFmt w:val="bullet"/>
      <w:lvlText w:val="○"/>
      <w:lvlJc w:val="left"/>
      <w:pPr>
        <w:ind w:left="1440" w:hanging="360"/>
      </w:pPr>
    </w:lvl>
    <w:lvl w:ilvl="2" w:tplc="B9AC868C">
      <w:start w:val="1"/>
      <w:numFmt w:val="bullet"/>
      <w:lvlText w:val="■"/>
      <w:lvlJc w:val="left"/>
      <w:pPr>
        <w:ind w:left="2160" w:hanging="360"/>
      </w:pPr>
    </w:lvl>
    <w:lvl w:ilvl="3" w:tplc="45843402">
      <w:start w:val="1"/>
      <w:numFmt w:val="bullet"/>
      <w:lvlText w:val="●"/>
      <w:lvlJc w:val="left"/>
      <w:pPr>
        <w:ind w:left="2880" w:hanging="360"/>
      </w:pPr>
    </w:lvl>
    <w:lvl w:ilvl="4" w:tplc="BE5C43BC">
      <w:start w:val="1"/>
      <w:numFmt w:val="bullet"/>
      <w:lvlText w:val="○"/>
      <w:lvlJc w:val="left"/>
      <w:pPr>
        <w:ind w:left="3600" w:hanging="360"/>
      </w:pPr>
    </w:lvl>
    <w:lvl w:ilvl="5" w:tplc="D8FCF242">
      <w:start w:val="1"/>
      <w:numFmt w:val="bullet"/>
      <w:lvlText w:val="■"/>
      <w:lvlJc w:val="left"/>
      <w:pPr>
        <w:ind w:left="4320" w:hanging="360"/>
      </w:pPr>
    </w:lvl>
    <w:lvl w:ilvl="6" w:tplc="78BA0FD4">
      <w:start w:val="1"/>
      <w:numFmt w:val="bullet"/>
      <w:lvlText w:val="●"/>
      <w:lvlJc w:val="left"/>
      <w:pPr>
        <w:ind w:left="5040" w:hanging="360"/>
      </w:pPr>
    </w:lvl>
    <w:lvl w:ilvl="7" w:tplc="7368E664">
      <w:start w:val="1"/>
      <w:numFmt w:val="bullet"/>
      <w:lvlText w:val="●"/>
      <w:lvlJc w:val="left"/>
      <w:pPr>
        <w:ind w:left="5760" w:hanging="360"/>
      </w:pPr>
    </w:lvl>
    <w:lvl w:ilvl="8" w:tplc="4F26E6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6C6A68"/>
    <w:multiLevelType w:val="hybridMultilevel"/>
    <w:tmpl w:val="F01278CA"/>
    <w:lvl w:ilvl="0" w:tplc="7A6C152A">
      <w:start w:val="1"/>
      <w:numFmt w:val="bullet"/>
      <w:lvlText w:val="–"/>
      <w:lvlJc w:val="left"/>
      <w:pPr>
        <w:ind w:left="1069" w:hanging="360"/>
      </w:pPr>
    </w:lvl>
    <w:lvl w:ilvl="1" w:tplc="71FADFBE">
      <w:numFmt w:val="decimal"/>
      <w:lvlText w:val=""/>
      <w:lvlJc w:val="left"/>
    </w:lvl>
    <w:lvl w:ilvl="2" w:tplc="09DEF708">
      <w:numFmt w:val="decimal"/>
      <w:lvlText w:val=""/>
      <w:lvlJc w:val="left"/>
    </w:lvl>
    <w:lvl w:ilvl="3" w:tplc="947A9DB4">
      <w:numFmt w:val="decimal"/>
      <w:lvlText w:val=""/>
      <w:lvlJc w:val="left"/>
    </w:lvl>
    <w:lvl w:ilvl="4" w:tplc="85A6CECE">
      <w:numFmt w:val="decimal"/>
      <w:lvlText w:val=""/>
      <w:lvlJc w:val="left"/>
    </w:lvl>
    <w:lvl w:ilvl="5" w:tplc="3646A774">
      <w:numFmt w:val="decimal"/>
      <w:lvlText w:val=""/>
      <w:lvlJc w:val="left"/>
    </w:lvl>
    <w:lvl w:ilvl="6" w:tplc="A5985A04">
      <w:numFmt w:val="decimal"/>
      <w:lvlText w:val=""/>
      <w:lvlJc w:val="left"/>
    </w:lvl>
    <w:lvl w:ilvl="7" w:tplc="BBDC9FE0">
      <w:numFmt w:val="decimal"/>
      <w:lvlText w:val=""/>
      <w:lvlJc w:val="left"/>
    </w:lvl>
    <w:lvl w:ilvl="8" w:tplc="F9084BBA">
      <w:numFmt w:val="decimal"/>
      <w:lvlText w:val=""/>
      <w:lvlJc w:val="left"/>
    </w:lvl>
  </w:abstractNum>
  <w:abstractNum w:abstractNumId="3" w15:restartNumberingAfterBreak="0">
    <w:nsid w:val="4B42621A"/>
    <w:multiLevelType w:val="hybridMultilevel"/>
    <w:tmpl w:val="7CBE1F64"/>
    <w:lvl w:ilvl="0" w:tplc="B40CD244">
      <w:start w:val="1"/>
      <w:numFmt w:val="decimal"/>
      <w:lvlText w:val="%1."/>
      <w:lvlJc w:val="left"/>
      <w:pPr>
        <w:ind w:left="1069" w:hanging="360"/>
      </w:pPr>
    </w:lvl>
    <w:lvl w:ilvl="1" w:tplc="04101802">
      <w:numFmt w:val="decimal"/>
      <w:lvlText w:val=""/>
      <w:lvlJc w:val="left"/>
    </w:lvl>
    <w:lvl w:ilvl="2" w:tplc="87704D8E">
      <w:numFmt w:val="decimal"/>
      <w:lvlText w:val=""/>
      <w:lvlJc w:val="left"/>
    </w:lvl>
    <w:lvl w:ilvl="3" w:tplc="8F180878">
      <w:numFmt w:val="decimal"/>
      <w:lvlText w:val=""/>
      <w:lvlJc w:val="left"/>
    </w:lvl>
    <w:lvl w:ilvl="4" w:tplc="4ABA4AD8">
      <w:numFmt w:val="decimal"/>
      <w:lvlText w:val=""/>
      <w:lvlJc w:val="left"/>
    </w:lvl>
    <w:lvl w:ilvl="5" w:tplc="B1A8F060">
      <w:numFmt w:val="decimal"/>
      <w:lvlText w:val=""/>
      <w:lvlJc w:val="left"/>
    </w:lvl>
    <w:lvl w:ilvl="6" w:tplc="42F4215C">
      <w:numFmt w:val="decimal"/>
      <w:lvlText w:val=""/>
      <w:lvlJc w:val="left"/>
    </w:lvl>
    <w:lvl w:ilvl="7" w:tplc="1756A454">
      <w:numFmt w:val="decimal"/>
      <w:lvlText w:val=""/>
      <w:lvlJc w:val="left"/>
    </w:lvl>
    <w:lvl w:ilvl="8" w:tplc="D6F068F0">
      <w:numFmt w:val="decimal"/>
      <w:lvlText w:val=""/>
      <w:lvlJc w:val="left"/>
    </w:lvl>
  </w:abstractNum>
  <w:abstractNum w:abstractNumId="4" w15:restartNumberingAfterBreak="0">
    <w:nsid w:val="6C1F2481"/>
    <w:multiLevelType w:val="hybridMultilevel"/>
    <w:tmpl w:val="3762F5FE"/>
    <w:lvl w:ilvl="0" w:tplc="941ED314">
      <w:start w:val="1"/>
      <w:numFmt w:val="decimal"/>
      <w:lvlText w:val="%1."/>
      <w:lvlJc w:val="left"/>
      <w:pPr>
        <w:ind w:left="1069" w:hanging="360"/>
      </w:pPr>
    </w:lvl>
    <w:lvl w:ilvl="1" w:tplc="203E4F6A">
      <w:numFmt w:val="decimal"/>
      <w:lvlText w:val=""/>
      <w:lvlJc w:val="left"/>
    </w:lvl>
    <w:lvl w:ilvl="2" w:tplc="176620E2">
      <w:numFmt w:val="decimal"/>
      <w:lvlText w:val=""/>
      <w:lvlJc w:val="left"/>
    </w:lvl>
    <w:lvl w:ilvl="3" w:tplc="EEFA9E0C">
      <w:numFmt w:val="decimal"/>
      <w:lvlText w:val=""/>
      <w:lvlJc w:val="left"/>
    </w:lvl>
    <w:lvl w:ilvl="4" w:tplc="DFC41E06">
      <w:numFmt w:val="decimal"/>
      <w:lvlText w:val=""/>
      <w:lvlJc w:val="left"/>
    </w:lvl>
    <w:lvl w:ilvl="5" w:tplc="49A6C18A">
      <w:numFmt w:val="decimal"/>
      <w:lvlText w:val=""/>
      <w:lvlJc w:val="left"/>
    </w:lvl>
    <w:lvl w:ilvl="6" w:tplc="6406B7CE">
      <w:numFmt w:val="decimal"/>
      <w:lvlText w:val=""/>
      <w:lvlJc w:val="left"/>
    </w:lvl>
    <w:lvl w:ilvl="7" w:tplc="DFF425DA">
      <w:numFmt w:val="decimal"/>
      <w:lvlText w:val=""/>
      <w:lvlJc w:val="left"/>
    </w:lvl>
    <w:lvl w:ilvl="8" w:tplc="9716B99E">
      <w:numFmt w:val="decimal"/>
      <w:lvlText w:val=""/>
      <w:lvlJc w:val="left"/>
    </w:lvl>
  </w:abstractNum>
  <w:abstractNum w:abstractNumId="5" w15:restartNumberingAfterBreak="0">
    <w:nsid w:val="70831102"/>
    <w:multiLevelType w:val="hybridMultilevel"/>
    <w:tmpl w:val="6B9A7E46"/>
    <w:lvl w:ilvl="0" w:tplc="A9F4667A">
      <w:start w:val="1"/>
      <w:numFmt w:val="decimal"/>
      <w:lvlText w:val="%1."/>
      <w:lvlJc w:val="left"/>
      <w:pPr>
        <w:ind w:left="1069" w:hanging="360"/>
      </w:pPr>
    </w:lvl>
    <w:lvl w:ilvl="1" w:tplc="CB865938">
      <w:numFmt w:val="decimal"/>
      <w:lvlText w:val=""/>
      <w:lvlJc w:val="left"/>
    </w:lvl>
    <w:lvl w:ilvl="2" w:tplc="393881EA">
      <w:numFmt w:val="decimal"/>
      <w:lvlText w:val=""/>
      <w:lvlJc w:val="left"/>
    </w:lvl>
    <w:lvl w:ilvl="3" w:tplc="56429F6A">
      <w:numFmt w:val="decimal"/>
      <w:lvlText w:val=""/>
      <w:lvlJc w:val="left"/>
    </w:lvl>
    <w:lvl w:ilvl="4" w:tplc="42BA2AE6">
      <w:numFmt w:val="decimal"/>
      <w:lvlText w:val=""/>
      <w:lvlJc w:val="left"/>
    </w:lvl>
    <w:lvl w:ilvl="5" w:tplc="2FF42272">
      <w:numFmt w:val="decimal"/>
      <w:lvlText w:val=""/>
      <w:lvlJc w:val="left"/>
    </w:lvl>
    <w:lvl w:ilvl="6" w:tplc="F4FAB78E">
      <w:numFmt w:val="decimal"/>
      <w:lvlText w:val=""/>
      <w:lvlJc w:val="left"/>
    </w:lvl>
    <w:lvl w:ilvl="7" w:tplc="42007812">
      <w:numFmt w:val="decimal"/>
      <w:lvlText w:val=""/>
      <w:lvlJc w:val="left"/>
    </w:lvl>
    <w:lvl w:ilvl="8" w:tplc="BA76EF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1A9"/>
    <w:rsid w:val="002C317E"/>
    <w:rsid w:val="00B70664"/>
    <w:rsid w:val="00BE41A9"/>
    <w:rsid w:val="00D8699E"/>
    <w:rsid w:val="00F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08D3"/>
  <w15:docId w15:val="{9E3C0204-D20E-4B1F-8ACD-C5FF90B8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i/>
      <w:i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1</dc:title>
  <dc:creator>Смолінський М.В.</dc:creator>
  <cp:lastModifiedBy>Smolinsky Maksym</cp:lastModifiedBy>
  <cp:revision>3</cp:revision>
  <dcterms:created xsi:type="dcterms:W3CDTF">2026-10-24T17:31:00Z</dcterms:created>
  <dcterms:modified xsi:type="dcterms:W3CDTF">2026-10-24T20:49:00Z</dcterms:modified>
</cp:coreProperties>
</file>