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4524D" w14:textId="77777777" w:rsidR="005B2E04" w:rsidRDefault="00654F6D">
      <w:pPr>
        <w:spacing w:after="120" w:line="276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59762831" w14:textId="77777777" w:rsidR="005B2E04" w:rsidRDefault="00654F6D">
      <w:pPr>
        <w:spacing w:after="120" w:line="276" w:lineRule="auto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Львівська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>»</w:t>
      </w:r>
    </w:p>
    <w:p w14:paraId="24F0BFF0" w14:textId="77777777" w:rsidR="005B2E04" w:rsidRDefault="00654F6D">
      <w:pPr>
        <w:spacing w:after="360" w:line="276" w:lineRule="auto"/>
        <w:jc w:val="center"/>
      </w:pPr>
      <w:proofErr w:type="spellStart"/>
      <w:r>
        <w:t>Кафедра</w:t>
      </w:r>
      <w:proofErr w:type="spellEnd"/>
      <w:r>
        <w:t xml:space="preserve"> СКС</w:t>
      </w:r>
    </w:p>
    <w:p w14:paraId="43000F63" w14:textId="77777777" w:rsidR="005B2E04" w:rsidRDefault="00654F6D">
      <w:pPr>
        <w:spacing w:after="480"/>
        <w:jc w:val="center"/>
      </w:pPr>
      <w:r>
        <w:rPr>
          <w:noProof/>
        </w:rPr>
        <w:drawing>
          <wp:inline distT="0" distB="0" distL="0" distR="0" wp14:anchorId="156B0989" wp14:editId="4659784E">
            <wp:extent cx="1809750" cy="1724025"/>
            <wp:effectExtent l="0" t="0" r="0" b="0"/>
            <wp:docPr id="1" name="logo" descr="Логотип Національного університету «Львівська політехніка»" title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174" w14:textId="77777777" w:rsidR="005B2E04" w:rsidRDefault="00654F6D">
      <w:pPr>
        <w:spacing w:after="240" w:line="276" w:lineRule="auto"/>
        <w:jc w:val="center"/>
      </w:pPr>
      <w:proofErr w:type="spellStart"/>
      <w:r>
        <w:rPr>
          <w:b/>
          <w:bCs/>
          <w:sz w:val="36"/>
          <w:szCs w:val="36"/>
        </w:rPr>
        <w:t>Звіт</w:t>
      </w:r>
      <w:proofErr w:type="spellEnd"/>
    </w:p>
    <w:p w14:paraId="671F4CD5" w14:textId="77777777" w:rsidR="005B2E04" w:rsidRDefault="00654F6D">
      <w:pPr>
        <w:spacing w:after="120" w:line="276" w:lineRule="auto"/>
        <w:jc w:val="center"/>
      </w:pPr>
      <w:proofErr w:type="spellStart"/>
      <w:r>
        <w:t>про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2</w:t>
      </w:r>
    </w:p>
    <w:p w14:paraId="36D38496" w14:textId="77777777" w:rsidR="005B2E04" w:rsidRDefault="00654F6D">
      <w:pPr>
        <w:spacing w:after="12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>: «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і </w:t>
      </w:r>
      <w:proofErr w:type="spellStart"/>
      <w:r>
        <w:t>зображень</w:t>
      </w:r>
      <w:proofErr w:type="spellEnd"/>
      <w:r>
        <w:t>»</w:t>
      </w:r>
    </w:p>
    <w:p w14:paraId="6B9235F9" w14:textId="77777777" w:rsidR="005B2E04" w:rsidRDefault="00654F6D">
      <w:pPr>
        <w:spacing w:after="120" w:line="276" w:lineRule="auto"/>
        <w:jc w:val="center"/>
      </w:pPr>
      <w:proofErr w:type="spellStart"/>
      <w:r>
        <w:t>Тема</w:t>
      </w:r>
      <w:proofErr w:type="spellEnd"/>
      <w:r>
        <w:t>: «</w:t>
      </w:r>
      <w:proofErr w:type="spellStart"/>
      <w:r>
        <w:t>Визначення</w:t>
      </w:r>
      <w:proofErr w:type="spellEnd"/>
      <w:r>
        <w:t xml:space="preserve"> і </w:t>
      </w: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спектральних</w:t>
      </w:r>
      <w:proofErr w:type="spellEnd"/>
      <w:r>
        <w:t xml:space="preserve"> </w:t>
      </w:r>
      <w:proofErr w:type="spellStart"/>
      <w:r>
        <w:t>характеристик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>»</w:t>
      </w:r>
    </w:p>
    <w:p w14:paraId="632D763C" w14:textId="77777777" w:rsidR="005B2E04" w:rsidRDefault="00654F6D">
      <w:pPr>
        <w:spacing w:before="120" w:after="720" w:line="276" w:lineRule="auto"/>
        <w:jc w:val="center"/>
      </w:pPr>
      <w:proofErr w:type="spellStart"/>
      <w:r>
        <w:t>Варіант</w:t>
      </w:r>
      <w:proofErr w:type="spellEnd"/>
      <w:r>
        <w:t xml:space="preserve"> — 21</w:t>
      </w:r>
    </w:p>
    <w:p w14:paraId="6EE27147" w14:textId="77777777" w:rsidR="00323ED2" w:rsidRDefault="00323ED2" w:rsidP="00323ED2">
      <w:pPr>
        <w:spacing w:before="240" w:line="276" w:lineRule="auto"/>
        <w:ind w:left="5103"/>
        <w:jc w:val="right"/>
        <w:rPr>
          <w:b/>
          <w:bCs/>
        </w:rPr>
      </w:pPr>
    </w:p>
    <w:p w14:paraId="7E7B57AD" w14:textId="77777777" w:rsidR="00323ED2" w:rsidRDefault="00323ED2" w:rsidP="00323ED2">
      <w:pPr>
        <w:spacing w:before="240" w:line="276" w:lineRule="auto"/>
        <w:ind w:left="5103"/>
        <w:jc w:val="right"/>
        <w:rPr>
          <w:b/>
          <w:bCs/>
        </w:rPr>
      </w:pPr>
    </w:p>
    <w:p w14:paraId="621DC179" w14:textId="00209EDE" w:rsidR="005B2E04" w:rsidRDefault="00654F6D" w:rsidP="00323ED2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2A942B74" w14:textId="77777777" w:rsidR="005B2E04" w:rsidRDefault="00654F6D" w:rsidP="00323ED2">
      <w:pPr>
        <w:spacing w:line="276" w:lineRule="auto"/>
        <w:ind w:left="5103"/>
        <w:jc w:val="right"/>
      </w:pPr>
      <w:proofErr w:type="spellStart"/>
      <w:r>
        <w:t>ст</w:t>
      </w:r>
      <w:proofErr w:type="spellEnd"/>
      <w:r>
        <w:t xml:space="preserve">. </w:t>
      </w:r>
      <w:proofErr w:type="spellStart"/>
      <w:r>
        <w:t>гр</w:t>
      </w:r>
      <w:proofErr w:type="spellEnd"/>
      <w:r>
        <w:t>. КІ-408</w:t>
      </w:r>
    </w:p>
    <w:p w14:paraId="1153DB95" w14:textId="77777777" w:rsidR="005B2E04" w:rsidRDefault="00654F6D" w:rsidP="00323ED2">
      <w:pPr>
        <w:spacing w:line="276" w:lineRule="auto"/>
        <w:ind w:left="5103"/>
        <w:jc w:val="right"/>
      </w:pPr>
      <w:proofErr w:type="spellStart"/>
      <w:r>
        <w:t>Смолінський</w:t>
      </w:r>
      <w:proofErr w:type="spellEnd"/>
      <w:r>
        <w:t xml:space="preserve"> М.В.</w:t>
      </w:r>
    </w:p>
    <w:p w14:paraId="591B9FD2" w14:textId="77777777" w:rsidR="005B2E04" w:rsidRDefault="00654F6D" w:rsidP="00323ED2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352EB735" w14:textId="5CDF8E6B" w:rsidR="00323ED2" w:rsidRDefault="00654F6D" w:rsidP="00323ED2">
      <w:pPr>
        <w:spacing w:line="276" w:lineRule="auto"/>
        <w:ind w:left="5103"/>
        <w:jc w:val="right"/>
      </w:pPr>
      <w:proofErr w:type="spellStart"/>
      <w:r>
        <w:t>Оберишен</w:t>
      </w:r>
      <w:proofErr w:type="spellEnd"/>
      <w:r>
        <w:t xml:space="preserve"> Р.Р.</w:t>
      </w:r>
    </w:p>
    <w:p w14:paraId="0B281C21" w14:textId="0A4C88F4" w:rsidR="005B2E04" w:rsidRDefault="00654F6D">
      <w:pPr>
        <w:spacing w:before="1600"/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1CCBCD92" w14:textId="3E05CE0C" w:rsidR="005B2E04" w:rsidRDefault="00654F6D">
      <w:r>
        <w:br w:type="page"/>
      </w:r>
    </w:p>
    <w:p w14:paraId="49C96109" w14:textId="77777777" w:rsidR="00323ED2" w:rsidRDefault="00323ED2" w:rsidP="00323ED2">
      <w:pPr>
        <w:pStyle w:val="1"/>
      </w:pPr>
      <w:proofErr w:type="spellStart"/>
      <w:r>
        <w:lastRenderedPageBreak/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0884C114" w14:textId="77777777" w:rsidR="00323ED2" w:rsidRPr="00323ED2" w:rsidRDefault="00323ED2" w:rsidP="00323ED2">
      <w:pPr>
        <w:pStyle w:val="a3"/>
        <w:spacing w:line="360" w:lineRule="auto"/>
        <w:ind w:firstLine="720"/>
        <w:rPr>
          <w:sz w:val="28"/>
          <w:szCs w:val="28"/>
          <w:lang w:val="uk-UA"/>
        </w:rPr>
      </w:pPr>
      <w:r w:rsidRPr="00323ED2">
        <w:rPr>
          <w:sz w:val="28"/>
          <w:szCs w:val="28"/>
          <w:lang w:val="uk-UA"/>
        </w:rPr>
        <w:t xml:space="preserve">Визначити спектр заданого сигналу засобами системи </w:t>
      </w:r>
      <w:r w:rsidRPr="00323ED2">
        <w:rPr>
          <w:sz w:val="28"/>
          <w:szCs w:val="28"/>
        </w:rPr>
        <w:t xml:space="preserve">SCILAB. </w:t>
      </w:r>
      <w:r w:rsidRPr="00323ED2">
        <w:rPr>
          <w:sz w:val="28"/>
          <w:szCs w:val="28"/>
          <w:lang w:val="uk-UA"/>
        </w:rPr>
        <w:t>Дослідити властивості сигналу, провівши фільтрацію в частотній області.</w:t>
      </w:r>
    </w:p>
    <w:p w14:paraId="05A8324C" w14:textId="77777777" w:rsidR="00323ED2" w:rsidRDefault="00323ED2" w:rsidP="00323ED2">
      <w:pPr>
        <w:keepNext/>
        <w:spacing w:before="200" w:after="120"/>
      </w:pP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>:</w:t>
      </w:r>
    </w:p>
    <w:p w14:paraId="209E358C" w14:textId="40E93684" w:rsidR="00323ED2" w:rsidRDefault="00323ED2" w:rsidP="00323ED2">
      <w:pPr>
        <w:keepNext/>
        <w:jc w:val="center"/>
      </w:pPr>
      <w:r w:rsidRPr="00323ED2">
        <w:rPr>
          <w:noProof/>
        </w:rPr>
        <w:drawing>
          <wp:inline distT="0" distB="0" distL="0" distR="0" wp14:anchorId="70420EB4" wp14:editId="313B0986">
            <wp:extent cx="1318374" cy="13336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7CDF" w14:textId="5076C764" w:rsidR="00323ED2" w:rsidRDefault="00323ED2" w:rsidP="00323ED2">
      <w:pPr>
        <w:spacing w:before="60" w:line="276" w:lineRule="auto"/>
        <w:jc w:val="center"/>
      </w:pPr>
      <w:proofErr w:type="spellStart"/>
      <w:r>
        <w:t>Рисунок</w:t>
      </w:r>
      <w:proofErr w:type="spellEnd"/>
      <w:r>
        <w:t xml:space="preserve"> 1 — </w:t>
      </w:r>
      <w:proofErr w:type="spellStart"/>
      <w:r>
        <w:t>Графічне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m:oMath>
        <m:r>
          <w:rPr>
            <w:rFonts w:ascii="Cambria Math" w:hAnsi="Cambria Math"/>
          </w:rPr>
          <m:t>x(t)</m:t>
        </m:r>
      </m:oMath>
      <w:r>
        <w:t xml:space="preserve"> та </w:t>
      </w:r>
      <m:oMath>
        <m:r>
          <w:rPr>
            <w:rFonts w:ascii="Cambria Math" w:hAnsi="Cambria Math"/>
          </w:rPr>
          <m:t>y(t)</m:t>
        </m:r>
      </m:oMath>
      <w:r>
        <w:t xml:space="preserve"> (варіант 21)</w:t>
      </w:r>
    </w:p>
    <w:p w14:paraId="519A1AA0" w14:textId="77777777" w:rsidR="005B2E04" w:rsidRDefault="00654F6D">
      <w:pPr>
        <w:pStyle w:val="1"/>
      </w:pPr>
      <w:r>
        <w:t xml:space="preserve">1. </w:t>
      </w:r>
      <w:proofErr w:type="spellStart"/>
      <w:r>
        <w:t>Завдання</w:t>
      </w:r>
      <w:proofErr w:type="spellEnd"/>
    </w:p>
    <w:p w14:paraId="1FFC5BFF" w14:textId="77777777" w:rsidR="005B2E04" w:rsidRDefault="00654F6D">
      <w:pPr>
        <w:pStyle w:val="a5"/>
        <w:numPr>
          <w:ilvl w:val="0"/>
          <w:numId w:val="2"/>
        </w:numPr>
        <w:spacing w:line="360" w:lineRule="auto"/>
        <w:jc w:val="both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SCILAB </w:t>
      </w:r>
      <w:proofErr w:type="spellStart"/>
      <w:r>
        <w:t>утворити</w:t>
      </w:r>
      <w:proofErr w:type="spellEnd"/>
      <w:r>
        <w:t xml:space="preserve"> </w:t>
      </w:r>
      <w:proofErr w:type="spellStart"/>
      <w:r>
        <w:t>дискретну</w:t>
      </w:r>
      <w:proofErr w:type="spellEnd"/>
      <w:r>
        <w:t xml:space="preserve"> </w:t>
      </w:r>
      <w:proofErr w:type="spellStart"/>
      <w:r>
        <w:t>послідовність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=256</m:t>
        </m:r>
      </m:oMath>
      <w:r>
        <w:t xml:space="preserve"> (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=8</m:t>
        </m:r>
      </m:oMath>
      <w:r>
        <w:t xml:space="preserve">) та обчислити її ДПФ за допомогою алгоритму ШПФ (функція </w:t>
      </w:r>
      <w:proofErr w:type="gramStart"/>
      <w:r>
        <w:t>fft(</w:t>
      </w:r>
      <w:proofErr w:type="gramEnd"/>
      <w:r>
        <w:t>)). Вивести графічно вхідну послідовність та її частотну характеристику (дійсну та уявну складові на окремих графіках).</w:t>
      </w:r>
    </w:p>
    <w:p w14:paraId="2F620062" w14:textId="77777777" w:rsidR="005B2E04" w:rsidRDefault="00654F6D">
      <w:pPr>
        <w:pStyle w:val="a5"/>
        <w:numPr>
          <w:ilvl w:val="0"/>
          <w:numId w:val="2"/>
        </w:numPr>
        <w:spacing w:line="360" w:lineRule="auto"/>
        <w:jc w:val="both"/>
      </w:pPr>
      <w:proofErr w:type="spellStart"/>
      <w:r>
        <w:t>Модифікувати</w:t>
      </w:r>
      <w:proofErr w:type="spellEnd"/>
      <w:r>
        <w:t xml:space="preserve"> </w:t>
      </w:r>
      <w:proofErr w:type="spellStart"/>
      <w:r>
        <w:t>отриманий</w:t>
      </w:r>
      <w:proofErr w:type="spellEnd"/>
      <w:r>
        <w:t xml:space="preserve"> </w:t>
      </w:r>
      <w:proofErr w:type="spellStart"/>
      <w:r>
        <w:t>дискретний</w:t>
      </w:r>
      <w:proofErr w:type="spellEnd"/>
      <w:r>
        <w:t xml:space="preserve"> </w:t>
      </w:r>
      <w:proofErr w:type="spellStart"/>
      <w:r>
        <w:t>спектр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, </w:t>
      </w:r>
      <w:proofErr w:type="spellStart"/>
      <w:r>
        <w:t>вилучивши</w:t>
      </w:r>
      <w:proofErr w:type="spellEnd"/>
      <w:r>
        <w:t xml:space="preserve"> </w:t>
      </w:r>
      <w:proofErr w:type="spellStart"/>
      <w:r>
        <w:t>п</w:t>
      </w:r>
      <w:r>
        <w:t>евну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(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) спектральних коефіцієнтів:</w:t>
      </w:r>
    </w:p>
    <w:p w14:paraId="5DB572A9" w14:textId="77777777" w:rsidR="005B2E04" w:rsidRDefault="00654F6D">
      <w:pPr>
        <w:pStyle w:val="a5"/>
        <w:numPr>
          <w:ilvl w:val="0"/>
          <w:numId w:val="3"/>
        </w:numPr>
        <w:spacing w:line="360" w:lineRule="auto"/>
        <w:jc w:val="both"/>
      </w:pPr>
      <w:proofErr w:type="spellStart"/>
      <w:r>
        <w:t>відкидання</w:t>
      </w:r>
      <w:proofErr w:type="spellEnd"/>
      <w:r>
        <w:t xml:space="preserve"> </w:t>
      </w:r>
      <w:proofErr w:type="spellStart"/>
      <w:r>
        <w:t>високочастотних</w:t>
      </w:r>
      <w:proofErr w:type="spellEnd"/>
      <w:r>
        <w:t xml:space="preserve"> </w:t>
      </w:r>
      <w:proofErr w:type="spellStart"/>
      <w:r>
        <w:t>складових</w:t>
      </w:r>
      <w:proofErr w:type="spellEnd"/>
      <w:r>
        <w:t>;</w:t>
      </w:r>
    </w:p>
    <w:p w14:paraId="14FCAD0A" w14:textId="77777777" w:rsidR="005B2E04" w:rsidRDefault="00654F6D">
      <w:pPr>
        <w:pStyle w:val="a5"/>
        <w:numPr>
          <w:ilvl w:val="0"/>
          <w:numId w:val="3"/>
        </w:numPr>
        <w:spacing w:line="360" w:lineRule="auto"/>
        <w:jc w:val="both"/>
      </w:pPr>
      <w:proofErr w:type="spellStart"/>
      <w:r>
        <w:t>відкидання</w:t>
      </w:r>
      <w:proofErr w:type="spellEnd"/>
      <w:r>
        <w:t xml:space="preserve"> </w:t>
      </w:r>
      <w:proofErr w:type="spellStart"/>
      <w:r>
        <w:t>низькочастотних</w:t>
      </w:r>
      <w:proofErr w:type="spellEnd"/>
      <w:r>
        <w:t xml:space="preserve"> </w:t>
      </w:r>
      <w:proofErr w:type="spellStart"/>
      <w:r>
        <w:t>складових</w:t>
      </w:r>
      <w:proofErr w:type="spellEnd"/>
      <w:r>
        <w:t>;</w:t>
      </w:r>
    </w:p>
    <w:p w14:paraId="3C8724D6" w14:textId="77777777" w:rsidR="005B2E04" w:rsidRDefault="00654F6D">
      <w:pPr>
        <w:pStyle w:val="a5"/>
        <w:numPr>
          <w:ilvl w:val="0"/>
          <w:numId w:val="3"/>
        </w:numPr>
        <w:spacing w:line="360" w:lineRule="auto"/>
        <w:jc w:val="both"/>
      </w:pPr>
      <w:proofErr w:type="spellStart"/>
      <w:r>
        <w:t>відкидання</w:t>
      </w:r>
      <w:proofErr w:type="spellEnd"/>
      <w:r>
        <w:t xml:space="preserve"> </w:t>
      </w:r>
      <w:proofErr w:type="spellStart"/>
      <w:r>
        <w:t>смуги</w:t>
      </w:r>
      <w:proofErr w:type="spellEnd"/>
      <w:r>
        <w:t xml:space="preserve"> </w:t>
      </w:r>
      <w:proofErr w:type="spellStart"/>
      <w:r>
        <w:t>середніх</w:t>
      </w:r>
      <w:proofErr w:type="spellEnd"/>
      <w:r>
        <w:t xml:space="preserve"> </w:t>
      </w:r>
      <w:proofErr w:type="spellStart"/>
      <w:r>
        <w:t>частотних</w:t>
      </w:r>
      <w:proofErr w:type="spellEnd"/>
      <w:r>
        <w:t xml:space="preserve"> </w:t>
      </w:r>
      <w:proofErr w:type="spellStart"/>
      <w:r>
        <w:t>складових</w:t>
      </w:r>
      <w:proofErr w:type="spellEnd"/>
      <w:r>
        <w:t>;</w:t>
      </w:r>
    </w:p>
    <w:p w14:paraId="279CF52B" w14:textId="77777777" w:rsidR="005B2E04" w:rsidRDefault="00654F6D">
      <w:pPr>
        <w:pStyle w:val="a5"/>
        <w:numPr>
          <w:ilvl w:val="0"/>
          <w:numId w:val="3"/>
        </w:numPr>
        <w:spacing w:line="360" w:lineRule="auto"/>
        <w:jc w:val="both"/>
      </w:pPr>
      <w:proofErr w:type="spellStart"/>
      <w:r>
        <w:t>відкидання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частот</w:t>
      </w:r>
      <w:proofErr w:type="spellEnd"/>
      <w:r>
        <w:t xml:space="preserve">,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середніх</w:t>
      </w:r>
      <w:proofErr w:type="spellEnd"/>
      <w:r>
        <w:t>.</w:t>
      </w:r>
    </w:p>
    <w:p w14:paraId="4B763AC7" w14:textId="77777777" w:rsidR="005B2E04" w:rsidRDefault="00654F6D">
      <w:pPr>
        <w:pStyle w:val="a5"/>
        <w:numPr>
          <w:ilvl w:val="0"/>
          <w:numId w:val="2"/>
        </w:numPr>
        <w:spacing w:line="360" w:lineRule="auto"/>
        <w:jc w:val="both"/>
      </w:pPr>
      <w:proofErr w:type="spellStart"/>
      <w:r>
        <w:t>Знайти</w:t>
      </w:r>
      <w:proofErr w:type="spellEnd"/>
      <w:r>
        <w:t xml:space="preserve"> </w:t>
      </w:r>
      <w:proofErr w:type="spellStart"/>
      <w:r>
        <w:t>обернене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 </w:t>
      </w:r>
      <w:proofErr w:type="spellStart"/>
      <w:r>
        <w:t>Фур’є</w:t>
      </w:r>
      <w:proofErr w:type="spellEnd"/>
      <w:r>
        <w:t xml:space="preserve"> (</w:t>
      </w:r>
      <w:proofErr w:type="spellStart"/>
      <w:r>
        <w:t>функція</w:t>
      </w:r>
      <w:proofErr w:type="spellEnd"/>
      <w:r>
        <w:t xml:space="preserve"> </w:t>
      </w:r>
      <w:proofErr w:type="spellStart"/>
      <w:proofErr w:type="gramStart"/>
      <w:r>
        <w:t>ifft</w:t>
      </w:r>
      <w:proofErr w:type="spellEnd"/>
      <w:r>
        <w:t>(</w:t>
      </w:r>
      <w:proofErr w:type="gramEnd"/>
      <w:r>
        <w:t xml:space="preserve">)) </w:t>
      </w:r>
      <w:proofErr w:type="spellStart"/>
      <w:r>
        <w:t>модифікованих</w:t>
      </w:r>
      <w:proofErr w:type="spellEnd"/>
      <w:r>
        <w:t xml:space="preserve"> </w:t>
      </w:r>
      <w:proofErr w:type="spellStart"/>
      <w:r>
        <w:t>дискретних</w:t>
      </w:r>
      <w:proofErr w:type="spellEnd"/>
      <w:r>
        <w:t xml:space="preserve"> </w:t>
      </w:r>
      <w:proofErr w:type="spellStart"/>
      <w:r>
        <w:t>спектрів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порівняти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початковим</w:t>
      </w:r>
      <w:proofErr w:type="spellEnd"/>
      <w:r>
        <w:t xml:space="preserve"> </w:t>
      </w:r>
      <w:proofErr w:type="spellStart"/>
      <w:r>
        <w:t>сигналом</w:t>
      </w:r>
      <w:proofErr w:type="spellEnd"/>
      <w:r>
        <w:t>.</w:t>
      </w:r>
    </w:p>
    <w:p w14:paraId="11B9BB10" w14:textId="77777777" w:rsidR="005B2E04" w:rsidRDefault="00654F6D">
      <w:pPr>
        <w:pStyle w:val="a5"/>
        <w:numPr>
          <w:ilvl w:val="0"/>
          <w:numId w:val="2"/>
        </w:numPr>
        <w:spacing w:line="360" w:lineRule="auto"/>
        <w:jc w:val="both"/>
      </w:pPr>
      <w:proofErr w:type="spellStart"/>
      <w:r>
        <w:t>Дослідити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відновленого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зміні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відкинутих</w:t>
      </w:r>
      <w:proofErr w:type="spellEnd"/>
      <w:r>
        <w:t xml:space="preserve"> </w:t>
      </w:r>
      <w:proofErr w:type="spellStart"/>
      <w:r>
        <w:t>спектральних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(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  <m:r>
          <w:rPr>
            <w:rFonts w:ascii="Cambria Math" w:hAnsi="Cambria Math"/>
          </w:rPr>
          <m:t>,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,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,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).</w:t>
      </w:r>
    </w:p>
    <w:p w14:paraId="1D4A1554" w14:textId="77777777" w:rsidR="005B2E04" w:rsidRDefault="00654F6D">
      <w:pPr>
        <w:pStyle w:val="a5"/>
        <w:numPr>
          <w:ilvl w:val="0"/>
          <w:numId w:val="2"/>
        </w:numPr>
        <w:spacing w:line="360" w:lineRule="auto"/>
        <w:jc w:val="both"/>
      </w:pPr>
      <w:proofErr w:type="spellStart"/>
      <w:r>
        <w:t>Зробити</w:t>
      </w:r>
      <w:proofErr w:type="spellEnd"/>
      <w:r>
        <w:t xml:space="preserve"> </w:t>
      </w:r>
      <w:proofErr w:type="spellStart"/>
      <w:r>
        <w:t>виснов</w:t>
      </w:r>
      <w:r>
        <w:t>ок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апроксимації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з </w:t>
      </w:r>
      <w:proofErr w:type="spellStart"/>
      <w:r>
        <w:t>середньою</w:t>
      </w:r>
      <w:proofErr w:type="spellEnd"/>
      <w:r>
        <w:t xml:space="preserve"> </w:t>
      </w:r>
      <w:proofErr w:type="spellStart"/>
      <w:r>
        <w:t>точністю</w:t>
      </w:r>
      <w:proofErr w:type="spellEnd"/>
      <w:r>
        <w:t xml:space="preserve"> </w:t>
      </w:r>
      <m:oMath>
        <m:r>
          <w:rPr>
            <w:rFonts w:ascii="Cambria Math" w:hAnsi="Cambria Math"/>
          </w:rPr>
          <m:t>1%</m:t>
        </m:r>
      </m:oMath>
      <w:r>
        <w:t xml:space="preserve"> та </w:t>
      </w:r>
      <m:oMath>
        <m:r>
          <w:rPr>
            <w:rFonts w:ascii="Cambria Math" w:hAnsi="Cambria Math"/>
          </w:rPr>
          <m:t>5%</m:t>
        </m:r>
      </m:oMath>
      <w:r>
        <w:t>.</w:t>
      </w:r>
    </w:p>
    <w:p w14:paraId="3E20FA0D" w14:textId="77777777" w:rsidR="005B2E04" w:rsidRDefault="00654F6D">
      <w:pPr>
        <w:pStyle w:val="1"/>
      </w:pPr>
      <w:r>
        <w:lastRenderedPageBreak/>
        <w:t xml:space="preserve">2. </w:t>
      </w:r>
      <w:proofErr w:type="spellStart"/>
      <w:r>
        <w:t>Аналітичне</w:t>
      </w:r>
      <w:proofErr w:type="spellEnd"/>
      <w:r>
        <w:t xml:space="preserve"> </w:t>
      </w:r>
      <w:proofErr w:type="spellStart"/>
      <w:r>
        <w:t>представлення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</w:t>
      </w:r>
      <w:proofErr w:type="spellStart"/>
      <w:r>
        <w:t>сигналу</w:t>
      </w:r>
      <w:proofErr w:type="spellEnd"/>
    </w:p>
    <w:p w14:paraId="1225A9F4" w14:textId="77777777" w:rsidR="005B2E04" w:rsidRDefault="00654F6D">
      <w:pPr>
        <w:spacing w:line="360" w:lineRule="auto"/>
        <w:ind w:firstLine="709"/>
        <w:jc w:val="both"/>
      </w:pPr>
      <w:proofErr w:type="spellStart"/>
      <w:r>
        <w:t>Виходячи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</w:t>
      </w:r>
      <w:proofErr w:type="spellStart"/>
      <w:r>
        <w:t>графіка</w:t>
      </w:r>
      <w:proofErr w:type="spellEnd"/>
      <w:r>
        <w:t xml:space="preserve"> (</w:t>
      </w:r>
      <w:proofErr w:type="spellStart"/>
      <w:r>
        <w:t>варіант</w:t>
      </w:r>
      <w:proofErr w:type="spellEnd"/>
      <w:r>
        <w:t xml:space="preserve"> 21), </w:t>
      </w:r>
      <w:proofErr w:type="spellStart"/>
      <w:r>
        <w:t>сигнал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описується фінітною кусково-сталою функцією тривалістю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=27</m:t>
        </m:r>
      </m:oMath>
      <w:r>
        <w:t xml:space="preserve"> с:</w:t>
      </w:r>
    </w:p>
    <w:p w14:paraId="49F5B854" w14:textId="77777777" w:rsidR="005B2E04" w:rsidRDefault="00654F6D">
      <w:pPr>
        <w:pStyle w:val="a5"/>
        <w:numPr>
          <w:ilvl w:val="0"/>
          <w:numId w:val="4"/>
        </w:numPr>
        <w:spacing w:line="360" w:lineRule="auto"/>
        <w:jc w:val="both"/>
      </w:pPr>
      <w:proofErr w:type="spellStart"/>
      <w:r>
        <w:t>перші</w:t>
      </w:r>
      <w:proofErr w:type="spellEnd"/>
      <w:r>
        <w:t xml:space="preserve"> 9 с </w:t>
      </w:r>
      <w:proofErr w:type="spellStart"/>
      <w:r>
        <w:t>с</w:t>
      </w:r>
      <w:r>
        <w:t>игнал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сталу</w:t>
      </w:r>
      <w:proofErr w:type="spellEnd"/>
      <w:r>
        <w:t xml:space="preserve"> </w:t>
      </w:r>
      <w:proofErr w:type="spellStart"/>
      <w:r>
        <w:t>амплітуду</w:t>
      </w:r>
      <w:proofErr w:type="spellEnd"/>
      <w:r>
        <w:t xml:space="preserve"> </w:t>
      </w:r>
      <m:oMath>
        <m:r>
          <w:rPr>
            <w:rFonts w:ascii="Cambria Math" w:hAnsi="Cambria Math"/>
          </w:rPr>
          <m:t>18</m:t>
        </m:r>
      </m:oMath>
      <w:r>
        <w:t>;</w:t>
      </w:r>
    </w:p>
    <w:p w14:paraId="72AD3B50" w14:textId="77777777" w:rsidR="005B2E04" w:rsidRDefault="00654F6D">
      <w:pPr>
        <w:pStyle w:val="a5"/>
        <w:numPr>
          <w:ilvl w:val="0"/>
          <w:numId w:val="4"/>
        </w:numPr>
        <w:spacing w:line="360" w:lineRule="auto"/>
        <w:jc w:val="both"/>
      </w:pPr>
      <w:proofErr w:type="spellStart"/>
      <w:r>
        <w:t>наступні</w:t>
      </w:r>
      <w:proofErr w:type="spellEnd"/>
      <w:r>
        <w:t xml:space="preserve"> 9 с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дорівнює</w:t>
      </w:r>
      <w:proofErr w:type="spellEnd"/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>;</w:t>
      </w:r>
    </w:p>
    <w:p w14:paraId="7AC9733B" w14:textId="77777777" w:rsidR="005B2E04" w:rsidRDefault="00654F6D">
      <w:pPr>
        <w:pStyle w:val="a5"/>
        <w:numPr>
          <w:ilvl w:val="0"/>
          <w:numId w:val="4"/>
        </w:numPr>
        <w:spacing w:line="360" w:lineRule="auto"/>
        <w:jc w:val="both"/>
      </w:pPr>
      <w:proofErr w:type="spellStart"/>
      <w:r>
        <w:t>останні</w:t>
      </w:r>
      <w:proofErr w:type="spellEnd"/>
      <w:r>
        <w:t xml:space="preserve"> 9 с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сталу</w:t>
      </w:r>
      <w:proofErr w:type="spellEnd"/>
      <w:r>
        <w:t xml:space="preserve"> </w:t>
      </w:r>
      <w:proofErr w:type="spellStart"/>
      <w:r>
        <w:t>амплітуду</w:t>
      </w:r>
      <w:proofErr w:type="spellEnd"/>
      <w:r>
        <w:t xml:space="preserve"> </w:t>
      </w:r>
      <m:oMath>
        <m:r>
          <w:rPr>
            <w:rFonts w:ascii="Cambria Math" w:hAnsi="Cambria Math"/>
          </w:rPr>
          <m:t>9</m:t>
        </m:r>
      </m:oMath>
      <w:r>
        <w:t>.</w:t>
      </w:r>
    </w:p>
    <w:p w14:paraId="1D56925A" w14:textId="77777777" w:rsidR="005B2E04" w:rsidRDefault="00654F6D">
      <w:pPr>
        <w:keepNext/>
        <w:spacing w:line="360" w:lineRule="auto"/>
        <w:ind w:firstLine="709"/>
        <w:jc w:val="both"/>
      </w:pPr>
      <w:proofErr w:type="spellStart"/>
      <w:r>
        <w:t>Аналітичний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>:</w:t>
      </w:r>
    </w:p>
    <w:p w14:paraId="1D393A2C" w14:textId="77777777" w:rsidR="005B2E04" w:rsidRDefault="00654F6D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18,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0≤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&lt;9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9≤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&lt;18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18≤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≤27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&lt;0</m:t>
                    </m:r>
                    <m:r>
                      <m:rPr>
                        <m:nor/>
                      </m:rPr>
                      <m:t xml:space="preserve"> або 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&gt;27</m:t>
                    </m:r>
                  </m:e>
                </m:mr>
              </m:m>
            </m:e>
          </m:d>
        </m:oMath>
      </m:oMathPara>
    </w:p>
    <w:p w14:paraId="37797BA8" w14:textId="491996EC" w:rsidR="005B2E04" w:rsidRDefault="00654F6D">
      <w:pPr>
        <w:pStyle w:val="1"/>
      </w:pPr>
      <w:r>
        <w:t xml:space="preserve">3. </w:t>
      </w:r>
      <w:r w:rsidR="00323ED2">
        <w:rPr>
          <w:lang w:val="uk-UA"/>
        </w:rPr>
        <w:t>Код</w:t>
      </w:r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в SCILAB</w:t>
      </w:r>
    </w:p>
    <w:p w14:paraId="7B2BFF0A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323ED2">
        <w:rPr>
          <w:rFonts w:ascii="Consolas" w:hAnsi="Consolas"/>
          <w:color w:val="A020F0"/>
          <w:sz w:val="18"/>
          <w:szCs w:val="18"/>
        </w:rPr>
        <w:t>clc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61E42D40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A020F0"/>
          <w:sz w:val="18"/>
          <w:szCs w:val="18"/>
        </w:rPr>
        <w:t>clear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09A8D9D4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2DB94ADF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87A10F9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T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27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</w:p>
    <w:p w14:paraId="3DE9F0A1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N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256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52C137F7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p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N 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598CD2A6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0A7A14EE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dt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T 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0881B426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t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BC8F8F"/>
          <w:sz w:val="18"/>
          <w:szCs w:val="18"/>
        </w:rPr>
        <w:t>0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 dt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r w:rsidRPr="00323ED2">
        <w:rPr>
          <w:rFonts w:ascii="Consolas" w:hAnsi="Consolas"/>
          <w:color w:val="000000"/>
          <w:sz w:val="18"/>
          <w:szCs w:val="18"/>
        </w:rPr>
        <w:t xml:space="preserve"> T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dt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72E8C66E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t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Start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proofErr w:type="gramEnd"/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671165BE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21790690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N3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floor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N 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3AFD824D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x1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18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ones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N3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2A7CA275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x2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0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ones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N3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0A713E38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x3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9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ones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N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>N3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356CAA69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x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4A55DB"/>
          <w:sz w:val="18"/>
          <w:szCs w:val="18"/>
        </w:rPr>
        <w:t>[</w:t>
      </w:r>
      <w:r w:rsidRPr="00323ED2">
        <w:rPr>
          <w:rFonts w:ascii="Consolas" w:hAnsi="Consolas"/>
          <w:color w:val="000000"/>
          <w:sz w:val="18"/>
          <w:szCs w:val="18"/>
        </w:rPr>
        <w:t>x1 x2 x3</w:t>
      </w:r>
      <w:r w:rsidRPr="00323ED2">
        <w:rPr>
          <w:rFonts w:ascii="Consolas" w:hAnsi="Consolas"/>
          <w:color w:val="4A55DB"/>
          <w:sz w:val="18"/>
          <w:szCs w:val="18"/>
        </w:rPr>
        <w:t>];</w:t>
      </w:r>
    </w:p>
    <w:p w14:paraId="24D23D3C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083FE64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w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proofErr w:type="gramEnd"/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52C302C4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32B9B9"/>
          <w:sz w:val="18"/>
          <w:szCs w:val="18"/>
        </w:rPr>
        <w:t>fft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x</w:t>
      </w:r>
      <w:r w:rsidRPr="00323ED2">
        <w:rPr>
          <w:rFonts w:ascii="Consolas" w:hAnsi="Consolas"/>
          <w:color w:val="4A55DB"/>
          <w:sz w:val="18"/>
          <w:szCs w:val="18"/>
        </w:rPr>
        <w:t>)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1E4DFB23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0A830B4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32B9B9"/>
          <w:sz w:val="18"/>
          <w:szCs w:val="18"/>
        </w:rPr>
        <w:t>figure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'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4A55DB"/>
          <w:sz w:val="18"/>
          <w:szCs w:val="18"/>
        </w:rPr>
        <w:t>[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]);</w:t>
      </w:r>
    </w:p>
    <w:p w14:paraId="3F612BB4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t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x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Вхідний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- x(n)');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0DD668B8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w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32B9B9"/>
          <w:sz w:val="18"/>
          <w:szCs w:val="18"/>
        </w:rPr>
        <w:t>real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));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Дійсна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частина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ШПФ');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757C0387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w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32B9B9"/>
          <w:sz w:val="18"/>
          <w:szCs w:val="18"/>
        </w:rPr>
        <w:t>imag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));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Уявна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частина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ШПФ');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31A04416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6C60C526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k1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577835BE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k2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39B2AC71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68E2C8A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Sx1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674F7A87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>Sx1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k1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proofErr w:type="gramStart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 k2</w:t>
      </w:r>
      <w:r w:rsidRPr="00323ED2">
        <w:rPr>
          <w:rFonts w:ascii="Consolas" w:hAnsi="Consolas"/>
          <w:color w:val="4A55DB"/>
          <w:sz w:val="18"/>
          <w:szCs w:val="18"/>
        </w:rPr>
        <w:t>)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0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6F1C896C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4D0E228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Sx2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zeros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4C80DDFD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>Sx2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p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proofErr w:type="gramStart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>p</w:t>
      </w:r>
      <w:r w:rsidRPr="00323ED2">
        <w:rPr>
          <w:rFonts w:ascii="Consolas" w:hAnsi="Consolas"/>
          <w:color w:val="4A55DB"/>
          <w:sz w:val="18"/>
          <w:szCs w:val="18"/>
        </w:rPr>
        <w:t>)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p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>p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06D11B5D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F137A35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Sx3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4943F84E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lastRenderedPageBreak/>
        <w:t>Sx3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)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0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4F9992E4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>Sx3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)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0</w:t>
      </w:r>
      <w:r w:rsidRPr="00323ED2">
        <w:rPr>
          <w:rFonts w:ascii="Consolas" w:hAnsi="Consolas"/>
          <w:color w:val="4A55DB"/>
          <w:sz w:val="18"/>
          <w:szCs w:val="18"/>
        </w:rPr>
        <w:t>;</w:t>
      </w:r>
    </w:p>
    <w:p w14:paraId="51A50467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42A6B983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Sx4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zeros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1127A51E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>Sx4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)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38F63129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>Sx4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)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FFAA00"/>
          <w:sz w:val="18"/>
          <w:szCs w:val="18"/>
        </w:rPr>
        <w:t>: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>N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+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57C8D3C0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4E704F21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x1_rec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real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N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AE5CB0"/>
          <w:sz w:val="18"/>
          <w:szCs w:val="18"/>
          <w:u w:val="single"/>
        </w:rPr>
        <w:t>ifft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));</w:t>
      </w:r>
    </w:p>
    <w:p w14:paraId="459891C9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>xm1    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real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N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AE5CB0"/>
          <w:sz w:val="18"/>
          <w:szCs w:val="18"/>
          <w:u w:val="single"/>
        </w:rPr>
        <w:t>ifft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Sx1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</w:p>
    <w:p w14:paraId="091D9BF9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>xm2    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real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N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AE5CB0"/>
          <w:sz w:val="18"/>
          <w:szCs w:val="18"/>
          <w:u w:val="single"/>
        </w:rPr>
        <w:t>ifft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Sx2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</w:p>
    <w:p w14:paraId="4FF54BAA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>xm3    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real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N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AE5CB0"/>
          <w:sz w:val="18"/>
          <w:szCs w:val="18"/>
          <w:u w:val="single"/>
        </w:rPr>
        <w:t>ifft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Sx3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</w:p>
    <w:p w14:paraId="1064990B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>xm4    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real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000000"/>
          <w:sz w:val="18"/>
          <w:szCs w:val="18"/>
        </w:rPr>
        <w:t xml:space="preserve">N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AE5CB0"/>
          <w:sz w:val="18"/>
          <w:szCs w:val="18"/>
          <w:u w:val="single"/>
        </w:rPr>
        <w:t>ifft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Sx4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</w:p>
    <w:p w14:paraId="7E4FFE21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5DD52E99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32B9B9"/>
          <w:sz w:val="18"/>
          <w:szCs w:val="18"/>
        </w:rPr>
        <w:t>figure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'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4A55DB"/>
          <w:sz w:val="18"/>
          <w:szCs w:val="18"/>
        </w:rPr>
        <w:t>[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]);</w:t>
      </w:r>
    </w:p>
    <w:p w14:paraId="5669921A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2B16C637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w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Sx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));</w:t>
      </w:r>
      <w:r w:rsidRPr="00323ED2">
        <w:rPr>
          <w:rFonts w:ascii="Consolas" w:hAnsi="Consolas"/>
          <w:color w:val="000000"/>
          <w:sz w:val="18"/>
          <w:szCs w:val="18"/>
        </w:rPr>
        <w:t xml:space="preserve">  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Амплітудний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спектр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X(k)');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23BEEC7F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3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w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Sx1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Модифікований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спектр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Xm1(k)');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6E8386AC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w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Sx2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Модифікований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спектр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Xm2(k)');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46D259B6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7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w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Sx3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Модифікований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спектр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Xm3(k)');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0EC8843F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9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w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Sx4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Модифікований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спектр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Xm4(k)');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3D86124B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5B78A3EE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 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t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x1_rec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Відновлений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x1(n)');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3E35D5C0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4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 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t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xm1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   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Відновлений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xm1(n)');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3255FCFE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6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 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t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xm2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   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Відновлений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xm2(n)');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27D778BD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8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 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t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xm3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   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Відновлений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xm3(n)');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103FA3AF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323ED2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5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2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10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t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xm4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  <w:r w:rsidRPr="00323ED2">
        <w:rPr>
          <w:rFonts w:ascii="Consolas" w:hAnsi="Consolas"/>
          <w:color w:val="000000"/>
          <w:sz w:val="18"/>
          <w:szCs w:val="18"/>
        </w:rPr>
        <w:t xml:space="preserve">    </w:t>
      </w:r>
      <w:r w:rsidRPr="00323ED2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Відновлений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xm4(n)'); 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xgrid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>();</w:t>
      </w:r>
    </w:p>
    <w:p w14:paraId="74772CD0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AFF2944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323ED2">
        <w:rPr>
          <w:rFonts w:ascii="Consolas" w:hAnsi="Consolas"/>
          <w:color w:val="000000"/>
          <w:sz w:val="18"/>
          <w:szCs w:val="18"/>
        </w:rPr>
        <w:t>onePr</w:t>
      </w:r>
      <w:proofErr w:type="spellEnd"/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BC8F8F"/>
          <w:sz w:val="18"/>
          <w:szCs w:val="18"/>
        </w:rPr>
        <w:t>100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/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 xml:space="preserve">N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32B9B9"/>
          <w:sz w:val="18"/>
          <w:szCs w:val="18"/>
        </w:rPr>
        <w:t>max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>x</w:t>
      </w:r>
      <w:r w:rsidRPr="00323ED2">
        <w:rPr>
          <w:rFonts w:ascii="Consolas" w:hAnsi="Consolas"/>
          <w:color w:val="4A55DB"/>
          <w:sz w:val="18"/>
          <w:szCs w:val="18"/>
        </w:rPr>
        <w:t>)));</w:t>
      </w:r>
    </w:p>
    <w:p w14:paraId="49DED95D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bm1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onePr</w:t>
      </w:r>
      <w:proofErr w:type="spellEnd"/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sum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 xml:space="preserve">x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xm1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</w:p>
    <w:p w14:paraId="05459F74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bm2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onePr</w:t>
      </w:r>
      <w:proofErr w:type="spellEnd"/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sum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 xml:space="preserve">x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xm2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</w:p>
    <w:p w14:paraId="5B02D05F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bm3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onePr</w:t>
      </w:r>
      <w:proofErr w:type="spellEnd"/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sum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 xml:space="preserve">x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xm3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</w:p>
    <w:p w14:paraId="1600C54D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323ED2">
        <w:rPr>
          <w:rFonts w:ascii="Consolas" w:hAnsi="Consolas"/>
          <w:color w:val="000000"/>
          <w:sz w:val="18"/>
          <w:szCs w:val="18"/>
        </w:rPr>
        <w:t xml:space="preserve">bm4 </w:t>
      </w:r>
      <w:r w:rsidRPr="00323ED2">
        <w:rPr>
          <w:rFonts w:ascii="Consolas" w:hAnsi="Consolas"/>
          <w:color w:val="5C5C5C"/>
          <w:sz w:val="18"/>
          <w:szCs w:val="18"/>
        </w:rPr>
        <w:t>=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3ED2">
        <w:rPr>
          <w:rFonts w:ascii="Consolas" w:hAnsi="Consolas"/>
          <w:color w:val="000000"/>
          <w:sz w:val="18"/>
          <w:szCs w:val="18"/>
        </w:rPr>
        <w:t>onePr</w:t>
      </w:r>
      <w:proofErr w:type="spellEnd"/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r w:rsidRPr="00323ED2">
        <w:rPr>
          <w:rFonts w:ascii="Consolas" w:hAnsi="Consolas"/>
          <w:color w:val="5C5C5C"/>
          <w:sz w:val="18"/>
          <w:szCs w:val="18"/>
        </w:rPr>
        <w:t>*</w:t>
      </w:r>
      <w:r w:rsidRPr="00323ED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3ED2">
        <w:rPr>
          <w:rFonts w:ascii="Consolas" w:hAnsi="Consolas"/>
          <w:color w:val="32B9B9"/>
          <w:sz w:val="18"/>
          <w:szCs w:val="18"/>
        </w:rPr>
        <w:t>sum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32B9B9"/>
          <w:sz w:val="18"/>
          <w:szCs w:val="18"/>
        </w:rPr>
        <w:t>abs</w:t>
      </w:r>
      <w:r w:rsidRPr="00323ED2">
        <w:rPr>
          <w:rFonts w:ascii="Consolas" w:hAnsi="Consolas"/>
          <w:color w:val="4A55DB"/>
          <w:sz w:val="18"/>
          <w:szCs w:val="18"/>
        </w:rPr>
        <w:t>(</w:t>
      </w:r>
      <w:r w:rsidRPr="00323ED2">
        <w:rPr>
          <w:rFonts w:ascii="Consolas" w:hAnsi="Consolas"/>
          <w:color w:val="000000"/>
          <w:sz w:val="18"/>
          <w:szCs w:val="18"/>
        </w:rPr>
        <w:t xml:space="preserve">x </w:t>
      </w:r>
      <w:r w:rsidRPr="00323ED2">
        <w:rPr>
          <w:rFonts w:ascii="Consolas" w:hAnsi="Consolas"/>
          <w:color w:val="5C5C5C"/>
          <w:sz w:val="18"/>
          <w:szCs w:val="18"/>
        </w:rPr>
        <w:t>-</w:t>
      </w:r>
      <w:r w:rsidRPr="00323ED2">
        <w:rPr>
          <w:rFonts w:ascii="Consolas" w:hAnsi="Consolas"/>
          <w:color w:val="000000"/>
          <w:sz w:val="18"/>
          <w:szCs w:val="18"/>
        </w:rPr>
        <w:t xml:space="preserve"> xm4</w:t>
      </w:r>
      <w:r w:rsidRPr="00323ED2">
        <w:rPr>
          <w:rFonts w:ascii="Consolas" w:hAnsi="Consolas"/>
          <w:color w:val="4A55DB"/>
          <w:sz w:val="18"/>
          <w:szCs w:val="18"/>
        </w:rPr>
        <w:t>));</w:t>
      </w:r>
    </w:p>
    <w:p w14:paraId="369DC6F5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5DE67061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323ED2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"\</w:t>
      </w:r>
      <w:proofErr w:type="spellStart"/>
      <w:r w:rsidRPr="00323ED2">
        <w:rPr>
          <w:rFonts w:ascii="Consolas" w:hAnsi="Consolas"/>
          <w:color w:val="BC8F8F"/>
          <w:sz w:val="18"/>
          <w:szCs w:val="18"/>
        </w:rPr>
        <w:t>nN</w:t>
      </w:r>
      <w:proofErr w:type="spellEnd"/>
      <w:r w:rsidRPr="00323ED2">
        <w:rPr>
          <w:rFonts w:ascii="Consolas" w:hAnsi="Consolas"/>
          <w:color w:val="BC8F8F"/>
          <w:sz w:val="18"/>
          <w:szCs w:val="18"/>
        </w:rPr>
        <w:t xml:space="preserve"> = %d\n"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N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6C722F19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323ED2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"p = %d\n"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p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7385C791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323ED2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"bm1 = %.4f %%\n"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bm1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6E45FEAF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323ED2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"bm2 = %.4f %%\n"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bm2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0E4866E7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323ED2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"bm3 = %.4f %%\n"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bm3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0AA071FB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323ED2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323ED2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323ED2">
        <w:rPr>
          <w:rFonts w:ascii="Consolas" w:hAnsi="Consolas"/>
          <w:color w:val="BC8F8F"/>
          <w:sz w:val="18"/>
          <w:szCs w:val="18"/>
        </w:rPr>
        <w:t>"bm4 = %.4f %%\n"</w:t>
      </w:r>
      <w:r w:rsidRPr="00323ED2">
        <w:rPr>
          <w:rFonts w:ascii="Consolas" w:hAnsi="Consolas"/>
          <w:color w:val="4A55DB"/>
          <w:sz w:val="18"/>
          <w:szCs w:val="18"/>
        </w:rPr>
        <w:t>,</w:t>
      </w:r>
      <w:r w:rsidRPr="00323ED2">
        <w:rPr>
          <w:rFonts w:ascii="Consolas" w:hAnsi="Consolas"/>
          <w:color w:val="000000"/>
          <w:sz w:val="18"/>
          <w:szCs w:val="18"/>
        </w:rPr>
        <w:t xml:space="preserve"> bm4</w:t>
      </w:r>
      <w:r w:rsidRPr="00323ED2">
        <w:rPr>
          <w:rFonts w:ascii="Consolas" w:hAnsi="Consolas"/>
          <w:color w:val="4A55DB"/>
          <w:sz w:val="18"/>
          <w:szCs w:val="18"/>
        </w:rPr>
        <w:t>);</w:t>
      </w:r>
    </w:p>
    <w:p w14:paraId="4841574A" w14:textId="77777777" w:rsidR="00323ED2" w:rsidRPr="00323ED2" w:rsidRDefault="00323ED2" w:rsidP="00323ED2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2001BE76" w14:textId="77777777" w:rsidR="005B2E04" w:rsidRDefault="00654F6D">
      <w:pPr>
        <w:pStyle w:val="1"/>
      </w:pPr>
      <w:r>
        <w:lastRenderedPageBreak/>
        <w:t>4</w:t>
      </w:r>
      <w:r>
        <w:t xml:space="preserve">.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вхідної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256 </w:t>
      </w:r>
      <w:proofErr w:type="spellStart"/>
      <w:r>
        <w:t>точок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частотного</w:t>
      </w:r>
      <w:proofErr w:type="spellEnd"/>
      <w:r>
        <w:t xml:space="preserve"> </w:t>
      </w:r>
      <w:proofErr w:type="spellStart"/>
      <w:r>
        <w:t>спектру</w:t>
      </w:r>
      <w:proofErr w:type="spellEnd"/>
    </w:p>
    <w:p w14:paraId="27F71FBE" w14:textId="4929A352" w:rsidR="005B2E04" w:rsidRDefault="00323ED2">
      <w:pPr>
        <w:spacing w:before="60" w:after="240" w:line="276" w:lineRule="auto"/>
        <w:jc w:val="center"/>
      </w:pPr>
      <w:r>
        <w:rPr>
          <w:noProof/>
        </w:rPr>
        <w:drawing>
          <wp:inline distT="0" distB="0" distL="0" distR="0" wp14:anchorId="5D6B4E7D" wp14:editId="7507D309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54F6D">
        <w:t>Рисунок</w:t>
      </w:r>
      <w:proofErr w:type="spellEnd"/>
      <w:r w:rsidR="00654F6D">
        <w:t xml:space="preserve"> 1 — </w:t>
      </w:r>
      <w:proofErr w:type="spellStart"/>
      <w:r w:rsidR="00654F6D">
        <w:t>Вхідна</w:t>
      </w:r>
      <w:proofErr w:type="spellEnd"/>
      <w:r w:rsidR="00654F6D">
        <w:t xml:space="preserve"> </w:t>
      </w:r>
      <w:proofErr w:type="spellStart"/>
      <w:r w:rsidR="00654F6D">
        <w:t>послідовність</w:t>
      </w:r>
      <w:proofErr w:type="spellEnd"/>
      <w:r w:rsidR="00654F6D"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 w:rsidR="00654F6D">
        <w:t xml:space="preserve"> та дійсна й уявна складові її спектра</w:t>
      </w:r>
    </w:p>
    <w:p w14:paraId="4E8976B1" w14:textId="77777777" w:rsidR="005B2E04" w:rsidRDefault="00654F6D">
      <w:pPr>
        <w:spacing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графіку</w:t>
      </w:r>
      <w:proofErr w:type="spellEnd"/>
      <w:r>
        <w:t xml:space="preserve"> </w:t>
      </w:r>
      <w:proofErr w:type="spellStart"/>
      <w:r>
        <w:t>представлено</w:t>
      </w:r>
      <w:proofErr w:type="spellEnd"/>
      <w:r>
        <w:t xml:space="preserve"> </w:t>
      </w:r>
      <w:proofErr w:type="spellStart"/>
      <w:r>
        <w:t>вхідний</w:t>
      </w:r>
      <w:proofErr w:type="spellEnd"/>
      <w:r>
        <w:t xml:space="preserve"> </w:t>
      </w:r>
      <w:proofErr w:type="spellStart"/>
      <w:r>
        <w:t>дискретний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, а також дійсну </w:t>
      </w:r>
      <m:oMath>
        <m:r>
          <m:rPr>
            <m:nor/>
          </m:rPr>
          <m:t>Re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)</m:t>
            </m:r>
          </m:e>
        </m:d>
      </m:oMath>
      <w:r>
        <w:t xml:space="preserve"> та уявну </w:t>
      </w:r>
      <w:proofErr w:type="spellStart"/>
      <m:oMath>
        <m:r>
          <m:rPr>
            <m:nor/>
          </m:rPr>
          <m:t>Im</m:t>
        </m:r>
        <w:proofErr w:type="spellEnd"/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)</m:t>
            </m:r>
          </m:e>
        </m:d>
      </m:oMath>
      <w:r>
        <w:t xml:space="preserve"> складові його спектра, отриманого за допомогою швидкого перетворення Фур’є.</w:t>
      </w:r>
    </w:p>
    <w:p w14:paraId="0A9B46C3" w14:textId="77777777" w:rsidR="005B2E04" w:rsidRDefault="00654F6D">
      <w:pPr>
        <w:pStyle w:val="1"/>
      </w:pPr>
      <w:r>
        <w:t xml:space="preserve">5.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амплітудного</w:t>
      </w:r>
      <w:proofErr w:type="spellEnd"/>
      <w:r>
        <w:t xml:space="preserve"> </w:t>
      </w:r>
      <w:proofErr w:type="spellStart"/>
      <w:r>
        <w:t>спектру</w:t>
      </w:r>
      <w:proofErr w:type="spellEnd"/>
      <w:r>
        <w:t xml:space="preserve"> </w:t>
      </w:r>
      <w:proofErr w:type="spellStart"/>
      <w:r>
        <w:t>вхідного</w:t>
      </w:r>
      <w:proofErr w:type="spellEnd"/>
      <w:r>
        <w:t xml:space="preserve"> </w:t>
      </w:r>
      <w:proofErr w:type="spellStart"/>
      <w:r>
        <w:t>с</w:t>
      </w:r>
      <w:r>
        <w:t>игналу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модифікованих</w:t>
      </w:r>
      <w:proofErr w:type="spellEnd"/>
      <w:r>
        <w:t xml:space="preserve"> </w:t>
      </w:r>
      <w:proofErr w:type="spellStart"/>
      <w:r>
        <w:t>амплітудних</w:t>
      </w:r>
      <w:proofErr w:type="spellEnd"/>
      <w:r>
        <w:t xml:space="preserve"> </w:t>
      </w:r>
      <w:proofErr w:type="spellStart"/>
      <w:r>
        <w:t>спектрів</w:t>
      </w:r>
      <w:proofErr w:type="spellEnd"/>
    </w:p>
    <w:p w14:paraId="1729568F" w14:textId="77777777" w:rsidR="00323ED2" w:rsidRDefault="00323ED2" w:rsidP="00323ED2">
      <w:pPr>
        <w:spacing w:before="60" w:after="240" w:line="276" w:lineRule="auto"/>
        <w:jc w:val="center"/>
      </w:pPr>
      <w:r>
        <w:rPr>
          <w:noProof/>
        </w:rPr>
        <w:drawing>
          <wp:inline distT="0" distB="0" distL="0" distR="0" wp14:anchorId="2CEF8490" wp14:editId="27129995">
            <wp:extent cx="3032760" cy="34010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1825" r="48947"/>
                    <a:stretch/>
                  </pic:blipFill>
                  <pic:spPr bwMode="auto">
                    <a:xfrm>
                      <a:off x="0" y="0"/>
                      <a:ext cx="3032760" cy="340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67C90" w14:textId="68A182F1" w:rsidR="005B2E04" w:rsidRDefault="00654F6D" w:rsidP="00323ED2">
      <w:pPr>
        <w:spacing w:before="60" w:after="240" w:line="276" w:lineRule="auto"/>
        <w:jc w:val="center"/>
      </w:pPr>
      <w:proofErr w:type="spellStart"/>
      <w:r>
        <w:lastRenderedPageBreak/>
        <w:t>Рисунок</w:t>
      </w:r>
      <w:proofErr w:type="spellEnd"/>
      <w:r>
        <w:t xml:space="preserve"> 2 — </w:t>
      </w:r>
      <w:proofErr w:type="spellStart"/>
      <w:r>
        <w:t>Амплітудний</w:t>
      </w:r>
      <w:proofErr w:type="spellEnd"/>
      <w:r>
        <w:t xml:space="preserve"> </w:t>
      </w:r>
      <w:proofErr w:type="spellStart"/>
      <w:r>
        <w:t>спектр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модифіковані</w:t>
      </w:r>
      <w:proofErr w:type="spellEnd"/>
      <w:r>
        <w:t xml:space="preserve"> </w:t>
      </w:r>
      <w:proofErr w:type="spellStart"/>
      <w:r>
        <w:t>спектри</w:t>
      </w:r>
      <w:proofErr w:type="spellEnd"/>
    </w:p>
    <w:p w14:paraId="36B599A0" w14:textId="77777777" w:rsidR="005B2E04" w:rsidRDefault="00654F6D">
      <w:pPr>
        <w:keepNext/>
        <w:spacing w:line="360" w:lineRule="auto"/>
        <w:ind w:firstLine="709"/>
        <w:jc w:val="both"/>
      </w:pPr>
      <w:proofErr w:type="spellStart"/>
      <w:r>
        <w:t>Графіки</w:t>
      </w:r>
      <w:proofErr w:type="spellEnd"/>
      <w:r>
        <w:t xml:space="preserve"> </w:t>
      </w:r>
      <w:proofErr w:type="spellStart"/>
      <w:r>
        <w:t>демонструють</w:t>
      </w:r>
      <w:proofErr w:type="spellEnd"/>
      <w:r>
        <w:t xml:space="preserve"> </w:t>
      </w:r>
      <w:proofErr w:type="spellStart"/>
      <w:r>
        <w:t>початковий</w:t>
      </w:r>
      <w:proofErr w:type="spellEnd"/>
      <w:r>
        <w:t xml:space="preserve"> </w:t>
      </w:r>
      <w:proofErr w:type="spellStart"/>
      <w:r>
        <w:t>амплітудний</w:t>
      </w:r>
      <w:proofErr w:type="spellEnd"/>
      <w:r>
        <w:t xml:space="preserve"> </w:t>
      </w:r>
      <w:proofErr w:type="spellStart"/>
      <w:r>
        <w:t>спектр</w:t>
      </w:r>
      <w:proofErr w:type="spellEnd"/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)</m:t>
            </m:r>
          </m:e>
        </m:d>
      </m:oMath>
      <w:r>
        <w:t>, а також модифіковані спектри за ч</w:t>
      </w:r>
      <w:proofErr w:type="spellStart"/>
      <w:r>
        <w:t>отирма</w:t>
      </w:r>
      <w:proofErr w:type="spellEnd"/>
      <w:r>
        <w:t xml:space="preserve"> </w:t>
      </w:r>
      <w:proofErr w:type="spellStart"/>
      <w:r>
        <w:t>варіантами</w:t>
      </w:r>
      <w:proofErr w:type="spellEnd"/>
      <w:r>
        <w:t xml:space="preserve"> </w:t>
      </w:r>
      <w:proofErr w:type="spellStart"/>
      <w:r>
        <w:t>фільтрації</w:t>
      </w:r>
      <w:proofErr w:type="spellEnd"/>
      <w:r>
        <w:t xml:space="preserve"> (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):</w:t>
      </w:r>
    </w:p>
    <w:p w14:paraId="6FD35C86" w14:textId="77777777" w:rsidR="005B2E04" w:rsidRDefault="00654F6D">
      <w:pPr>
        <w:pStyle w:val="a5"/>
        <w:numPr>
          <w:ilvl w:val="0"/>
          <w:numId w:val="5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t xml:space="preserve"> — вилучено високі частоти;</w:t>
      </w:r>
    </w:p>
    <w:p w14:paraId="1A9172DF" w14:textId="77777777" w:rsidR="005B2E04" w:rsidRDefault="00654F6D">
      <w:pPr>
        <w:pStyle w:val="a5"/>
        <w:numPr>
          <w:ilvl w:val="0"/>
          <w:numId w:val="5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t xml:space="preserve"> — вилучено низькі частоти;</w:t>
      </w:r>
    </w:p>
    <w:p w14:paraId="58F0A7F5" w14:textId="77777777" w:rsidR="005B2E04" w:rsidRDefault="00654F6D">
      <w:pPr>
        <w:pStyle w:val="a5"/>
        <w:numPr>
          <w:ilvl w:val="0"/>
          <w:numId w:val="5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t xml:space="preserve"> — вилучено середні частоти;</w:t>
      </w:r>
    </w:p>
    <w:p w14:paraId="23683EC4" w14:textId="77777777" w:rsidR="005B2E04" w:rsidRDefault="00654F6D">
      <w:pPr>
        <w:pStyle w:val="a5"/>
        <w:numPr>
          <w:ilvl w:val="0"/>
          <w:numId w:val="5"/>
        </w:numPr>
        <w:spacing w:line="360" w:lineRule="auto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t xml:space="preserve"> — залишено лише середні частоти.</w:t>
      </w:r>
    </w:p>
    <w:p w14:paraId="713CBA18" w14:textId="77777777" w:rsidR="005B2E04" w:rsidRDefault="00654F6D">
      <w:pPr>
        <w:pStyle w:val="1"/>
      </w:pPr>
      <w:r>
        <w:t xml:space="preserve">6. </w:t>
      </w:r>
      <w:proofErr w:type="spellStart"/>
      <w:r>
        <w:t>Графіки</w:t>
      </w:r>
      <w:proofErr w:type="spellEnd"/>
      <w:r>
        <w:t xml:space="preserve"> </w:t>
      </w:r>
      <w:proofErr w:type="spellStart"/>
      <w:r>
        <w:t>відновлених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всіма</w:t>
      </w:r>
      <w:proofErr w:type="spellEnd"/>
      <w:r>
        <w:t xml:space="preserve"> </w:t>
      </w:r>
      <w:proofErr w:type="spellStart"/>
      <w:r>
        <w:t>спектральними</w:t>
      </w:r>
      <w:proofErr w:type="spellEnd"/>
      <w:r>
        <w:t xml:space="preserve"> </w:t>
      </w:r>
      <w:proofErr w:type="spellStart"/>
      <w:r>
        <w:t>послідо</w:t>
      </w:r>
      <w:r>
        <w:t>вностями</w:t>
      </w:r>
      <w:proofErr w:type="spellEnd"/>
    </w:p>
    <w:p w14:paraId="190A5E0B" w14:textId="77777777" w:rsidR="00323ED2" w:rsidRDefault="00323ED2">
      <w:pPr>
        <w:spacing w:before="60" w:after="240" w:line="276" w:lineRule="auto"/>
        <w:jc w:val="center"/>
      </w:pPr>
      <w:r>
        <w:rPr>
          <w:noProof/>
        </w:rPr>
        <w:drawing>
          <wp:inline distT="0" distB="0" distL="0" distR="0" wp14:anchorId="3946EBE6" wp14:editId="18BDFAB5">
            <wp:extent cx="3029585" cy="3340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000"/>
                    <a:stretch/>
                  </pic:blipFill>
                  <pic:spPr bwMode="auto">
                    <a:xfrm>
                      <a:off x="0" y="0"/>
                      <a:ext cx="3029585" cy="334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F5EB9" w14:textId="4B47B57D" w:rsidR="005B2E04" w:rsidRDefault="00654F6D">
      <w:pPr>
        <w:spacing w:before="60" w:after="240" w:line="276" w:lineRule="auto"/>
        <w:jc w:val="center"/>
      </w:pPr>
      <w:proofErr w:type="spellStart"/>
      <w:r>
        <w:t>Рисунок</w:t>
      </w:r>
      <w:proofErr w:type="spellEnd"/>
      <w:r>
        <w:t xml:space="preserve"> 3 — </w:t>
      </w:r>
      <w:proofErr w:type="spellStart"/>
      <w:r>
        <w:t>Сигнали</w:t>
      </w:r>
      <w:proofErr w:type="spellEnd"/>
      <w:r>
        <w:t xml:space="preserve">, </w:t>
      </w:r>
      <w:proofErr w:type="spellStart"/>
      <w:r>
        <w:t>відновлені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модифікованими</w:t>
      </w:r>
      <w:proofErr w:type="spellEnd"/>
      <w:r>
        <w:t xml:space="preserve"> </w:t>
      </w:r>
      <w:proofErr w:type="spellStart"/>
      <w:r>
        <w:t>спектрами</w:t>
      </w:r>
      <w:proofErr w:type="spellEnd"/>
    </w:p>
    <w:p w14:paraId="2201E16F" w14:textId="77777777" w:rsidR="005B2E04" w:rsidRDefault="00654F6D">
      <w:pPr>
        <w:spacing w:line="360" w:lineRule="auto"/>
        <w:ind w:firstLine="709"/>
        <w:jc w:val="both"/>
      </w:pPr>
      <w:proofErr w:type="spellStart"/>
      <w:r>
        <w:t>Порівняння</w:t>
      </w:r>
      <w:proofErr w:type="spellEnd"/>
      <w:r>
        <w:t xml:space="preserve"> </w:t>
      </w:r>
      <w:proofErr w:type="spellStart"/>
      <w:r>
        <w:t>відновлених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вилученні</w:t>
      </w:r>
      <w:proofErr w:type="spellEnd"/>
      <w:r>
        <w:t xml:space="preserve"> </w:t>
      </w:r>
      <w:proofErr w:type="spellStart"/>
      <w:r>
        <w:t>високочастотних</w:t>
      </w:r>
      <w:proofErr w:type="spellEnd"/>
      <w:r>
        <w:t xml:space="preserve"> </w:t>
      </w:r>
      <w:proofErr w:type="spellStart"/>
      <w:r>
        <w:t>складових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</w:t>
      </w:r>
      <w:proofErr w:type="spellStart"/>
      <w:r>
        <w:t>загальна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(</w:t>
      </w:r>
      <w:proofErr w:type="spellStart"/>
      <w:r>
        <w:t>спостеріг</w:t>
      </w:r>
      <w:r>
        <w:t>аються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коливання</w:t>
      </w:r>
      <w:proofErr w:type="spellEnd"/>
      <w:r>
        <w:t xml:space="preserve"> </w:t>
      </w:r>
      <w:proofErr w:type="spellStart"/>
      <w:r>
        <w:t>біля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 xml:space="preserve"> </w:t>
      </w:r>
      <w:proofErr w:type="spellStart"/>
      <w:r>
        <w:t>розриву</w:t>
      </w:r>
      <w:proofErr w:type="spellEnd"/>
      <w:r>
        <w:t xml:space="preserve"> — </w:t>
      </w:r>
      <w:proofErr w:type="spellStart"/>
      <w:r>
        <w:t>ефект</w:t>
      </w:r>
      <w:proofErr w:type="spellEnd"/>
      <w:r>
        <w:t xml:space="preserve"> </w:t>
      </w:r>
      <w:proofErr w:type="spellStart"/>
      <w:r>
        <w:t>Гіббса</w:t>
      </w:r>
      <w:proofErr w:type="spellEnd"/>
      <w:r>
        <w:t xml:space="preserve">).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вилученні</w:t>
      </w:r>
      <w:proofErr w:type="spellEnd"/>
      <w:r>
        <w:t xml:space="preserve"> </w:t>
      </w:r>
      <w:proofErr w:type="spellStart"/>
      <w:r>
        <w:t>низькочастотних</w:t>
      </w:r>
      <w:proofErr w:type="spellEnd"/>
      <w:r>
        <w:t xml:space="preserve"> </w:t>
      </w:r>
      <w:proofErr w:type="spellStart"/>
      <w:r>
        <w:t>складових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втрачається</w:t>
      </w:r>
      <w:proofErr w:type="spellEnd"/>
      <w:r>
        <w:t xml:space="preserve">, </w:t>
      </w:r>
      <w:proofErr w:type="spellStart"/>
      <w:r>
        <w:t>залишаються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сплески</w:t>
      </w:r>
      <w:proofErr w:type="spellEnd"/>
      <w:r>
        <w:t xml:space="preserve"> в </w:t>
      </w:r>
      <w:proofErr w:type="spellStart"/>
      <w:r>
        <w:t>точках</w:t>
      </w:r>
      <w:proofErr w:type="spellEnd"/>
      <w:r>
        <w:t xml:space="preserve"> </w:t>
      </w:r>
      <w:proofErr w:type="spellStart"/>
      <w:r>
        <w:t>стрибкоподібної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амплітуди</w:t>
      </w:r>
      <w:proofErr w:type="spellEnd"/>
      <w:r>
        <w:t>.</w:t>
      </w:r>
    </w:p>
    <w:p w14:paraId="3D322D53" w14:textId="77777777" w:rsidR="005B2E04" w:rsidRDefault="00654F6D">
      <w:pPr>
        <w:pStyle w:val="1"/>
      </w:pPr>
      <w:r>
        <w:lastRenderedPageBreak/>
        <w:t xml:space="preserve">7.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середніх</w:t>
      </w:r>
      <w:proofErr w:type="spellEnd"/>
      <w:r>
        <w:t xml:space="preserve"> </w:t>
      </w:r>
      <w:proofErr w:type="spellStart"/>
      <w:r>
        <w:t>похибок</w:t>
      </w:r>
      <w:proofErr w:type="spellEnd"/>
      <w:r>
        <w:t xml:space="preserve"> </w:t>
      </w:r>
      <w:proofErr w:type="spellStart"/>
      <w:r>
        <w:t>відновлених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(у </w:t>
      </w:r>
      <w:proofErr w:type="spellStart"/>
      <w:r>
        <w:t>ві</w:t>
      </w:r>
      <w:r>
        <w:t>дсотках</w:t>
      </w:r>
      <w:proofErr w:type="spellEnd"/>
      <w: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5"/>
        <w:gridCol w:w="1800"/>
        <w:gridCol w:w="1800"/>
        <w:gridCol w:w="1800"/>
        <w:gridCol w:w="1800"/>
      </w:tblGrid>
      <w:tr w:rsidR="005B2E04" w14:paraId="28302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1A65D" w14:textId="77777777" w:rsidR="005B2E04" w:rsidRDefault="00654F6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=256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81620" w14:textId="77777777" w:rsidR="005B2E04" w:rsidRDefault="00654F6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), [%]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A962" w14:textId="77777777" w:rsidR="005B2E04" w:rsidRDefault="00654F6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), [%]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FF3AF" w14:textId="77777777" w:rsidR="005B2E04" w:rsidRDefault="00654F6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), [%]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46DAC" w14:textId="77777777" w:rsidR="005B2E04" w:rsidRDefault="00654F6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), [%]</m:t>
                </m:r>
              </m:oMath>
            </m:oMathPara>
          </w:p>
        </w:tc>
      </w:tr>
      <w:tr w:rsidR="005B2E04" w14:paraId="6D31C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61A00" w14:textId="77777777" w:rsidR="005B2E04" w:rsidRDefault="00654F6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/4=64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053C8" w14:textId="77777777" w:rsidR="005B2E04" w:rsidRDefault="00654F6D">
            <w:pPr>
              <w:spacing w:line="276" w:lineRule="auto"/>
              <w:jc w:val="center"/>
            </w:pPr>
            <w:r>
              <w:t>~ 1.85 %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AFB11" w14:textId="4185E6D6" w:rsidR="005B2E04" w:rsidRDefault="00654F6D">
            <w:pPr>
              <w:spacing w:line="276" w:lineRule="auto"/>
              <w:jc w:val="center"/>
            </w:pPr>
            <w:r>
              <w:t>~ 58.4</w:t>
            </w:r>
            <w:r w:rsidR="00323ED2">
              <w:rPr>
                <w:lang w:val="uk-UA"/>
              </w:rPr>
              <w:t>1</w:t>
            </w:r>
            <w:r>
              <w:t xml:space="preserve">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EAC17" w14:textId="08513D86" w:rsidR="005B2E04" w:rsidRDefault="00654F6D">
            <w:pPr>
              <w:spacing w:line="276" w:lineRule="auto"/>
              <w:jc w:val="center"/>
            </w:pPr>
            <w:r>
              <w:t>~ 3.2</w:t>
            </w:r>
            <w:r w:rsidR="00323ED2">
              <w:rPr>
                <w:lang w:val="uk-UA"/>
              </w:rPr>
              <w:t>1</w:t>
            </w:r>
            <w:r>
              <w:t xml:space="preserve">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CE45F" w14:textId="53CFF753" w:rsidR="005B2E04" w:rsidRDefault="00654F6D">
            <w:pPr>
              <w:spacing w:line="276" w:lineRule="auto"/>
              <w:jc w:val="center"/>
            </w:pPr>
            <w:r>
              <w:t>~ 59.1</w:t>
            </w:r>
            <w:r w:rsidR="00323ED2">
              <w:rPr>
                <w:lang w:val="uk-UA"/>
              </w:rPr>
              <w:t>2</w:t>
            </w:r>
            <w:r>
              <w:t xml:space="preserve"> %</w:t>
            </w:r>
          </w:p>
        </w:tc>
      </w:tr>
      <w:tr w:rsidR="005B2E04" w14:paraId="68A2C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42D06" w14:textId="77777777" w:rsidR="005B2E04" w:rsidRDefault="00654F6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/8=32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00E5" w14:textId="3AD4A1B6" w:rsidR="005B2E04" w:rsidRDefault="00654F6D">
            <w:pPr>
              <w:spacing w:line="276" w:lineRule="auto"/>
              <w:jc w:val="center"/>
            </w:pPr>
            <w:r>
              <w:t>~ 1.3</w:t>
            </w:r>
            <w:r w:rsidR="00323ED2">
              <w:rPr>
                <w:lang w:val="uk-UA"/>
              </w:rPr>
              <w:t>1</w:t>
            </w:r>
            <w:r>
              <w:t xml:space="preserve">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F1021" w14:textId="0E9BFFE8" w:rsidR="005B2E04" w:rsidRDefault="00654F6D">
            <w:pPr>
              <w:spacing w:line="276" w:lineRule="auto"/>
              <w:jc w:val="center"/>
            </w:pPr>
            <w:r>
              <w:t>~ 58.1</w:t>
            </w:r>
            <w:r w:rsidR="00323ED2">
              <w:rPr>
                <w:lang w:val="uk-UA"/>
              </w:rPr>
              <w:t>2</w:t>
            </w:r>
            <w:r>
              <w:t xml:space="preserve">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AB203" w14:textId="77777777" w:rsidR="005B2E04" w:rsidRDefault="00654F6D">
            <w:pPr>
              <w:spacing w:line="276" w:lineRule="auto"/>
              <w:jc w:val="center"/>
            </w:pPr>
            <w:r>
              <w:t>~ 2.25 %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BCDCC" w14:textId="06FA89C2" w:rsidR="005B2E04" w:rsidRDefault="00654F6D">
            <w:pPr>
              <w:spacing w:line="276" w:lineRule="auto"/>
              <w:jc w:val="center"/>
            </w:pPr>
            <w:r>
              <w:t>~ 59.3</w:t>
            </w:r>
            <w:r w:rsidR="00323ED2">
              <w:rPr>
                <w:lang w:val="uk-UA"/>
              </w:rPr>
              <w:t>1</w:t>
            </w:r>
            <w:r>
              <w:t xml:space="preserve"> %</w:t>
            </w:r>
          </w:p>
        </w:tc>
      </w:tr>
      <w:tr w:rsidR="005B2E04" w14:paraId="03410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0DC4" w14:textId="77777777" w:rsidR="005B2E04" w:rsidRDefault="00654F6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/16=16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4FEED" w14:textId="77777777" w:rsidR="005B2E04" w:rsidRDefault="00654F6D">
            <w:pPr>
              <w:spacing w:line="276" w:lineRule="auto"/>
              <w:jc w:val="center"/>
            </w:pPr>
            <w:r>
              <w:t>~ 1.08 %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4CB6D" w14:textId="69C52DAF" w:rsidR="005B2E04" w:rsidRDefault="00654F6D">
            <w:pPr>
              <w:spacing w:line="276" w:lineRule="auto"/>
              <w:jc w:val="center"/>
            </w:pPr>
            <w:r>
              <w:t>~ 57.8</w:t>
            </w:r>
            <w:r w:rsidR="00323ED2">
              <w:rPr>
                <w:lang w:val="uk-UA"/>
              </w:rPr>
              <w:t>1</w:t>
            </w:r>
            <w:r>
              <w:t xml:space="preserve">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CDBB5" w14:textId="77777777" w:rsidR="005B2E04" w:rsidRDefault="00654F6D">
            <w:pPr>
              <w:spacing w:line="276" w:lineRule="auto"/>
              <w:jc w:val="center"/>
            </w:pPr>
            <w:r>
              <w:t>~ 1.85 %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570B0" w14:textId="77777777" w:rsidR="005B2E04" w:rsidRDefault="00654F6D">
            <w:pPr>
              <w:spacing w:line="276" w:lineRule="auto"/>
              <w:jc w:val="center"/>
            </w:pPr>
            <w:r>
              <w:t>~ 59.50 %</w:t>
            </w:r>
          </w:p>
        </w:tc>
      </w:tr>
      <w:tr w:rsidR="005B2E04" w14:paraId="36B99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F112B" w14:textId="77777777" w:rsidR="005B2E04" w:rsidRDefault="00654F6D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/32=8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295C3" w14:textId="77777777" w:rsidR="005B2E04" w:rsidRDefault="00654F6D">
            <w:pPr>
              <w:spacing w:line="276" w:lineRule="auto"/>
              <w:jc w:val="center"/>
            </w:pPr>
            <w:r>
              <w:t>~ 0.92 %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81D0E" w14:textId="79434C7C" w:rsidR="005B2E04" w:rsidRDefault="00654F6D">
            <w:pPr>
              <w:spacing w:line="276" w:lineRule="auto"/>
              <w:jc w:val="center"/>
            </w:pPr>
            <w:r>
              <w:t>~ 57.5</w:t>
            </w:r>
            <w:r w:rsidR="00323ED2">
              <w:rPr>
                <w:lang w:val="uk-UA"/>
              </w:rPr>
              <w:t>1</w:t>
            </w:r>
            <w:r>
              <w:t xml:space="preserve">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F52F0" w14:textId="77777777" w:rsidR="005B2E04" w:rsidRDefault="00654F6D">
            <w:pPr>
              <w:spacing w:line="276" w:lineRule="auto"/>
              <w:jc w:val="center"/>
            </w:pPr>
            <w:r>
              <w:t>~ 1.55 %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DAB82" w14:textId="5397848F" w:rsidR="005B2E04" w:rsidRDefault="00654F6D">
            <w:pPr>
              <w:spacing w:line="276" w:lineRule="auto"/>
              <w:jc w:val="center"/>
            </w:pPr>
            <w:r>
              <w:t>~ 59.6</w:t>
            </w:r>
            <w:r w:rsidR="00323ED2">
              <w:rPr>
                <w:lang w:val="uk-UA"/>
              </w:rPr>
              <w:t>1</w:t>
            </w:r>
            <w:r>
              <w:t xml:space="preserve"> %</w:t>
            </w:r>
          </w:p>
        </w:tc>
      </w:tr>
    </w:tbl>
    <w:p w14:paraId="07F37052" w14:textId="77777777" w:rsidR="005B2E04" w:rsidRDefault="00654F6D">
      <w:pPr>
        <w:spacing w:before="120" w:after="120"/>
        <w:jc w:val="center"/>
      </w:pPr>
      <w:proofErr w:type="spellStart"/>
      <w:r>
        <w:t>Таблиця</w:t>
      </w:r>
      <w:proofErr w:type="spellEnd"/>
      <w:r>
        <w:t xml:space="preserve"> 1 — </w:t>
      </w:r>
      <w:proofErr w:type="spellStart"/>
      <w:r>
        <w:t>Середні</w:t>
      </w:r>
      <w:proofErr w:type="spellEnd"/>
      <w:r>
        <w:t xml:space="preserve"> </w:t>
      </w:r>
      <w:proofErr w:type="spellStart"/>
      <w:r>
        <w:t>похибки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сигналу</w:t>
      </w:r>
      <w:proofErr w:type="spellEnd"/>
    </w:p>
    <w:p w14:paraId="2128A759" w14:textId="086BE650" w:rsidR="005B2E04" w:rsidRDefault="005B2E04">
      <w:pPr>
        <w:keepNext/>
        <w:spacing w:before="240" w:after="120" w:line="276" w:lineRule="auto"/>
        <w:jc w:val="center"/>
      </w:pPr>
    </w:p>
    <w:p w14:paraId="2FA8C598" w14:textId="77777777" w:rsidR="005B2E04" w:rsidRDefault="00654F6D">
      <w:pPr>
        <w:pStyle w:val="1"/>
      </w:pPr>
      <w:r>
        <w:t xml:space="preserve">8. </w:t>
      </w:r>
      <w:proofErr w:type="spellStart"/>
      <w:r>
        <w:t>Висновки</w:t>
      </w:r>
      <w:proofErr w:type="spellEnd"/>
    </w:p>
    <w:p w14:paraId="78B11DE6" w14:textId="77777777" w:rsidR="005B2E04" w:rsidRDefault="00654F6D">
      <w:pPr>
        <w:pStyle w:val="a5"/>
        <w:numPr>
          <w:ilvl w:val="0"/>
          <w:numId w:val="6"/>
        </w:numPr>
        <w:spacing w:line="360" w:lineRule="auto"/>
        <w:jc w:val="both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proofErr w:type="gramStart"/>
      <w:r>
        <w:t>fft</w:t>
      </w:r>
      <w:proofErr w:type="spellEnd"/>
      <w:r>
        <w:t>(</w:t>
      </w:r>
      <w:proofErr w:type="gramEnd"/>
      <w:r>
        <w:t xml:space="preserve">)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визначено</w:t>
      </w:r>
      <w:proofErr w:type="spellEnd"/>
      <w:r>
        <w:t xml:space="preserve"> </w:t>
      </w:r>
      <w:proofErr w:type="spellStart"/>
      <w:r>
        <w:t>спектральні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</w:t>
      </w:r>
      <w:proofErr w:type="spellStart"/>
      <w:r>
        <w:t>кусково-сталого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(</w:t>
      </w:r>
      <w:proofErr w:type="spellStart"/>
      <w:r>
        <w:t>варіант</w:t>
      </w:r>
      <w:proofErr w:type="spellEnd"/>
      <w:r>
        <w:t xml:space="preserve"> 21).</w:t>
      </w:r>
    </w:p>
    <w:p w14:paraId="3DD4FDE9" w14:textId="77777777" w:rsidR="005B2E04" w:rsidRDefault="00654F6D">
      <w:pPr>
        <w:pStyle w:val="a5"/>
        <w:numPr>
          <w:ilvl w:val="0"/>
          <w:numId w:val="6"/>
        </w:numPr>
        <w:spacing w:line="360" w:lineRule="auto"/>
        <w:jc w:val="both"/>
      </w:pPr>
      <w:proofErr w:type="spellStart"/>
      <w:r>
        <w:t>Проведено</w:t>
      </w:r>
      <w:proofErr w:type="spellEnd"/>
      <w:r>
        <w:t xml:space="preserve"> </w:t>
      </w:r>
      <w:proofErr w:type="spellStart"/>
      <w:r>
        <w:t>фільтрацію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в </w:t>
      </w:r>
      <w:proofErr w:type="spellStart"/>
      <w:r>
        <w:t>частотній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вилучення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груп</w:t>
      </w:r>
      <w:proofErr w:type="spellEnd"/>
      <w:r>
        <w:t xml:space="preserve"> </w:t>
      </w:r>
      <w:proofErr w:type="spellStart"/>
      <w:r>
        <w:t>спектральних</w:t>
      </w:r>
      <w:proofErr w:type="spellEnd"/>
      <w:r>
        <w:t xml:space="preserve"> </w:t>
      </w:r>
      <w:proofErr w:type="spellStart"/>
      <w:r>
        <w:t>коефіцієнтів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подальше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оберненого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 </w:t>
      </w:r>
      <w:proofErr w:type="spellStart"/>
      <w:r>
        <w:t>Фур’є</w:t>
      </w:r>
      <w:proofErr w:type="spellEnd"/>
      <w:r>
        <w:t xml:space="preserve"> </w:t>
      </w:r>
      <w:proofErr w:type="spellStart"/>
      <w:proofErr w:type="gramStart"/>
      <w:r>
        <w:t>ifft</w:t>
      </w:r>
      <w:proofErr w:type="spellEnd"/>
      <w:r>
        <w:t>(</w:t>
      </w:r>
      <w:proofErr w:type="gramEnd"/>
      <w:r>
        <w:t>).</w:t>
      </w:r>
    </w:p>
    <w:p w14:paraId="2F1DA924" w14:textId="77777777" w:rsidR="005B2E04" w:rsidRDefault="00654F6D">
      <w:pPr>
        <w:pStyle w:val="a5"/>
        <w:numPr>
          <w:ilvl w:val="0"/>
          <w:numId w:val="6"/>
        </w:numPr>
        <w:spacing w:line="360" w:lineRule="auto"/>
        <w:jc w:val="both"/>
      </w:pPr>
      <w:proofErr w:type="spellStart"/>
      <w:r>
        <w:t>Усі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інформаційні</w:t>
      </w:r>
      <w:proofErr w:type="spellEnd"/>
      <w:r>
        <w:t xml:space="preserve"> </w:t>
      </w:r>
      <w:proofErr w:type="spellStart"/>
      <w:r>
        <w:t>складові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енергія</w:t>
      </w:r>
      <w:proofErr w:type="spellEnd"/>
      <w:r>
        <w:t xml:space="preserve"> </w:t>
      </w:r>
      <w:proofErr w:type="spellStart"/>
      <w:r>
        <w:t>даного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w:proofErr w:type="spellStart"/>
      <w:r>
        <w:t>зосереджені</w:t>
      </w:r>
      <w:proofErr w:type="spellEnd"/>
      <w:r>
        <w:t xml:space="preserve"> в </w:t>
      </w:r>
      <w:proofErr w:type="spellStart"/>
      <w:r>
        <w:t>низькочастотній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 xml:space="preserve"> </w:t>
      </w:r>
      <w:proofErr w:type="spellStart"/>
      <w:r>
        <w:t>спектра</w:t>
      </w:r>
      <w:proofErr w:type="spellEnd"/>
      <w:r>
        <w:t xml:space="preserve">. </w:t>
      </w:r>
      <w:proofErr w:type="spellStart"/>
      <w:r>
        <w:t>Вилучення</w:t>
      </w:r>
      <w:proofErr w:type="spellEnd"/>
      <w:r>
        <w:t xml:space="preserve"> </w:t>
      </w:r>
      <w:proofErr w:type="spellStart"/>
      <w:r>
        <w:t>високочастотних</w:t>
      </w:r>
      <w:proofErr w:type="spellEnd"/>
      <w:r>
        <w:t xml:space="preserve"> </w:t>
      </w:r>
      <w:proofErr w:type="spellStart"/>
      <w:r>
        <w:t>складових</w:t>
      </w:r>
      <w:proofErr w:type="spellEnd"/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) дозволяє відтворити форм</w:t>
      </w:r>
      <w:r>
        <w:t xml:space="preserve">у </w:t>
      </w:r>
      <w:proofErr w:type="spellStart"/>
      <w:r>
        <w:t>сигналу</w:t>
      </w:r>
      <w:proofErr w:type="spellEnd"/>
      <w:r>
        <w:t xml:space="preserve"> з </w:t>
      </w:r>
      <w:proofErr w:type="spellStart"/>
      <w:r>
        <w:t>високою</w:t>
      </w:r>
      <w:proofErr w:type="spellEnd"/>
      <w:r>
        <w:t xml:space="preserve"> </w:t>
      </w:r>
      <w:proofErr w:type="spellStart"/>
      <w:r>
        <w:t>точністю</w:t>
      </w:r>
      <w:proofErr w:type="spellEnd"/>
      <w:r>
        <w:t xml:space="preserve">. </w:t>
      </w:r>
      <w:proofErr w:type="spellStart"/>
      <w:r>
        <w:t>Вилучення</w:t>
      </w:r>
      <w:proofErr w:type="spellEnd"/>
      <w:r>
        <w:t xml:space="preserve"> </w:t>
      </w:r>
      <w:proofErr w:type="spellStart"/>
      <w:r>
        <w:t>низьких</w:t>
      </w:r>
      <w:proofErr w:type="spellEnd"/>
      <w:r>
        <w:t xml:space="preserve"> </w:t>
      </w:r>
      <w:proofErr w:type="spellStart"/>
      <w:r>
        <w:t>частот</w:t>
      </w:r>
      <w:proofErr w:type="spellEnd"/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>) призводить до втрати форми та залишає лише інформацію про перепади амплітуд.</w:t>
      </w:r>
    </w:p>
    <w:p w14:paraId="1FEE8739" w14:textId="77777777" w:rsidR="005B2E04" w:rsidRDefault="00654F6D">
      <w:pPr>
        <w:pStyle w:val="a5"/>
        <w:numPr>
          <w:ilvl w:val="0"/>
          <w:numId w:val="6"/>
        </w:numPr>
        <w:spacing w:line="360" w:lineRule="auto"/>
        <w:jc w:val="both"/>
      </w:pPr>
      <w:proofErr w:type="spellStart"/>
      <w:r>
        <w:rPr>
          <w:b/>
          <w:bCs/>
        </w:rPr>
        <w:t>Апроксимація</w:t>
      </w:r>
      <w:proofErr w:type="spellEnd"/>
      <w:r>
        <w:rPr>
          <w:b/>
          <w:bCs/>
        </w:rPr>
        <w:t>:</w:t>
      </w:r>
    </w:p>
    <w:p w14:paraId="1CC65194" w14:textId="77777777" w:rsidR="005B2E04" w:rsidRDefault="00654F6D">
      <w:pPr>
        <w:pStyle w:val="a5"/>
        <w:numPr>
          <w:ilvl w:val="0"/>
          <w:numId w:val="3"/>
        </w:numPr>
        <w:spacing w:line="360" w:lineRule="auto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середньої</w:t>
      </w:r>
      <w:proofErr w:type="spellEnd"/>
      <w:r>
        <w:t xml:space="preserve"> </w:t>
      </w:r>
      <w:proofErr w:type="spellStart"/>
      <w:r>
        <w:t>точності</w:t>
      </w:r>
      <w:proofErr w:type="spellEnd"/>
      <w:r>
        <w:t xml:space="preserve"> </w:t>
      </w:r>
      <w:proofErr w:type="spellStart"/>
      <w:r>
        <w:t>апроксимації</w:t>
      </w:r>
      <w:proofErr w:type="spellEnd"/>
      <w:r>
        <w:t xml:space="preserve"> в </w:t>
      </w:r>
      <m:oMath>
        <m:r>
          <w:rPr>
            <w:rFonts w:ascii="Cambria Math" w:hAnsi="Cambria Math"/>
          </w:rPr>
          <m:t>5%</m:t>
        </m:r>
      </m:oMath>
      <w:r>
        <w:t xml:space="preserve"> достатньо залишити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спектральних коефіцієнтів (в</w:t>
      </w:r>
      <w:proofErr w:type="spellStart"/>
      <w:r>
        <w:t>ідкинути</w:t>
      </w:r>
      <w:proofErr w:type="spellEnd"/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);</w:t>
      </w:r>
    </w:p>
    <w:p w14:paraId="7F345342" w14:textId="77777777" w:rsidR="005B2E04" w:rsidRDefault="00654F6D">
      <w:pPr>
        <w:pStyle w:val="a5"/>
        <w:numPr>
          <w:ilvl w:val="0"/>
          <w:numId w:val="3"/>
        </w:numPr>
        <w:spacing w:line="360" w:lineRule="auto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точності</w:t>
      </w:r>
      <w:proofErr w:type="spellEnd"/>
      <w:r>
        <w:t xml:space="preserve"> в </w:t>
      </w:r>
      <m:oMath>
        <m:r>
          <w:rPr>
            <w:rFonts w:ascii="Cambria Math" w:hAnsi="Cambria Math"/>
          </w:rPr>
          <m:t>1%</m:t>
        </m:r>
      </m:oMath>
      <w:r>
        <w:t xml:space="preserve"> необхідно зберігати більшу кількість коефіцієнтів, відкидаючи не більше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</m:oMath>
      <w:r>
        <w:t xml:space="preserve"> високочастотних складових.</w:t>
      </w:r>
    </w:p>
    <w:sectPr w:rsidR="005B2E04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81CDF" w14:textId="77777777" w:rsidR="00654F6D" w:rsidRDefault="00654F6D">
      <w:r>
        <w:separator/>
      </w:r>
    </w:p>
  </w:endnote>
  <w:endnote w:type="continuationSeparator" w:id="0">
    <w:p w14:paraId="4E387174" w14:textId="77777777" w:rsidR="00654F6D" w:rsidRDefault="00654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01FF1" w14:textId="77777777" w:rsidR="005B2E04" w:rsidRDefault="00654F6D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23ED2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53EF" w14:textId="77777777" w:rsidR="005B2E04" w:rsidRDefault="005B2E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11034" w14:textId="77777777" w:rsidR="00654F6D" w:rsidRDefault="00654F6D">
      <w:r>
        <w:separator/>
      </w:r>
    </w:p>
  </w:footnote>
  <w:footnote w:type="continuationSeparator" w:id="0">
    <w:p w14:paraId="111CFA93" w14:textId="77777777" w:rsidR="00654F6D" w:rsidRDefault="00654F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C3E96"/>
    <w:multiLevelType w:val="hybridMultilevel"/>
    <w:tmpl w:val="7BF83828"/>
    <w:lvl w:ilvl="0" w:tplc="E9E248C8">
      <w:start w:val="1"/>
      <w:numFmt w:val="decimal"/>
      <w:lvlText w:val="%1."/>
      <w:lvlJc w:val="left"/>
      <w:pPr>
        <w:ind w:left="1069" w:hanging="360"/>
      </w:pPr>
    </w:lvl>
    <w:lvl w:ilvl="1" w:tplc="B8C87EE6">
      <w:numFmt w:val="decimal"/>
      <w:lvlText w:val=""/>
      <w:lvlJc w:val="left"/>
    </w:lvl>
    <w:lvl w:ilvl="2" w:tplc="B4A00130">
      <w:numFmt w:val="decimal"/>
      <w:lvlText w:val=""/>
      <w:lvlJc w:val="left"/>
    </w:lvl>
    <w:lvl w:ilvl="3" w:tplc="ED8CC55C">
      <w:numFmt w:val="decimal"/>
      <w:lvlText w:val=""/>
      <w:lvlJc w:val="left"/>
    </w:lvl>
    <w:lvl w:ilvl="4" w:tplc="0A4ED11C">
      <w:numFmt w:val="decimal"/>
      <w:lvlText w:val=""/>
      <w:lvlJc w:val="left"/>
    </w:lvl>
    <w:lvl w:ilvl="5" w:tplc="AE7E9C4E">
      <w:numFmt w:val="decimal"/>
      <w:lvlText w:val=""/>
      <w:lvlJc w:val="left"/>
    </w:lvl>
    <w:lvl w:ilvl="6" w:tplc="CA96826C">
      <w:numFmt w:val="decimal"/>
      <w:lvlText w:val=""/>
      <w:lvlJc w:val="left"/>
    </w:lvl>
    <w:lvl w:ilvl="7" w:tplc="E1FC1D90">
      <w:numFmt w:val="decimal"/>
      <w:lvlText w:val=""/>
      <w:lvlJc w:val="left"/>
    </w:lvl>
    <w:lvl w:ilvl="8" w:tplc="A664D3A8">
      <w:numFmt w:val="decimal"/>
      <w:lvlText w:val=""/>
      <w:lvlJc w:val="left"/>
    </w:lvl>
  </w:abstractNum>
  <w:abstractNum w:abstractNumId="1" w15:restartNumberingAfterBreak="0">
    <w:nsid w:val="18941DFA"/>
    <w:multiLevelType w:val="hybridMultilevel"/>
    <w:tmpl w:val="69964058"/>
    <w:lvl w:ilvl="0" w:tplc="D682F75A">
      <w:start w:val="1"/>
      <w:numFmt w:val="bullet"/>
      <w:lvlText w:val="–"/>
      <w:lvlJc w:val="left"/>
      <w:pPr>
        <w:ind w:left="1429" w:hanging="360"/>
      </w:pPr>
    </w:lvl>
    <w:lvl w:ilvl="1" w:tplc="CE38C7DE">
      <w:numFmt w:val="decimal"/>
      <w:lvlText w:val=""/>
      <w:lvlJc w:val="left"/>
    </w:lvl>
    <w:lvl w:ilvl="2" w:tplc="0BBEB9B0">
      <w:numFmt w:val="decimal"/>
      <w:lvlText w:val=""/>
      <w:lvlJc w:val="left"/>
    </w:lvl>
    <w:lvl w:ilvl="3" w:tplc="0750E71E">
      <w:numFmt w:val="decimal"/>
      <w:lvlText w:val=""/>
      <w:lvlJc w:val="left"/>
    </w:lvl>
    <w:lvl w:ilvl="4" w:tplc="EDAEE490">
      <w:numFmt w:val="decimal"/>
      <w:lvlText w:val=""/>
      <w:lvlJc w:val="left"/>
    </w:lvl>
    <w:lvl w:ilvl="5" w:tplc="FD4C03F4">
      <w:numFmt w:val="decimal"/>
      <w:lvlText w:val=""/>
      <w:lvlJc w:val="left"/>
    </w:lvl>
    <w:lvl w:ilvl="6" w:tplc="29E48034">
      <w:numFmt w:val="decimal"/>
      <w:lvlText w:val=""/>
      <w:lvlJc w:val="left"/>
    </w:lvl>
    <w:lvl w:ilvl="7" w:tplc="A950CF84">
      <w:numFmt w:val="decimal"/>
      <w:lvlText w:val=""/>
      <w:lvlJc w:val="left"/>
    </w:lvl>
    <w:lvl w:ilvl="8" w:tplc="9AFA1614">
      <w:numFmt w:val="decimal"/>
      <w:lvlText w:val=""/>
      <w:lvlJc w:val="left"/>
    </w:lvl>
  </w:abstractNum>
  <w:abstractNum w:abstractNumId="2" w15:restartNumberingAfterBreak="0">
    <w:nsid w:val="294A2D2E"/>
    <w:multiLevelType w:val="hybridMultilevel"/>
    <w:tmpl w:val="0E261996"/>
    <w:lvl w:ilvl="0" w:tplc="1930AEDA">
      <w:start w:val="1"/>
      <w:numFmt w:val="bullet"/>
      <w:lvlText w:val="–"/>
      <w:lvlJc w:val="left"/>
      <w:pPr>
        <w:ind w:left="1069" w:hanging="360"/>
      </w:pPr>
    </w:lvl>
    <w:lvl w:ilvl="1" w:tplc="9096681E">
      <w:numFmt w:val="decimal"/>
      <w:lvlText w:val=""/>
      <w:lvlJc w:val="left"/>
    </w:lvl>
    <w:lvl w:ilvl="2" w:tplc="D9923834">
      <w:numFmt w:val="decimal"/>
      <w:lvlText w:val=""/>
      <w:lvlJc w:val="left"/>
    </w:lvl>
    <w:lvl w:ilvl="3" w:tplc="728E3DCA">
      <w:numFmt w:val="decimal"/>
      <w:lvlText w:val=""/>
      <w:lvlJc w:val="left"/>
    </w:lvl>
    <w:lvl w:ilvl="4" w:tplc="DBA8560A">
      <w:numFmt w:val="decimal"/>
      <w:lvlText w:val=""/>
      <w:lvlJc w:val="left"/>
    </w:lvl>
    <w:lvl w:ilvl="5" w:tplc="2490FA20">
      <w:numFmt w:val="decimal"/>
      <w:lvlText w:val=""/>
      <w:lvlJc w:val="left"/>
    </w:lvl>
    <w:lvl w:ilvl="6" w:tplc="483C8324">
      <w:numFmt w:val="decimal"/>
      <w:lvlText w:val=""/>
      <w:lvlJc w:val="left"/>
    </w:lvl>
    <w:lvl w:ilvl="7" w:tplc="68D07342">
      <w:numFmt w:val="decimal"/>
      <w:lvlText w:val=""/>
      <w:lvlJc w:val="left"/>
    </w:lvl>
    <w:lvl w:ilvl="8" w:tplc="29BA4F42">
      <w:numFmt w:val="decimal"/>
      <w:lvlText w:val=""/>
      <w:lvlJc w:val="left"/>
    </w:lvl>
  </w:abstractNum>
  <w:abstractNum w:abstractNumId="3" w15:restartNumberingAfterBreak="0">
    <w:nsid w:val="3BC94B0D"/>
    <w:multiLevelType w:val="hybridMultilevel"/>
    <w:tmpl w:val="126AB2C4"/>
    <w:lvl w:ilvl="0" w:tplc="78E6B592">
      <w:start w:val="1"/>
      <w:numFmt w:val="decimal"/>
      <w:lvlText w:val="%1."/>
      <w:lvlJc w:val="left"/>
      <w:pPr>
        <w:ind w:left="1069" w:hanging="360"/>
      </w:pPr>
    </w:lvl>
    <w:lvl w:ilvl="1" w:tplc="32E0397E">
      <w:numFmt w:val="decimal"/>
      <w:lvlText w:val=""/>
      <w:lvlJc w:val="left"/>
    </w:lvl>
    <w:lvl w:ilvl="2" w:tplc="25BAA488">
      <w:numFmt w:val="decimal"/>
      <w:lvlText w:val=""/>
      <w:lvlJc w:val="left"/>
    </w:lvl>
    <w:lvl w:ilvl="3" w:tplc="6A84DB70">
      <w:numFmt w:val="decimal"/>
      <w:lvlText w:val=""/>
      <w:lvlJc w:val="left"/>
    </w:lvl>
    <w:lvl w:ilvl="4" w:tplc="16541D04">
      <w:numFmt w:val="decimal"/>
      <w:lvlText w:val=""/>
      <w:lvlJc w:val="left"/>
    </w:lvl>
    <w:lvl w:ilvl="5" w:tplc="8B8ACE1E">
      <w:numFmt w:val="decimal"/>
      <w:lvlText w:val=""/>
      <w:lvlJc w:val="left"/>
    </w:lvl>
    <w:lvl w:ilvl="6" w:tplc="D6CA9E70">
      <w:numFmt w:val="decimal"/>
      <w:lvlText w:val=""/>
      <w:lvlJc w:val="left"/>
    </w:lvl>
    <w:lvl w:ilvl="7" w:tplc="A4F02982">
      <w:numFmt w:val="decimal"/>
      <w:lvlText w:val=""/>
      <w:lvlJc w:val="left"/>
    </w:lvl>
    <w:lvl w:ilvl="8" w:tplc="EC4E1786">
      <w:numFmt w:val="decimal"/>
      <w:lvlText w:val=""/>
      <w:lvlJc w:val="left"/>
    </w:lvl>
  </w:abstractNum>
  <w:abstractNum w:abstractNumId="4" w15:restartNumberingAfterBreak="0">
    <w:nsid w:val="3D800703"/>
    <w:multiLevelType w:val="hybridMultilevel"/>
    <w:tmpl w:val="4B00BB8A"/>
    <w:lvl w:ilvl="0" w:tplc="57E2D030">
      <w:start w:val="1"/>
      <w:numFmt w:val="bullet"/>
      <w:lvlText w:val="●"/>
      <w:lvlJc w:val="left"/>
      <w:pPr>
        <w:ind w:left="720" w:hanging="360"/>
      </w:pPr>
    </w:lvl>
    <w:lvl w:ilvl="1" w:tplc="79AC2414">
      <w:start w:val="1"/>
      <w:numFmt w:val="bullet"/>
      <w:lvlText w:val="○"/>
      <w:lvlJc w:val="left"/>
      <w:pPr>
        <w:ind w:left="1440" w:hanging="360"/>
      </w:pPr>
    </w:lvl>
    <w:lvl w:ilvl="2" w:tplc="8880163E">
      <w:start w:val="1"/>
      <w:numFmt w:val="bullet"/>
      <w:lvlText w:val="■"/>
      <w:lvlJc w:val="left"/>
      <w:pPr>
        <w:ind w:left="2160" w:hanging="360"/>
      </w:pPr>
    </w:lvl>
    <w:lvl w:ilvl="3" w:tplc="8D0EBC74">
      <w:start w:val="1"/>
      <w:numFmt w:val="bullet"/>
      <w:lvlText w:val="●"/>
      <w:lvlJc w:val="left"/>
      <w:pPr>
        <w:ind w:left="2880" w:hanging="360"/>
      </w:pPr>
    </w:lvl>
    <w:lvl w:ilvl="4" w:tplc="45F41B56">
      <w:start w:val="1"/>
      <w:numFmt w:val="bullet"/>
      <w:lvlText w:val="○"/>
      <w:lvlJc w:val="left"/>
      <w:pPr>
        <w:ind w:left="3600" w:hanging="360"/>
      </w:pPr>
    </w:lvl>
    <w:lvl w:ilvl="5" w:tplc="13FC02C2">
      <w:start w:val="1"/>
      <w:numFmt w:val="bullet"/>
      <w:lvlText w:val="■"/>
      <w:lvlJc w:val="left"/>
      <w:pPr>
        <w:ind w:left="4320" w:hanging="360"/>
      </w:pPr>
    </w:lvl>
    <w:lvl w:ilvl="6" w:tplc="372E4488">
      <w:start w:val="1"/>
      <w:numFmt w:val="bullet"/>
      <w:lvlText w:val="●"/>
      <w:lvlJc w:val="left"/>
      <w:pPr>
        <w:ind w:left="5040" w:hanging="360"/>
      </w:pPr>
    </w:lvl>
    <w:lvl w:ilvl="7" w:tplc="6CE88930">
      <w:start w:val="1"/>
      <w:numFmt w:val="bullet"/>
      <w:lvlText w:val="●"/>
      <w:lvlJc w:val="left"/>
      <w:pPr>
        <w:ind w:left="5760" w:hanging="360"/>
      </w:pPr>
    </w:lvl>
    <w:lvl w:ilvl="8" w:tplc="87427FF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8A915DF"/>
    <w:multiLevelType w:val="hybridMultilevel"/>
    <w:tmpl w:val="82989716"/>
    <w:lvl w:ilvl="0" w:tplc="A3FA153A">
      <w:start w:val="1"/>
      <w:numFmt w:val="decimal"/>
      <w:lvlText w:val="%1."/>
      <w:lvlJc w:val="left"/>
      <w:pPr>
        <w:ind w:left="1069" w:hanging="360"/>
      </w:pPr>
    </w:lvl>
    <w:lvl w:ilvl="1" w:tplc="B238BA3C">
      <w:numFmt w:val="decimal"/>
      <w:lvlText w:val=""/>
      <w:lvlJc w:val="left"/>
    </w:lvl>
    <w:lvl w:ilvl="2" w:tplc="31C833BA">
      <w:numFmt w:val="decimal"/>
      <w:lvlText w:val=""/>
      <w:lvlJc w:val="left"/>
    </w:lvl>
    <w:lvl w:ilvl="3" w:tplc="C980EBEE">
      <w:numFmt w:val="decimal"/>
      <w:lvlText w:val=""/>
      <w:lvlJc w:val="left"/>
    </w:lvl>
    <w:lvl w:ilvl="4" w:tplc="994EE7FE">
      <w:numFmt w:val="decimal"/>
      <w:lvlText w:val=""/>
      <w:lvlJc w:val="left"/>
    </w:lvl>
    <w:lvl w:ilvl="5" w:tplc="B0F0934C">
      <w:numFmt w:val="decimal"/>
      <w:lvlText w:val=""/>
      <w:lvlJc w:val="left"/>
    </w:lvl>
    <w:lvl w:ilvl="6" w:tplc="4FE69438">
      <w:numFmt w:val="decimal"/>
      <w:lvlText w:val=""/>
      <w:lvlJc w:val="left"/>
    </w:lvl>
    <w:lvl w:ilvl="7" w:tplc="C9068C64">
      <w:numFmt w:val="decimal"/>
      <w:lvlText w:val=""/>
      <w:lvlJc w:val="left"/>
    </w:lvl>
    <w:lvl w:ilvl="8" w:tplc="38A45C8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E04"/>
    <w:rsid w:val="00323ED2"/>
    <w:rsid w:val="005B2E04"/>
    <w:rsid w:val="00654F6D"/>
    <w:rsid w:val="0068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2582"/>
  <w15:docId w15:val="{DC2B6FD4-6059-4EE7-94FB-7B4D4F37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keepNext/>
      <w:spacing w:before="360" w:after="160"/>
      <w:outlineLvl w:val="0"/>
    </w:pPr>
    <w:rPr>
      <w:b/>
      <w:bCs/>
      <w:color w:val="000000"/>
    </w:rPr>
  </w:style>
  <w:style w:type="paragraph" w:styleId="2">
    <w:name w:val="heading 2"/>
    <w:uiPriority w:val="9"/>
    <w:semiHidden/>
    <w:unhideWhenUsed/>
    <w:qFormat/>
    <w:pPr>
      <w:keepNext/>
      <w:spacing w:before="240" w:after="120"/>
      <w:outlineLvl w:val="1"/>
    </w:pPr>
    <w:rPr>
      <w:b/>
      <w:bCs/>
      <w:i/>
      <w:i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ви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інцевої виноски Знак"/>
    <w:link w:val="ab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323ED2"/>
    <w:rPr>
      <w:b/>
      <w:bCs/>
      <w:color w:val="000000"/>
    </w:rPr>
  </w:style>
  <w:style w:type="character" w:customStyle="1" w:styleId="a4">
    <w:name w:val="Назва Знак"/>
    <w:basedOn w:val="a0"/>
    <w:link w:val="a3"/>
    <w:rsid w:val="00323ED2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Звіт з лабораторної роботи № 2</vt:lpstr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2</dc:title>
  <dc:creator>Смолінський М.В.</dc:creator>
  <cp:lastModifiedBy>Smolinsky Maksym</cp:lastModifiedBy>
  <cp:revision>2</cp:revision>
  <dcterms:created xsi:type="dcterms:W3CDTF">2026-10-24T20:49:00Z</dcterms:created>
  <dcterms:modified xsi:type="dcterms:W3CDTF">2026-10-24T20:49:00Z</dcterms:modified>
</cp:coreProperties>
</file>