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6D4D" w14:textId="4D92E783" w:rsidR="00117A6A" w:rsidRPr="008B54CD" w:rsidRDefault="002D3805" w:rsidP="00D67992">
      <w:pPr>
        <w:spacing w:line="240" w:lineRule="auto"/>
        <w:jc w:val="center"/>
        <w:rPr>
          <w:rFonts w:ascii="Times New Roman" w:hAnsi="Times New Roman" w:cs="Times New Roman"/>
        </w:rPr>
      </w:pPr>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2CE63A50" w14:textId="77777777" w:rsidR="00755FDA"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FACULTATEA TEHNOLOGII INFORMAȚIONALE ȘI </w:t>
      </w:r>
    </w:p>
    <w:p w14:paraId="17C85A98" w14:textId="5A709A8F"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STATISTICĂ ECONOMICĂ</w:t>
      </w:r>
    </w:p>
    <w:p w14:paraId="22E4F3B6" w14:textId="77777777" w:rsidR="00755FDA" w:rsidRDefault="002D3805" w:rsidP="00755FDA">
      <w:pPr>
        <w:spacing w:before="24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DEPARTAMENTUL </w:t>
      </w:r>
    </w:p>
    <w:p w14:paraId="20D67856" w14:textId="1757EB27"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TEHNOLOGIA INFORMAȚIEI ȘI MANAGEMENT INFORMAȚIONAL</w:t>
      </w:r>
    </w:p>
    <w:p w14:paraId="00CE7F1D" w14:textId="259EBC30" w:rsidR="002D3805" w:rsidRPr="008B54CD" w:rsidRDefault="002D3805" w:rsidP="00755FDA">
      <w:pPr>
        <w:spacing w:before="1200" w:after="0"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6071EEFE" w14:textId="408F7462" w:rsidR="002D3805" w:rsidRPr="00755FDA" w:rsidRDefault="008C454C" w:rsidP="00755FDA">
      <w:pPr>
        <w:spacing w:before="480" w:after="0" w:line="240" w:lineRule="auto"/>
        <w:jc w:val="center"/>
        <w:rPr>
          <w:rFonts w:ascii="Times New Roman" w:hAnsi="Times New Roman" w:cs="Times New Roman"/>
          <w:b/>
          <w:bCs/>
          <w:sz w:val="36"/>
          <w:szCs w:val="36"/>
        </w:rPr>
      </w:pPr>
      <w:r w:rsidRPr="00755FDA">
        <w:rPr>
          <w:rFonts w:ascii="Times New Roman" w:hAnsi="Times New Roman" w:cs="Times New Roman"/>
          <w:b/>
          <w:bCs/>
          <w:sz w:val="36"/>
          <w:szCs w:val="36"/>
        </w:rPr>
        <w:t>Elaborarea unei platforme de mesagerie interactiv</w:t>
      </w:r>
      <w:r w:rsidR="00755FDA" w:rsidRPr="00755FDA">
        <w:rPr>
          <w:rFonts w:ascii="Times New Roman" w:hAnsi="Times New Roman" w:cs="Times New Roman"/>
          <w:b/>
          <w:bCs/>
          <w:sz w:val="36"/>
          <w:szCs w:val="36"/>
        </w:rPr>
        <w:t>ă</w:t>
      </w:r>
    </w:p>
    <w:p w14:paraId="0AE75957" w14:textId="2C0AB1D0" w:rsidR="002D3805" w:rsidRPr="008B54CD" w:rsidRDefault="002D3805" w:rsidP="00755FDA">
      <w:pPr>
        <w:spacing w:before="240" w:after="240" w:line="240" w:lineRule="auto"/>
        <w:ind w:left="709" w:hanging="709"/>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76CED6A3" w14:textId="77777777" w:rsidR="002D3805" w:rsidRPr="008B54CD" w:rsidRDefault="002D3805" w:rsidP="00755FDA">
      <w:pPr>
        <w:spacing w:before="84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755FDA">
      <w:pPr>
        <w:spacing w:after="0"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7743901A" w:rsidR="002D3805" w:rsidRPr="008B54CD" w:rsidRDefault="00755FDA" w:rsidP="00755FDA">
      <w:pPr>
        <w:spacing w:after="0"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Lauren</w:t>
      </w:r>
      <w:r w:rsidRPr="008B54CD">
        <w:rPr>
          <w:rFonts w:ascii="Times New Roman" w:hAnsi="Times New Roman" w:cs="Times New Roman"/>
          <w:b/>
          <w:bCs/>
          <w:sz w:val="28"/>
          <w:szCs w:val="28"/>
          <w:lang w:val="ro-RO"/>
        </w:rPr>
        <w:t>țiu</w:t>
      </w:r>
      <w:r w:rsidRPr="008B54CD">
        <w:rPr>
          <w:rFonts w:ascii="Times New Roman" w:hAnsi="Times New Roman" w:cs="Times New Roman"/>
          <w:b/>
          <w:bCs/>
          <w:sz w:val="28"/>
          <w:szCs w:val="28"/>
        </w:rPr>
        <w:t xml:space="preserve"> </w:t>
      </w:r>
      <w:r w:rsidR="00C203B5" w:rsidRPr="00755FDA">
        <w:rPr>
          <w:rFonts w:ascii="Times New Roman" w:hAnsi="Times New Roman" w:cs="Times New Roman"/>
          <w:b/>
          <w:bCs/>
          <w:caps/>
          <w:sz w:val="28"/>
          <w:szCs w:val="28"/>
        </w:rPr>
        <w:t>Slutu</w:t>
      </w:r>
      <w:r w:rsidR="00C203B5" w:rsidRPr="008B54CD">
        <w:rPr>
          <w:rFonts w:ascii="Times New Roman" w:hAnsi="Times New Roman" w:cs="Times New Roman"/>
          <w:b/>
          <w:bCs/>
          <w:sz w:val="28"/>
          <w:szCs w:val="28"/>
        </w:rPr>
        <w:t xml:space="preserve"> </w:t>
      </w:r>
    </w:p>
    <w:p w14:paraId="1B7A8A2B"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755FDA">
      <w:pPr>
        <w:spacing w:before="48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2A46E008" w:rsidR="002D3805" w:rsidRPr="008B54CD" w:rsidRDefault="00755FDA" w:rsidP="00755FDA">
      <w:pPr>
        <w:spacing w:after="0" w:line="240" w:lineRule="auto"/>
        <w:jc w:val="right"/>
        <w:rPr>
          <w:rFonts w:ascii="Times New Roman" w:hAnsi="Times New Roman" w:cs="Times New Roman"/>
          <w:b/>
          <w:bCs/>
          <w:sz w:val="28"/>
          <w:szCs w:val="28"/>
        </w:rPr>
      </w:pPr>
      <w:r w:rsidRPr="00755FDA">
        <w:rPr>
          <w:rFonts w:ascii="Times New Roman" w:hAnsi="Times New Roman" w:cs="Times New Roman"/>
          <w:sz w:val="28"/>
          <w:szCs w:val="28"/>
        </w:rPr>
        <w:t>d</w:t>
      </w:r>
      <w:r w:rsidR="00C203B5" w:rsidRPr="00755FDA">
        <w:rPr>
          <w:rFonts w:ascii="Times New Roman" w:hAnsi="Times New Roman" w:cs="Times New Roman"/>
          <w:sz w:val="28"/>
          <w:szCs w:val="28"/>
        </w:rPr>
        <w:t>r.</w:t>
      </w:r>
      <w:r w:rsidR="00C203B5" w:rsidRPr="008B54CD">
        <w:rPr>
          <w:rFonts w:ascii="Times New Roman" w:hAnsi="Times New Roman" w:cs="Times New Roman"/>
          <w:b/>
          <w:bCs/>
          <w:sz w:val="28"/>
          <w:szCs w:val="28"/>
        </w:rPr>
        <w:t xml:space="preserve"> Victoria </w:t>
      </w:r>
      <w:r w:rsidRPr="00755FDA">
        <w:rPr>
          <w:rFonts w:ascii="Times New Roman" w:hAnsi="Times New Roman" w:cs="Times New Roman"/>
          <w:b/>
          <w:bCs/>
          <w:caps/>
          <w:sz w:val="28"/>
          <w:szCs w:val="28"/>
        </w:rPr>
        <w:t>Lozan</w:t>
      </w:r>
    </w:p>
    <w:p w14:paraId="10834D12"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(semnătura)</w:t>
      </w:r>
    </w:p>
    <w:p w14:paraId="70F80B0F" w14:textId="2595C386" w:rsidR="00755FDA" w:rsidRDefault="002D3805" w:rsidP="00755FDA">
      <w:pPr>
        <w:spacing w:before="168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p w14:paraId="7D7ABD93" w14:textId="77777777" w:rsidR="00755FDA" w:rsidRDefault="00755FDA">
      <w:pPr>
        <w:rPr>
          <w:rFonts w:ascii="Times New Roman" w:hAnsi="Times New Roman" w:cs="Times New Roman"/>
          <w:b/>
          <w:bCs/>
          <w:sz w:val="28"/>
          <w:szCs w:val="28"/>
        </w:rPr>
      </w:pPr>
      <w:r>
        <w:rPr>
          <w:rFonts w:ascii="Times New Roman" w:hAnsi="Times New Roman" w:cs="Times New Roman"/>
          <w:b/>
          <w:bCs/>
          <w:sz w:val="28"/>
          <w:szCs w:val="28"/>
        </w:rPr>
        <w:br w:type="page"/>
      </w:r>
    </w:p>
    <w:p w14:paraId="50108A48" w14:textId="7B2480CE" w:rsidR="002D3805" w:rsidRPr="008B54CD" w:rsidRDefault="00755FDA" w:rsidP="00D6799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CUPRINS</w:t>
      </w:r>
    </w:p>
    <w:sdt>
      <w:sdtPr>
        <w:rPr>
          <w:rFonts w:asciiTheme="minorHAnsi" w:eastAsiaTheme="minorHAnsi" w:hAnsiTheme="minorHAnsi" w:cstheme="minorBidi"/>
          <w:b w:val="0"/>
          <w:color w:val="auto"/>
          <w:sz w:val="22"/>
          <w:szCs w:val="22"/>
          <w:lang w:val="ro-MD"/>
        </w:rPr>
        <w:id w:val="-381331632"/>
        <w:docPartObj>
          <w:docPartGallery w:val="Table of Contents"/>
          <w:docPartUnique/>
        </w:docPartObj>
      </w:sdtPr>
      <w:sdtEndPr>
        <w:rPr>
          <w:rFonts w:ascii="Times New Roman" w:hAnsi="Times New Roman" w:cs="Times New Roman"/>
          <w:bCs/>
        </w:rPr>
      </w:sdtEndPr>
      <w:sdtContent>
        <w:p w14:paraId="14FF30C9" w14:textId="426E4989" w:rsidR="00372E03" w:rsidRPr="008B54CD" w:rsidRDefault="00372E03" w:rsidP="00755FDA">
          <w:pPr>
            <w:pStyle w:val="TOCHeading"/>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09CFD" w14:textId="6EBD5C45" w:rsidR="004C78A9" w:rsidRPr="004C78A9" w:rsidRDefault="00372E03">
          <w:pPr>
            <w:pStyle w:val="TOC1"/>
            <w:rPr>
              <w:rFonts w:ascii="Times New Roman" w:hAnsi="Times New Roman"/>
              <w:sz w:val="24"/>
              <w:szCs w:val="24"/>
            </w:rPr>
          </w:pPr>
          <w:r w:rsidRPr="00755FDA">
            <w:rPr>
              <w:rFonts w:ascii="Times New Roman" w:hAnsi="Times New Roman"/>
              <w:sz w:val="24"/>
              <w:szCs w:val="24"/>
            </w:rPr>
            <w:fldChar w:fldCharType="begin"/>
          </w:r>
          <w:r w:rsidRPr="00755FDA">
            <w:rPr>
              <w:rFonts w:ascii="Times New Roman" w:hAnsi="Times New Roman"/>
              <w:sz w:val="24"/>
              <w:szCs w:val="24"/>
            </w:rPr>
            <w:instrText xml:space="preserve"> TOC \o "1-3" \h \z \u </w:instrText>
          </w:r>
          <w:r w:rsidRPr="00755FDA">
            <w:rPr>
              <w:rFonts w:ascii="Times New Roman" w:hAnsi="Times New Roman"/>
              <w:sz w:val="24"/>
              <w:szCs w:val="24"/>
            </w:rPr>
            <w:fldChar w:fldCharType="separate"/>
          </w:r>
          <w:hyperlink w:anchor="_Toc166082875" w:history="1">
            <w:r w:rsidR="004C78A9" w:rsidRPr="004C78A9">
              <w:rPr>
                <w:rStyle w:val="Hyperlink"/>
                <w:rFonts w:ascii="Times New Roman" w:hAnsi="Times New Roman"/>
                <w:sz w:val="24"/>
                <w:szCs w:val="24"/>
              </w:rPr>
              <w:t>INTRODUCERE</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_Toc166082875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3</w:t>
            </w:r>
            <w:r w:rsidR="004C78A9" w:rsidRPr="004C78A9">
              <w:rPr>
                <w:rFonts w:ascii="Times New Roman" w:hAnsi="Times New Roman"/>
                <w:webHidden/>
                <w:sz w:val="24"/>
                <w:szCs w:val="24"/>
              </w:rPr>
              <w:fldChar w:fldCharType="end"/>
            </w:r>
          </w:hyperlink>
        </w:p>
        <w:p w14:paraId="150384BB" w14:textId="47955CD9" w:rsidR="004C78A9" w:rsidRPr="004C78A9" w:rsidRDefault="002F7408">
          <w:pPr>
            <w:pStyle w:val="TOC1"/>
            <w:tabs>
              <w:tab w:val="left" w:pos="440"/>
            </w:tabs>
            <w:rPr>
              <w:rFonts w:ascii="Times New Roman" w:hAnsi="Times New Roman"/>
              <w:sz w:val="24"/>
              <w:szCs w:val="24"/>
            </w:rPr>
          </w:pPr>
          <w:hyperlink w:anchor="_Toc166082876" w:history="1">
            <w:r w:rsidR="004C78A9" w:rsidRPr="004C78A9">
              <w:rPr>
                <w:rStyle w:val="Hyperlink"/>
                <w:rFonts w:ascii="Times New Roman" w:hAnsi="Times New Roman"/>
                <w:sz w:val="24"/>
                <w:szCs w:val="24"/>
              </w:rPr>
              <w:t>1.</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PARTEA CONCEPTUALĂ</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_Toc166082876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5</w:t>
            </w:r>
            <w:r w:rsidR="004C78A9" w:rsidRPr="004C78A9">
              <w:rPr>
                <w:rFonts w:ascii="Times New Roman" w:hAnsi="Times New Roman"/>
                <w:webHidden/>
                <w:sz w:val="24"/>
                <w:szCs w:val="24"/>
              </w:rPr>
              <w:fldChar w:fldCharType="end"/>
            </w:r>
          </w:hyperlink>
        </w:p>
        <w:p w14:paraId="4307C636" w14:textId="4E9752A7" w:rsidR="004C78A9" w:rsidRPr="004C78A9" w:rsidRDefault="002F7408">
          <w:pPr>
            <w:pStyle w:val="TOC2"/>
            <w:rPr>
              <w:rFonts w:ascii="Times New Roman" w:hAnsi="Times New Roman"/>
              <w:sz w:val="24"/>
              <w:szCs w:val="24"/>
            </w:rPr>
          </w:pPr>
          <w:hyperlink w:anchor="_Toc166082877" w:history="1">
            <w:r w:rsidR="004C78A9" w:rsidRPr="004C78A9">
              <w:rPr>
                <w:rStyle w:val="Hyperlink"/>
                <w:rFonts w:ascii="Times New Roman" w:hAnsi="Times New Roman"/>
                <w:sz w:val="24"/>
                <w:szCs w:val="24"/>
              </w:rPr>
              <w:t>1.1.</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Cadrul teoretic</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_Toc166082877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5</w:t>
            </w:r>
            <w:r w:rsidR="004C78A9" w:rsidRPr="004C78A9">
              <w:rPr>
                <w:rFonts w:ascii="Times New Roman" w:hAnsi="Times New Roman"/>
                <w:webHidden/>
                <w:sz w:val="24"/>
                <w:szCs w:val="24"/>
              </w:rPr>
              <w:fldChar w:fldCharType="end"/>
            </w:r>
          </w:hyperlink>
        </w:p>
        <w:p w14:paraId="1C4BDC03" w14:textId="6F245D93" w:rsidR="004C78A9" w:rsidRPr="004C78A9" w:rsidRDefault="002F7408">
          <w:pPr>
            <w:pStyle w:val="TOC2"/>
            <w:rPr>
              <w:rFonts w:ascii="Times New Roman" w:hAnsi="Times New Roman"/>
              <w:sz w:val="24"/>
              <w:szCs w:val="24"/>
            </w:rPr>
          </w:pPr>
          <w:hyperlink w:anchor="_Toc166082878" w:history="1">
            <w:r w:rsidR="004C78A9" w:rsidRPr="004C78A9">
              <w:rPr>
                <w:rStyle w:val="Hyperlink"/>
                <w:rFonts w:ascii="Times New Roman" w:hAnsi="Times New Roman"/>
                <w:sz w:val="24"/>
                <w:szCs w:val="24"/>
              </w:rPr>
              <w:t>1.2.</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Obiectivele studiului/cercet</w:t>
            </w:r>
            <w:r w:rsidR="004C78A9" w:rsidRPr="004C78A9">
              <w:rPr>
                <w:rStyle w:val="Hyperlink"/>
                <w:rFonts w:ascii="Times New Roman" w:hAnsi="Times New Roman"/>
                <w:sz w:val="24"/>
                <w:szCs w:val="24"/>
                <w:lang w:val="ro-RO"/>
              </w:rPr>
              <w:t>ării</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_Toc166082878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6</w:t>
            </w:r>
            <w:r w:rsidR="004C78A9" w:rsidRPr="004C78A9">
              <w:rPr>
                <w:rFonts w:ascii="Times New Roman" w:hAnsi="Times New Roman"/>
                <w:webHidden/>
                <w:sz w:val="24"/>
                <w:szCs w:val="24"/>
              </w:rPr>
              <w:fldChar w:fldCharType="end"/>
            </w:r>
          </w:hyperlink>
        </w:p>
        <w:p w14:paraId="25442320" w14:textId="40BBE9A7" w:rsidR="004C78A9" w:rsidRPr="004C78A9" w:rsidRDefault="002F7408">
          <w:pPr>
            <w:pStyle w:val="TOC2"/>
            <w:rPr>
              <w:rFonts w:ascii="Times New Roman" w:hAnsi="Times New Roman"/>
              <w:sz w:val="24"/>
              <w:szCs w:val="24"/>
            </w:rPr>
          </w:pPr>
          <w:hyperlink w:anchor="_Toc166082879" w:history="1">
            <w:r w:rsidR="004C78A9" w:rsidRPr="004C78A9">
              <w:rPr>
                <w:rStyle w:val="Hyperlink"/>
                <w:rFonts w:ascii="Times New Roman" w:hAnsi="Times New Roman"/>
                <w:sz w:val="24"/>
                <w:szCs w:val="24"/>
              </w:rPr>
              <w:t>1.3.</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Analiza situației în domeniul platformelor de mesagerie</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_Toc166082879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7</w:t>
            </w:r>
            <w:r w:rsidR="004C78A9" w:rsidRPr="004C78A9">
              <w:rPr>
                <w:rFonts w:ascii="Times New Roman" w:hAnsi="Times New Roman"/>
                <w:webHidden/>
                <w:sz w:val="24"/>
                <w:szCs w:val="24"/>
              </w:rPr>
              <w:fldChar w:fldCharType="end"/>
            </w:r>
          </w:hyperlink>
        </w:p>
        <w:p w14:paraId="420459C4" w14:textId="143FF148" w:rsidR="004C78A9" w:rsidRPr="004C78A9" w:rsidRDefault="002F7408">
          <w:pPr>
            <w:pStyle w:val="TOC2"/>
            <w:rPr>
              <w:rFonts w:ascii="Times New Roman" w:hAnsi="Times New Roman"/>
              <w:sz w:val="24"/>
              <w:szCs w:val="24"/>
            </w:rPr>
          </w:pPr>
          <w:hyperlink w:anchor="_Toc166082880" w:history="1">
            <w:r w:rsidR="004C78A9" w:rsidRPr="004C78A9">
              <w:rPr>
                <w:rStyle w:val="Hyperlink"/>
                <w:rFonts w:ascii="Times New Roman" w:hAnsi="Times New Roman"/>
                <w:sz w:val="24"/>
                <w:szCs w:val="24"/>
              </w:rPr>
              <w:t>1.4.</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Analiza situației în domeniul TIC în Republica Moldova</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_Toc166082880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7</w:t>
            </w:r>
            <w:r w:rsidR="004C78A9" w:rsidRPr="004C78A9">
              <w:rPr>
                <w:rFonts w:ascii="Times New Roman" w:hAnsi="Times New Roman"/>
                <w:webHidden/>
                <w:sz w:val="24"/>
                <w:szCs w:val="24"/>
              </w:rPr>
              <w:fldChar w:fldCharType="end"/>
            </w:r>
          </w:hyperlink>
        </w:p>
        <w:p w14:paraId="3BF4978F" w14:textId="31BB19CA" w:rsidR="004C78A9" w:rsidRPr="004C78A9" w:rsidRDefault="002F7408">
          <w:pPr>
            <w:pStyle w:val="TOC2"/>
            <w:rPr>
              <w:rFonts w:ascii="Times New Roman" w:hAnsi="Times New Roman"/>
              <w:sz w:val="24"/>
              <w:szCs w:val="24"/>
            </w:rPr>
          </w:pPr>
          <w:hyperlink w:anchor="_Toc166082881" w:history="1">
            <w:r w:rsidR="004C78A9" w:rsidRPr="004C78A9">
              <w:rPr>
                <w:rStyle w:val="Hyperlink"/>
                <w:rFonts w:ascii="Times New Roman" w:hAnsi="Times New Roman"/>
                <w:sz w:val="24"/>
                <w:szCs w:val="24"/>
              </w:rPr>
              <w:t>1.5.</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Aspectele de securitate și confidențialitate</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_Toc166082881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8</w:t>
            </w:r>
            <w:r w:rsidR="004C78A9" w:rsidRPr="004C78A9">
              <w:rPr>
                <w:rFonts w:ascii="Times New Roman" w:hAnsi="Times New Roman"/>
                <w:webHidden/>
                <w:sz w:val="24"/>
                <w:szCs w:val="24"/>
              </w:rPr>
              <w:fldChar w:fldCharType="end"/>
            </w:r>
          </w:hyperlink>
        </w:p>
        <w:p w14:paraId="31671D3F" w14:textId="36DBE51D" w:rsidR="004C78A9" w:rsidRPr="004C78A9" w:rsidRDefault="002F7408">
          <w:pPr>
            <w:pStyle w:val="TOC1"/>
            <w:tabs>
              <w:tab w:val="left" w:pos="440"/>
            </w:tabs>
            <w:rPr>
              <w:rFonts w:ascii="Times New Roman" w:hAnsi="Times New Roman"/>
              <w:sz w:val="24"/>
              <w:szCs w:val="24"/>
            </w:rPr>
          </w:pPr>
          <w:hyperlink w:anchor="_Toc166082882" w:history="1">
            <w:r w:rsidR="004C78A9" w:rsidRPr="004C78A9">
              <w:rPr>
                <w:rStyle w:val="Hyperlink"/>
                <w:rFonts w:ascii="Times New Roman" w:hAnsi="Times New Roman"/>
                <w:sz w:val="24"/>
                <w:szCs w:val="24"/>
              </w:rPr>
              <w:t>2.</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PARTEA APLICATIVĂ</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_Toc166082882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9</w:t>
            </w:r>
            <w:r w:rsidR="004C78A9" w:rsidRPr="004C78A9">
              <w:rPr>
                <w:rFonts w:ascii="Times New Roman" w:hAnsi="Times New Roman"/>
                <w:webHidden/>
                <w:sz w:val="24"/>
                <w:szCs w:val="24"/>
              </w:rPr>
              <w:fldChar w:fldCharType="end"/>
            </w:r>
          </w:hyperlink>
        </w:p>
        <w:p w14:paraId="5BD9BAA0" w14:textId="13D07223" w:rsidR="004C78A9" w:rsidRPr="004C78A9" w:rsidRDefault="002F7408">
          <w:pPr>
            <w:pStyle w:val="TOC2"/>
            <w:rPr>
              <w:rFonts w:ascii="Times New Roman" w:hAnsi="Times New Roman"/>
              <w:sz w:val="24"/>
              <w:szCs w:val="24"/>
            </w:rPr>
          </w:pPr>
          <w:hyperlink w:anchor="_Toc166082883" w:history="1">
            <w:r w:rsidR="004C78A9" w:rsidRPr="004C78A9">
              <w:rPr>
                <w:rStyle w:val="Hyperlink"/>
                <w:rFonts w:ascii="Times New Roman" w:hAnsi="Times New Roman"/>
                <w:sz w:val="24"/>
                <w:szCs w:val="24"/>
              </w:rPr>
              <w:t>2.1.</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Infracstructura tehnologica</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_Toc166082883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9</w:t>
            </w:r>
            <w:r w:rsidR="004C78A9" w:rsidRPr="004C78A9">
              <w:rPr>
                <w:rFonts w:ascii="Times New Roman" w:hAnsi="Times New Roman"/>
                <w:webHidden/>
                <w:sz w:val="24"/>
                <w:szCs w:val="24"/>
              </w:rPr>
              <w:fldChar w:fldCharType="end"/>
            </w:r>
          </w:hyperlink>
        </w:p>
        <w:p w14:paraId="4AD96391" w14:textId="24C389C0" w:rsidR="004C78A9" w:rsidRPr="004C78A9" w:rsidRDefault="002F7408">
          <w:pPr>
            <w:pStyle w:val="TOC2"/>
            <w:rPr>
              <w:rFonts w:ascii="Times New Roman" w:hAnsi="Times New Roman"/>
              <w:sz w:val="24"/>
              <w:szCs w:val="24"/>
            </w:rPr>
          </w:pPr>
          <w:hyperlink w:anchor="_Toc166082884" w:history="1">
            <w:r w:rsidR="004C78A9" w:rsidRPr="004C78A9">
              <w:rPr>
                <w:rStyle w:val="Hyperlink"/>
                <w:rFonts w:ascii="Times New Roman" w:hAnsi="Times New Roman"/>
                <w:sz w:val="24"/>
                <w:szCs w:val="24"/>
              </w:rPr>
              <w:t>2.2.</w:t>
            </w:r>
            <w:r w:rsidR="004C78A9" w:rsidRPr="004C78A9">
              <w:rPr>
                <w:rFonts w:ascii="Times New Roman" w:hAnsi="Times New Roman"/>
                <w:sz w:val="24"/>
                <w:szCs w:val="24"/>
              </w:rPr>
              <w:tab/>
            </w:r>
            <w:r w:rsidR="004C78A9" w:rsidRPr="004C78A9">
              <w:rPr>
                <w:rStyle w:val="Hyperlink"/>
                <w:rFonts w:ascii="Times New Roman" w:hAnsi="Times New Roman"/>
                <w:sz w:val="24"/>
                <w:szCs w:val="24"/>
              </w:rPr>
              <w:t>Interacționarea</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_Toc166082884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12</w:t>
            </w:r>
            <w:r w:rsidR="004C78A9" w:rsidRPr="004C78A9">
              <w:rPr>
                <w:rFonts w:ascii="Times New Roman" w:hAnsi="Times New Roman"/>
                <w:webHidden/>
                <w:sz w:val="24"/>
                <w:szCs w:val="24"/>
              </w:rPr>
              <w:fldChar w:fldCharType="end"/>
            </w:r>
          </w:hyperlink>
        </w:p>
        <w:p w14:paraId="10CD8A8B" w14:textId="5CC3D07D" w:rsidR="004C78A9" w:rsidRPr="004C78A9" w:rsidRDefault="002F7408">
          <w:pPr>
            <w:pStyle w:val="TOC1"/>
            <w:rPr>
              <w:rFonts w:ascii="Times New Roman" w:hAnsi="Times New Roman"/>
              <w:sz w:val="24"/>
              <w:szCs w:val="24"/>
            </w:rPr>
          </w:pPr>
          <w:hyperlink w:anchor="_Toc166082885" w:history="1">
            <w:r w:rsidR="004C78A9" w:rsidRPr="004C78A9">
              <w:rPr>
                <w:rStyle w:val="Hyperlink"/>
                <w:rFonts w:ascii="Times New Roman" w:hAnsi="Times New Roman"/>
                <w:sz w:val="24"/>
                <w:szCs w:val="24"/>
              </w:rPr>
              <w:t>CONCLUZII</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_Toc166082885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14</w:t>
            </w:r>
            <w:r w:rsidR="004C78A9" w:rsidRPr="004C78A9">
              <w:rPr>
                <w:rFonts w:ascii="Times New Roman" w:hAnsi="Times New Roman"/>
                <w:webHidden/>
                <w:sz w:val="24"/>
                <w:szCs w:val="24"/>
              </w:rPr>
              <w:fldChar w:fldCharType="end"/>
            </w:r>
          </w:hyperlink>
        </w:p>
        <w:p w14:paraId="3848BA4F" w14:textId="654534D4" w:rsidR="004C78A9" w:rsidRPr="004C78A9" w:rsidRDefault="002F7408">
          <w:pPr>
            <w:pStyle w:val="TOC1"/>
            <w:rPr>
              <w:rFonts w:ascii="Times New Roman" w:hAnsi="Times New Roman"/>
              <w:sz w:val="24"/>
              <w:szCs w:val="24"/>
            </w:rPr>
          </w:pPr>
          <w:hyperlink w:anchor="_Toc166082886" w:history="1">
            <w:r w:rsidR="004C78A9" w:rsidRPr="004C78A9">
              <w:rPr>
                <w:rStyle w:val="Hyperlink"/>
                <w:rFonts w:ascii="Times New Roman" w:hAnsi="Times New Roman"/>
                <w:sz w:val="24"/>
                <w:szCs w:val="24"/>
              </w:rPr>
              <w:t>REFERINȚE BIBLIOGRAFICE</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_Toc166082886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15</w:t>
            </w:r>
            <w:r w:rsidR="004C78A9" w:rsidRPr="004C78A9">
              <w:rPr>
                <w:rFonts w:ascii="Times New Roman" w:hAnsi="Times New Roman"/>
                <w:webHidden/>
                <w:sz w:val="24"/>
                <w:szCs w:val="24"/>
              </w:rPr>
              <w:fldChar w:fldCharType="end"/>
            </w:r>
          </w:hyperlink>
        </w:p>
        <w:p w14:paraId="59202AEF" w14:textId="1EC7A84E" w:rsidR="004C78A9" w:rsidRDefault="002F7408">
          <w:pPr>
            <w:pStyle w:val="TOC1"/>
            <w:rPr>
              <w:rFonts w:cstheme="minorBidi"/>
            </w:rPr>
          </w:pPr>
          <w:hyperlink w:anchor="_Toc166082887" w:history="1">
            <w:r w:rsidR="004C78A9" w:rsidRPr="004C78A9">
              <w:rPr>
                <w:rStyle w:val="Hyperlink"/>
                <w:rFonts w:ascii="Times New Roman" w:hAnsi="Times New Roman"/>
                <w:sz w:val="24"/>
                <w:szCs w:val="24"/>
              </w:rPr>
              <w:t>ANEXE</w:t>
            </w:r>
            <w:r w:rsidR="004C78A9" w:rsidRPr="004C78A9">
              <w:rPr>
                <w:rFonts w:ascii="Times New Roman" w:hAnsi="Times New Roman"/>
                <w:webHidden/>
                <w:sz w:val="24"/>
                <w:szCs w:val="24"/>
              </w:rPr>
              <w:tab/>
            </w:r>
            <w:r w:rsidR="004C78A9" w:rsidRPr="004C78A9">
              <w:rPr>
                <w:rFonts w:ascii="Times New Roman" w:hAnsi="Times New Roman"/>
                <w:webHidden/>
                <w:sz w:val="24"/>
                <w:szCs w:val="24"/>
              </w:rPr>
              <w:fldChar w:fldCharType="begin"/>
            </w:r>
            <w:r w:rsidR="004C78A9" w:rsidRPr="004C78A9">
              <w:rPr>
                <w:rFonts w:ascii="Times New Roman" w:hAnsi="Times New Roman"/>
                <w:webHidden/>
                <w:sz w:val="24"/>
                <w:szCs w:val="24"/>
              </w:rPr>
              <w:instrText xml:space="preserve"> PAGEREF _Toc166082887 \h </w:instrText>
            </w:r>
            <w:r w:rsidR="004C78A9" w:rsidRPr="004C78A9">
              <w:rPr>
                <w:rFonts w:ascii="Times New Roman" w:hAnsi="Times New Roman"/>
                <w:webHidden/>
                <w:sz w:val="24"/>
                <w:szCs w:val="24"/>
              </w:rPr>
            </w:r>
            <w:r w:rsidR="004C78A9" w:rsidRPr="004C78A9">
              <w:rPr>
                <w:rFonts w:ascii="Times New Roman" w:hAnsi="Times New Roman"/>
                <w:webHidden/>
                <w:sz w:val="24"/>
                <w:szCs w:val="24"/>
              </w:rPr>
              <w:fldChar w:fldCharType="separate"/>
            </w:r>
            <w:r w:rsidR="00CB1D8E">
              <w:rPr>
                <w:rFonts w:ascii="Times New Roman" w:hAnsi="Times New Roman"/>
                <w:webHidden/>
                <w:sz w:val="24"/>
                <w:szCs w:val="24"/>
              </w:rPr>
              <w:t>16</w:t>
            </w:r>
            <w:r w:rsidR="004C78A9" w:rsidRPr="004C78A9">
              <w:rPr>
                <w:rFonts w:ascii="Times New Roman" w:hAnsi="Times New Roman"/>
                <w:webHidden/>
                <w:sz w:val="24"/>
                <w:szCs w:val="24"/>
              </w:rPr>
              <w:fldChar w:fldCharType="end"/>
            </w:r>
          </w:hyperlink>
        </w:p>
        <w:p w14:paraId="1CFF4DA9" w14:textId="18D2AC81" w:rsidR="00372E03" w:rsidRPr="008B54CD" w:rsidRDefault="00372E03">
          <w:pPr>
            <w:rPr>
              <w:rFonts w:ascii="Times New Roman" w:hAnsi="Times New Roman" w:cs="Times New Roman"/>
            </w:rPr>
          </w:pPr>
          <w:r w:rsidRPr="00755FDA">
            <w:rPr>
              <w:rFonts w:ascii="Times New Roman" w:hAnsi="Times New Roman" w:cs="Times New Roman"/>
              <w:b/>
              <w:bCs/>
              <w:sz w:val="24"/>
              <w:szCs w:val="24"/>
            </w:rPr>
            <w:fldChar w:fldCharType="end"/>
          </w:r>
        </w:p>
      </w:sdtContent>
    </w:sdt>
    <w:p w14:paraId="742CD71A" w14:textId="77777777" w:rsidR="00755FDA" w:rsidRDefault="00755FDA">
      <w:pPr>
        <w:rPr>
          <w:rFonts w:ascii="Times New Roman" w:eastAsiaTheme="majorEastAsia" w:hAnsi="Times New Roman" w:cs="Times New Roman"/>
          <w:b/>
          <w:color w:val="000000" w:themeColor="text1"/>
          <w:sz w:val="24"/>
          <w:szCs w:val="32"/>
        </w:rPr>
      </w:pPr>
      <w:r>
        <w:rPr>
          <w:rFonts w:cs="Times New Roman"/>
        </w:rPr>
        <w:br w:type="page"/>
      </w:r>
    </w:p>
    <w:p w14:paraId="70299481" w14:textId="1C07D96C" w:rsidR="00DC0F66" w:rsidRPr="008B54CD" w:rsidRDefault="0018073D" w:rsidP="00755FDA">
      <w:pPr>
        <w:pStyle w:val="Heading1"/>
      </w:pPr>
      <w:bookmarkStart w:id="0" w:name="_Toc166082875"/>
      <w:r w:rsidRPr="008B54CD">
        <w:lastRenderedPageBreak/>
        <w:t>I</w:t>
      </w:r>
      <w:r w:rsidR="000E7EFB">
        <w:t>NTRODUCERE</w:t>
      </w:r>
      <w:bookmarkEnd w:id="0"/>
    </w:p>
    <w:p w14:paraId="68057136" w14:textId="4FDFA997" w:rsidR="009C52A0" w:rsidRDefault="002023A3" w:rsidP="004C78A9">
      <w:pPr>
        <w:spacing w:after="0"/>
        <w:ind w:firstLine="709"/>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de mesagerie interactivă vine să rezolve anumite probleme identificate în peisajul actual al comunicațiilor online. Astfel, luând în considerare creșterea rapidă a utilizatorilor online, este </w:t>
      </w:r>
      <w:r w:rsidR="00500BA5">
        <w:rPr>
          <w:rFonts w:ascii="Times New Roman" w:hAnsi="Times New Roman" w:cs="Times New Roman"/>
          <w:sz w:val="24"/>
          <w:szCs w:val="24"/>
          <w:lang w:val="en-US"/>
        </w:rPr>
        <w:t>important</w:t>
      </w:r>
      <w:r w:rsidRPr="008B54CD">
        <w:rPr>
          <w:rFonts w:ascii="Times New Roman" w:hAnsi="Times New Roman" w:cs="Times New Roman"/>
          <w:sz w:val="24"/>
          <w:szCs w:val="24"/>
          <w:lang w:val="en-US"/>
        </w:rPr>
        <w:t xml:space="preserve">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prioritizează implementarea măsurilor de securitate pentru a proteja confidențialitatea utilizatorilor și pentru a construi o încredere solidă în serviciul oferit. </w:t>
      </w:r>
    </w:p>
    <w:p w14:paraId="718FD0EB" w14:textId="0506916B" w:rsidR="002023A3" w:rsidRPr="008B54CD" w:rsidRDefault="002023A3" w:rsidP="004C78A9">
      <w:pPr>
        <w:spacing w:after="0"/>
        <w:ind w:firstLine="709"/>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67197306" w14:textId="5279EDD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sunt aliniate cu viziunea de a dezvolta o platformă de mesagerie interactivă cu impact semnificativ în mediul digital. Aceste obiective sunt definitorii pentru succesul proiectului și sunt formulate într-un mod clar și concis.  </w:t>
      </w:r>
    </w:p>
    <w:p w14:paraId="565EADD5" w14:textId="6518CEB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Crearea unei Platforme de Mesagerie Interactive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03BFC549"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Utilizarea Eficientă a Framework-ului Laravel</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C9B9EE3"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lastRenderedPageBreak/>
        <w:t>Integrarea Funcționalităților Avansate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Platforma va fi echipată cu funcționalități avansate pentru a satisface nevoile diversificate ale utilizatorilor. Aceste funcționalități pot include mesagerie în timp real, funcții de căutare și alte caracteristici inovatoare pentru o experiență îmbunătățită.  </w:t>
      </w:r>
    </w:p>
    <w:p w14:paraId="110B0FBC" w14:textId="7FDD3C77"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w:t>
      </w:r>
      <w:r w:rsidR="00500BA5">
        <w:rPr>
          <w:rFonts w:ascii="Times New Roman" w:hAnsi="Times New Roman" w:cs="Times New Roman"/>
          <w:sz w:val="24"/>
          <w:szCs w:val="24"/>
          <w:lang w:val="en-US"/>
        </w:rPr>
        <w:t>p</w:t>
      </w:r>
      <w:r w:rsidRPr="008B54CD">
        <w:rPr>
          <w:rFonts w:ascii="Times New Roman" w:hAnsi="Times New Roman" w:cs="Times New Roman"/>
          <w:sz w:val="24"/>
          <w:szCs w:val="24"/>
          <w:lang w:val="en-US"/>
        </w:rPr>
        <w:t>e Experiența Utilizatorului</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oferim o experiență de utilizare plăcută și intuitivă. Interfața utilizator va fi proiectată astfel încât să fie ușor de navigat, cu un design prietenos și interacțiuni clare. Aceasta contribuie la crearea unui mediu </w:t>
      </w:r>
      <w:r w:rsidR="00500BA5">
        <w:rPr>
          <w:rFonts w:ascii="Times New Roman" w:hAnsi="Times New Roman" w:cs="Times New Roman"/>
          <w:sz w:val="24"/>
          <w:szCs w:val="24"/>
          <w:lang w:val="en-US"/>
        </w:rPr>
        <w:t>satisf</w:t>
      </w:r>
      <w:r w:rsidR="00500BA5">
        <w:rPr>
          <w:rFonts w:ascii="Times New Roman" w:hAnsi="Times New Roman" w:cs="Times New Roman"/>
          <w:sz w:val="24"/>
          <w:szCs w:val="24"/>
          <w:lang w:val="ro-RO"/>
        </w:rPr>
        <w:t>ăcător</w:t>
      </w:r>
      <w:r w:rsidRPr="008B54CD">
        <w:rPr>
          <w:rFonts w:ascii="Times New Roman" w:hAnsi="Times New Roman" w:cs="Times New Roman"/>
          <w:sz w:val="24"/>
          <w:szCs w:val="24"/>
          <w:lang w:val="en-US"/>
        </w:rPr>
        <w:t xml:space="preserve"> pentru comunicare și colaborare.  </w:t>
      </w:r>
    </w:p>
    <w:p w14:paraId="706755EB" w14:textId="6565B0DE"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7E9ADBBD" w14:textId="77777777" w:rsidR="004C78A9" w:rsidRDefault="004C78A9">
      <w:pPr>
        <w:rPr>
          <w:rFonts w:ascii="Times New Roman" w:eastAsiaTheme="majorEastAsia" w:hAnsi="Times New Roman" w:cstheme="majorBidi"/>
          <w:b/>
          <w:color w:val="000000" w:themeColor="text1"/>
          <w:sz w:val="24"/>
          <w:szCs w:val="32"/>
        </w:rPr>
      </w:pPr>
      <w:r>
        <w:br w:type="page"/>
      </w:r>
    </w:p>
    <w:p w14:paraId="6F553370" w14:textId="1D194B99" w:rsidR="003029C5" w:rsidRPr="008B54CD" w:rsidRDefault="00372E03" w:rsidP="004C78A9">
      <w:pPr>
        <w:pStyle w:val="Heading1"/>
        <w:numPr>
          <w:ilvl w:val="0"/>
          <w:numId w:val="1"/>
        </w:numPr>
        <w:spacing w:after="0"/>
      </w:pPr>
      <w:r w:rsidRPr="008B54CD">
        <w:lastRenderedPageBreak/>
        <w:t xml:space="preserve"> </w:t>
      </w:r>
      <w:bookmarkStart w:id="1" w:name="_Toc166082876"/>
      <w:r w:rsidR="00852D76" w:rsidRPr="008B54CD">
        <w:t>P</w:t>
      </w:r>
      <w:r w:rsidR="000E7EFB">
        <w:t>ARTEA CONCEPTUALĂ</w:t>
      </w:r>
      <w:bookmarkEnd w:id="1"/>
    </w:p>
    <w:p w14:paraId="083632C9" w14:textId="435A092A" w:rsidR="00D67992" w:rsidRPr="004C78A9" w:rsidRDefault="004762F7" w:rsidP="004C78A9">
      <w:pPr>
        <w:pStyle w:val="Heading2"/>
      </w:pPr>
      <w:bookmarkStart w:id="2" w:name="_Toc166082877"/>
      <w:r w:rsidRPr="004C78A9">
        <w:t>Cadrul t</w:t>
      </w:r>
      <w:r w:rsidR="002023A3" w:rsidRPr="004C78A9">
        <w:t>eoretic</w:t>
      </w:r>
      <w:bookmarkEnd w:id="2"/>
    </w:p>
    <w:p w14:paraId="11162F73" w14:textId="77777777"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2D883163" w14:textId="20CC5068" w:rsidR="00930C19" w:rsidRPr="00153BD7" w:rsidRDefault="00930C19"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 xml:space="preserve">Ca </w:t>
      </w:r>
      <w:r w:rsidR="000F118F">
        <w:rPr>
          <w:rFonts w:ascii="Times New Roman" w:hAnsi="Times New Roman" w:cs="Times New Roman"/>
          <w:sz w:val="24"/>
          <w:szCs w:val="24"/>
          <w:lang w:val="en-US"/>
        </w:rPr>
        <w:t>instrumente tehnologice</w:t>
      </w:r>
      <w:r>
        <w:rPr>
          <w:rFonts w:ascii="Times New Roman" w:hAnsi="Times New Roman" w:cs="Times New Roman"/>
          <w:sz w:val="24"/>
          <w:szCs w:val="24"/>
          <w:lang w:val="en-US"/>
        </w:rPr>
        <w:t xml:space="preserve"> de lucru sa efectuat o cercetare a pie</w:t>
      </w:r>
      <w:r>
        <w:rPr>
          <w:rFonts w:ascii="Times New Roman" w:hAnsi="Times New Roman" w:cs="Times New Roman"/>
          <w:sz w:val="24"/>
          <w:szCs w:val="24"/>
        </w:rPr>
        <w:t>ții</w:t>
      </w:r>
      <w:r w:rsidR="000F118F">
        <w:rPr>
          <w:rFonts w:ascii="Times New Roman" w:hAnsi="Times New Roman" w:cs="Times New Roman"/>
          <w:sz w:val="24"/>
          <w:szCs w:val="24"/>
        </w:rPr>
        <w:t xml:space="preserve"> și sa identificat ur</w:t>
      </w:r>
      <w:r w:rsidR="00153BD7">
        <w:rPr>
          <w:rFonts w:ascii="Times New Roman" w:hAnsi="Times New Roman" w:cs="Times New Roman"/>
          <w:sz w:val="24"/>
          <w:szCs w:val="24"/>
        </w:rPr>
        <w:t>matoarele instrumente</w:t>
      </w:r>
      <w:r w:rsidR="00153BD7">
        <w:rPr>
          <w:rFonts w:ascii="Times New Roman" w:hAnsi="Times New Roman" w:cs="Times New Roman"/>
          <w:sz w:val="24"/>
          <w:szCs w:val="24"/>
          <w:lang w:val="en-US"/>
        </w:rPr>
        <w:t xml:space="preserve">: </w:t>
      </w:r>
    </w:p>
    <w:p w14:paraId="499BE291" w14:textId="6F9BE684"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Laravel</w:t>
      </w:r>
    </w:p>
    <w:p w14:paraId="55F1B4D8"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Mysql</w:t>
      </w:r>
    </w:p>
    <w:p w14:paraId="168171A0"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Pusher</w:t>
      </w:r>
    </w:p>
    <w:p w14:paraId="34E97DDF" w14:textId="22ACEC77" w:rsidR="00930C19"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Node</w:t>
      </w:r>
      <w:r w:rsidR="00444F61">
        <w:rPr>
          <w:rFonts w:ascii="Times New Roman" w:hAnsi="Times New Roman" w:cs="Times New Roman"/>
          <w:sz w:val="24"/>
          <w:szCs w:val="24"/>
        </w:rPr>
        <w:t>.</w:t>
      </w:r>
      <w:r>
        <w:rPr>
          <w:rFonts w:ascii="Times New Roman" w:hAnsi="Times New Roman" w:cs="Times New Roman"/>
          <w:sz w:val="24"/>
          <w:szCs w:val="24"/>
        </w:rPr>
        <w:t>Js</w:t>
      </w:r>
    </w:p>
    <w:p w14:paraId="33C1AE61" w14:textId="61B46EBC" w:rsidR="00945140"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Composer</w:t>
      </w:r>
    </w:p>
    <w:p w14:paraId="67259937" w14:textId="184996CB" w:rsidR="00D67992" w:rsidRPr="008B54CD" w:rsidRDefault="004762F7" w:rsidP="004C78A9">
      <w:pPr>
        <w:pStyle w:val="Heading2"/>
      </w:pPr>
      <w:bookmarkStart w:id="3" w:name="_Toc166082878"/>
      <w:r>
        <w:t>Obiectivele studiului/c</w:t>
      </w:r>
      <w:r w:rsidR="00D67992" w:rsidRPr="008B54CD">
        <w:t>ercet</w:t>
      </w:r>
      <w:r w:rsidR="00D67992" w:rsidRPr="008B54CD">
        <w:rPr>
          <w:lang w:val="ro-RO"/>
        </w:rPr>
        <w:t>ării</w:t>
      </w:r>
      <w:bookmarkEnd w:id="3"/>
      <w:r w:rsidR="00D67992" w:rsidRPr="008B54CD">
        <w:t xml:space="preserve"> </w:t>
      </w:r>
    </w:p>
    <w:p w14:paraId="3F4E6710" w14:textId="77777777"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75BD2176" w:rsid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r w:rsidR="00C4748F">
        <w:rPr>
          <w:rFonts w:ascii="Times New Roman" w:hAnsi="Times New Roman" w:cs="Times New Roman"/>
          <w:sz w:val="24"/>
          <w:szCs w:val="24"/>
        </w:rPr>
        <w:t xml:space="preserve"> In figura </w:t>
      </w:r>
      <w:r w:rsidR="00B4418A">
        <w:rPr>
          <w:rFonts w:ascii="Times New Roman" w:hAnsi="Times New Roman" w:cs="Times New Roman"/>
          <w:sz w:val="24"/>
          <w:szCs w:val="24"/>
        </w:rPr>
        <w:t>1</w:t>
      </w:r>
      <w:r w:rsidR="00C4748F">
        <w:rPr>
          <w:rFonts w:ascii="Times New Roman" w:hAnsi="Times New Roman" w:cs="Times New Roman"/>
          <w:sz w:val="24"/>
          <w:szCs w:val="24"/>
        </w:rPr>
        <w:t>.1 este prezentat metoda simplificată a trimiterei unui mesaj intre 2 persoane.</w:t>
      </w:r>
    </w:p>
    <w:p w14:paraId="3B8AEFF7" w14:textId="2D067884" w:rsidR="00B4418A" w:rsidRDefault="00B4418A" w:rsidP="00B4418A">
      <w:pPr>
        <w:jc w:val="center"/>
        <w:rPr>
          <w:rFonts w:ascii="Times New Roman" w:hAnsi="Times New Roman" w:cs="Times New Roman"/>
          <w:b/>
          <w:sz w:val="24"/>
        </w:rPr>
      </w:pPr>
      <w:r>
        <w:rPr>
          <w:rFonts w:ascii="Times New Roman" w:hAnsi="Times New Roman" w:cs="Times New Roman"/>
          <w:b/>
          <w:sz w:val="24"/>
        </w:rPr>
        <w:lastRenderedPageBreak/>
        <w:drawing>
          <wp:inline distT="0" distB="0" distL="0" distR="0" wp14:anchorId="32E5F8EA" wp14:editId="56F9177A">
            <wp:extent cx="4396740" cy="1965960"/>
            <wp:effectExtent l="0" t="0" r="3810" b="0"/>
            <wp:docPr id="5" name="Picture 5"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1965960"/>
                    </a:xfrm>
                    <a:prstGeom prst="rect">
                      <a:avLst/>
                    </a:prstGeom>
                    <a:noFill/>
                    <a:ln>
                      <a:noFill/>
                    </a:ln>
                  </pic:spPr>
                </pic:pic>
              </a:graphicData>
            </a:graphic>
          </wp:inline>
        </w:drawing>
      </w:r>
    </w:p>
    <w:p w14:paraId="02DCF279" w14:textId="5625749B" w:rsidR="003D6970" w:rsidRDefault="00B4418A" w:rsidP="003D6970">
      <w:pPr>
        <w:spacing w:after="0"/>
        <w:jc w:val="center"/>
        <w:rPr>
          <w:rFonts w:ascii="Times New Roman" w:hAnsi="Times New Roman" w:cs="Times New Roman"/>
          <w:bCs/>
          <w:sz w:val="24"/>
        </w:rPr>
      </w:pPr>
      <w:r>
        <w:rPr>
          <w:rFonts w:ascii="Times New Roman" w:hAnsi="Times New Roman" w:cs="Times New Roman"/>
          <w:b/>
          <w:sz w:val="24"/>
        </w:rPr>
        <w:t xml:space="preserve">Figura 1.1 </w:t>
      </w:r>
      <w:r w:rsidRPr="00B4418A">
        <w:rPr>
          <w:rFonts w:ascii="Times New Roman" w:hAnsi="Times New Roman" w:cs="Times New Roman"/>
          <w:bCs/>
          <w:sz w:val="24"/>
        </w:rPr>
        <w:t>Metoda simplificată de trimitere a mesajului.</w:t>
      </w:r>
      <w:r w:rsidR="003D6970">
        <w:rPr>
          <w:rFonts w:ascii="Times New Roman" w:hAnsi="Times New Roman" w:cs="Times New Roman"/>
          <w:bCs/>
          <w:sz w:val="24"/>
        </w:rPr>
        <w:br/>
        <w:t>Sursa: Elaborat de autor în baza analizei efectuate.</w:t>
      </w:r>
    </w:p>
    <w:p w14:paraId="75F731C7" w14:textId="044ADC24" w:rsidR="00132A59" w:rsidRDefault="00132A59" w:rsidP="00132A59">
      <w:pPr>
        <w:spacing w:after="0"/>
        <w:jc w:val="both"/>
        <w:rPr>
          <w:rFonts w:ascii="Times New Roman" w:hAnsi="Times New Roman" w:cs="Times New Roman"/>
          <w:bCs/>
          <w:sz w:val="24"/>
        </w:rPr>
      </w:pPr>
      <w:r>
        <w:rPr>
          <w:rFonts w:ascii="Times New Roman" w:hAnsi="Times New Roman" w:cs="Times New Roman"/>
          <w:bCs/>
          <w:sz w:val="24"/>
        </w:rPr>
        <w:t xml:space="preserve">Cum se vede în figura de mai sus este metoda de </w:t>
      </w:r>
      <w:r w:rsidR="002434CA">
        <w:rPr>
          <w:rFonts w:ascii="Times New Roman" w:hAnsi="Times New Roman" w:cs="Times New Roman"/>
          <w:bCs/>
          <w:sz w:val="24"/>
        </w:rPr>
        <w:t>trimitere a unui mesaj între 2 persoane. Cum vedem client 1 scrie mesajul dupa care prin intermediul aplicației trimite clientului 2, el la rândul său recepționează mesajul indicânduse în aplicație ca mesaj citit.</w:t>
      </w:r>
    </w:p>
    <w:p w14:paraId="53CA2577" w14:textId="6A743210" w:rsidR="002023A3" w:rsidRPr="008B54CD" w:rsidRDefault="004762F7" w:rsidP="004C78A9">
      <w:pPr>
        <w:pStyle w:val="Heading2"/>
      </w:pPr>
      <w:bookmarkStart w:id="4" w:name="_Toc166082879"/>
      <w:r>
        <w:t>Analiza situației în domeniul platformelor de m</w:t>
      </w:r>
      <w:r w:rsidR="00D93991" w:rsidRPr="008B54CD">
        <w:t>esagerie</w:t>
      </w:r>
      <w:bookmarkEnd w:id="4"/>
    </w:p>
    <w:p w14:paraId="32AFAD35" w14:textId="3BC0B738" w:rsidR="003029C5"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4C78A9">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6671ACDA" w:rsidR="00827203" w:rsidRDefault="00827203"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13473051" w14:textId="5C598177" w:rsidR="004762F7" w:rsidRDefault="004762F7" w:rsidP="004C78A9">
      <w:pPr>
        <w:pStyle w:val="Heading2"/>
      </w:pPr>
      <w:bookmarkStart w:id="5" w:name="_Toc166082880"/>
      <w:r>
        <w:t>Analiza situației în domeniul TIC în Republica Moldova</w:t>
      </w:r>
      <w:bookmarkEnd w:id="5"/>
    </w:p>
    <w:p w14:paraId="667DC47F" w14:textId="076E9D93" w:rsidR="002D53A5" w:rsidRDefault="00BE6A42" w:rsidP="004C78A9">
      <w:pPr>
        <w:spacing w:after="0"/>
        <w:ind w:firstLine="708"/>
        <w:jc w:val="both"/>
        <w:rPr>
          <w:rFonts w:ascii="Times New Roman" w:hAnsi="Times New Roman" w:cs="Times New Roman"/>
          <w:sz w:val="24"/>
          <w:lang w:val="en-US"/>
        </w:rPr>
      </w:pPr>
      <w:r w:rsidRPr="00FA732F">
        <w:rPr>
          <w:rFonts w:ascii="Times New Roman" w:hAnsi="Times New Roman" w:cs="Times New Roman"/>
          <w:sz w:val="24"/>
          <w:lang w:val="en-US"/>
        </w:rPr>
        <w:t xml:space="preserve">Cum se </w:t>
      </w:r>
      <w:r w:rsidRPr="00FA732F">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w:t>
      </w:r>
      <w:r w:rsidRPr="00FA732F">
        <w:rPr>
          <w:rFonts w:ascii="Times New Roman" w:hAnsi="Times New Roman" w:cs="Times New Roman"/>
          <w:sz w:val="24"/>
        </w:rPr>
        <w:lastRenderedPageBreak/>
        <w:t xml:space="preserve">la internet. Tot odată RM este printre primele 10 </w:t>
      </w:r>
      <w:r w:rsidRPr="00FA732F">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FA732F">
        <w:rPr>
          <w:rFonts w:ascii="Times New Roman" w:hAnsi="Times New Roman" w:cs="Times New Roman"/>
          <w:sz w:val="24"/>
          <w:lang w:val="en-US"/>
        </w:rPr>
        <w:t xml:space="preserve"> Cum se știe orice aplicație are nevoie de acces la internet și de un dispozitiv, mai sunt si alte componente </w:t>
      </w:r>
      <w:r w:rsidR="00FC077D">
        <w:rPr>
          <w:rFonts w:ascii="Times New Roman" w:hAnsi="Times New Roman" w:cs="Times New Roman"/>
          <w:sz w:val="24"/>
          <w:lang w:val="ro-RO"/>
        </w:rPr>
        <w:t>î</w:t>
      </w:r>
      <w:r w:rsidR="002D53A5" w:rsidRPr="00FA732F">
        <w:rPr>
          <w:rFonts w:ascii="Times New Roman" w:hAnsi="Times New Roman" w:cs="Times New Roman"/>
          <w:sz w:val="24"/>
          <w:lang w:val="en-US"/>
        </w:rPr>
        <w:t xml:space="preserve">n </w:t>
      </w:r>
      <w:r w:rsidR="00521DDF" w:rsidRPr="00FA732F">
        <w:rPr>
          <w:rFonts w:ascii="Times New Roman" w:hAnsi="Times New Roman" w:cs="Times New Roman"/>
          <w:sz w:val="24"/>
          <w:lang w:val="en-US"/>
        </w:rPr>
        <w:t xml:space="preserve">Figura </w:t>
      </w:r>
      <w:r w:rsidR="00B4418A">
        <w:rPr>
          <w:rFonts w:ascii="Times New Roman" w:hAnsi="Times New Roman" w:cs="Times New Roman"/>
          <w:sz w:val="24"/>
          <w:lang w:val="en-US"/>
        </w:rPr>
        <w:t>1</w:t>
      </w:r>
      <w:r w:rsidR="00532CB2">
        <w:rPr>
          <w:rFonts w:ascii="Times New Roman" w:hAnsi="Times New Roman" w:cs="Times New Roman"/>
          <w:sz w:val="24"/>
          <w:lang w:val="en-US"/>
        </w:rPr>
        <w:t>.2</w:t>
      </w:r>
    </w:p>
    <w:p w14:paraId="408F2765" w14:textId="77777777" w:rsidR="00FC077D" w:rsidRDefault="00FC077D" w:rsidP="00FC077D">
      <w:pPr>
        <w:jc w:val="center"/>
      </w:pPr>
      <w:r>
        <w:rPr>
          <w:lang w:val="en-US"/>
        </w:rPr>
        <w:drawing>
          <wp:inline distT="0" distB="0" distL="0" distR="0" wp14:anchorId="13ADEC0C" wp14:editId="12455277">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8695"/>
                    </a:xfrm>
                    <a:prstGeom prst="rect">
                      <a:avLst/>
                    </a:prstGeom>
                  </pic:spPr>
                </pic:pic>
              </a:graphicData>
            </a:graphic>
          </wp:inline>
        </w:drawing>
      </w:r>
    </w:p>
    <w:p w14:paraId="4EE71F70" w14:textId="097C6FDF" w:rsidR="00FC077D" w:rsidRDefault="00FC077D" w:rsidP="00FC077D">
      <w:pPr>
        <w:jc w:val="center"/>
        <w:rPr>
          <w:rFonts w:ascii="Times New Roman" w:hAnsi="Times New Roman" w:cs="Times New Roman"/>
          <w:bCs/>
          <w:sz w:val="24"/>
        </w:rPr>
      </w:pPr>
      <w:r w:rsidRPr="00251D6B">
        <w:rPr>
          <w:rFonts w:ascii="Times New Roman" w:hAnsi="Times New Roman" w:cs="Times New Roman"/>
          <w:b/>
          <w:sz w:val="24"/>
        </w:rPr>
        <w:t xml:space="preserve">Figura </w:t>
      </w:r>
      <w:r>
        <w:rPr>
          <w:rFonts w:ascii="Times New Roman" w:hAnsi="Times New Roman" w:cs="Times New Roman"/>
          <w:b/>
          <w:sz w:val="24"/>
        </w:rPr>
        <w:t>1</w:t>
      </w:r>
      <w:r w:rsidRPr="00251D6B">
        <w:rPr>
          <w:rFonts w:ascii="Times New Roman" w:hAnsi="Times New Roman" w:cs="Times New Roman"/>
          <w:b/>
          <w:sz w:val="24"/>
        </w:rPr>
        <w:t>.</w:t>
      </w:r>
      <w:r>
        <w:rPr>
          <w:rFonts w:ascii="Times New Roman" w:hAnsi="Times New Roman" w:cs="Times New Roman"/>
          <w:b/>
          <w:sz w:val="24"/>
        </w:rPr>
        <w:t>2</w:t>
      </w:r>
      <w:r w:rsidRPr="00251D6B">
        <w:rPr>
          <w:rFonts w:ascii="Times New Roman" w:hAnsi="Times New Roman" w:cs="Times New Roman"/>
          <w:b/>
          <w:sz w:val="24"/>
        </w:rPr>
        <w:t xml:space="preserve"> 5 </w:t>
      </w:r>
      <w:r>
        <w:rPr>
          <w:rFonts w:ascii="Times New Roman" w:hAnsi="Times New Roman" w:cs="Times New Roman"/>
          <w:bCs/>
          <w:sz w:val="24"/>
        </w:rPr>
        <w:t>E</w:t>
      </w:r>
      <w:r w:rsidRPr="00FC077D">
        <w:rPr>
          <w:rFonts w:ascii="Times New Roman" w:hAnsi="Times New Roman" w:cs="Times New Roman"/>
          <w:bCs/>
          <w:sz w:val="24"/>
        </w:rPr>
        <w:t>lemente ale decalajului digita</w:t>
      </w:r>
    </w:p>
    <w:p w14:paraId="7546F9B7" w14:textId="259587F1" w:rsidR="000F256A" w:rsidRDefault="00FC077D" w:rsidP="00FC077D">
      <w:pPr>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bCs/>
          <w:sz w:val="24"/>
        </w:rPr>
        <w:t>Sursa</w:t>
      </w:r>
      <w:r>
        <w:rPr>
          <w:rFonts w:ascii="Times New Roman" w:hAnsi="Times New Roman" w:cs="Times New Roman"/>
          <w:bCs/>
          <w:sz w:val="24"/>
          <w:lang w:val="en-US"/>
        </w:rPr>
        <w:t>:</w:t>
      </w:r>
      <w:r w:rsidR="00544F79" w:rsidRPr="00204522">
        <w:rPr>
          <w:rFonts w:ascii="Times New Roman" w:hAnsi="Times New Roman" w:cs="Times New Roman"/>
          <w:sz w:val="24"/>
          <w:szCs w:val="24"/>
          <w:bdr w:val="none" w:sz="0" w:space="0" w:color="auto" w:frame="1"/>
          <w:shd w:val="clear" w:color="auto" w:fill="FFFFFF"/>
        </w:rPr>
        <w:t> </w:t>
      </w:r>
      <w:hyperlink r:id="rId11" w:tgtFrame="_blank" w:history="1">
        <w:r w:rsidR="00544F79" w:rsidRPr="00204522">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001615E9">
        <w:rPr>
          <w:rFonts w:ascii="Times New Roman" w:hAnsi="Times New Roman" w:cs="Times New Roman"/>
          <w:sz w:val="24"/>
          <w:szCs w:val="24"/>
          <w:u w:val="single"/>
          <w:bdr w:val="none" w:sz="0" w:space="0" w:color="auto" w:frame="1"/>
          <w:shd w:val="clear" w:color="auto" w:fill="FFFFFF"/>
        </w:rPr>
        <w:t xml:space="preserve"> </w:t>
      </w:r>
      <w:r w:rsidR="001615E9" w:rsidRPr="000F256A">
        <w:rPr>
          <w:rFonts w:ascii="Times New Roman" w:hAnsi="Times New Roman" w:cs="Times New Roman"/>
          <w:sz w:val="24"/>
          <w:szCs w:val="24"/>
          <w:bdr w:val="none" w:sz="0" w:space="0" w:color="auto" w:frame="1"/>
          <w:shd w:val="clear" w:color="auto" w:fill="FFFFFF"/>
        </w:rPr>
        <w:t>(citit la data 12.03.2024)</w:t>
      </w:r>
    </w:p>
    <w:p w14:paraId="748CFD97" w14:textId="4881E5E9" w:rsidR="000F256A" w:rsidRDefault="000F256A" w:rsidP="00FC077D">
      <w:p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rPr>
        <w:tab/>
        <w:t>În figura de mai sus este reprezentat este reprezentat 5 elemente de care are nevoie un om pentru a comunica în interiorul internetului, ele fiind</w:t>
      </w:r>
      <w:r>
        <w:rPr>
          <w:rFonts w:ascii="Times New Roman" w:hAnsi="Times New Roman" w:cs="Times New Roman"/>
          <w:sz w:val="24"/>
          <w:szCs w:val="24"/>
          <w:bdr w:val="none" w:sz="0" w:space="0" w:color="auto" w:frame="1"/>
          <w:shd w:val="clear" w:color="auto" w:fill="FFFFFF"/>
          <w:lang w:val="en-US"/>
        </w:rPr>
        <w:t>:</w:t>
      </w:r>
    </w:p>
    <w:p w14:paraId="3A5E0778" w14:textId="185C9AB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Accesul la internet</w:t>
      </w:r>
    </w:p>
    <w:p w14:paraId="36ECD505" w14:textId="02C7CEBD"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Dorința utilizării serviciilor digitale</w:t>
      </w:r>
    </w:p>
    <w:p w14:paraId="4652CBBA" w14:textId="15E6A638"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Conștientizarea</w:t>
      </w:r>
    </w:p>
    <w:p w14:paraId="1CF7C317" w14:textId="6A14317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Capacitatea de utilizare a tehnologiilor</w:t>
      </w:r>
    </w:p>
    <w:p w14:paraId="23BA290D" w14:textId="4DE8B9E5" w:rsidR="000F256A" w:rsidRP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Disponibilitatea dispizitivelor</w:t>
      </w:r>
    </w:p>
    <w:p w14:paraId="60F801E9" w14:textId="5DD685F1" w:rsidR="00111A85" w:rsidRDefault="00111A85" w:rsidP="004C78A9">
      <w:pPr>
        <w:pStyle w:val="Heading2"/>
      </w:pPr>
      <w:bookmarkStart w:id="6" w:name="_Toc166082881"/>
      <w:r>
        <w:t>Aspectele de securitate și confidențialitate</w:t>
      </w:r>
      <w:bookmarkEnd w:id="6"/>
      <w:r>
        <w:t xml:space="preserve"> </w:t>
      </w:r>
    </w:p>
    <w:p w14:paraId="0B23CC71" w14:textId="3E1816F6" w:rsidR="00111A85" w:rsidRDefault="00111A85" w:rsidP="004C78A9">
      <w:pPr>
        <w:spacing w:after="0"/>
        <w:jc w:val="both"/>
        <w:rPr>
          <w:rFonts w:ascii="Times New Roman" w:hAnsi="Times New Roman" w:cs="Times New Roman"/>
          <w:sz w:val="24"/>
          <w:szCs w:val="24"/>
        </w:rPr>
      </w:pPr>
      <w:r>
        <w:rPr>
          <w:rFonts w:ascii="Times New Roman" w:hAnsi="Times New Roman" w:cs="Times New Roman"/>
          <w:sz w:val="24"/>
          <w:szCs w:val="24"/>
        </w:rPr>
        <w:t>În urma studierii aplicațiilor de mesagerie au fost depistate momente de securitate cum ar fi :</w:t>
      </w:r>
    </w:p>
    <w:p w14:paraId="3D359F8D" w14:textId="3F728CB5"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lastRenderedPageBreak/>
        <w:t>Criptarea datelor de transmitere</w:t>
      </w:r>
    </w:p>
    <w:p w14:paraId="182DEE40" w14:textId="4EB705A6"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Protecția datelor personale</w:t>
      </w:r>
    </w:p>
    <w:p w14:paraId="5E609269" w14:textId="2650E03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206512C1" w14:textId="77777777" w:rsidR="004C78A9" w:rsidRDefault="004C78A9">
      <w:pPr>
        <w:rPr>
          <w:rFonts w:ascii="Times New Roman" w:eastAsiaTheme="majorEastAsia" w:hAnsi="Times New Roman" w:cstheme="majorBidi"/>
          <w:b/>
          <w:color w:val="000000" w:themeColor="text1"/>
          <w:sz w:val="24"/>
          <w:szCs w:val="32"/>
        </w:rPr>
      </w:pPr>
      <w:r>
        <w:br w:type="page"/>
      </w:r>
    </w:p>
    <w:p w14:paraId="2910D6A6" w14:textId="4D9320FB" w:rsidR="004762F7" w:rsidRDefault="00852D76" w:rsidP="004C78A9">
      <w:pPr>
        <w:pStyle w:val="Heading1"/>
        <w:numPr>
          <w:ilvl w:val="0"/>
          <w:numId w:val="1"/>
        </w:numPr>
        <w:spacing w:after="0"/>
      </w:pPr>
      <w:bookmarkStart w:id="7" w:name="_Toc166082882"/>
      <w:r w:rsidRPr="008B54CD">
        <w:lastRenderedPageBreak/>
        <w:t>P</w:t>
      </w:r>
      <w:r w:rsidR="000E7EFB">
        <w:t>ARTEA APLICATIVĂ</w:t>
      </w:r>
      <w:bookmarkEnd w:id="7"/>
    </w:p>
    <w:p w14:paraId="071A19C7" w14:textId="0CE43513" w:rsidR="00A054D0" w:rsidRDefault="00EE1790" w:rsidP="004C78A9">
      <w:pPr>
        <w:pStyle w:val="Heading2"/>
      </w:pPr>
      <w:bookmarkStart w:id="8" w:name="_Toc166082883"/>
      <w:r>
        <w:t>Infrastructura tehnologic</w:t>
      </w:r>
      <w:bookmarkEnd w:id="8"/>
      <w:r w:rsidR="002D7D08">
        <w:t>ă</w:t>
      </w:r>
    </w:p>
    <w:p w14:paraId="67303390" w14:textId="780CB689" w:rsidR="00FA732F" w:rsidRDefault="00154E89" w:rsidP="004C78A9">
      <w:pPr>
        <w:spacing w:after="0"/>
        <w:ind w:firstLine="708"/>
        <w:jc w:val="both"/>
        <w:rPr>
          <w:rFonts w:ascii="Times New Roman" w:hAnsi="Times New Roman" w:cs="Times New Roman"/>
          <w:sz w:val="24"/>
        </w:rPr>
      </w:pPr>
      <w:r>
        <w:rPr>
          <w:rFonts w:ascii="Times New Roman" w:hAnsi="Times New Roman" w:cs="Times New Roman"/>
          <w:sz w:val="24"/>
        </w:rPr>
        <w:t>După analiza</w:t>
      </w:r>
      <w:r w:rsidR="000F118F" w:rsidRPr="00FA732F">
        <w:rPr>
          <w:rFonts w:ascii="Times New Roman" w:hAnsi="Times New Roman" w:cs="Times New Roman"/>
          <w:sz w:val="24"/>
        </w:rPr>
        <w:t xml:space="preserve"> pieții au fost identificate </w:t>
      </w:r>
      <w:r>
        <w:rPr>
          <w:rFonts w:ascii="Times New Roman" w:hAnsi="Times New Roman" w:cs="Times New Roman"/>
          <w:sz w:val="24"/>
        </w:rPr>
        <w:t xml:space="preserve">diverse </w:t>
      </w:r>
      <w:r w:rsidR="000F118F" w:rsidRPr="00FA732F">
        <w:rPr>
          <w:rFonts w:ascii="Times New Roman" w:hAnsi="Times New Roman" w:cs="Times New Roman"/>
          <w:sz w:val="24"/>
        </w:rPr>
        <w:t xml:space="preserve">soluții </w:t>
      </w:r>
      <w:r>
        <w:rPr>
          <w:rFonts w:ascii="Times New Roman" w:hAnsi="Times New Roman" w:cs="Times New Roman"/>
          <w:sz w:val="24"/>
        </w:rPr>
        <w:t>pentru realizarea</w:t>
      </w:r>
      <w:r w:rsidR="00FA732F" w:rsidRPr="00FA732F">
        <w:rPr>
          <w:rFonts w:ascii="Times New Roman" w:hAnsi="Times New Roman" w:cs="Times New Roman"/>
          <w:sz w:val="24"/>
        </w:rPr>
        <w:t xml:space="preserve"> un</w:t>
      </w:r>
      <w:r>
        <w:rPr>
          <w:rFonts w:ascii="Times New Roman" w:hAnsi="Times New Roman" w:cs="Times New Roman"/>
          <w:sz w:val="24"/>
        </w:rPr>
        <w:t>ui</w:t>
      </w:r>
      <w:r w:rsidR="00FA732F" w:rsidRPr="00FA732F">
        <w:rPr>
          <w:rFonts w:ascii="Times New Roman" w:hAnsi="Times New Roman" w:cs="Times New Roman"/>
          <w:sz w:val="24"/>
        </w:rPr>
        <w:t xml:space="preserve"> portal de messagerie, </w:t>
      </w:r>
      <w:r>
        <w:rPr>
          <w:rFonts w:ascii="Times New Roman" w:hAnsi="Times New Roman" w:cs="Times New Roman"/>
          <w:sz w:val="24"/>
        </w:rPr>
        <w:t xml:space="preserve">iar </w:t>
      </w:r>
      <w:r w:rsidR="00FA732F" w:rsidRPr="00FA732F">
        <w:rPr>
          <w:rFonts w:ascii="Times New Roman" w:hAnsi="Times New Roman" w:cs="Times New Roman"/>
          <w:sz w:val="24"/>
        </w:rPr>
        <w:t xml:space="preserve">pentru </w:t>
      </w:r>
      <w:r>
        <w:rPr>
          <w:rFonts w:ascii="Times New Roman" w:hAnsi="Times New Roman" w:cs="Times New Roman"/>
          <w:sz w:val="24"/>
        </w:rPr>
        <w:t>proiectul</w:t>
      </w:r>
      <w:r w:rsidR="00FA732F" w:rsidRPr="00FA732F">
        <w:rPr>
          <w:rFonts w:ascii="Times New Roman" w:hAnsi="Times New Roman" w:cs="Times New Roman"/>
          <w:sz w:val="24"/>
        </w:rPr>
        <w:t xml:space="preserve"> </w:t>
      </w:r>
      <w:r>
        <w:rPr>
          <w:rFonts w:ascii="Times New Roman" w:hAnsi="Times New Roman" w:cs="Times New Roman"/>
          <w:sz w:val="24"/>
        </w:rPr>
        <w:t>dat s-</w:t>
      </w:r>
      <w:r w:rsidR="00FA732F" w:rsidRPr="00FA732F">
        <w:rPr>
          <w:rFonts w:ascii="Times New Roman" w:hAnsi="Times New Roman" w:cs="Times New Roman"/>
          <w:sz w:val="24"/>
        </w:rPr>
        <w:t>au ap</w:t>
      </w:r>
      <w:r>
        <w:rPr>
          <w:rFonts w:ascii="Times New Roman" w:hAnsi="Times New Roman" w:cs="Times New Roman"/>
          <w:sz w:val="24"/>
        </w:rPr>
        <w:t>lica</w:t>
      </w:r>
      <w:r w:rsidR="00D2499A">
        <w:rPr>
          <w:rFonts w:ascii="Times New Roman" w:hAnsi="Times New Roman" w:cs="Times New Roman"/>
          <w:sz w:val="24"/>
        </w:rPr>
        <w:t>t</w:t>
      </w:r>
      <w:r w:rsidR="00FA732F" w:rsidRPr="00FA732F">
        <w:rPr>
          <w:rFonts w:ascii="Times New Roman" w:hAnsi="Times New Roman" w:cs="Times New Roman"/>
          <w:sz w:val="24"/>
        </w:rPr>
        <w:t xml:space="preserve"> tehnologiile </w:t>
      </w:r>
      <w:r>
        <w:rPr>
          <w:rFonts w:ascii="Times New Roman" w:hAnsi="Times New Roman" w:cs="Times New Roman"/>
          <w:sz w:val="24"/>
        </w:rPr>
        <w:t xml:space="preserve">prezentate </w:t>
      </w:r>
      <w:r w:rsidR="00FA732F" w:rsidRPr="00FA732F">
        <w:rPr>
          <w:rFonts w:ascii="Times New Roman" w:hAnsi="Times New Roman" w:cs="Times New Roman"/>
          <w:sz w:val="24"/>
        </w:rPr>
        <w:t xml:space="preserve">în cadrul </w:t>
      </w:r>
      <w:r>
        <w:rPr>
          <w:rFonts w:ascii="Times New Roman" w:hAnsi="Times New Roman" w:cs="Times New Roman"/>
          <w:sz w:val="24"/>
        </w:rPr>
        <w:t xml:space="preserve">secțiunii </w:t>
      </w:r>
      <w:r w:rsidR="00FA732F" w:rsidRPr="00FA732F">
        <w:rPr>
          <w:rFonts w:ascii="Times New Roman" w:hAnsi="Times New Roman" w:cs="Times New Roman"/>
          <w:sz w:val="24"/>
        </w:rPr>
        <w:t>teoretic.</w:t>
      </w:r>
    </w:p>
    <w:p w14:paraId="653CCC25" w14:textId="6C67527E" w:rsidR="008A0678" w:rsidRDefault="008A0678" w:rsidP="004C78A9">
      <w:pPr>
        <w:spacing w:after="0"/>
        <w:jc w:val="both"/>
        <w:rPr>
          <w:rFonts w:ascii="Times New Roman" w:hAnsi="Times New Roman" w:cs="Times New Roman"/>
          <w:sz w:val="24"/>
        </w:rPr>
      </w:pPr>
      <w:r>
        <w:rPr>
          <w:rFonts w:ascii="Times New Roman" w:hAnsi="Times New Roman" w:cs="Times New Roman"/>
          <w:sz w:val="24"/>
        </w:rPr>
        <w:t>Una din aceste tehnologii este Laravel , este o platforma open-source bazată pe PHP, speciali</w:t>
      </w:r>
      <w:r w:rsidR="00D2499A">
        <w:rPr>
          <w:rFonts w:ascii="Times New Roman" w:hAnsi="Times New Roman" w:cs="Times New Roman"/>
          <w:sz w:val="24"/>
        </w:rPr>
        <w:t>z</w:t>
      </w:r>
      <w:r>
        <w:rPr>
          <w:rFonts w:ascii="Times New Roman" w:hAnsi="Times New Roman" w:cs="Times New Roman"/>
          <w:sz w:val="24"/>
        </w:rPr>
        <w:t>ată în crearea aplicațiilor web complexe. Acest framework ca concept de baza are model-view-controller (MVC) și se bazează pe arhitectura de Symfony, oferind o serie largă de caracteristici ce ușurează și structuruzează dezvoltarea aplicațiilor web.</w:t>
      </w:r>
    </w:p>
    <w:p w14:paraId="374948A8" w14:textId="33ECCEA3" w:rsidR="008A0678" w:rsidRDefault="008A0678" w:rsidP="004C78A9">
      <w:pPr>
        <w:spacing w:after="0"/>
        <w:rPr>
          <w:rFonts w:ascii="Times New Roman" w:hAnsi="Times New Roman" w:cs="Times New Roman"/>
          <w:sz w:val="24"/>
          <w:lang w:val="en-US"/>
        </w:rPr>
      </w:pPr>
      <w:r>
        <w:rPr>
          <w:rFonts w:ascii="Times New Roman" w:hAnsi="Times New Roman" w:cs="Times New Roman"/>
          <w:sz w:val="24"/>
        </w:rPr>
        <w:t>Unele dintre avantajele acestei tehnologii sunt</w:t>
      </w:r>
      <w:r>
        <w:rPr>
          <w:rFonts w:ascii="Times New Roman" w:hAnsi="Times New Roman" w:cs="Times New Roman"/>
          <w:sz w:val="24"/>
          <w:lang w:val="en-US"/>
        </w:rPr>
        <w:t>:</w:t>
      </w:r>
    </w:p>
    <w:p w14:paraId="1EC00228" w14:textId="325FD7CC" w:rsidR="008A0678" w:rsidRPr="00D930AA" w:rsidRDefault="008A0678"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Sistem modular </w:t>
      </w:r>
      <w:r>
        <w:rPr>
          <w:rFonts w:ascii="Times New Roman" w:hAnsi="Times New Roman" w:cs="Times New Roman"/>
          <w:sz w:val="24"/>
        </w:rPr>
        <w:t xml:space="preserve">și gestionarea depentențelor(Composer). Având acest sistem </w:t>
      </w:r>
      <w:r w:rsidR="00FA01F6">
        <w:rPr>
          <w:rFonts w:ascii="Times New Roman" w:hAnsi="Times New Roman" w:cs="Times New Roman"/>
          <w:sz w:val="24"/>
        </w:rPr>
        <w:t>ca bază, putem integra diferite module.</w:t>
      </w:r>
    </w:p>
    <w:p w14:paraId="6CBD7ACB" w14:textId="77777777"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77777777"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Interfață de linii de comandă (CLI) integrată. Prin intermediul CLI proprii Laravel faciliteaza efetuarea unor acțiuni diverse atât în cadrul aplicației, cât și in cadrul altor componente ale proiectului, ceea ce duce la o productivitate asupra dezvoltarii proiectului.</w:t>
      </w:r>
    </w:p>
    <w:p w14:paraId="21E6702C" w14:textId="0564E48B" w:rsidR="00D930AA" w:rsidRPr="007B0841"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 xml:space="preserve">Documentație șsi comunitate activă. Laravel beneficiaza de o documentație largă și de o comunitate activă de dezvoltatori, ceea ce înseamnă că putem găsi rapid soluții și suport pentru remendierea problemelor în timpul dezvoltării. </w:t>
      </w:r>
    </w:p>
    <w:p w14:paraId="0AA05F7F" w14:textId="5C6C5E1F" w:rsidR="007B0841" w:rsidRPr="008A0678" w:rsidRDefault="007B0841"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Testarea automată. Frameworkul are deja integrat o gamă largă de testare automata a softului, ceea ce duce la crearea și rularea testelor unit, ca rezultat având o apli</w:t>
      </w:r>
      <w:r w:rsidR="00783028">
        <w:rPr>
          <w:rFonts w:ascii="Times New Roman" w:hAnsi="Times New Roman" w:cs="Times New Roman"/>
          <w:sz w:val="24"/>
        </w:rPr>
        <w:t>cație securizată de diferite tipuri de atacuri</w:t>
      </w:r>
      <w:r>
        <w:rPr>
          <w:rFonts w:ascii="Times New Roman" w:hAnsi="Times New Roman" w:cs="Times New Roman"/>
          <w:sz w:val="24"/>
        </w:rPr>
        <w:t>.</w:t>
      </w:r>
    </w:p>
    <w:p w14:paraId="12A27E67" w14:textId="2D3CCF47" w:rsidR="00EE1790" w:rsidRPr="00FA1303" w:rsidRDefault="00824F37" w:rsidP="004C78A9">
      <w:pPr>
        <w:spacing w:after="0"/>
        <w:ind w:firstLine="708"/>
        <w:jc w:val="both"/>
        <w:rPr>
          <w:rFonts w:ascii="Times New Roman" w:hAnsi="Times New Roman" w:cs="Times New Roman"/>
          <w:lang w:val="en-US"/>
        </w:rPr>
      </w:pPr>
      <w:r>
        <w:rPr>
          <w:rFonts w:ascii="Times New Roman" w:hAnsi="Times New Roman" w:cs="Times New Roman"/>
          <w:sz w:val="24"/>
        </w:rPr>
        <w:t xml:space="preserve">Prin utilizarea la Laravel în proiect ne </w:t>
      </w:r>
      <w:r w:rsidR="00FA1303">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1152326" w:rsidR="004C32BE" w:rsidRDefault="009D3B98" w:rsidP="004C78A9">
      <w:pPr>
        <w:spacing w:after="0"/>
        <w:jc w:val="both"/>
        <w:rPr>
          <w:rFonts w:ascii="Times New Roman" w:hAnsi="Times New Roman" w:cs="Times New Roman"/>
          <w:sz w:val="24"/>
          <w:szCs w:val="24"/>
          <w:lang w:val="en-US"/>
        </w:rPr>
      </w:pPr>
      <w:r w:rsidRPr="009D3B98">
        <w:rPr>
          <w:rFonts w:ascii="Times New Roman" w:hAnsi="Times New Roman" w:cs="Times New Roman"/>
          <w:sz w:val="24"/>
        </w:rPr>
        <w:t>Laravel a fost ales ca framework de bază din compartimentul că are o comunitate largă, suport și mentananț</w:t>
      </w:r>
      <w:r w:rsidR="007C74F6">
        <w:rPr>
          <w:rFonts w:ascii="Times New Roman" w:hAnsi="Times New Roman" w:cs="Times New Roman"/>
          <w:sz w:val="24"/>
        </w:rPr>
        <w:t>ă, actualizări de framework</w:t>
      </w:r>
      <w:r w:rsidR="00BC3870">
        <w:rPr>
          <w:rFonts w:ascii="Times New Roman" w:hAnsi="Times New Roman" w:cs="Times New Roman"/>
          <w:sz w:val="24"/>
        </w:rPr>
        <w:t xml:space="preserve"> tabelul </w:t>
      </w:r>
      <w:r w:rsidR="00B4418A">
        <w:rPr>
          <w:rFonts w:ascii="Times New Roman" w:hAnsi="Times New Roman" w:cs="Times New Roman"/>
          <w:sz w:val="24"/>
        </w:rPr>
        <w:t>A</w:t>
      </w:r>
      <w:r w:rsidR="00BC3870">
        <w:rPr>
          <w:rFonts w:ascii="Times New Roman" w:hAnsi="Times New Roman" w:cs="Times New Roman"/>
          <w:sz w:val="24"/>
        </w:rPr>
        <w:t>1</w:t>
      </w:r>
      <w:r w:rsidR="00B4418A">
        <w:rPr>
          <w:rFonts w:ascii="Times New Roman" w:hAnsi="Times New Roman" w:cs="Times New Roman"/>
          <w:sz w:val="24"/>
        </w:rPr>
        <w:t xml:space="preserve"> din Anexă</w:t>
      </w:r>
      <w:r w:rsidR="00EA25E6">
        <w:rPr>
          <w:rFonts w:ascii="Times New Roman" w:hAnsi="Times New Roman" w:cs="Times New Roman"/>
          <w:sz w:val="24"/>
        </w:rPr>
        <w:t>,</w:t>
      </w:r>
      <w:r w:rsidR="00EA25E6" w:rsidRPr="00EA25E6">
        <w:rPr>
          <w:rFonts w:ascii="Times New Roman" w:hAnsi="Times New Roman" w:cs="Times New Roman"/>
          <w:sz w:val="24"/>
          <w:szCs w:val="24"/>
          <w:lang w:val="en-US"/>
        </w:rPr>
        <w:t xml:space="preserve"> </w:t>
      </w:r>
      <w:r w:rsidR="00EA25E6">
        <w:rPr>
          <w:rFonts w:ascii="Times New Roman" w:hAnsi="Times New Roman" w:cs="Times New Roman"/>
          <w:sz w:val="24"/>
          <w:szCs w:val="24"/>
          <w:lang w:val="en-US"/>
        </w:rPr>
        <w:t>tabelul dat demostrează faptul că vor fi și alte versiuni mai performante.</w:t>
      </w:r>
    </w:p>
    <w:p w14:paraId="5AEA8129" w14:textId="7A3251E4" w:rsidR="004C32BE"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 una din tehnologiile de utilizate a gestionarei bazei de date a fost folosit Mysql.</w:t>
      </w:r>
    </w:p>
    <w:p w14:paraId="36AB479B" w14:textId="58508667" w:rsidR="00E81F1A"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este un limbaj de interograre structural pentru a gestiona și manipula datele în baza de date relaționale. </w:t>
      </w:r>
      <w:r w:rsidR="008639FC">
        <w:rPr>
          <w:rFonts w:ascii="Times New Roman" w:hAnsi="Times New Roman" w:cs="Times New Roman"/>
          <w:sz w:val="24"/>
          <w:szCs w:val="24"/>
          <w:lang w:val="en-US"/>
        </w:rPr>
        <w:t>Oferă suport pentru multiple sisteme de operare (windows,linux âi macOS) ceea ce duce la o alegere buna pentru dezvoltarea unei aplicații. Tot odată oferă suport pentru limbajele de programare cum ar fi unele din cele mai populare PHP, Python, Java și multe altele.</w:t>
      </w:r>
    </w:p>
    <w:p w14:paraId="5E561A88" w14:textId="779CBA50" w:rsidR="008639FC" w:rsidRDefault="008639FC" w:rsidP="004C78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Unele avantaje ale Mysql:</w:t>
      </w:r>
    </w:p>
    <w:p w14:paraId="52A480E1" w14:textId="762B55A6" w:rsidR="008639FC" w:rsidRDefault="008639FC" w:rsidP="004C78A9">
      <w:pPr>
        <w:pStyle w:val="ListParagraph"/>
        <w:numPr>
          <w:ilvl w:val="0"/>
          <w:numId w:val="1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Open-source</w:t>
      </w:r>
    </w:p>
    <w:p w14:paraId="7781C2B4" w14:textId="19867EF5" w:rsidR="008639FC" w:rsidRPr="008639FC" w:rsidRDefault="008639FC" w:rsidP="004C78A9">
      <w:pPr>
        <w:pStyle w:val="ListParagraph"/>
        <w:numPr>
          <w:ilvl w:val="0"/>
          <w:numId w:val="16"/>
        </w:numPr>
        <w:spacing w:after="0"/>
        <w:jc w:val="both"/>
        <w:rPr>
          <w:rFonts w:ascii="Times New Roman" w:hAnsi="Times New Roman" w:cs="Times New Roman"/>
          <w:sz w:val="24"/>
          <w:szCs w:val="24"/>
          <w:lang w:val="ru-RU"/>
        </w:rPr>
      </w:pPr>
      <w:r>
        <w:rPr>
          <w:rFonts w:ascii="Times New Roman" w:hAnsi="Times New Roman" w:cs="Times New Roman"/>
          <w:sz w:val="24"/>
          <w:szCs w:val="24"/>
        </w:rPr>
        <w:t>Performanță ridicată</w:t>
      </w:r>
    </w:p>
    <w:p w14:paraId="57C1490E" w14:textId="43E2A7CB" w:rsidR="008639FC" w:rsidRPr="008639FC" w:rsidRDefault="008639FC" w:rsidP="004C78A9">
      <w:pPr>
        <w:pStyle w:val="ListParagraph"/>
        <w:numPr>
          <w:ilvl w:val="0"/>
          <w:numId w:val="16"/>
        </w:numPr>
        <w:spacing w:after="0"/>
        <w:jc w:val="both"/>
        <w:rPr>
          <w:rFonts w:ascii="Times New Roman" w:hAnsi="Times New Roman" w:cs="Times New Roman"/>
          <w:sz w:val="24"/>
          <w:szCs w:val="24"/>
          <w:lang w:val="ru-RU"/>
        </w:rPr>
      </w:pPr>
      <w:r>
        <w:rPr>
          <w:rFonts w:ascii="Times New Roman" w:hAnsi="Times New Roman" w:cs="Times New Roman"/>
          <w:sz w:val="24"/>
          <w:szCs w:val="24"/>
        </w:rPr>
        <w:t>Stabilitate</w:t>
      </w:r>
    </w:p>
    <w:p w14:paraId="694BEB57" w14:textId="227B7B18" w:rsidR="008639FC" w:rsidRPr="008639FC" w:rsidRDefault="008639FC" w:rsidP="004C78A9">
      <w:pPr>
        <w:pStyle w:val="ListParagraph"/>
        <w:numPr>
          <w:ilvl w:val="0"/>
          <w:numId w:val="16"/>
        </w:numPr>
        <w:spacing w:after="0"/>
        <w:jc w:val="both"/>
        <w:rPr>
          <w:rFonts w:ascii="Times New Roman" w:hAnsi="Times New Roman" w:cs="Times New Roman"/>
          <w:sz w:val="24"/>
          <w:szCs w:val="24"/>
          <w:lang w:val="ru-RU"/>
        </w:rPr>
      </w:pPr>
      <w:r>
        <w:rPr>
          <w:rFonts w:ascii="Times New Roman" w:hAnsi="Times New Roman" w:cs="Times New Roman"/>
          <w:sz w:val="24"/>
          <w:szCs w:val="24"/>
        </w:rPr>
        <w:t>Comunitate activă si suport extins</w:t>
      </w:r>
    </w:p>
    <w:p w14:paraId="762E0F92" w14:textId="2445F260" w:rsidR="008639FC" w:rsidRPr="008639FC" w:rsidRDefault="008639FC" w:rsidP="004C78A9">
      <w:pPr>
        <w:pStyle w:val="ListParagraph"/>
        <w:numPr>
          <w:ilvl w:val="0"/>
          <w:numId w:val="16"/>
        </w:numPr>
        <w:spacing w:after="0"/>
        <w:jc w:val="both"/>
        <w:rPr>
          <w:rFonts w:ascii="Times New Roman" w:hAnsi="Times New Roman" w:cs="Times New Roman"/>
          <w:sz w:val="24"/>
          <w:szCs w:val="24"/>
          <w:lang w:val="ru-RU"/>
        </w:rPr>
      </w:pPr>
      <w:r>
        <w:rPr>
          <w:rFonts w:ascii="Times New Roman" w:hAnsi="Times New Roman" w:cs="Times New Roman"/>
          <w:sz w:val="24"/>
          <w:szCs w:val="24"/>
        </w:rPr>
        <w:t>Integrare</w:t>
      </w:r>
    </w:p>
    <w:p w14:paraId="71C5A60F" w14:textId="69120C48" w:rsidR="00EE1790" w:rsidRDefault="00444F61" w:rsidP="009C52A0">
      <w:pPr>
        <w:spacing w:after="0"/>
        <w:ind w:firstLine="708"/>
        <w:jc w:val="both"/>
        <w:rPr>
          <w:rFonts w:ascii="Times New Roman" w:hAnsi="Times New Roman" w:cs="Times New Roman"/>
          <w:sz w:val="24"/>
        </w:rPr>
      </w:pPr>
      <w:r w:rsidRPr="00444F61">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A54DED" w:rsidRDefault="00444F61" w:rsidP="004C78A9">
      <w:pPr>
        <w:spacing w:after="0"/>
        <w:jc w:val="both"/>
        <w:rPr>
          <w:rFonts w:ascii="Times New Roman" w:hAnsi="Times New Roman" w:cs="Times New Roman"/>
          <w:sz w:val="24"/>
          <w:szCs w:val="24"/>
          <w:lang w:val="en-US"/>
        </w:rPr>
      </w:pPr>
      <w:r w:rsidRPr="00A54DED">
        <w:rPr>
          <w:rFonts w:ascii="Times New Roman" w:hAnsi="Times New Roman" w:cs="Times New Roman"/>
          <w:sz w:val="24"/>
          <w:szCs w:val="24"/>
        </w:rPr>
        <w:t>În cadrul proiectului, Node.Js</w:t>
      </w:r>
      <w:r w:rsidR="00A54DED" w:rsidRPr="00A54DED">
        <w:rPr>
          <w:rFonts w:ascii="Times New Roman" w:hAnsi="Times New Roman" w:cs="Times New Roman"/>
          <w:sz w:val="24"/>
          <w:szCs w:val="24"/>
        </w:rPr>
        <w:t xml:space="preserve"> este integrat cu scopurile</w:t>
      </w:r>
      <w:r w:rsidR="00A54DED" w:rsidRPr="00A54DED">
        <w:rPr>
          <w:rFonts w:ascii="Times New Roman" w:hAnsi="Times New Roman" w:cs="Times New Roman"/>
          <w:sz w:val="24"/>
          <w:szCs w:val="24"/>
          <w:lang w:val="en-US"/>
        </w:rPr>
        <w:t>:</w:t>
      </w:r>
    </w:p>
    <w:p w14:paraId="4F590456" w14:textId="59EAEF42" w:rsidR="00A54DED" w:rsidRPr="00A54DED" w:rsidRDefault="00A54DED" w:rsidP="004C78A9">
      <w:pPr>
        <w:pStyle w:val="ListParagraph"/>
        <w:numPr>
          <w:ilvl w:val="0"/>
          <w:numId w:val="13"/>
        </w:numPr>
        <w:spacing w:after="0"/>
        <w:jc w:val="both"/>
        <w:rPr>
          <w:rFonts w:ascii="Times New Roman" w:hAnsi="Times New Roman" w:cs="Times New Roman"/>
          <w:sz w:val="24"/>
          <w:szCs w:val="24"/>
          <w:lang w:val="en-US"/>
        </w:rPr>
      </w:pPr>
      <w:r w:rsidRPr="00A54DED">
        <w:rPr>
          <w:rFonts w:ascii="Times New Roman" w:hAnsi="Times New Roman" w:cs="Times New Roman"/>
          <w:sz w:val="24"/>
          <w:szCs w:val="24"/>
          <w:lang w:val="en-US"/>
        </w:rPr>
        <w:t>Utilizarea pentru sarcini asincrone si in timp real. De exemplu, poate fi utilizat in implimentarea func</w:t>
      </w:r>
      <w:r w:rsidRPr="00A54DED">
        <w:rPr>
          <w:rFonts w:ascii="Times New Roman" w:hAnsi="Times New Roman" w:cs="Times New Roman"/>
          <w:sz w:val="24"/>
          <w:szCs w:val="24"/>
        </w:rPr>
        <w:t>ționalității de o mesagerie sau de notificări in browser în timp real în cadrul frameworkului Laravel.</w:t>
      </w:r>
    </w:p>
    <w:p w14:paraId="73BBE7CB" w14:textId="77777777" w:rsidR="006976CA" w:rsidRDefault="00A54DED"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Gestionarea proceselor pe fundar si a sarcinilor în coadă. Node.js poate fi utilzat cu scopul de crearea serviciului de gestionare a sarcinilor în fundal sau în coadă (queue) , un exemplu este de trimitere a e-mail</w:t>
      </w:r>
      <w:r w:rsidR="006976CA">
        <w:rPr>
          <w:rFonts w:ascii="Times New Roman" w:hAnsi="Times New Roman" w:cs="Times New Roman"/>
          <w:sz w:val="24"/>
          <w:szCs w:val="24"/>
          <w:lang w:val="en-US"/>
        </w:rPr>
        <w:t xml:space="preserve"> sau a unui mesaj.</w:t>
      </w:r>
    </w:p>
    <w:p w14:paraId="37602647" w14:textId="65EA5F31" w:rsidR="00A54DED"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Viteza de execuție a codului JavaScript: Datorită motorului V8 JavaScript, Node.js oferă o performanță excepțională în execuția codului JavaScript. Acest lucru poate fi benefic în cadrul aplicației Laravel pentru sarcini care necesită o procesare rapidă și eficientă a cererilor.</w:t>
      </w:r>
      <w:r>
        <w:rPr>
          <w:rFonts w:ascii="Times New Roman" w:hAnsi="Times New Roman" w:cs="Times New Roman"/>
          <w:sz w:val="24"/>
          <w:szCs w:val="24"/>
          <w:lang w:val="en-US"/>
        </w:rPr>
        <w:t xml:space="preserve"> </w:t>
      </w:r>
    </w:p>
    <w:p w14:paraId="6B52D0CF" w14:textId="1EC62D25" w:rsidR="006976CA"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Suport pentru progr</w:t>
      </w:r>
      <w:r w:rsidR="00546CBC">
        <w:rPr>
          <w:rFonts w:ascii="Times New Roman" w:hAnsi="Times New Roman" w:cs="Times New Roman"/>
          <w:sz w:val="24"/>
          <w:szCs w:val="24"/>
          <w:lang w:val="en-US"/>
        </w:rPr>
        <w:t>amare asincronă și non-blocantă.</w:t>
      </w:r>
      <w:r w:rsidRPr="006976CA">
        <w:rPr>
          <w:rFonts w:ascii="Times New Roman" w:hAnsi="Times New Roman" w:cs="Times New Roman"/>
          <w:sz w:val="24"/>
          <w:szCs w:val="24"/>
          <w:lang w:val="en-US"/>
        </w:rPr>
        <w:t xml:space="preserve"> Node.js este construit pe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29394AC9" w:rsidR="00546CBC" w:rsidRDefault="00546CBC"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Actualizare și mentenanță. Tehnologia este utilizată în diferite domenii, de </w:t>
      </w:r>
      <w:r w:rsidR="00740CFE">
        <w:rPr>
          <w:rFonts w:ascii="Times New Roman" w:hAnsi="Times New Roman" w:cs="Times New Roman"/>
          <w:sz w:val="24"/>
          <w:szCs w:val="24"/>
          <w:lang w:val="en-US"/>
        </w:rPr>
        <w:t>aceea are o comunitate largă , mentenană și suport, actualizare de tehnologie</w:t>
      </w:r>
      <w:r w:rsidR="00EB2D79">
        <w:rPr>
          <w:rFonts w:ascii="Times New Roman" w:hAnsi="Times New Roman" w:cs="Times New Roman"/>
          <w:sz w:val="24"/>
          <w:szCs w:val="24"/>
          <w:lang w:val="en-US"/>
        </w:rPr>
        <w:t xml:space="preserve"> tabelul 3.2</w:t>
      </w:r>
      <w:r w:rsidR="006578A3">
        <w:rPr>
          <w:rFonts w:ascii="Times New Roman" w:hAnsi="Times New Roman" w:cs="Times New Roman"/>
          <w:sz w:val="24"/>
          <w:szCs w:val="24"/>
          <w:lang w:val="en-US"/>
        </w:rPr>
        <w:t>, tabelul dat demostrează faptul că vor fi și alte versiuni mai performante.</w:t>
      </w:r>
    </w:p>
    <w:p w14:paraId="757FF4DC" w14:textId="2508D25D" w:rsidR="006976CA" w:rsidRDefault="006976CA"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Prin integrarea acestei tehnologii in aplica</w:t>
      </w:r>
      <w:r>
        <w:rPr>
          <w:rFonts w:ascii="Times New Roman" w:hAnsi="Times New Roman" w:cs="Times New Roman"/>
          <w:sz w:val="24"/>
          <w:szCs w:val="24"/>
        </w:rPr>
        <w:t>ția de mesagerie ne permite o flexibilitate mai largă și un număr larg de conexiuni concomitente.</w:t>
      </w:r>
    </w:p>
    <w:p w14:paraId="5E7AED42" w14:textId="385FBE78" w:rsidR="004C32BE" w:rsidRDefault="004C32BE"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Defapt Node.js poate fi utilziat in diferite aplicații cu diferit nivel de greutate, având diferite solutii pent</w:t>
      </w:r>
      <w:r w:rsidR="001D4B3F">
        <w:rPr>
          <w:rFonts w:ascii="Times New Roman" w:hAnsi="Times New Roman" w:cs="Times New Roman"/>
          <w:sz w:val="24"/>
          <w:szCs w:val="24"/>
        </w:rPr>
        <w:t>ru orice problema</w:t>
      </w:r>
    </w:p>
    <w:p w14:paraId="3D02279F" w14:textId="5EC30FC1" w:rsidR="00EE1790" w:rsidRDefault="0056087D" w:rsidP="004C78A9">
      <w:pPr>
        <w:spacing w:after="0"/>
        <w:ind w:firstLine="708"/>
        <w:jc w:val="both"/>
        <w:rPr>
          <w:rFonts w:ascii="Times New Roman" w:hAnsi="Times New Roman" w:cs="Times New Roman"/>
          <w:sz w:val="24"/>
          <w:szCs w:val="24"/>
        </w:rPr>
      </w:pPr>
      <w:r w:rsidRPr="0056087D">
        <w:rPr>
          <w:rFonts w:ascii="Times New Roman" w:hAnsi="Times New Roman" w:cs="Times New Roman"/>
          <w:sz w:val="24"/>
          <w:szCs w:val="24"/>
        </w:rPr>
        <w:t xml:space="preserve">Composer este un manager de dependențe pentru limbajul de programare PHP, utilizat pentru gestionarea bibliotecilor și a pachetelor necesare în cadrul proiectelor PHP. În contextul </w:t>
      </w:r>
      <w:r w:rsidRPr="0056087D">
        <w:rPr>
          <w:rFonts w:ascii="Times New Roman" w:hAnsi="Times New Roman" w:cs="Times New Roman"/>
          <w:sz w:val="24"/>
          <w:szCs w:val="24"/>
        </w:rPr>
        <w:lastRenderedPageBreak/>
        <w:t>dezvoltării unei aplicații de chat în Laravel, Composer poate fi folosit pentru a instala și gestiona diverse pachete și biblioteci necesare pentru funcționarea aplicației.</w:t>
      </w:r>
    </w:p>
    <w:p w14:paraId="7C40568C" w14:textId="6369CB30" w:rsidR="0056087D" w:rsidRDefault="0056087D"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In cadrul Laravel composer are mai multe oportunități si beneficii pentru dezvoltarea aplicațiilor PHP cum ar fi </w:t>
      </w:r>
    </w:p>
    <w:p w14:paraId="6CA4D5F7" w14:textId="0B1877E8"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Gestionarea eficientă a dependențelor: Composer simplifică gestionarea dependențelor externe ale proiectului tău PHP. Poți instala și actualiza rapid biblioteci și pachete externe necesare în cadrul proiectului tău, folosind o singură comandă.</w:t>
      </w:r>
    </w:p>
    <w:p w14:paraId="44BCB681" w14:textId="7B793997"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Reutilizarea codului: Prin intermediul Composer, poți accesa o gamă largă de pachete și biblioteci dezvoltate de comunitatea PHP. Aceste pachete oferă funcționalități diverse, de la abstrageri de baze de date până la integrarea cu servicii terțe sau framework-uri de dezvoltare.</w:t>
      </w:r>
    </w:p>
    <w:p w14:paraId="74A34738" w14:textId="3B197C05"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Creșterea eficienței dezvoltării: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071A099F"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Flexibilitate în dezvoltare: Composer oferă flexibilitate în alegerea și utilizarea bibliotecilor și pachetelor externe în cadrul proiectului tău. Poți selecta cele mai potrivite pachete pentru cerințele tale specifice și poți personaliza configurația lor în funcție de nevoile aplicației.</w:t>
      </w:r>
    </w:p>
    <w:p w14:paraId="0CEFBD7B" w14:textId="72CFC2F1" w:rsid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Gestionarea versiunilor și actualizările: Composer gestionează automat versiunile și actualizările bibliotecilor și pachetelor instalate în cadrul proiectului tău. Astfel, poți fi sigur că folosești întotdeauna cele mai recente versiuni și că beneficiezi de corecții de erori și de actualizări de securitate.</w:t>
      </w:r>
    </w:p>
    <w:p w14:paraId="277698F4" w14:textId="7A9DEBC4" w:rsidR="0056087D" w:rsidRDefault="0056087D" w:rsidP="004C78A9">
      <w:pPr>
        <w:spacing w:after="0"/>
        <w:ind w:firstLine="708"/>
        <w:jc w:val="both"/>
        <w:rPr>
          <w:rFonts w:ascii="Times New Roman" w:hAnsi="Times New Roman" w:cs="Times New Roman"/>
          <w:sz w:val="24"/>
        </w:rPr>
      </w:pPr>
      <w:r>
        <w:rPr>
          <w:rFonts w:ascii="Times New Roman" w:hAnsi="Times New Roman" w:cs="Times New Roman"/>
          <w:sz w:val="24"/>
        </w:rPr>
        <w:t>Cand sa creat composer de baza a fost luat ideiile de la Node.js , adica composer are aceleasi ideii ca și Node.js .</w:t>
      </w:r>
    </w:p>
    <w:p w14:paraId="3C301ADF" w14:textId="78BC4FEA" w:rsidR="009E48C7" w:rsidRDefault="009E48C7" w:rsidP="004C78A9">
      <w:pPr>
        <w:spacing w:after="0"/>
        <w:ind w:firstLine="708"/>
        <w:jc w:val="both"/>
        <w:rPr>
          <w:rFonts w:ascii="Times New Roman" w:hAnsi="Times New Roman" w:cs="Times New Roman"/>
          <w:sz w:val="24"/>
        </w:rPr>
      </w:pPr>
      <w:r>
        <w:rPr>
          <w:rFonts w:ascii="Times New Roman" w:hAnsi="Times New Roman" w:cs="Times New Roman"/>
          <w:sz w:val="24"/>
        </w:rPr>
        <w:t xml:space="preserve">Pusher </w:t>
      </w:r>
      <w:r w:rsidRPr="009E48C7">
        <w:rPr>
          <w:rFonts w:ascii="Times New Roman" w:hAnsi="Times New Roman" w:cs="Times New Roman"/>
          <w:sz w:val="24"/>
        </w:rPr>
        <w:t xml:space="preserve">este un serviciu care permite comunicarea în timp real între server și clienți în aplicațiile web și mobile. </w:t>
      </w:r>
      <w:r w:rsidR="004F2152">
        <w:rPr>
          <w:rFonts w:ascii="Times New Roman" w:hAnsi="Times New Roman" w:cs="Times New Roman"/>
          <w:sz w:val="24"/>
        </w:rPr>
        <w:t>E</w:t>
      </w:r>
      <w:r w:rsidRPr="009E48C7">
        <w:rPr>
          <w:rFonts w:ascii="Times New Roman" w:hAnsi="Times New Roman" w:cs="Times New Roman"/>
          <w:sz w:val="24"/>
        </w:rPr>
        <w:t>ste utilizat pentru a implementa funcționalități de notificare în timp rea</w:t>
      </w:r>
      <w:r w:rsidR="004F2152">
        <w:rPr>
          <w:rFonts w:ascii="Times New Roman" w:hAnsi="Times New Roman" w:cs="Times New Roman"/>
          <w:sz w:val="24"/>
        </w:rPr>
        <w:t>l</w:t>
      </w:r>
      <w:r w:rsidRPr="009E48C7">
        <w:rPr>
          <w:rFonts w:ascii="Times New Roman" w:hAnsi="Times New Roman" w:cs="Times New Roman"/>
          <w:sz w:val="24"/>
        </w:rPr>
        <w:t xml:space="preserve"> și actualizări dinamice ale paginilor. </w:t>
      </w:r>
    </w:p>
    <w:p w14:paraId="7D22B163" w14:textId="77777777"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 xml:space="preserve">Folosind WebSocket-uri, Pusher facilitează comunicarea bidirecțională între server și client, permitând serverului să trimită actualizări către clienți în timp real, fără a necesita o reîncărcare a paginii sau o interacțiune suplimentară din partea utilizatorilor. </w:t>
      </w:r>
    </w:p>
    <w:p w14:paraId="72E745AE" w14:textId="77777777"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w:t>
      </w:r>
      <w:r w:rsidRPr="009E48C7">
        <w:rPr>
          <w:rFonts w:ascii="Times New Roman" w:hAnsi="Times New Roman" w:cs="Times New Roman"/>
          <w:sz w:val="24"/>
        </w:rPr>
        <w:lastRenderedPageBreak/>
        <w:t xml:space="preserve">evenimente în timp real și manipularea acestora în interfața utilizatorului, în timp ce biblioteca Pusher PHP este utilizată pentru a trimite evenimente către Pusher. </w:t>
      </w:r>
    </w:p>
    <w:p w14:paraId="32B64B3C" w14:textId="32BDA4B6"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Prin i</w:t>
      </w:r>
      <w:r w:rsidR="004F2152">
        <w:rPr>
          <w:rFonts w:ascii="Times New Roman" w:hAnsi="Times New Roman" w:cs="Times New Roman"/>
          <w:sz w:val="24"/>
        </w:rPr>
        <w:t>ntegrarea Pusher în aplicația</w:t>
      </w:r>
      <w:r w:rsidRPr="009E48C7">
        <w:rPr>
          <w:rFonts w:ascii="Times New Roman" w:hAnsi="Times New Roman" w:cs="Times New Roman"/>
          <w:sz w:val="24"/>
        </w:rPr>
        <w:t xml:space="preserve"> Laravel</w:t>
      </w:r>
      <w:r w:rsidR="004F2152">
        <w:rPr>
          <w:rFonts w:ascii="Times New Roman" w:hAnsi="Times New Roman" w:cs="Times New Roman"/>
          <w:sz w:val="24"/>
        </w:rPr>
        <w:t>,</w:t>
      </w:r>
      <w:r w:rsidRPr="009E48C7">
        <w:rPr>
          <w:rFonts w:ascii="Times New Roman" w:hAnsi="Times New Roman" w:cs="Times New Roman"/>
          <w:sz w:val="24"/>
        </w:rPr>
        <w:t xml:space="preserve"> </w:t>
      </w:r>
      <w:r w:rsidR="004F2152">
        <w:rPr>
          <w:rFonts w:ascii="Times New Roman" w:hAnsi="Times New Roman" w:cs="Times New Roman"/>
          <w:sz w:val="24"/>
        </w:rPr>
        <w:t xml:space="preserve">creează funcționalitate interactivă si dinamică, precum ar fi notificările, statutul online sau off-line,când a fost ultima dată online în timp real. </w:t>
      </w:r>
    </w:p>
    <w:p w14:paraId="3064BAED" w14:textId="29D729AD" w:rsidR="002E6E87" w:rsidRDefault="002E6E87" w:rsidP="004C78A9">
      <w:pPr>
        <w:spacing w:after="0"/>
        <w:jc w:val="both"/>
        <w:rPr>
          <w:rFonts w:ascii="Times New Roman" w:hAnsi="Times New Roman" w:cs="Times New Roman"/>
          <w:sz w:val="24"/>
        </w:rPr>
      </w:pPr>
      <w:r>
        <w:rPr>
          <w:rFonts w:ascii="Times New Roman" w:hAnsi="Times New Roman" w:cs="Times New Roman"/>
          <w:sz w:val="24"/>
        </w:rPr>
        <w:t>Tot odată Pusher permite analizarea requesturilor cum ar fi numarul de utilizator conectați și numarul de trimitere a mesajelor.</w:t>
      </w:r>
    </w:p>
    <w:p w14:paraId="6990073B" w14:textId="041E7DF4" w:rsidR="00EE1790" w:rsidRPr="00EE1790" w:rsidRDefault="00110DC9" w:rsidP="004C78A9">
      <w:pPr>
        <w:pStyle w:val="Heading2"/>
        <w:ind w:left="720" w:hanging="360"/>
      </w:pPr>
      <w:bookmarkStart w:id="9" w:name="_Toc166082884"/>
      <w:r>
        <w:t>Interacționarea</w:t>
      </w:r>
      <w:bookmarkEnd w:id="9"/>
    </w:p>
    <w:p w14:paraId="5F91A0BD" w14:textId="1FA7F5D8" w:rsidR="00584203" w:rsidRDefault="00584203" w:rsidP="004C78A9">
      <w:pPr>
        <w:spacing w:after="0"/>
        <w:ind w:firstLine="708"/>
        <w:jc w:val="both"/>
        <w:rPr>
          <w:rFonts w:ascii="Times New Roman" w:hAnsi="Times New Roman" w:cs="Times New Roman"/>
          <w:sz w:val="24"/>
        </w:rPr>
      </w:pPr>
      <w:r w:rsidRPr="00584203">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Default="007B0E87" w:rsidP="009C52A0">
      <w:pPr>
        <w:spacing w:after="0"/>
        <w:ind w:firstLine="708"/>
        <w:jc w:val="both"/>
        <w:rPr>
          <w:rFonts w:ascii="Times New Roman" w:hAnsi="Times New Roman" w:cs="Times New Roman"/>
          <w:sz w:val="24"/>
        </w:rPr>
      </w:pPr>
      <w:r w:rsidRPr="007B0E87">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246ABCDC" w:rsidR="00EC366B" w:rsidRDefault="00EC366B" w:rsidP="009C52A0">
      <w:pPr>
        <w:spacing w:after="0"/>
        <w:ind w:firstLine="708"/>
        <w:jc w:val="both"/>
        <w:rPr>
          <w:rFonts w:ascii="Times New Roman" w:hAnsi="Times New Roman" w:cs="Times New Roman"/>
          <w:sz w:val="24"/>
        </w:rPr>
      </w:pPr>
      <w:r>
        <w:rPr>
          <w:rFonts w:ascii="Times New Roman" w:hAnsi="Times New Roman" w:cs="Times New Roman"/>
          <w:sz w:val="24"/>
        </w:rPr>
        <w:t xml:space="preserve">In figura </w:t>
      </w:r>
      <w:r w:rsidR="009C52A0">
        <w:rPr>
          <w:rFonts w:ascii="Times New Roman" w:hAnsi="Times New Roman" w:cs="Times New Roman"/>
          <w:sz w:val="24"/>
        </w:rPr>
        <w:t>2.1</w:t>
      </w:r>
      <w:r>
        <w:rPr>
          <w:rFonts w:ascii="Times New Roman" w:hAnsi="Times New Roman" w:cs="Times New Roman"/>
          <w:sz w:val="24"/>
        </w:rPr>
        <w:t xml:space="preserve"> este prezentată metoda de trimitere a unui mesaj între 2 persoane, iar mai jos este descrierea procesului</w:t>
      </w:r>
      <w:r w:rsidR="00E8632A">
        <w:rPr>
          <w:rFonts w:ascii="Times New Roman" w:hAnsi="Times New Roman" w:cs="Times New Roman"/>
          <w:sz w:val="24"/>
        </w:rPr>
        <w:t>.</w:t>
      </w:r>
    </w:p>
    <w:p w14:paraId="049D108B" w14:textId="7547D4FD" w:rsidR="009C52A0" w:rsidRDefault="009C52A0" w:rsidP="009C52A0">
      <w:pPr>
        <w:jc w:val="center"/>
        <w:rPr>
          <w:rFonts w:ascii="Times New Roman" w:hAnsi="Times New Roman" w:cs="Times New Roman"/>
          <w:b/>
          <w:sz w:val="24"/>
        </w:rPr>
      </w:pPr>
      <w:r>
        <w:rPr>
          <w:rFonts w:ascii="Times New Roman" w:hAnsi="Times New Roman" w:cs="Times New Roman"/>
          <w:b/>
          <w:sz w:val="24"/>
        </w:rPr>
        <w:drawing>
          <wp:inline distT="0" distB="0" distL="0" distR="0" wp14:anchorId="6FC21B45" wp14:editId="15A4FB42">
            <wp:extent cx="4198620" cy="2682240"/>
            <wp:effectExtent l="0" t="0" r="0" b="3810"/>
            <wp:docPr id="2" name="Picture 2" descr="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2682240"/>
                    </a:xfrm>
                    <a:prstGeom prst="rect">
                      <a:avLst/>
                    </a:prstGeom>
                    <a:noFill/>
                    <a:ln>
                      <a:noFill/>
                    </a:ln>
                  </pic:spPr>
                </pic:pic>
              </a:graphicData>
            </a:graphic>
          </wp:inline>
        </w:drawing>
      </w:r>
    </w:p>
    <w:p w14:paraId="18905C52" w14:textId="77A427C5" w:rsidR="009C52A0" w:rsidRDefault="009C52A0" w:rsidP="009C52A0">
      <w:pPr>
        <w:spacing w:after="0"/>
        <w:jc w:val="center"/>
        <w:rPr>
          <w:rFonts w:ascii="Times New Roman" w:hAnsi="Times New Roman" w:cs="Times New Roman"/>
          <w:bCs/>
          <w:sz w:val="24"/>
        </w:rPr>
      </w:pPr>
      <w:r>
        <w:rPr>
          <w:rFonts w:ascii="Times New Roman" w:hAnsi="Times New Roman" w:cs="Times New Roman"/>
          <w:b/>
          <w:sz w:val="24"/>
        </w:rPr>
        <w:t>Figura 2.1.</w:t>
      </w:r>
      <w:r w:rsidRPr="009C52A0">
        <w:rPr>
          <w:rFonts w:ascii="Times New Roman" w:hAnsi="Times New Roman" w:cs="Times New Roman"/>
          <w:bCs/>
          <w:sz w:val="24"/>
        </w:rPr>
        <w:t xml:space="preserve"> Metoda de trimitere a mesajelor</w:t>
      </w:r>
      <w:r>
        <w:rPr>
          <w:rFonts w:ascii="Times New Roman" w:hAnsi="Times New Roman" w:cs="Times New Roman"/>
          <w:bCs/>
          <w:sz w:val="24"/>
        </w:rPr>
        <w:t>.</w:t>
      </w:r>
    </w:p>
    <w:p w14:paraId="26F949AB" w14:textId="34F14516" w:rsidR="006A712F" w:rsidRPr="00FD4110" w:rsidRDefault="00FD4110"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1</w:t>
      </w:r>
      <w:r w:rsidR="00C3576D" w:rsidRPr="00FD4110">
        <w:rPr>
          <w:rFonts w:ascii="Times New Roman" w:hAnsi="Times New Roman" w:cs="Times New Roman"/>
          <w:sz w:val="24"/>
        </w:rPr>
        <w:t>.</w:t>
      </w:r>
      <w:r w:rsidR="006A712F" w:rsidRPr="00FD4110">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Trimiterea cererii HTTP către server</w:t>
      </w:r>
      <w:r w:rsidR="00C3576D" w:rsidRPr="00FD4110">
        <w:rPr>
          <w:rFonts w:ascii="Times New Roman" w:hAnsi="Times New Roman" w:cs="Times New Roman"/>
          <w:sz w:val="24"/>
        </w:rPr>
        <w:t>.</w:t>
      </w:r>
      <w:r w:rsidRPr="00FD4110">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Recepția cererii pe server (backend)</w:t>
      </w:r>
      <w:r w:rsidR="00C3576D" w:rsidRPr="00FD4110">
        <w:rPr>
          <w:rFonts w:ascii="Times New Roman" w:hAnsi="Times New Roman" w:cs="Times New Roman"/>
          <w:sz w:val="24"/>
        </w:rPr>
        <w:t>.</w:t>
      </w:r>
      <w:r w:rsidRPr="00FD4110">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lastRenderedPageBreak/>
        <w:t>Validarea datelor de intrare</w:t>
      </w:r>
      <w:r w:rsidR="00C3576D" w:rsidRPr="00FD4110">
        <w:rPr>
          <w:rFonts w:ascii="Times New Roman" w:hAnsi="Times New Roman" w:cs="Times New Roman"/>
          <w:sz w:val="24"/>
        </w:rPr>
        <w:t>.</w:t>
      </w:r>
      <w:r w:rsidRPr="00FD4110">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Procesarea și stocarea mesajului în baza de date</w:t>
      </w:r>
      <w:r w:rsidR="00C3576D" w:rsidRPr="00FD4110">
        <w:rPr>
          <w:rFonts w:ascii="Times New Roman" w:hAnsi="Times New Roman" w:cs="Times New Roman"/>
          <w:sz w:val="24"/>
        </w:rPr>
        <w:t>.</w:t>
      </w:r>
      <w:r w:rsidRPr="00FD4110">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Emiterea evenimentului de trimitere a mesajului către Pusher</w:t>
      </w:r>
      <w:r w:rsidR="00C3576D" w:rsidRPr="00FD4110">
        <w:rPr>
          <w:rFonts w:ascii="Times New Roman" w:hAnsi="Times New Roman" w:cs="Times New Roman"/>
          <w:sz w:val="24"/>
        </w:rPr>
        <w:t>.</w:t>
      </w:r>
      <w:r w:rsidRPr="00FD4110">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Recepția evenimentului de către client (frontend)</w:t>
      </w:r>
      <w:r w:rsidR="00C3576D" w:rsidRPr="00FD4110">
        <w:rPr>
          <w:rFonts w:ascii="Times New Roman" w:hAnsi="Times New Roman" w:cs="Times New Roman"/>
          <w:sz w:val="24"/>
        </w:rPr>
        <w:t>.</w:t>
      </w:r>
      <w:r w:rsidRPr="00FD4110">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Actualizarea interfeței utilizatorului</w:t>
      </w:r>
      <w:r w:rsidR="00C3576D" w:rsidRPr="00FD4110">
        <w:rPr>
          <w:rFonts w:ascii="Times New Roman" w:hAnsi="Times New Roman" w:cs="Times New Roman"/>
          <w:sz w:val="24"/>
        </w:rPr>
        <w:t>.</w:t>
      </w:r>
      <w:r w:rsidRPr="00FD4110">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2</w:t>
      </w:r>
      <w:r w:rsidR="00C3576D" w:rsidRPr="00FD4110">
        <w:rPr>
          <w:rFonts w:ascii="Times New Roman" w:hAnsi="Times New Roman" w:cs="Times New Roman"/>
          <w:sz w:val="24"/>
        </w:rPr>
        <w:t>.</w:t>
      </w:r>
      <w:r w:rsidRPr="00FD4110">
        <w:rPr>
          <w:rFonts w:ascii="Times New Roman" w:hAnsi="Times New Roman" w:cs="Times New Roman"/>
          <w:sz w:val="24"/>
        </w:rPr>
        <w:t xml:space="preserve"> Utilizatorul primește </w:t>
      </w:r>
      <w:r w:rsidR="00FD4110">
        <w:rPr>
          <w:rFonts w:ascii="Times New Roman" w:hAnsi="Times New Roman" w:cs="Times New Roman"/>
          <w:sz w:val="24"/>
        </w:rPr>
        <w:t>notificare</w:t>
      </w:r>
      <w:r w:rsidRPr="00FD4110">
        <w:rPr>
          <w:rFonts w:ascii="Times New Roman" w:hAnsi="Times New Roman" w:cs="Times New Roman"/>
          <w:sz w:val="24"/>
        </w:rPr>
        <w:t xml:space="preserve"> în interfață că mesajul a fost trimis cu succ</w:t>
      </w:r>
      <w:r w:rsidR="00FD4110">
        <w:rPr>
          <w:rFonts w:ascii="Times New Roman" w:hAnsi="Times New Roman" w:cs="Times New Roman"/>
          <w:sz w:val="24"/>
        </w:rPr>
        <w:t>es și că are un mesaj in așteptare</w:t>
      </w:r>
      <w:r w:rsidRPr="00FD4110">
        <w:rPr>
          <w:rFonts w:ascii="Times New Roman" w:hAnsi="Times New Roman" w:cs="Times New Roman"/>
          <w:sz w:val="24"/>
        </w:rPr>
        <w:t>.</w:t>
      </w:r>
    </w:p>
    <w:p w14:paraId="6B31BD06" w14:textId="1343DA2B" w:rsidR="007B0E87" w:rsidRDefault="003725AA" w:rsidP="004C78A9">
      <w:pPr>
        <w:spacing w:after="0"/>
        <w:jc w:val="both"/>
        <w:rPr>
          <w:rFonts w:ascii="Times New Roman" w:hAnsi="Times New Roman" w:cs="Times New Roman"/>
          <w:sz w:val="24"/>
        </w:rPr>
      </w:pPr>
      <w:r w:rsidRPr="003725AA">
        <w:rPr>
          <w:rFonts w:ascii="Times New Roman" w:hAnsi="Times New Roman" w:cs="Times New Roman"/>
          <w:sz w:val="24"/>
        </w:rPr>
        <w:t xml:space="preserve">După ce </w:t>
      </w:r>
      <w:r w:rsidR="00D56365">
        <w:rPr>
          <w:rFonts w:ascii="Times New Roman" w:hAnsi="Times New Roman" w:cs="Times New Roman"/>
          <w:sz w:val="24"/>
        </w:rPr>
        <w:t>user</w:t>
      </w:r>
      <w:r w:rsidRPr="003725AA">
        <w:rPr>
          <w:rFonts w:ascii="Times New Roman" w:hAnsi="Times New Roman" w:cs="Times New Roman"/>
          <w:sz w:val="24"/>
        </w:rPr>
        <w:t xml:space="preserve"> 2 vizualizează mesajul, acesta va fi marcat ca fiind citit pentru </w:t>
      </w:r>
      <w:r w:rsidR="00D56365">
        <w:rPr>
          <w:rFonts w:ascii="Times New Roman" w:hAnsi="Times New Roman" w:cs="Times New Roman"/>
          <w:sz w:val="24"/>
        </w:rPr>
        <w:t>user</w:t>
      </w:r>
      <w:r w:rsidRPr="003725AA">
        <w:rPr>
          <w:rFonts w:ascii="Times New Roman" w:hAnsi="Times New Roman" w:cs="Times New Roman"/>
          <w:sz w:val="24"/>
        </w:rPr>
        <w:t xml:space="preserve"> 1. Astfel, utilizatorii pot urmări starea și evoluția conversațiilor lor în timp real.</w:t>
      </w:r>
      <w:r w:rsidR="00D56365">
        <w:rPr>
          <w:rFonts w:ascii="Times New Roman" w:hAnsi="Times New Roman" w:cs="Times New Roman"/>
          <w:sz w:val="24"/>
        </w:rPr>
        <w:t xml:space="preserve"> </w:t>
      </w:r>
    </w:p>
    <w:p w14:paraId="7E15B3E7" w14:textId="77777777" w:rsidR="004C78A9" w:rsidRDefault="004C78A9">
      <w:pPr>
        <w:rPr>
          <w:rFonts w:ascii="Times New Roman" w:eastAsiaTheme="majorEastAsia" w:hAnsi="Times New Roman" w:cstheme="majorBidi"/>
          <w:b/>
          <w:color w:val="000000" w:themeColor="text1"/>
          <w:sz w:val="24"/>
          <w:szCs w:val="32"/>
        </w:rPr>
      </w:pPr>
      <w:r>
        <w:br w:type="page"/>
      </w:r>
    </w:p>
    <w:p w14:paraId="58EF150E" w14:textId="777C7EB4" w:rsidR="003029C5" w:rsidRPr="008B54CD" w:rsidRDefault="000E7EFB" w:rsidP="004C78A9">
      <w:pPr>
        <w:pStyle w:val="Heading1"/>
        <w:spacing w:after="0"/>
      </w:pPr>
      <w:bookmarkStart w:id="10" w:name="_Toc166082885"/>
      <w:r>
        <w:lastRenderedPageBreak/>
        <w:t>CONCLUZII</w:t>
      </w:r>
      <w:bookmarkEnd w:id="10"/>
    </w:p>
    <w:p w14:paraId="53BAFFB9" w14:textId="545E26E6"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Crearea unei aplicații de mesagerie interactive este un proces complex și captivant, care implică multiple etape și decizii pe parcursul întregului proiect. În acest proces, am îmbinat cunoștințele teoretice cu abilitățile practice pentru a dezvolta o aplicație care să îndeplinească cerințele și să ofere o experiență plăcută utilizatorilor</w:t>
      </w:r>
      <w:r>
        <w:rPr>
          <w:rFonts w:ascii="Times New Roman" w:hAnsi="Times New Roman" w:cs="Times New Roman"/>
          <w:sz w:val="24"/>
        </w:rPr>
        <w:t>, am aflat câte ceva nou pentru mine iar ulterior voi utiliza expiriența acumulată și în alte proiecte</w:t>
      </w:r>
      <w:r w:rsidRPr="00D56365">
        <w:rPr>
          <w:rFonts w:ascii="Times New Roman" w:hAnsi="Times New Roman" w:cs="Times New Roman"/>
          <w:sz w:val="24"/>
        </w:rPr>
        <w:t xml:space="preserve">. </w:t>
      </w:r>
    </w:p>
    <w:p w14:paraId="31CC0F26" w14:textId="2C54FEAD"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 xml:space="preserve">Prima etapă a fost planificarea și definirea cerințelor proiectului. Am identificat obiectivele și funcționalitățile principale ale aplicației, precum și tehnologiile și instrumentele potrivite pentru implementare. Am decis să folosim Laravel ca framework PHP principal, datorită flexibilității, securității și eficienței sale în dezvoltarea aplicațiilor web complexe. </w:t>
      </w:r>
    </w:p>
    <w:p w14:paraId="6ABC08C7" w14:textId="77777777" w:rsidR="00D56365" w:rsidRPr="00B66F75" w:rsidRDefault="00D56365" w:rsidP="00B4418A">
      <w:pPr>
        <w:spacing w:after="0"/>
        <w:ind w:firstLine="708"/>
        <w:jc w:val="both"/>
        <w:rPr>
          <w:rFonts w:ascii="Times New Roman" w:hAnsi="Times New Roman" w:cs="Times New Roman"/>
          <w:sz w:val="24"/>
          <w:lang w:val="en-US"/>
        </w:rPr>
      </w:pPr>
      <w:r w:rsidRPr="00D56365">
        <w:rPr>
          <w:rFonts w:ascii="Times New Roman" w:hAnsi="Times New Roman" w:cs="Times New Roman"/>
          <w:sz w:val="24"/>
        </w:rPr>
        <w:t xml:space="preserve">Următoarea etapă a fost proiectarea și implementarea arhitecturii aplicației. Am definit structura bazei de date și modelele de date necesare pentru stocarea utilizatorilor, conversațiilor și mesajelor. Am folosit migrări și semințe în Laravel pentru a crea și popula baza de date în mod eficient. </w:t>
      </w:r>
    </w:p>
    <w:p w14:paraId="36BE6289" w14:textId="77777777"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 xml:space="preserve">Odată cu fundația pusă, am trecut la dezvoltarea funcționalităților cheie ale aplicației. Am implementat sistemul de autentificare și înregistrare pentru utilizatori, folosind funcționalitățile native ale framework-ului Laravel. Am dezvoltat și interfața de utilizator pentru pagina principală a aplicației, care include lista de conversații și interacțiunea cu mesajele. </w:t>
      </w:r>
    </w:p>
    <w:p w14:paraId="26F09B81" w14:textId="77777777"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 xml:space="preserve">Un aspect crucial al aplicației a fost implementarea comunicării în timp real. Am integrat Pusher în aplicație pentru a permite trimiterea și recepționarea mesajelor în timp real între utilizatori. Folosind Laravel Echo și JavaScript, am reușit să sincronizăm conversațiile în timp real și să notificăm utilizatorii despre mesajele noi. </w:t>
      </w:r>
    </w:p>
    <w:p w14:paraId="0A2D9E55" w14:textId="77777777"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 xml:space="preserve">Pe măsură ce dezvoltarea avansa, am continuat să testăm și să optimizăm aplicația pentru performanță și securitate. Am efectuat teste unitare și de integrare pentru a ne asigura că aplicația funcționează corect și că datele utilizatorilor sunt protejate. </w:t>
      </w:r>
    </w:p>
    <w:p w14:paraId="58E9F38C" w14:textId="77777777" w:rsidR="00D56365" w:rsidRDefault="00D56365" w:rsidP="00B4418A">
      <w:pPr>
        <w:spacing w:after="0"/>
        <w:ind w:firstLine="708"/>
        <w:jc w:val="both"/>
        <w:rPr>
          <w:rFonts w:ascii="Times New Roman" w:hAnsi="Times New Roman" w:cs="Times New Roman"/>
          <w:sz w:val="24"/>
        </w:rPr>
      </w:pPr>
      <w:r w:rsidRPr="00D56365">
        <w:rPr>
          <w:rFonts w:ascii="Times New Roman" w:hAnsi="Times New Roman" w:cs="Times New Roman"/>
          <w:sz w:val="24"/>
        </w:rPr>
        <w:t xml:space="preserve">În final, am ajuns la etapa de implementare și lansare a aplicației. Am configurat serverul și am pus în aplicare măsurile de securitate necesare pentru a asigura o experiență sigură și fiabilă pentru utilizatori. Apoi, am lansat aplicația și am început să colectăm feedback de la utilizatori pentru a identifica posibile îmbunătățiri și actualizări viitoare. </w:t>
      </w:r>
    </w:p>
    <w:p w14:paraId="0E63B0B7" w14:textId="6EAC0862" w:rsidR="004C78A9" w:rsidRDefault="00B4418A" w:rsidP="00B4418A">
      <w:pPr>
        <w:spacing w:after="0"/>
        <w:ind w:firstLine="708"/>
        <w:jc w:val="both"/>
        <w:rPr>
          <w:rFonts w:ascii="Times New Roman" w:hAnsi="Times New Roman" w:cs="Times New Roman"/>
          <w:sz w:val="24"/>
        </w:rPr>
      </w:pPr>
      <w:r>
        <w:rPr>
          <w:rFonts w:ascii="Times New Roman" w:hAnsi="Times New Roman" w:cs="Times New Roman"/>
          <w:sz w:val="24"/>
        </w:rPr>
        <w:t>P</w:t>
      </w:r>
      <w:r w:rsidR="00D56365" w:rsidRPr="00D56365">
        <w:rPr>
          <w:rFonts w:ascii="Times New Roman" w:hAnsi="Times New Roman" w:cs="Times New Roman"/>
          <w:sz w:val="24"/>
        </w:rPr>
        <w:t>rocesul de creare a acestei aplicații de mesagerie interactive a fost unul provocator și încântător. Am reușit să combinăm cunoștințele noastre teoretice cu abilitățile practice pentru a dezvolta o aplicație care să îndeplinească cerințele și să ofere o experiență plăcută și utilă utilizatorilor. Cu fiecare etapă a procesului, am învățat noi tehnologii și tehnici, consolidându-ne cunoștințele și îmbunătățindu-ne abilitățile în dezvoltarea de aplicații web.</w:t>
      </w:r>
    </w:p>
    <w:p w14:paraId="1C950D62" w14:textId="07281791" w:rsidR="003029C5" w:rsidRPr="008B54CD" w:rsidRDefault="000E7EFB" w:rsidP="00755FDA">
      <w:pPr>
        <w:pStyle w:val="Heading1"/>
      </w:pPr>
      <w:bookmarkStart w:id="11" w:name="_Toc166082886"/>
      <w:r>
        <w:lastRenderedPageBreak/>
        <w:t>REFERINȚE BIBLIOGRAFICE</w:t>
      </w:r>
      <w:bookmarkEnd w:id="11"/>
    </w:p>
    <w:p w14:paraId="0533FF6B" w14:textId="77777777" w:rsidR="003D6970" w:rsidRDefault="00ED41B0" w:rsidP="003D6970">
      <w:pPr>
        <w:jc w:val="both"/>
        <w:rPr>
          <w:rFonts w:ascii="Times New Roman" w:hAnsi="Times New Roman" w:cs="Times New Roman"/>
          <w:sz w:val="24"/>
          <w:szCs w:val="24"/>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Republica Moldova Strategie de Dezvoltare digitală 2023-2030.</w:t>
      </w:r>
    </w:p>
    <w:p w14:paraId="1C62ECF6" w14:textId="36DA6EC8" w:rsidR="00ED41B0" w:rsidRPr="003D6970" w:rsidRDefault="00ED41B0" w:rsidP="003D6970">
      <w:pPr>
        <w:jc w:val="both"/>
        <w:rPr>
          <w:rFonts w:ascii="Times New Roman" w:hAnsi="Times New Roman" w:cs="Times New Roman"/>
          <w:sz w:val="24"/>
          <w:szCs w:val="24"/>
          <w:u w:val="single"/>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Disponibil: </w:t>
      </w:r>
      <w:hyperlink r:id="rId13" w:tgtFrame="_blank" w:history="1">
        <w:r w:rsidRPr="003D6970">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Pr="003D6970">
        <w:rPr>
          <w:rFonts w:ascii="Times New Roman" w:hAnsi="Times New Roman" w:cs="Times New Roman"/>
          <w:sz w:val="24"/>
          <w:szCs w:val="24"/>
          <w:bdr w:val="none" w:sz="0" w:space="0" w:color="auto" w:frame="1"/>
          <w:shd w:val="clear" w:color="auto" w:fill="FFFFFF"/>
        </w:rPr>
        <w:t xml:space="preserve">. </w:t>
      </w:r>
      <w:r w:rsidR="00204522" w:rsidRPr="003D6970">
        <w:rPr>
          <w:rFonts w:ascii="Times New Roman" w:hAnsi="Times New Roman" w:cs="Times New Roman"/>
          <w:sz w:val="24"/>
          <w:szCs w:val="24"/>
          <w:bdr w:val="none" w:sz="0" w:space="0" w:color="auto" w:frame="1"/>
          <w:shd w:val="clear" w:color="auto" w:fill="FFFFFF"/>
        </w:rPr>
        <w:t xml:space="preserve"> </w:t>
      </w:r>
      <w:r w:rsidR="0045254C" w:rsidRPr="003D6970">
        <w:rPr>
          <w:rFonts w:ascii="Times New Roman" w:hAnsi="Times New Roman" w:cs="Times New Roman"/>
          <w:sz w:val="24"/>
          <w:szCs w:val="24"/>
          <w:bdr w:val="none" w:sz="0" w:space="0" w:color="auto" w:frame="1"/>
          <w:shd w:val="clear" w:color="auto" w:fill="FFFFFF"/>
        </w:rPr>
        <w:t>(</w:t>
      </w:r>
      <w:r w:rsidRPr="003D6970">
        <w:rPr>
          <w:rFonts w:ascii="Times New Roman" w:hAnsi="Times New Roman" w:cs="Times New Roman"/>
          <w:sz w:val="24"/>
          <w:szCs w:val="24"/>
          <w:bdr w:val="none" w:sz="0" w:space="0" w:color="auto" w:frame="1"/>
          <w:shd w:val="clear" w:color="auto" w:fill="FFFFFF"/>
        </w:rPr>
        <w:t xml:space="preserve">accesat la </w:t>
      </w:r>
      <w:r w:rsidR="00204522" w:rsidRPr="003D6970">
        <w:rPr>
          <w:rFonts w:ascii="Times New Roman" w:hAnsi="Times New Roman" w:cs="Times New Roman"/>
          <w:sz w:val="24"/>
          <w:szCs w:val="24"/>
          <w:bdr w:val="none" w:sz="0" w:space="0" w:color="auto" w:frame="1"/>
          <w:shd w:val="clear" w:color="auto" w:fill="FFFFFF"/>
        </w:rPr>
        <w:t>12</w:t>
      </w:r>
      <w:r w:rsidRPr="003D6970">
        <w:rPr>
          <w:rFonts w:ascii="Times New Roman" w:hAnsi="Times New Roman" w:cs="Times New Roman"/>
          <w:sz w:val="24"/>
          <w:szCs w:val="24"/>
          <w:bdr w:val="none" w:sz="0" w:space="0" w:color="auto" w:frame="1"/>
          <w:shd w:val="clear" w:color="auto" w:fill="FFFFFF"/>
        </w:rPr>
        <w:t>.0</w:t>
      </w:r>
      <w:r w:rsidR="00204522" w:rsidRPr="003D6970">
        <w:rPr>
          <w:rFonts w:ascii="Times New Roman" w:hAnsi="Times New Roman" w:cs="Times New Roman"/>
          <w:sz w:val="24"/>
          <w:szCs w:val="24"/>
          <w:bdr w:val="none" w:sz="0" w:space="0" w:color="auto" w:frame="1"/>
          <w:shd w:val="clear" w:color="auto" w:fill="FFFFFF"/>
        </w:rPr>
        <w:t>3</w:t>
      </w:r>
      <w:r w:rsidRPr="003D6970">
        <w:rPr>
          <w:rFonts w:ascii="Times New Roman" w:hAnsi="Times New Roman" w:cs="Times New Roman"/>
          <w:sz w:val="24"/>
          <w:szCs w:val="24"/>
          <w:bdr w:val="none" w:sz="0" w:space="0" w:color="auto" w:frame="1"/>
          <w:shd w:val="clear" w:color="auto" w:fill="FFFFFF"/>
        </w:rPr>
        <w:t>.2024</w:t>
      </w:r>
      <w:r w:rsidR="0045254C" w:rsidRPr="003D6970">
        <w:rPr>
          <w:rFonts w:ascii="Times New Roman" w:hAnsi="Times New Roman" w:cs="Times New Roman"/>
          <w:sz w:val="24"/>
          <w:szCs w:val="24"/>
          <w:bdr w:val="none" w:sz="0" w:space="0" w:color="auto" w:frame="1"/>
          <w:shd w:val="clear" w:color="auto" w:fill="FFFFFF"/>
        </w:rPr>
        <w:t>)</w:t>
      </w:r>
    </w:p>
    <w:p w14:paraId="747D6666"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Laravel</w:t>
      </w:r>
      <w:r w:rsidR="00092B90" w:rsidRPr="003D6970">
        <w:rPr>
          <w:rFonts w:ascii="Times New Roman" w:hAnsi="Times New Roman" w:cs="Times New Roman"/>
          <w:sz w:val="24"/>
          <w:szCs w:val="24"/>
        </w:rPr>
        <w:t xml:space="preserve"> Wikipedia. </w:t>
      </w:r>
    </w:p>
    <w:p w14:paraId="6AF61BDD" w14:textId="2848309B"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r w:rsidR="0058157C" w:rsidRPr="003D6970">
        <w:rPr>
          <w:rFonts w:ascii="Times New Roman" w:hAnsi="Times New Roman" w:cs="Times New Roman"/>
          <w:sz w:val="24"/>
          <w:szCs w:val="24"/>
        </w:rPr>
        <w:t xml:space="preserve"> </w:t>
      </w:r>
      <w:hyperlink r:id="rId14" w:history="1">
        <w:r w:rsidR="0058157C" w:rsidRPr="003D6970">
          <w:rPr>
            <w:rStyle w:val="Hyperlink"/>
            <w:rFonts w:ascii="Times New Roman" w:hAnsi="Times New Roman" w:cs="Times New Roman"/>
            <w:sz w:val="24"/>
            <w:szCs w:val="24"/>
          </w:rPr>
          <w:t>https://en.wikipedia.org/wiki/Laravel</w:t>
        </w:r>
      </w:hyperlink>
      <w:r w:rsidR="0058157C" w:rsidRPr="003D6970">
        <w:rPr>
          <w:rFonts w:ascii="Times New Roman" w:hAnsi="Times New Roman" w:cs="Times New Roman"/>
          <w:sz w:val="24"/>
          <w:szCs w:val="24"/>
        </w:rPr>
        <w:t xml:space="preserve"> (accesat la 20.03.2024)</w:t>
      </w:r>
    </w:p>
    <w:p w14:paraId="4A192631"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MySQL </w:t>
      </w:r>
      <w:r w:rsidR="00092B90" w:rsidRPr="003D6970">
        <w:rPr>
          <w:rFonts w:ascii="Times New Roman" w:hAnsi="Times New Roman" w:cs="Times New Roman"/>
          <w:sz w:val="24"/>
          <w:szCs w:val="24"/>
        </w:rPr>
        <w:t xml:space="preserve">Wikipedia. </w:t>
      </w:r>
    </w:p>
    <w:p w14:paraId="0B1D7CEC" w14:textId="09CE4AD3"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5" w:history="1">
        <w:r w:rsidR="0058157C" w:rsidRPr="003D6970">
          <w:rPr>
            <w:rStyle w:val="Hyperlink"/>
            <w:rFonts w:ascii="Times New Roman" w:hAnsi="Times New Roman" w:cs="Times New Roman"/>
            <w:sz w:val="24"/>
            <w:szCs w:val="24"/>
          </w:rPr>
          <w:t>https://ro.wikipedia.org/wiki/MySQL</w:t>
        </w:r>
      </w:hyperlink>
      <w:r w:rsidR="0058157C" w:rsidRPr="003D6970">
        <w:rPr>
          <w:rFonts w:ascii="Times New Roman" w:hAnsi="Times New Roman" w:cs="Times New Roman"/>
          <w:sz w:val="24"/>
          <w:szCs w:val="24"/>
        </w:rPr>
        <w:t xml:space="preserve"> (accesat la 01.04.2024)</w:t>
      </w:r>
    </w:p>
    <w:p w14:paraId="0990E820"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Node.Js </w:t>
      </w:r>
      <w:r w:rsidR="00092B90" w:rsidRPr="003D6970">
        <w:rPr>
          <w:rFonts w:ascii="Times New Roman" w:hAnsi="Times New Roman" w:cs="Times New Roman"/>
          <w:sz w:val="24"/>
          <w:szCs w:val="24"/>
        </w:rPr>
        <w:t xml:space="preserve">Wikipedia. </w:t>
      </w:r>
    </w:p>
    <w:p w14:paraId="031E7FD6" w14:textId="41DAFFB7"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6" w:history="1">
        <w:r w:rsidR="0058157C" w:rsidRPr="003D6970">
          <w:rPr>
            <w:rStyle w:val="Hyperlink"/>
            <w:rFonts w:ascii="Times New Roman" w:hAnsi="Times New Roman" w:cs="Times New Roman"/>
            <w:sz w:val="24"/>
            <w:szCs w:val="24"/>
          </w:rPr>
          <w:t>https://en.wikipedia.org/wiki/Node.js</w:t>
        </w:r>
      </w:hyperlink>
      <w:r w:rsidR="0058157C" w:rsidRPr="003D6970">
        <w:rPr>
          <w:rFonts w:ascii="Times New Roman" w:hAnsi="Times New Roman" w:cs="Times New Roman"/>
          <w:sz w:val="24"/>
          <w:szCs w:val="24"/>
        </w:rPr>
        <w:t xml:space="preserve"> (accesat la 04.04.2024)</w:t>
      </w:r>
    </w:p>
    <w:p w14:paraId="1EA4AA02"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Composer</w:t>
      </w:r>
      <w:r w:rsidR="00092B90" w:rsidRPr="003D6970">
        <w:rPr>
          <w:rFonts w:ascii="Times New Roman" w:hAnsi="Times New Roman" w:cs="Times New Roman"/>
          <w:sz w:val="24"/>
          <w:szCs w:val="24"/>
        </w:rPr>
        <w:t xml:space="preserve">. </w:t>
      </w:r>
    </w:p>
    <w:p w14:paraId="6169EB60" w14:textId="1725C288"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7" w:history="1">
        <w:r w:rsidR="0058157C" w:rsidRPr="003D6970">
          <w:rPr>
            <w:rStyle w:val="Hyperlink"/>
            <w:rFonts w:ascii="Times New Roman" w:hAnsi="Times New Roman" w:cs="Times New Roman"/>
            <w:sz w:val="24"/>
            <w:szCs w:val="24"/>
          </w:rPr>
          <w:t>https://getcomposer.org/doc/00-intro.md</w:t>
        </w:r>
      </w:hyperlink>
      <w:r w:rsidR="0058157C" w:rsidRPr="003D6970">
        <w:rPr>
          <w:rFonts w:ascii="Times New Roman" w:hAnsi="Times New Roman" w:cs="Times New Roman"/>
          <w:sz w:val="24"/>
          <w:szCs w:val="24"/>
        </w:rPr>
        <w:t xml:space="preserve"> (accesat la 10.04.2024)</w:t>
      </w:r>
    </w:p>
    <w:p w14:paraId="1FF84046" w14:textId="77777777" w:rsidR="004C78A9" w:rsidRDefault="004C78A9">
      <w:pPr>
        <w:rPr>
          <w:rFonts w:ascii="Times New Roman" w:eastAsiaTheme="majorEastAsia" w:hAnsi="Times New Roman" w:cstheme="majorBidi"/>
          <w:b/>
          <w:color w:val="000000" w:themeColor="text1"/>
          <w:sz w:val="24"/>
          <w:szCs w:val="32"/>
        </w:rPr>
      </w:pPr>
      <w:r>
        <w:br w:type="page"/>
      </w:r>
    </w:p>
    <w:p w14:paraId="1CD5D226" w14:textId="74D8D05C" w:rsidR="00444F61" w:rsidRPr="003D6970" w:rsidRDefault="000E7EFB" w:rsidP="003D6970">
      <w:pPr>
        <w:pStyle w:val="Heading1"/>
      </w:pPr>
      <w:bookmarkStart w:id="12" w:name="_Toc166082887"/>
      <w:r>
        <w:lastRenderedPageBreak/>
        <w:t>ANEXE</w:t>
      </w:r>
      <w:bookmarkEnd w:id="12"/>
    </w:p>
    <w:p w14:paraId="739910E3" w14:textId="59E1029C" w:rsidR="000602FB" w:rsidRDefault="000602FB" w:rsidP="00EB3AA5">
      <w:pPr>
        <w:jc w:val="center"/>
        <w:rPr>
          <w:rFonts w:ascii="Times New Roman" w:hAnsi="Times New Roman" w:cs="Times New Roman"/>
          <w:b/>
          <w:sz w:val="24"/>
        </w:rPr>
      </w:pPr>
      <w:r>
        <w:rPr>
          <w:rFonts w:ascii="Times New Roman" w:hAnsi="Times New Roman" w:cs="Times New Roman"/>
          <w:b/>
          <w:sz w:val="24"/>
        </w:rPr>
        <w:t xml:space="preserve">Tabelul </w:t>
      </w:r>
      <w:r w:rsidR="00B4418A">
        <w:rPr>
          <w:rFonts w:ascii="Times New Roman" w:hAnsi="Times New Roman" w:cs="Times New Roman"/>
          <w:b/>
          <w:sz w:val="24"/>
        </w:rPr>
        <w:t>A</w:t>
      </w:r>
      <w:r>
        <w:rPr>
          <w:rFonts w:ascii="Times New Roman" w:hAnsi="Times New Roman" w:cs="Times New Roman"/>
          <w:b/>
          <w:sz w:val="24"/>
        </w:rPr>
        <w:t xml:space="preserve">.1 </w:t>
      </w:r>
      <w:r w:rsidR="00005252">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BC3870"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w:t>
            </w:r>
            <w:proofErr w:type="spellEnd"/>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 xml:space="preserve">Data de </w:t>
            </w:r>
            <w:proofErr w:type="spellStart"/>
            <w:r w:rsidRPr="00BC3870">
              <w:rPr>
                <w:rFonts w:ascii="Times New Roman" w:eastAsia="Times New Roman" w:hAnsi="Times New Roman" w:cs="Times New Roman"/>
                <w:b/>
                <w:bCs/>
                <w:noProof w:val="0"/>
                <w:sz w:val="24"/>
                <w:szCs w:val="24"/>
                <w:lang w:val="en-US"/>
              </w:rPr>
              <w:t>lansare</w:t>
            </w:r>
            <w:proofErr w:type="spellEnd"/>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versiunea</w:t>
            </w:r>
            <w:proofErr w:type="spellEnd"/>
            <w:r w:rsidRPr="00BC3870">
              <w:rPr>
                <w:rFonts w:ascii="Times New Roman" w:eastAsia="Times New Roman" w:hAnsi="Times New Roman" w:cs="Times New Roman"/>
                <w:b/>
                <w:bCs/>
                <w:noProof w:val="0"/>
                <w:sz w:val="24"/>
                <w:szCs w:val="24"/>
                <w:lang w:val="en-US"/>
              </w:rPr>
              <w:t xml:space="preserve"> PHP </w:t>
            </w:r>
          </w:p>
        </w:tc>
      </w:tr>
      <w:tr w:rsidR="00BC3870" w:rsidRPr="00BC3870"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roofErr w:type="spellStart"/>
            <w:r w:rsidRPr="00BC3870">
              <w:rPr>
                <w:rFonts w:ascii="Times New Roman" w:eastAsia="Times New Roman" w:hAnsi="Times New Roman" w:cs="Times New Roman"/>
                <w:noProof w:val="0"/>
                <w:sz w:val="24"/>
                <w:szCs w:val="24"/>
                <w:lang w:val="en-US"/>
              </w:rPr>
              <w:t>Iunie</w:t>
            </w:r>
            <w:proofErr w:type="spellEnd"/>
            <w:r w:rsidRPr="00BC3870">
              <w:rPr>
                <w:rFonts w:ascii="Times New Roman" w:eastAsia="Times New Roman" w:hAnsi="Times New Roman" w:cs="Times New Roman"/>
                <w:noProof w:val="0"/>
                <w:sz w:val="24"/>
                <w:szCs w:val="24"/>
                <w:lang w:val="en-US"/>
              </w:rPr>
              <w:t xml:space="preserv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28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dec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01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09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21 dec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23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24 </w:t>
            </w:r>
            <w:proofErr w:type="spellStart"/>
            <w:r w:rsidRPr="00BC3870">
              <w:rPr>
                <w:rFonts w:ascii="Times New Roman" w:eastAsia="Times New Roman" w:hAnsi="Times New Roman" w:cs="Times New Roman"/>
                <w:noProof w:val="0"/>
                <w:sz w:val="24"/>
                <w:szCs w:val="24"/>
                <w:lang w:val="en-US"/>
              </w:rPr>
              <w:t>ian</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30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7,0,0</w:t>
            </w:r>
          </w:p>
        </w:tc>
      </w:tr>
      <w:tr w:rsidR="00BC3870" w:rsidRPr="00BC3870"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07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26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7,2 – 8,0</w:t>
            </w:r>
          </w:p>
        </w:tc>
      </w:tr>
      <w:tr w:rsidR="00BC3870" w:rsidRPr="00BC3870"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 </w:t>
            </w:r>
            <w:proofErr w:type="spellStart"/>
            <w:r w:rsidRPr="00BC3870">
              <w:rPr>
                <w:rFonts w:ascii="Times New Roman" w:eastAsia="Times New Roman" w:hAnsi="Times New Roman" w:cs="Times New Roman"/>
                <w:noProof w:val="0"/>
                <w:sz w:val="24"/>
                <w:szCs w:val="24"/>
                <w:lang w:val="en-US"/>
              </w:rPr>
              <w:t>martie</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BC3870" w:rsidRDefault="002F7408" w:rsidP="00B876C9">
            <w:pPr>
              <w:spacing w:after="0" w:line="240" w:lineRule="auto"/>
              <w:jc w:val="both"/>
              <w:rPr>
                <w:rFonts w:ascii="Times New Roman" w:eastAsia="Times New Roman" w:hAnsi="Times New Roman" w:cs="Times New Roman"/>
                <w:noProof w:val="0"/>
                <w:sz w:val="24"/>
                <w:szCs w:val="24"/>
                <w:lang w:val="en-US"/>
              </w:rPr>
            </w:pPr>
            <w:hyperlink r:id="rId18" w:anchor="cite_note-release-8.x-19" w:history="1">
              <w:r w:rsidR="00BC3870" w:rsidRPr="00BC3870">
                <w:rPr>
                  <w:rFonts w:ascii="Times New Roman" w:eastAsia="Times New Roman" w:hAnsi="Times New Roman" w:cs="Times New Roman"/>
                  <w:noProof w:val="0"/>
                  <w:sz w:val="24"/>
                  <w:szCs w:val="24"/>
                  <w:lang w:val="en-US"/>
                </w:rPr>
                <w:t>7,2 – 8,0</w:t>
              </w:r>
            </w:hyperlink>
          </w:p>
        </w:tc>
      </w:tr>
      <w:tr w:rsidR="00BC3870" w:rsidRPr="00BC3870"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BC3870" w:rsidRDefault="002F7408" w:rsidP="00B876C9">
            <w:pPr>
              <w:spacing w:after="0" w:line="240" w:lineRule="auto"/>
              <w:jc w:val="both"/>
              <w:rPr>
                <w:rFonts w:ascii="Times New Roman" w:eastAsia="Times New Roman" w:hAnsi="Times New Roman" w:cs="Times New Roman"/>
                <w:noProof w:val="0"/>
                <w:sz w:val="24"/>
                <w:szCs w:val="24"/>
                <w:lang w:val="en-US"/>
              </w:rPr>
            </w:pPr>
            <w:hyperlink r:id="rId19" w:anchor="cite_note-8-support-25" w:history="1">
              <w:r w:rsidR="00BC3870" w:rsidRPr="00BC3870">
                <w:rPr>
                  <w:rFonts w:ascii="Times New Roman" w:eastAsia="Times New Roman" w:hAnsi="Times New Roman" w:cs="Times New Roman"/>
                  <w:noProof w:val="0"/>
                  <w:sz w:val="24"/>
                  <w:szCs w:val="24"/>
                  <w:lang w:val="en-US"/>
                </w:rPr>
                <w:t>7,3 – 8,1</w:t>
              </w:r>
            </w:hyperlink>
          </w:p>
        </w:tc>
      </w:tr>
      <w:tr w:rsidR="00BC3870" w:rsidRPr="00BC3870"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08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BC3870" w:rsidRDefault="002F7408" w:rsidP="00B876C9">
            <w:pPr>
              <w:spacing w:after="0" w:line="240" w:lineRule="auto"/>
              <w:jc w:val="both"/>
              <w:rPr>
                <w:rFonts w:ascii="Times New Roman" w:eastAsia="Times New Roman" w:hAnsi="Times New Roman" w:cs="Times New Roman"/>
                <w:noProof w:val="0"/>
                <w:sz w:val="24"/>
                <w:szCs w:val="24"/>
                <w:lang w:val="en-US"/>
              </w:rPr>
            </w:pPr>
            <w:hyperlink r:id="rId20" w:anchor="cite_note-6-support-23" w:history="1">
              <w:r w:rsidR="00BC3870" w:rsidRPr="00BC3870">
                <w:rPr>
                  <w:rFonts w:ascii="Times New Roman" w:eastAsia="Times New Roman" w:hAnsi="Times New Roman" w:cs="Times New Roman"/>
                  <w:noProof w:val="0"/>
                  <w:sz w:val="24"/>
                  <w:szCs w:val="24"/>
                  <w:lang w:val="en-US"/>
                </w:rPr>
                <w:t>8,0 – 8,2</w:t>
              </w:r>
            </w:hyperlink>
          </w:p>
        </w:tc>
      </w:tr>
      <w:tr w:rsidR="00BC3870" w:rsidRPr="00BC3870"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BC3870" w:rsidRDefault="002F7408" w:rsidP="00B876C9">
            <w:pPr>
              <w:spacing w:after="0" w:line="240" w:lineRule="auto"/>
              <w:jc w:val="both"/>
              <w:rPr>
                <w:rFonts w:ascii="Times New Roman" w:eastAsia="Times New Roman" w:hAnsi="Times New Roman" w:cs="Times New Roman"/>
                <w:noProof w:val="0"/>
                <w:sz w:val="24"/>
                <w:szCs w:val="24"/>
                <w:lang w:val="en-US"/>
              </w:rPr>
            </w:pPr>
            <w:hyperlink r:id="rId21" w:anchor="cite_note-release-10.x-20" w:history="1">
              <w:r w:rsidR="00BC3870" w:rsidRPr="00BC3870">
                <w:rPr>
                  <w:rFonts w:ascii="Times New Roman" w:eastAsia="Times New Roman" w:hAnsi="Times New Roman" w:cs="Times New Roman"/>
                  <w:noProof w:val="0"/>
                  <w:sz w:val="24"/>
                  <w:szCs w:val="24"/>
                  <w:lang w:val="en-US"/>
                </w:rPr>
                <w:t>8,1 - 8,3</w:t>
              </w:r>
            </w:hyperlink>
          </w:p>
        </w:tc>
      </w:tr>
      <w:tr w:rsidR="00BC3870" w:rsidRPr="00BC3870"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BC3870" w:rsidRDefault="002F7408" w:rsidP="00B876C9">
            <w:pPr>
              <w:spacing w:after="0" w:line="240" w:lineRule="auto"/>
              <w:jc w:val="both"/>
              <w:rPr>
                <w:rFonts w:ascii="Times New Roman" w:eastAsia="Times New Roman" w:hAnsi="Times New Roman" w:cs="Times New Roman"/>
                <w:noProof w:val="0"/>
                <w:sz w:val="24"/>
                <w:szCs w:val="24"/>
                <w:lang w:val="en-US"/>
              </w:rPr>
            </w:pPr>
            <w:hyperlink r:id="rId22" w:anchor="cite_note-laravel.com-26" w:history="1">
              <w:r w:rsidR="00BC3870" w:rsidRPr="00BC3870">
                <w:rPr>
                  <w:rFonts w:ascii="Times New Roman" w:eastAsia="Times New Roman" w:hAnsi="Times New Roman" w:cs="Times New Roman"/>
                  <w:noProof w:val="0"/>
                  <w:sz w:val="24"/>
                  <w:szCs w:val="24"/>
                  <w:lang w:val="en-US"/>
                </w:rPr>
                <w:t>≥ 8,2</w:t>
              </w:r>
            </w:hyperlink>
          </w:p>
        </w:tc>
      </w:tr>
      <w:tr w:rsidR="00BC3870" w:rsidRPr="00BC3870"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Default="00B876C9" w:rsidP="00BC3870">
      <w:pPr>
        <w:rPr>
          <w:rFonts w:ascii="Times New Roman" w:hAnsi="Times New Roman" w:cs="Times New Roman"/>
          <w:b/>
          <w:sz w:val="24"/>
        </w:rPr>
      </w:pPr>
      <w:r>
        <w:rPr>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3830"/>
                    </a:xfrm>
                    <a:prstGeom prst="rect">
                      <a:avLst/>
                    </a:prstGeom>
                  </pic:spPr>
                </pic:pic>
              </a:graphicData>
            </a:graphic>
          </wp:inline>
        </w:drawing>
      </w:r>
    </w:p>
    <w:p w14:paraId="387BE72D" w14:textId="5C5AA4AA" w:rsidR="00740CFE" w:rsidRDefault="00740CFE" w:rsidP="00BC3870">
      <w:pPr>
        <w:rPr>
          <w:rFonts w:ascii="Times New Roman" w:hAnsi="Times New Roman" w:cs="Times New Roman"/>
          <w:b/>
          <w:sz w:val="24"/>
        </w:rPr>
      </w:pPr>
    </w:p>
    <w:p w14:paraId="1C6C0100" w14:textId="56938604" w:rsidR="00740CFE" w:rsidRDefault="00740CFE" w:rsidP="00BC3870">
      <w:pPr>
        <w:rPr>
          <w:rFonts w:ascii="Times New Roman" w:hAnsi="Times New Roman" w:cs="Times New Roman"/>
          <w:b/>
          <w:sz w:val="24"/>
        </w:rPr>
      </w:pPr>
    </w:p>
    <w:p w14:paraId="748937FE" w14:textId="0C63C819" w:rsidR="00740CFE" w:rsidRDefault="00740CFE" w:rsidP="00BC3870">
      <w:pPr>
        <w:rPr>
          <w:rFonts w:ascii="Times New Roman" w:hAnsi="Times New Roman" w:cs="Times New Roman"/>
          <w:b/>
          <w:sz w:val="24"/>
        </w:rPr>
      </w:pPr>
    </w:p>
    <w:p w14:paraId="6B0028DE" w14:textId="212F0012" w:rsidR="00740CFE" w:rsidRDefault="00740CFE" w:rsidP="00BC3870">
      <w:pPr>
        <w:rPr>
          <w:rFonts w:ascii="Times New Roman" w:hAnsi="Times New Roman" w:cs="Times New Roman"/>
          <w:b/>
          <w:sz w:val="24"/>
        </w:rPr>
      </w:pPr>
    </w:p>
    <w:p w14:paraId="23228496" w14:textId="1AEA1D2D" w:rsidR="00740CFE" w:rsidRDefault="00740CFE" w:rsidP="00BC3870">
      <w:pPr>
        <w:rPr>
          <w:rFonts w:ascii="Times New Roman" w:hAnsi="Times New Roman" w:cs="Times New Roman"/>
          <w:b/>
          <w:sz w:val="24"/>
        </w:rPr>
      </w:pPr>
    </w:p>
    <w:p w14:paraId="62381A3C" w14:textId="5E047BEE" w:rsidR="00740CFE" w:rsidRDefault="00740CFE" w:rsidP="00BC3870">
      <w:pPr>
        <w:rPr>
          <w:rFonts w:ascii="Times New Roman" w:hAnsi="Times New Roman" w:cs="Times New Roman"/>
          <w:b/>
          <w:sz w:val="24"/>
        </w:rPr>
      </w:pPr>
    </w:p>
    <w:p w14:paraId="6D133A1E" w14:textId="74914803" w:rsidR="00740CFE" w:rsidRDefault="00740CFE" w:rsidP="00740CFE">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3D6970">
        <w:rPr>
          <w:rFonts w:ascii="Times New Roman" w:hAnsi="Times New Roman" w:cs="Times New Roman"/>
          <w:b/>
          <w:sz w:val="24"/>
        </w:rPr>
        <w:t>A</w:t>
      </w:r>
      <w:r>
        <w:rPr>
          <w:rFonts w:ascii="Times New Roman" w:hAnsi="Times New Roman" w:cs="Times New Roman"/>
          <w:b/>
          <w:sz w:val="24"/>
        </w:rPr>
        <w:t>.2 Actualizările Node.Js</w:t>
      </w:r>
    </w:p>
    <w:tbl>
      <w:tblPr>
        <w:tblW w:w="7225" w:type="dxa"/>
        <w:tblLook w:val="04A0" w:firstRow="1" w:lastRow="0" w:firstColumn="1" w:lastColumn="0" w:noHBand="0" w:noVBand="1"/>
      </w:tblPr>
      <w:tblGrid>
        <w:gridCol w:w="1580"/>
        <w:gridCol w:w="1680"/>
        <w:gridCol w:w="1980"/>
        <w:gridCol w:w="1985"/>
      </w:tblGrid>
      <w:tr w:rsidR="008358A3" w:rsidRPr="008358A3"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end</w:t>
            </w:r>
          </w:p>
        </w:tc>
      </w:tr>
      <w:tr w:rsidR="008358A3" w:rsidRPr="008358A3"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2016-10-31</w:t>
            </w:r>
          </w:p>
        </w:tc>
      </w:tr>
      <w:tr w:rsidR="008358A3" w:rsidRPr="008358A3"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2016-12-31</w:t>
            </w:r>
          </w:p>
        </w:tc>
      </w:tr>
      <w:tr w:rsidR="008358A3" w:rsidRPr="008358A3"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2018-04-30</w:t>
            </w:r>
          </w:p>
        </w:tc>
      </w:tr>
      <w:tr w:rsidR="008358A3" w:rsidRPr="008358A3"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2016-06-30</w:t>
            </w:r>
          </w:p>
        </w:tc>
      </w:tr>
      <w:tr w:rsidR="008358A3" w:rsidRPr="008358A3"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2019-04-30</w:t>
            </w:r>
          </w:p>
        </w:tc>
      </w:tr>
      <w:tr w:rsidR="008358A3" w:rsidRPr="008358A3"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2017-06-30</w:t>
            </w:r>
          </w:p>
        </w:tc>
      </w:tr>
      <w:tr w:rsidR="008358A3" w:rsidRPr="008358A3"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2019-12-31</w:t>
            </w:r>
          </w:p>
        </w:tc>
      </w:tr>
      <w:tr w:rsidR="008358A3" w:rsidRPr="008358A3"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2018-06-30</w:t>
            </w:r>
          </w:p>
        </w:tc>
      </w:tr>
      <w:tr w:rsidR="008358A3" w:rsidRPr="008358A3"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2021-04-30</w:t>
            </w:r>
          </w:p>
        </w:tc>
      </w:tr>
      <w:tr w:rsidR="008358A3" w:rsidRPr="008358A3"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2019-06-01</w:t>
            </w:r>
          </w:p>
        </w:tc>
      </w:tr>
      <w:tr w:rsidR="008358A3" w:rsidRPr="008358A3"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2022-04-30</w:t>
            </w:r>
          </w:p>
        </w:tc>
      </w:tr>
      <w:tr w:rsidR="008358A3" w:rsidRPr="008358A3"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2020-06-01</w:t>
            </w:r>
          </w:p>
        </w:tc>
      </w:tr>
      <w:tr w:rsidR="008358A3" w:rsidRPr="008358A3"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2023-04-30</w:t>
            </w:r>
          </w:p>
        </w:tc>
      </w:tr>
      <w:tr w:rsidR="008358A3" w:rsidRPr="008358A3"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2021-06-01</w:t>
            </w:r>
          </w:p>
        </w:tc>
      </w:tr>
      <w:tr w:rsidR="008358A3" w:rsidRPr="008358A3"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2023-09-11</w:t>
            </w:r>
          </w:p>
        </w:tc>
      </w:tr>
      <w:tr w:rsidR="008358A3" w:rsidRPr="008358A3"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2022-06-01</w:t>
            </w:r>
          </w:p>
        </w:tc>
      </w:tr>
      <w:tr w:rsidR="008358A3" w:rsidRPr="008358A3"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2025-04-30</w:t>
            </w:r>
          </w:p>
        </w:tc>
      </w:tr>
      <w:tr w:rsidR="008358A3" w:rsidRPr="008358A3"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2023-06-01</w:t>
            </w:r>
          </w:p>
        </w:tc>
      </w:tr>
      <w:tr w:rsidR="008358A3" w:rsidRPr="008358A3"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2026-04-30</w:t>
            </w:r>
          </w:p>
        </w:tc>
      </w:tr>
      <w:tr w:rsidR="008358A3" w:rsidRPr="008358A3"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2024-06-01</w:t>
            </w:r>
          </w:p>
        </w:tc>
      </w:tr>
      <w:tr w:rsidR="008358A3" w:rsidRPr="008358A3"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2027-04-30</w:t>
            </w:r>
          </w:p>
        </w:tc>
      </w:tr>
      <w:tr w:rsidR="008358A3" w:rsidRPr="008358A3"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2025-06-01</w:t>
            </w:r>
          </w:p>
        </w:tc>
      </w:tr>
      <w:tr w:rsidR="008358A3" w:rsidRPr="008358A3"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2028-04-30</w:t>
            </w:r>
          </w:p>
        </w:tc>
      </w:tr>
    </w:tbl>
    <w:p w14:paraId="1B99D72B" w14:textId="77777777" w:rsidR="003D6970" w:rsidRDefault="003D6970" w:rsidP="000602FB">
      <w:pPr>
        <w:rPr>
          <w:rFonts w:ascii="Times New Roman" w:hAnsi="Times New Roman" w:cs="Times New Roman"/>
          <w:b/>
          <w:sz w:val="24"/>
        </w:rPr>
      </w:pPr>
    </w:p>
    <w:p w14:paraId="02BB9807" w14:textId="1BEE07A9" w:rsidR="00BC3870" w:rsidRDefault="00B66F75" w:rsidP="00B66F75">
      <w:pPr>
        <w:jc w:val="center"/>
        <w:rPr>
          <w:rFonts w:ascii="Times New Roman" w:hAnsi="Times New Roman" w:cs="Times New Roman"/>
          <w:b/>
          <w:sz w:val="24"/>
        </w:rPr>
      </w:pPr>
      <w:r>
        <w:rPr>
          <w:rFonts w:ascii="Times New Roman" w:hAnsi="Times New Roman" w:cs="Times New Roman"/>
          <w:b/>
          <w:sz w:val="24"/>
        </w:rPr>
        <w:t xml:space="preserve">Tabela </w:t>
      </w:r>
      <w:r w:rsidR="003D6970">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3</w:t>
      </w:r>
      <w:r>
        <w:rPr>
          <w:rFonts w:ascii="Times New Roman" w:hAnsi="Times New Roman" w:cs="Times New Roman"/>
          <w:b/>
          <w:sz w:val="24"/>
        </w:rPr>
        <w:t xml:space="preserve"> Tabelele bazei de date</w:t>
      </w:r>
    </w:p>
    <w:tbl>
      <w:tblPr>
        <w:tblStyle w:val="TableGrid"/>
        <w:tblW w:w="0" w:type="auto"/>
        <w:jc w:val="center"/>
        <w:tblLook w:val="04A0" w:firstRow="1" w:lastRow="0" w:firstColumn="1" w:lastColumn="0" w:noHBand="0" w:noVBand="1"/>
      </w:tblPr>
      <w:tblGrid>
        <w:gridCol w:w="2972"/>
      </w:tblGrid>
      <w:tr w:rsidR="00B80476" w14:paraId="23C24C0D" w14:textId="77777777" w:rsidTr="00B80476">
        <w:trPr>
          <w:jc w:val="center"/>
        </w:trPr>
        <w:tc>
          <w:tcPr>
            <w:tcW w:w="2972" w:type="dxa"/>
          </w:tcPr>
          <w:p w14:paraId="6F3D751A" w14:textId="7977D6EF" w:rsidR="00B80476" w:rsidRDefault="00B80476" w:rsidP="00B80476">
            <w:pPr>
              <w:rPr>
                <w:rFonts w:ascii="Times New Roman" w:hAnsi="Times New Roman" w:cs="Times New Roman"/>
                <w:b/>
                <w:sz w:val="24"/>
              </w:rPr>
            </w:pPr>
            <w:r>
              <w:rPr>
                <w:rFonts w:ascii="Times New Roman" w:hAnsi="Times New Roman" w:cs="Times New Roman"/>
                <w:b/>
                <w:sz w:val="24"/>
              </w:rPr>
              <w:t>Tabelele</w:t>
            </w:r>
          </w:p>
        </w:tc>
      </w:tr>
      <w:tr w:rsidR="00B80476" w14:paraId="5774DC06" w14:textId="77777777" w:rsidTr="00B80476">
        <w:trPr>
          <w:jc w:val="center"/>
        </w:trPr>
        <w:tc>
          <w:tcPr>
            <w:tcW w:w="2972" w:type="dxa"/>
          </w:tcPr>
          <w:p w14:paraId="6FEC4DE2" w14:textId="79F67A51" w:rsidR="00B80476" w:rsidRPr="00B80476" w:rsidRDefault="00B80476" w:rsidP="00B80476">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B80476" w14:paraId="1011FDF9" w14:textId="77777777" w:rsidTr="00B80476">
        <w:trPr>
          <w:jc w:val="center"/>
        </w:trPr>
        <w:tc>
          <w:tcPr>
            <w:tcW w:w="2972" w:type="dxa"/>
          </w:tcPr>
          <w:p w14:paraId="3929B503" w14:textId="43C9B73B" w:rsidR="00B80476" w:rsidRPr="00B80476" w:rsidRDefault="00B80476" w:rsidP="00B80476">
            <w:pPr>
              <w:rPr>
                <w:rFonts w:ascii="Times New Roman" w:hAnsi="Times New Roman" w:cs="Times New Roman"/>
                <w:sz w:val="24"/>
              </w:rPr>
            </w:pPr>
            <w:r>
              <w:rPr>
                <w:rFonts w:ascii="Times New Roman" w:hAnsi="Times New Roman" w:cs="Times New Roman"/>
                <w:sz w:val="24"/>
              </w:rPr>
              <w:t>ch_messages</w:t>
            </w:r>
          </w:p>
        </w:tc>
      </w:tr>
      <w:tr w:rsidR="00B80476" w14:paraId="12461808" w14:textId="77777777" w:rsidTr="00B80476">
        <w:trPr>
          <w:jc w:val="center"/>
        </w:trPr>
        <w:tc>
          <w:tcPr>
            <w:tcW w:w="2972" w:type="dxa"/>
          </w:tcPr>
          <w:p w14:paraId="1D48F0AE" w14:textId="1006E26C" w:rsidR="00B80476" w:rsidRPr="00B80476" w:rsidRDefault="00B80476" w:rsidP="00B80476">
            <w:pPr>
              <w:rPr>
                <w:rFonts w:ascii="Times New Roman" w:hAnsi="Times New Roman" w:cs="Times New Roman"/>
                <w:sz w:val="24"/>
              </w:rPr>
            </w:pPr>
            <w:r>
              <w:rPr>
                <w:rFonts w:ascii="Times New Roman" w:hAnsi="Times New Roman" w:cs="Times New Roman"/>
                <w:sz w:val="24"/>
              </w:rPr>
              <w:t>failed_jobs</w:t>
            </w:r>
          </w:p>
        </w:tc>
      </w:tr>
      <w:tr w:rsidR="00B80476" w14:paraId="03993E69" w14:textId="77777777" w:rsidTr="00B80476">
        <w:trPr>
          <w:jc w:val="center"/>
        </w:trPr>
        <w:tc>
          <w:tcPr>
            <w:tcW w:w="2972" w:type="dxa"/>
          </w:tcPr>
          <w:p w14:paraId="2614B610" w14:textId="29586ABC" w:rsidR="00B80476" w:rsidRPr="00B80476" w:rsidRDefault="00B80476" w:rsidP="00B80476">
            <w:pPr>
              <w:rPr>
                <w:rFonts w:ascii="Times New Roman" w:hAnsi="Times New Roman" w:cs="Times New Roman"/>
                <w:sz w:val="24"/>
              </w:rPr>
            </w:pPr>
            <w:r>
              <w:rPr>
                <w:rFonts w:ascii="Times New Roman" w:hAnsi="Times New Roman" w:cs="Times New Roman"/>
                <w:sz w:val="24"/>
              </w:rPr>
              <w:t>migrations</w:t>
            </w:r>
          </w:p>
        </w:tc>
      </w:tr>
      <w:tr w:rsidR="00B80476" w14:paraId="6549E396" w14:textId="77777777" w:rsidTr="00B80476">
        <w:trPr>
          <w:jc w:val="center"/>
        </w:trPr>
        <w:tc>
          <w:tcPr>
            <w:tcW w:w="2972" w:type="dxa"/>
          </w:tcPr>
          <w:p w14:paraId="28FBF745" w14:textId="02C58F74" w:rsidR="00B80476" w:rsidRPr="00B80476" w:rsidRDefault="00B80476" w:rsidP="00B80476">
            <w:pPr>
              <w:rPr>
                <w:rFonts w:ascii="Times New Roman" w:hAnsi="Times New Roman" w:cs="Times New Roman"/>
                <w:sz w:val="24"/>
              </w:rPr>
            </w:pPr>
            <w:r>
              <w:rPr>
                <w:rFonts w:ascii="Times New Roman" w:hAnsi="Times New Roman" w:cs="Times New Roman"/>
                <w:sz w:val="24"/>
              </w:rPr>
              <w:t>password_reset_tokens</w:t>
            </w:r>
          </w:p>
        </w:tc>
      </w:tr>
      <w:tr w:rsidR="00B80476" w14:paraId="344CAC5F" w14:textId="77777777" w:rsidTr="00B80476">
        <w:trPr>
          <w:jc w:val="center"/>
        </w:trPr>
        <w:tc>
          <w:tcPr>
            <w:tcW w:w="2972" w:type="dxa"/>
          </w:tcPr>
          <w:p w14:paraId="0A247943" w14:textId="35C3E92D" w:rsidR="00B80476" w:rsidRDefault="00B80476" w:rsidP="00B80476">
            <w:pPr>
              <w:rPr>
                <w:rFonts w:ascii="Times New Roman" w:hAnsi="Times New Roman" w:cs="Times New Roman"/>
                <w:sz w:val="24"/>
              </w:rPr>
            </w:pPr>
            <w:r>
              <w:rPr>
                <w:rFonts w:ascii="Times New Roman" w:hAnsi="Times New Roman" w:cs="Times New Roman"/>
                <w:sz w:val="24"/>
              </w:rPr>
              <w:t>personal_access_tokens</w:t>
            </w:r>
          </w:p>
        </w:tc>
      </w:tr>
      <w:tr w:rsidR="00B80476" w14:paraId="2D222C1B" w14:textId="77777777" w:rsidTr="00B80476">
        <w:trPr>
          <w:jc w:val="center"/>
        </w:trPr>
        <w:tc>
          <w:tcPr>
            <w:tcW w:w="2972" w:type="dxa"/>
          </w:tcPr>
          <w:p w14:paraId="0EECCA86" w14:textId="6F0CFC41" w:rsidR="00B80476" w:rsidRDefault="00B80476" w:rsidP="00B80476">
            <w:pPr>
              <w:rPr>
                <w:rFonts w:ascii="Times New Roman" w:hAnsi="Times New Roman" w:cs="Times New Roman"/>
                <w:sz w:val="24"/>
              </w:rPr>
            </w:pPr>
            <w:r>
              <w:rPr>
                <w:rFonts w:ascii="Times New Roman" w:hAnsi="Times New Roman" w:cs="Times New Roman"/>
                <w:sz w:val="24"/>
              </w:rPr>
              <w:t>sessions</w:t>
            </w:r>
          </w:p>
        </w:tc>
      </w:tr>
      <w:tr w:rsidR="00B80476" w14:paraId="79F82417" w14:textId="77777777" w:rsidTr="00B80476">
        <w:trPr>
          <w:jc w:val="center"/>
        </w:trPr>
        <w:tc>
          <w:tcPr>
            <w:tcW w:w="2972" w:type="dxa"/>
          </w:tcPr>
          <w:p w14:paraId="158A6958" w14:textId="7535A969" w:rsidR="00B80476" w:rsidRDefault="00B80476" w:rsidP="00B80476">
            <w:pPr>
              <w:rPr>
                <w:rFonts w:ascii="Times New Roman" w:hAnsi="Times New Roman" w:cs="Times New Roman"/>
                <w:sz w:val="24"/>
              </w:rPr>
            </w:pPr>
            <w:r>
              <w:rPr>
                <w:rFonts w:ascii="Times New Roman" w:hAnsi="Times New Roman" w:cs="Times New Roman"/>
                <w:sz w:val="24"/>
              </w:rPr>
              <w:t>users</w:t>
            </w:r>
          </w:p>
        </w:tc>
      </w:tr>
    </w:tbl>
    <w:p w14:paraId="28DACD55" w14:textId="78810826" w:rsidR="00B66F75" w:rsidRDefault="00B66F75" w:rsidP="00D16677">
      <w:pPr>
        <w:rPr>
          <w:rFonts w:ascii="Times New Roman" w:hAnsi="Times New Roman" w:cs="Times New Roman"/>
          <w:b/>
          <w:sz w:val="24"/>
        </w:rPr>
      </w:pPr>
    </w:p>
    <w:p w14:paraId="092291EB" w14:textId="0E449E72" w:rsidR="003D6970" w:rsidRDefault="003D6970" w:rsidP="00D16677">
      <w:pPr>
        <w:rPr>
          <w:rFonts w:ascii="Times New Roman" w:hAnsi="Times New Roman" w:cs="Times New Roman"/>
          <w:b/>
          <w:sz w:val="24"/>
        </w:rPr>
      </w:pPr>
    </w:p>
    <w:p w14:paraId="797F261F" w14:textId="77777777" w:rsidR="003D6970" w:rsidRDefault="003D6970" w:rsidP="00D16677">
      <w:pPr>
        <w:rPr>
          <w:rFonts w:ascii="Times New Roman" w:hAnsi="Times New Roman" w:cs="Times New Roman"/>
          <w:b/>
          <w:sz w:val="24"/>
        </w:rPr>
      </w:pPr>
    </w:p>
    <w:p w14:paraId="2A2B7FF5" w14:textId="5889A834" w:rsidR="00D16677" w:rsidRPr="003D6970" w:rsidRDefault="00B66F75" w:rsidP="003D6970">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3D6970">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4</w:t>
      </w:r>
      <w:r>
        <w:rPr>
          <w:rFonts w:ascii="Times New Roman" w:hAnsi="Times New Roman" w:cs="Times New Roman"/>
          <w:b/>
          <w:sz w:val="24"/>
        </w:rPr>
        <w:t xml:space="preserve"> descrierea tabelelor</w:t>
      </w:r>
      <w:r w:rsidR="00D16677">
        <w:rPr>
          <w:rFonts w:ascii="Times New Roman" w:hAnsi="Times New Roman" w:cs="Times New Roman"/>
          <w:b/>
          <w:sz w:val="24"/>
        </w:rPr>
        <w:t xml:space="preserve"> de baza</w:t>
      </w:r>
    </w:p>
    <w:tbl>
      <w:tblPr>
        <w:tblStyle w:val="TableGrid"/>
        <w:tblW w:w="0" w:type="auto"/>
        <w:tblLook w:val="04A0" w:firstRow="1" w:lastRow="0" w:firstColumn="1" w:lastColumn="0" w:noHBand="0" w:noVBand="1"/>
      </w:tblPr>
      <w:tblGrid>
        <w:gridCol w:w="1556"/>
        <w:gridCol w:w="1557"/>
        <w:gridCol w:w="72"/>
        <w:gridCol w:w="1484"/>
        <w:gridCol w:w="55"/>
        <w:gridCol w:w="1501"/>
        <w:gridCol w:w="45"/>
        <w:gridCol w:w="1512"/>
        <w:gridCol w:w="29"/>
        <w:gridCol w:w="1533"/>
      </w:tblGrid>
      <w:tr w:rsidR="003D6970" w14:paraId="5C26E6B0" w14:textId="77777777" w:rsidTr="00003759">
        <w:tc>
          <w:tcPr>
            <w:tcW w:w="1557" w:type="dxa"/>
          </w:tcPr>
          <w:p w14:paraId="195A462C" w14:textId="1163C470" w:rsidR="003D6970" w:rsidRPr="00D16677" w:rsidRDefault="003D6970" w:rsidP="00D16677">
            <w:pPr>
              <w:rPr>
                <w:rFonts w:ascii="Times New Roman" w:hAnsi="Times New Roman" w:cs="Times New Roman"/>
                <w:sz w:val="24"/>
              </w:rPr>
            </w:pPr>
            <w:r>
              <w:rPr>
                <w:rFonts w:ascii="Times New Roman" w:hAnsi="Times New Roman" w:cs="Times New Roman"/>
                <w:sz w:val="24"/>
              </w:rPr>
              <w:t>Tabelul</w:t>
            </w:r>
          </w:p>
        </w:tc>
        <w:tc>
          <w:tcPr>
            <w:tcW w:w="7787" w:type="dxa"/>
            <w:gridSpan w:val="9"/>
          </w:tcPr>
          <w:p w14:paraId="218DE8C1" w14:textId="35033EB6" w:rsidR="003D6970" w:rsidRPr="00D16677" w:rsidRDefault="003D6970" w:rsidP="00D16677">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3D6970" w14:paraId="3766F9DC" w14:textId="77777777" w:rsidTr="00D16677">
        <w:tc>
          <w:tcPr>
            <w:tcW w:w="1557" w:type="dxa"/>
          </w:tcPr>
          <w:p w14:paraId="7DFB2B9A" w14:textId="3363205F"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557" w:type="dxa"/>
          </w:tcPr>
          <w:p w14:paraId="27C4B9D1" w14:textId="7CDD9F58"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gridSpan w:val="2"/>
          </w:tcPr>
          <w:p w14:paraId="41195EF7" w14:textId="5D36F41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57" w:type="dxa"/>
            <w:gridSpan w:val="2"/>
          </w:tcPr>
          <w:p w14:paraId="055D13FC" w14:textId="203E2F2E"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58" w:type="dxa"/>
            <w:gridSpan w:val="2"/>
          </w:tcPr>
          <w:p w14:paraId="5ED44D63" w14:textId="0CA4CCFC"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58" w:type="dxa"/>
            <w:gridSpan w:val="2"/>
          </w:tcPr>
          <w:p w14:paraId="11A9BA91" w14:textId="295887C9"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D16677" w14:paraId="605CAAB7" w14:textId="77777777" w:rsidTr="00D16677">
        <w:tc>
          <w:tcPr>
            <w:tcW w:w="1557" w:type="dxa"/>
          </w:tcPr>
          <w:p w14:paraId="5B6CDF14" w14:textId="59644CFE"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D16677" w:rsidRDefault="00D16677" w:rsidP="00D16677">
            <w:pPr>
              <w:rPr>
                <w:rFonts w:ascii="Times New Roman" w:hAnsi="Times New Roman" w:cs="Times New Roman"/>
                <w:sz w:val="24"/>
              </w:rPr>
            </w:pPr>
            <w:r>
              <w:rPr>
                <w:rFonts w:ascii="Times New Roman" w:hAnsi="Times New Roman" w:cs="Times New Roman"/>
                <w:sz w:val="24"/>
              </w:rPr>
              <w:t>Char(36)</w:t>
            </w:r>
          </w:p>
        </w:tc>
        <w:tc>
          <w:tcPr>
            <w:tcW w:w="1557" w:type="dxa"/>
            <w:gridSpan w:val="2"/>
          </w:tcPr>
          <w:p w14:paraId="55BEF71D" w14:textId="119C939B"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A1B098D" w14:textId="521EA979" w:rsidR="00D16677" w:rsidRPr="00D16677" w:rsidRDefault="00D16677" w:rsidP="00D16677">
            <w:pPr>
              <w:rPr>
                <w:rFonts w:ascii="Times New Roman" w:hAnsi="Times New Roman" w:cs="Times New Roman"/>
                <w:sz w:val="24"/>
              </w:rPr>
            </w:pPr>
            <w:r>
              <w:rPr>
                <w:rFonts w:ascii="Times New Roman" w:hAnsi="Times New Roman" w:cs="Times New Roman"/>
                <w:sz w:val="24"/>
              </w:rPr>
              <w:t>Primary</w:t>
            </w:r>
          </w:p>
        </w:tc>
        <w:tc>
          <w:tcPr>
            <w:tcW w:w="1558" w:type="dxa"/>
            <w:gridSpan w:val="2"/>
          </w:tcPr>
          <w:p w14:paraId="1A4A1CEC" w14:textId="1845678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28445424" w14:textId="77777777" w:rsidR="00D16677" w:rsidRPr="00D16677" w:rsidRDefault="00D16677" w:rsidP="00D16677">
            <w:pPr>
              <w:rPr>
                <w:rFonts w:ascii="Times New Roman" w:hAnsi="Times New Roman" w:cs="Times New Roman"/>
                <w:sz w:val="24"/>
              </w:rPr>
            </w:pPr>
          </w:p>
        </w:tc>
      </w:tr>
      <w:tr w:rsidR="00D16677" w14:paraId="456B8186" w14:textId="77777777" w:rsidTr="00D16677">
        <w:tc>
          <w:tcPr>
            <w:tcW w:w="1557" w:type="dxa"/>
          </w:tcPr>
          <w:p w14:paraId="5E0E0CD0" w14:textId="0B382B7A"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user_id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5C0E7BB3" w14:textId="21675E66"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32AC70B3" w14:textId="2213329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C6C415F" w14:textId="77777777" w:rsidR="00D16677" w:rsidRPr="00D16677" w:rsidRDefault="00D16677" w:rsidP="00D16677">
            <w:pPr>
              <w:rPr>
                <w:rFonts w:ascii="Times New Roman" w:hAnsi="Times New Roman" w:cs="Times New Roman"/>
                <w:sz w:val="24"/>
              </w:rPr>
            </w:pPr>
          </w:p>
        </w:tc>
        <w:tc>
          <w:tcPr>
            <w:tcW w:w="1558" w:type="dxa"/>
            <w:gridSpan w:val="2"/>
          </w:tcPr>
          <w:p w14:paraId="001491C9" w14:textId="51CDDA83"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30298F4E" w14:textId="77777777" w:rsidR="00D16677" w:rsidRPr="00D16677" w:rsidRDefault="00D16677" w:rsidP="00D16677">
            <w:pPr>
              <w:rPr>
                <w:rFonts w:ascii="Times New Roman" w:hAnsi="Times New Roman" w:cs="Times New Roman"/>
                <w:sz w:val="24"/>
              </w:rPr>
            </w:pPr>
          </w:p>
        </w:tc>
      </w:tr>
      <w:tr w:rsidR="00D16677" w14:paraId="05301EC1" w14:textId="77777777" w:rsidTr="00D16677">
        <w:tc>
          <w:tcPr>
            <w:tcW w:w="1557" w:type="dxa"/>
          </w:tcPr>
          <w:p w14:paraId="4854BF28" w14:textId="39CE554D"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favorite_id</w:t>
            </w:r>
            <w:proofErr w:type="spellEnd"/>
          </w:p>
        </w:tc>
        <w:tc>
          <w:tcPr>
            <w:tcW w:w="1557" w:type="dxa"/>
          </w:tcPr>
          <w:p w14:paraId="76363453" w14:textId="68540BCA"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18824958" w14:textId="6BCFC03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59446BBD" w14:textId="77777777" w:rsidR="00D16677" w:rsidRPr="00D16677" w:rsidRDefault="00D16677" w:rsidP="00D16677">
            <w:pPr>
              <w:rPr>
                <w:rFonts w:ascii="Times New Roman" w:hAnsi="Times New Roman" w:cs="Times New Roman"/>
                <w:sz w:val="24"/>
              </w:rPr>
            </w:pPr>
          </w:p>
        </w:tc>
        <w:tc>
          <w:tcPr>
            <w:tcW w:w="1558" w:type="dxa"/>
            <w:gridSpan w:val="2"/>
          </w:tcPr>
          <w:p w14:paraId="30E62966" w14:textId="20C6B166"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08CEEB93" w14:textId="77777777" w:rsidR="00D16677" w:rsidRPr="00D16677" w:rsidRDefault="00D16677" w:rsidP="00D16677">
            <w:pPr>
              <w:rPr>
                <w:rFonts w:ascii="Times New Roman" w:hAnsi="Times New Roman" w:cs="Times New Roman"/>
                <w:sz w:val="24"/>
              </w:rPr>
            </w:pPr>
          </w:p>
        </w:tc>
      </w:tr>
      <w:tr w:rsidR="00D16677" w14:paraId="2759A3DE" w14:textId="77777777" w:rsidTr="00D16677">
        <w:tc>
          <w:tcPr>
            <w:tcW w:w="1557" w:type="dxa"/>
          </w:tcPr>
          <w:p w14:paraId="22187602" w14:textId="547DCE14"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1F73DE6E" w14:textId="31AA5EF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3B28E22D" w14:textId="2FF14F4E"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2A79A560" w14:textId="77777777" w:rsidR="00D16677" w:rsidRPr="00D16677" w:rsidRDefault="00D16677" w:rsidP="00D16677">
            <w:pPr>
              <w:rPr>
                <w:rFonts w:ascii="Times New Roman" w:hAnsi="Times New Roman" w:cs="Times New Roman"/>
                <w:sz w:val="24"/>
              </w:rPr>
            </w:pPr>
          </w:p>
        </w:tc>
        <w:tc>
          <w:tcPr>
            <w:tcW w:w="1558" w:type="dxa"/>
            <w:gridSpan w:val="2"/>
          </w:tcPr>
          <w:p w14:paraId="17CA233A" w14:textId="5BDBE188"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40B62942" w14:textId="77777777" w:rsidR="00D16677" w:rsidRPr="00D16677" w:rsidRDefault="00D16677" w:rsidP="00D16677">
            <w:pPr>
              <w:rPr>
                <w:rFonts w:ascii="Times New Roman" w:hAnsi="Times New Roman" w:cs="Times New Roman"/>
                <w:sz w:val="24"/>
              </w:rPr>
            </w:pPr>
          </w:p>
        </w:tc>
      </w:tr>
      <w:tr w:rsidR="00D16677" w14:paraId="407D1CE1" w14:textId="77777777" w:rsidTr="00D16677">
        <w:tc>
          <w:tcPr>
            <w:tcW w:w="1557" w:type="dxa"/>
          </w:tcPr>
          <w:p w14:paraId="34F03BCA" w14:textId="201F5969"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7F327A70" w14:textId="42F0F52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4E901485" w14:textId="3320005B"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087019A5" w14:textId="77777777" w:rsidR="00D16677" w:rsidRPr="00D16677" w:rsidRDefault="00D16677" w:rsidP="00D16677">
            <w:pPr>
              <w:rPr>
                <w:rFonts w:ascii="Times New Roman" w:hAnsi="Times New Roman" w:cs="Times New Roman"/>
                <w:sz w:val="24"/>
              </w:rPr>
            </w:pPr>
          </w:p>
        </w:tc>
        <w:tc>
          <w:tcPr>
            <w:tcW w:w="1558" w:type="dxa"/>
            <w:gridSpan w:val="2"/>
          </w:tcPr>
          <w:p w14:paraId="4F9494EC" w14:textId="7983C80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1222149A" w14:textId="77777777" w:rsidR="00D16677" w:rsidRPr="00D16677" w:rsidRDefault="00D16677" w:rsidP="00D16677">
            <w:pPr>
              <w:rPr>
                <w:rFonts w:ascii="Times New Roman" w:hAnsi="Times New Roman" w:cs="Times New Roman"/>
                <w:sz w:val="24"/>
              </w:rPr>
            </w:pPr>
          </w:p>
        </w:tc>
      </w:tr>
      <w:tr w:rsidR="003D6970" w:rsidRPr="00D16677" w14:paraId="31C405E4" w14:textId="77777777" w:rsidTr="009572ED">
        <w:tc>
          <w:tcPr>
            <w:tcW w:w="1552" w:type="dxa"/>
          </w:tcPr>
          <w:p w14:paraId="54B07DDA" w14:textId="7FDFA2A3" w:rsidR="003D6970" w:rsidRPr="00D16677" w:rsidRDefault="003D6970" w:rsidP="00755FDA">
            <w:pPr>
              <w:rPr>
                <w:rFonts w:ascii="Times New Roman" w:hAnsi="Times New Roman" w:cs="Times New Roman"/>
                <w:sz w:val="24"/>
              </w:rPr>
            </w:pPr>
            <w:r>
              <w:rPr>
                <w:rFonts w:ascii="Times New Roman" w:hAnsi="Times New Roman" w:cs="Times New Roman"/>
                <w:sz w:val="24"/>
              </w:rPr>
              <w:t>Tabelul</w:t>
            </w:r>
          </w:p>
        </w:tc>
        <w:tc>
          <w:tcPr>
            <w:tcW w:w="7792" w:type="dxa"/>
            <w:gridSpan w:val="9"/>
          </w:tcPr>
          <w:p w14:paraId="22B9176A" w14:textId="47C401BC" w:rsidR="003D6970" w:rsidRPr="00D16677" w:rsidRDefault="003D6970" w:rsidP="003D6970">
            <w:pPr>
              <w:jc w:val="both"/>
              <w:rPr>
                <w:rFonts w:ascii="Times New Roman" w:hAnsi="Times New Roman" w:cs="Times New Roman"/>
                <w:sz w:val="24"/>
              </w:rPr>
            </w:pPr>
            <w:r>
              <w:rPr>
                <w:rFonts w:ascii="Times New Roman" w:hAnsi="Times New Roman" w:cs="Times New Roman"/>
                <w:sz w:val="24"/>
              </w:rPr>
              <w:t>ch_messages</w:t>
            </w:r>
          </w:p>
        </w:tc>
      </w:tr>
      <w:tr w:rsidR="003D6970" w:rsidRPr="00D16677" w14:paraId="283BB6AA" w14:textId="77777777" w:rsidTr="003D6970">
        <w:tc>
          <w:tcPr>
            <w:tcW w:w="1552" w:type="dxa"/>
          </w:tcPr>
          <w:p w14:paraId="7358D8E9" w14:textId="3E06EC7B"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629" w:type="dxa"/>
            <w:gridSpan w:val="2"/>
          </w:tcPr>
          <w:p w14:paraId="328669BE" w14:textId="2AAB0FD7"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40" w:type="dxa"/>
            <w:gridSpan w:val="2"/>
          </w:tcPr>
          <w:p w14:paraId="699364AE" w14:textId="7F8B66D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47" w:type="dxa"/>
            <w:gridSpan w:val="2"/>
          </w:tcPr>
          <w:p w14:paraId="568A4C10" w14:textId="21F47D94"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42" w:type="dxa"/>
            <w:gridSpan w:val="2"/>
          </w:tcPr>
          <w:p w14:paraId="1294EE63" w14:textId="3B8250D6"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34" w:type="dxa"/>
          </w:tcPr>
          <w:p w14:paraId="768A0701" w14:textId="1163F2D1"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3D6970" w:rsidRPr="00D16677" w14:paraId="0008E5B9" w14:textId="77777777" w:rsidTr="003D6970">
        <w:tc>
          <w:tcPr>
            <w:tcW w:w="1552" w:type="dxa"/>
          </w:tcPr>
          <w:p w14:paraId="4822C123" w14:textId="77777777" w:rsidR="003D6970" w:rsidRPr="00D16677" w:rsidRDefault="003D6970" w:rsidP="003D6970">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629" w:type="dxa"/>
            <w:gridSpan w:val="2"/>
          </w:tcPr>
          <w:p w14:paraId="7858363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Char(36)</w:t>
            </w:r>
          </w:p>
        </w:tc>
        <w:tc>
          <w:tcPr>
            <w:tcW w:w="1540" w:type="dxa"/>
            <w:gridSpan w:val="2"/>
          </w:tcPr>
          <w:p w14:paraId="6B2539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0E0C2876"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Primary</w:t>
            </w:r>
          </w:p>
        </w:tc>
        <w:tc>
          <w:tcPr>
            <w:tcW w:w="1542" w:type="dxa"/>
            <w:gridSpan w:val="2"/>
          </w:tcPr>
          <w:p w14:paraId="0378E926" w14:textId="158522C2"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9505B6" w14:textId="77777777" w:rsidR="003D6970" w:rsidRPr="00D16677" w:rsidRDefault="003D6970" w:rsidP="003D6970">
            <w:pPr>
              <w:rPr>
                <w:rFonts w:ascii="Times New Roman" w:hAnsi="Times New Roman" w:cs="Times New Roman"/>
                <w:sz w:val="24"/>
              </w:rPr>
            </w:pPr>
          </w:p>
        </w:tc>
      </w:tr>
      <w:tr w:rsidR="003D6970" w:rsidRPr="00D16677" w14:paraId="16550E70" w14:textId="77777777" w:rsidTr="003D6970">
        <w:tc>
          <w:tcPr>
            <w:tcW w:w="1552" w:type="dxa"/>
          </w:tcPr>
          <w:p w14:paraId="70618C12" w14:textId="5BE262BB" w:rsidR="003D6970" w:rsidRPr="00D16677" w:rsidRDefault="003D6970" w:rsidP="003D6970">
            <w:pPr>
              <w:rPr>
                <w:rFonts w:ascii="Times New Roman" w:hAnsi="Times New Roman" w:cs="Times New Roman"/>
                <w:sz w:val="24"/>
              </w:rPr>
            </w:pPr>
            <w:proofErr w:type="spellStart"/>
            <w:r>
              <w:rPr>
                <w:rFonts w:ascii="Times New Roman" w:eastAsia="Times New Roman" w:hAnsi="Times New Roman" w:cs="Times New Roman"/>
                <w:noProof w:val="0"/>
                <w:sz w:val="24"/>
                <w:szCs w:val="24"/>
                <w:lang w:val="en-US"/>
              </w:rPr>
              <w:t>from_id</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694792A3"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79D167A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718370B3" w14:textId="77777777" w:rsidR="003D6970" w:rsidRPr="00D16677" w:rsidRDefault="003D6970" w:rsidP="003D6970">
            <w:pPr>
              <w:rPr>
                <w:rFonts w:ascii="Times New Roman" w:hAnsi="Times New Roman" w:cs="Times New Roman"/>
                <w:sz w:val="24"/>
              </w:rPr>
            </w:pPr>
          </w:p>
        </w:tc>
        <w:tc>
          <w:tcPr>
            <w:tcW w:w="1542" w:type="dxa"/>
            <w:gridSpan w:val="2"/>
          </w:tcPr>
          <w:p w14:paraId="5A8771D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19275E30" w14:textId="77777777" w:rsidR="003D6970" w:rsidRPr="00D16677" w:rsidRDefault="003D6970" w:rsidP="003D6970">
            <w:pPr>
              <w:rPr>
                <w:rFonts w:ascii="Times New Roman" w:hAnsi="Times New Roman" w:cs="Times New Roman"/>
                <w:sz w:val="24"/>
              </w:rPr>
            </w:pPr>
          </w:p>
        </w:tc>
      </w:tr>
      <w:tr w:rsidR="003D6970" w:rsidRPr="00D16677" w14:paraId="5B4A5A84" w14:textId="77777777" w:rsidTr="003D6970">
        <w:tc>
          <w:tcPr>
            <w:tcW w:w="1552" w:type="dxa"/>
          </w:tcPr>
          <w:p w14:paraId="3667BF09" w14:textId="5A953FA3" w:rsidR="003D6970" w:rsidRPr="00D16677" w:rsidRDefault="003D6970" w:rsidP="003D6970">
            <w:pPr>
              <w:rPr>
                <w:rFonts w:ascii="Times New Roman" w:eastAsia="Times New Roman" w:hAnsi="Times New Roman" w:cs="Times New Roman"/>
                <w:noProof w:val="0"/>
                <w:sz w:val="24"/>
                <w:szCs w:val="24"/>
                <w:lang w:val="en-US"/>
              </w:rPr>
            </w:pPr>
            <w:r>
              <w:rPr>
                <w:rFonts w:ascii="Times New Roman" w:hAnsi="Times New Roman" w:cs="Times New Roman"/>
                <w:sz w:val="24"/>
                <w:szCs w:val="24"/>
              </w:rPr>
              <w:t>to</w:t>
            </w:r>
            <w:r w:rsidRPr="00D16677">
              <w:rPr>
                <w:rFonts w:ascii="Times New Roman" w:hAnsi="Times New Roman" w:cs="Times New Roman"/>
                <w:sz w:val="24"/>
                <w:szCs w:val="24"/>
              </w:rPr>
              <w:t xml:space="preserve">_id    </w:t>
            </w:r>
          </w:p>
        </w:tc>
        <w:tc>
          <w:tcPr>
            <w:tcW w:w="1629" w:type="dxa"/>
            <w:gridSpan w:val="2"/>
          </w:tcPr>
          <w:p w14:paraId="45188806" w14:textId="052F4AE6" w:rsidR="003D6970"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59271A28" w14:textId="75E05F99"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C23516A" w14:textId="77777777" w:rsidR="003D6970" w:rsidRPr="00D16677" w:rsidRDefault="003D6970" w:rsidP="003D6970">
            <w:pPr>
              <w:rPr>
                <w:rFonts w:ascii="Times New Roman" w:hAnsi="Times New Roman" w:cs="Times New Roman"/>
                <w:sz w:val="24"/>
              </w:rPr>
            </w:pPr>
          </w:p>
        </w:tc>
        <w:tc>
          <w:tcPr>
            <w:tcW w:w="1542" w:type="dxa"/>
            <w:gridSpan w:val="2"/>
          </w:tcPr>
          <w:p w14:paraId="01F72408" w14:textId="48CE3A43"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012DF631" w14:textId="77777777" w:rsidR="003D6970" w:rsidRPr="00D16677" w:rsidRDefault="003D6970" w:rsidP="003D6970">
            <w:pPr>
              <w:rPr>
                <w:rFonts w:ascii="Times New Roman" w:hAnsi="Times New Roman" w:cs="Times New Roman"/>
                <w:sz w:val="24"/>
              </w:rPr>
            </w:pPr>
          </w:p>
        </w:tc>
      </w:tr>
      <w:tr w:rsidR="003D6970" w:rsidRPr="00D16677" w14:paraId="1329A5DF" w14:textId="77777777" w:rsidTr="003D6970">
        <w:tc>
          <w:tcPr>
            <w:tcW w:w="1552" w:type="dxa"/>
          </w:tcPr>
          <w:p w14:paraId="2B05EF9E" w14:textId="1E2C597E" w:rsidR="003D6970" w:rsidRDefault="003D6970" w:rsidP="003D6970">
            <w:pPr>
              <w:rPr>
                <w:rFonts w:ascii="Times New Roman" w:hAnsi="Times New Roman" w:cs="Times New Roman"/>
                <w:sz w:val="24"/>
                <w:szCs w:val="24"/>
              </w:rPr>
            </w:pPr>
            <w:r>
              <w:rPr>
                <w:rFonts w:ascii="Times New Roman" w:hAnsi="Times New Roman" w:cs="Times New Roman"/>
                <w:sz w:val="24"/>
                <w:szCs w:val="24"/>
              </w:rPr>
              <w:t>body</w:t>
            </w:r>
          </w:p>
        </w:tc>
        <w:tc>
          <w:tcPr>
            <w:tcW w:w="1629" w:type="dxa"/>
            <w:gridSpan w:val="2"/>
          </w:tcPr>
          <w:p w14:paraId="1DC65452" w14:textId="40CC5A1D" w:rsidR="003D6970" w:rsidRDefault="003D6970" w:rsidP="003D6970">
            <w:pPr>
              <w:rPr>
                <w:rFonts w:ascii="Times New Roman" w:hAnsi="Times New Roman" w:cs="Times New Roman"/>
                <w:sz w:val="24"/>
              </w:rPr>
            </w:pPr>
            <w:r>
              <w:rPr>
                <w:rFonts w:ascii="Times New Roman" w:hAnsi="Times New Roman" w:cs="Times New Roman"/>
                <w:sz w:val="24"/>
              </w:rPr>
              <w:t>Varchar(5000)</w:t>
            </w:r>
          </w:p>
        </w:tc>
        <w:tc>
          <w:tcPr>
            <w:tcW w:w="1540" w:type="dxa"/>
            <w:gridSpan w:val="2"/>
          </w:tcPr>
          <w:p w14:paraId="5C9D920C" w14:textId="33C79A91" w:rsidR="003D6970"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23F8C268" w14:textId="77777777" w:rsidR="003D6970" w:rsidRPr="00D16677" w:rsidRDefault="003D6970" w:rsidP="003D6970">
            <w:pPr>
              <w:rPr>
                <w:rFonts w:ascii="Times New Roman" w:hAnsi="Times New Roman" w:cs="Times New Roman"/>
                <w:sz w:val="24"/>
              </w:rPr>
            </w:pPr>
          </w:p>
        </w:tc>
        <w:tc>
          <w:tcPr>
            <w:tcW w:w="1542" w:type="dxa"/>
            <w:gridSpan w:val="2"/>
          </w:tcPr>
          <w:p w14:paraId="1946E6C7" w14:textId="7D5240B2"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100F59" w14:textId="77777777" w:rsidR="003D6970" w:rsidRPr="00D16677" w:rsidRDefault="003D6970" w:rsidP="003D6970">
            <w:pPr>
              <w:rPr>
                <w:rFonts w:ascii="Times New Roman" w:hAnsi="Times New Roman" w:cs="Times New Roman"/>
                <w:sz w:val="24"/>
              </w:rPr>
            </w:pPr>
          </w:p>
        </w:tc>
      </w:tr>
      <w:tr w:rsidR="003D6970" w:rsidRPr="00D16677" w14:paraId="242907FD" w14:textId="77777777" w:rsidTr="003D6970">
        <w:tc>
          <w:tcPr>
            <w:tcW w:w="1552" w:type="dxa"/>
          </w:tcPr>
          <w:p w14:paraId="58179E9A" w14:textId="41360432" w:rsidR="003D6970" w:rsidRPr="00D16677" w:rsidRDefault="003D6970" w:rsidP="003D6970">
            <w:pPr>
              <w:rPr>
                <w:rFonts w:ascii="Times New Roman" w:hAnsi="Times New Roman" w:cs="Times New Roman"/>
                <w:sz w:val="24"/>
              </w:rPr>
            </w:pPr>
            <w:r>
              <w:rPr>
                <w:rFonts w:ascii="Times New Roman" w:eastAsia="Times New Roman" w:hAnsi="Times New Roman" w:cs="Times New Roman"/>
                <w:noProof w:val="0"/>
                <w:sz w:val="24"/>
                <w:szCs w:val="24"/>
                <w:lang w:val="en-US"/>
              </w:rPr>
              <w:t>attachment</w:t>
            </w:r>
          </w:p>
        </w:tc>
        <w:tc>
          <w:tcPr>
            <w:tcW w:w="1629" w:type="dxa"/>
            <w:gridSpan w:val="2"/>
          </w:tcPr>
          <w:p w14:paraId="1D2C5177" w14:textId="6D3733CE" w:rsidR="003D6970" w:rsidRPr="00D16677" w:rsidRDefault="003D6970" w:rsidP="003D6970">
            <w:pPr>
              <w:rPr>
                <w:rFonts w:ascii="Times New Roman" w:hAnsi="Times New Roman" w:cs="Times New Roman"/>
                <w:sz w:val="24"/>
              </w:rPr>
            </w:pPr>
            <w:r>
              <w:rPr>
                <w:rFonts w:ascii="Times New Roman" w:hAnsi="Times New Roman" w:cs="Times New Roman"/>
                <w:sz w:val="24"/>
              </w:rPr>
              <w:t>Varchar(255)</w:t>
            </w:r>
          </w:p>
        </w:tc>
        <w:tc>
          <w:tcPr>
            <w:tcW w:w="1540" w:type="dxa"/>
            <w:gridSpan w:val="2"/>
          </w:tcPr>
          <w:p w14:paraId="483DFBB3" w14:textId="017E2BF8" w:rsidR="003D6970" w:rsidRPr="00D16677"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0CEDE815" w14:textId="77777777" w:rsidR="003D6970" w:rsidRPr="00D16677" w:rsidRDefault="003D6970" w:rsidP="003D6970">
            <w:pPr>
              <w:rPr>
                <w:rFonts w:ascii="Times New Roman" w:hAnsi="Times New Roman" w:cs="Times New Roman"/>
                <w:sz w:val="24"/>
              </w:rPr>
            </w:pPr>
          </w:p>
        </w:tc>
        <w:tc>
          <w:tcPr>
            <w:tcW w:w="1542" w:type="dxa"/>
            <w:gridSpan w:val="2"/>
          </w:tcPr>
          <w:p w14:paraId="1DED303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2F60805C" w14:textId="77777777" w:rsidR="003D6970" w:rsidRPr="00D16677" w:rsidRDefault="003D6970" w:rsidP="003D6970">
            <w:pPr>
              <w:rPr>
                <w:rFonts w:ascii="Times New Roman" w:hAnsi="Times New Roman" w:cs="Times New Roman"/>
                <w:sz w:val="24"/>
              </w:rPr>
            </w:pPr>
          </w:p>
        </w:tc>
      </w:tr>
      <w:tr w:rsidR="003D6970" w:rsidRPr="00D16677" w14:paraId="569D1BC1" w14:textId="77777777" w:rsidTr="003D6970">
        <w:tc>
          <w:tcPr>
            <w:tcW w:w="1552" w:type="dxa"/>
          </w:tcPr>
          <w:p w14:paraId="7070754E" w14:textId="2EC4FAD9" w:rsidR="003D6970" w:rsidRPr="00D16677" w:rsidRDefault="003D6970" w:rsidP="003D6970">
            <w:pP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seen</w:t>
            </w:r>
          </w:p>
        </w:tc>
        <w:tc>
          <w:tcPr>
            <w:tcW w:w="1629" w:type="dxa"/>
            <w:gridSpan w:val="2"/>
          </w:tcPr>
          <w:p w14:paraId="25512254" w14:textId="15332E03" w:rsidR="003D6970" w:rsidRDefault="003D6970" w:rsidP="003D6970">
            <w:pPr>
              <w:rPr>
                <w:rFonts w:ascii="Times New Roman" w:hAnsi="Times New Roman" w:cs="Times New Roman"/>
                <w:sz w:val="24"/>
              </w:rPr>
            </w:pPr>
            <w:r>
              <w:rPr>
                <w:rFonts w:ascii="Times New Roman" w:hAnsi="Times New Roman" w:cs="Times New Roman"/>
                <w:sz w:val="24"/>
              </w:rPr>
              <w:t>Tinyint(1)</w:t>
            </w:r>
          </w:p>
        </w:tc>
        <w:tc>
          <w:tcPr>
            <w:tcW w:w="1540" w:type="dxa"/>
            <w:gridSpan w:val="2"/>
          </w:tcPr>
          <w:p w14:paraId="349EC70F" w14:textId="2F26FDC1"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A475C6C" w14:textId="46FD9B74" w:rsidR="003D6970" w:rsidRPr="00D16677" w:rsidRDefault="003D6970" w:rsidP="003D6970">
            <w:pPr>
              <w:rPr>
                <w:rFonts w:ascii="Times New Roman" w:hAnsi="Times New Roman" w:cs="Times New Roman"/>
                <w:sz w:val="24"/>
              </w:rPr>
            </w:pPr>
          </w:p>
        </w:tc>
        <w:tc>
          <w:tcPr>
            <w:tcW w:w="1542" w:type="dxa"/>
            <w:gridSpan w:val="2"/>
          </w:tcPr>
          <w:p w14:paraId="2EB16A23" w14:textId="6535ED2D" w:rsidR="003D6970" w:rsidRDefault="003D6970" w:rsidP="003D6970">
            <w:pPr>
              <w:rPr>
                <w:rFonts w:ascii="Times New Roman" w:hAnsi="Times New Roman" w:cs="Times New Roman"/>
                <w:sz w:val="24"/>
              </w:rPr>
            </w:pPr>
            <w:r>
              <w:rPr>
                <w:rFonts w:ascii="Times New Roman" w:hAnsi="Times New Roman" w:cs="Times New Roman"/>
                <w:sz w:val="24"/>
              </w:rPr>
              <w:t>0</w:t>
            </w:r>
          </w:p>
        </w:tc>
        <w:tc>
          <w:tcPr>
            <w:tcW w:w="1534" w:type="dxa"/>
          </w:tcPr>
          <w:p w14:paraId="67417E74" w14:textId="77777777" w:rsidR="003D6970" w:rsidRPr="00D16677" w:rsidRDefault="003D6970" w:rsidP="003D6970">
            <w:pPr>
              <w:rPr>
                <w:rFonts w:ascii="Times New Roman" w:hAnsi="Times New Roman" w:cs="Times New Roman"/>
                <w:sz w:val="24"/>
              </w:rPr>
            </w:pPr>
          </w:p>
        </w:tc>
      </w:tr>
      <w:tr w:rsidR="003D6970" w:rsidRPr="00D16677" w14:paraId="2567DEE5" w14:textId="77777777" w:rsidTr="003D6970">
        <w:tc>
          <w:tcPr>
            <w:tcW w:w="1552" w:type="dxa"/>
          </w:tcPr>
          <w:p w14:paraId="55244216" w14:textId="77777777" w:rsidR="003D6970" w:rsidRPr="00D16677" w:rsidRDefault="003D6970" w:rsidP="003D6970">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6B08234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323E3A1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1847D316" w14:textId="77777777" w:rsidR="003D6970" w:rsidRPr="00D16677" w:rsidRDefault="003D6970" w:rsidP="003D6970">
            <w:pPr>
              <w:rPr>
                <w:rFonts w:ascii="Times New Roman" w:hAnsi="Times New Roman" w:cs="Times New Roman"/>
                <w:sz w:val="24"/>
              </w:rPr>
            </w:pPr>
          </w:p>
        </w:tc>
        <w:tc>
          <w:tcPr>
            <w:tcW w:w="1542" w:type="dxa"/>
            <w:gridSpan w:val="2"/>
          </w:tcPr>
          <w:p w14:paraId="1679AC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4CBB191" w14:textId="77777777" w:rsidR="003D6970" w:rsidRPr="00D16677" w:rsidRDefault="003D6970" w:rsidP="003D6970">
            <w:pPr>
              <w:rPr>
                <w:rFonts w:ascii="Times New Roman" w:hAnsi="Times New Roman" w:cs="Times New Roman"/>
                <w:sz w:val="24"/>
              </w:rPr>
            </w:pPr>
          </w:p>
        </w:tc>
      </w:tr>
      <w:tr w:rsidR="003D6970" w:rsidRPr="00D16677" w14:paraId="1CE8C4EE" w14:textId="77777777" w:rsidTr="003D6970">
        <w:tc>
          <w:tcPr>
            <w:tcW w:w="1552" w:type="dxa"/>
          </w:tcPr>
          <w:p w14:paraId="1CDEBB27" w14:textId="77777777" w:rsidR="003D6970" w:rsidRPr="00D16677" w:rsidRDefault="003D6970" w:rsidP="003D6970">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27BE975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55C0CC15"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6062158C" w14:textId="77777777" w:rsidR="003D6970" w:rsidRPr="00D16677" w:rsidRDefault="003D6970" w:rsidP="003D6970">
            <w:pPr>
              <w:rPr>
                <w:rFonts w:ascii="Times New Roman" w:hAnsi="Times New Roman" w:cs="Times New Roman"/>
                <w:sz w:val="24"/>
              </w:rPr>
            </w:pPr>
          </w:p>
        </w:tc>
        <w:tc>
          <w:tcPr>
            <w:tcW w:w="1542" w:type="dxa"/>
            <w:gridSpan w:val="2"/>
          </w:tcPr>
          <w:p w14:paraId="2DE1867C"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3FF108BB" w14:textId="77777777" w:rsidR="003D6970" w:rsidRPr="00D16677" w:rsidRDefault="003D6970" w:rsidP="003D6970">
            <w:pPr>
              <w:rPr>
                <w:rFonts w:ascii="Times New Roman" w:hAnsi="Times New Roman" w:cs="Times New Roman"/>
                <w:sz w:val="24"/>
              </w:rPr>
            </w:pPr>
          </w:p>
        </w:tc>
      </w:tr>
    </w:tbl>
    <w:p w14:paraId="7D2F6459" w14:textId="77777777"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1"/>
          <w:szCs w:val="21"/>
          <w:lang w:val="en-US"/>
        </w:rPr>
      </w:pPr>
    </w:p>
    <w:p w14:paraId="1ABB18BD" w14:textId="182335C2" w:rsidR="00D16677" w:rsidRPr="00D16677" w:rsidRDefault="00D16677" w:rsidP="00D16677">
      <w:pPr>
        <w:pStyle w:val="HTMLPreformatted"/>
        <w:shd w:val="clear" w:color="auto" w:fill="FFFFFF"/>
        <w:rPr>
          <w:rFonts w:ascii="Times New Roman" w:hAnsi="Times New Roman" w:cs="Times New Roman"/>
          <w:sz w:val="24"/>
          <w:szCs w:val="24"/>
        </w:rPr>
      </w:pPr>
    </w:p>
    <w:p w14:paraId="739BE3A2" w14:textId="77777777" w:rsidR="00D16677" w:rsidRPr="00EB3AA5" w:rsidRDefault="00D16677" w:rsidP="00B66F75">
      <w:pPr>
        <w:jc w:val="center"/>
        <w:rPr>
          <w:rFonts w:ascii="Times New Roman" w:hAnsi="Times New Roman" w:cs="Times New Roman"/>
          <w:b/>
          <w:sz w:val="24"/>
        </w:rPr>
      </w:pPr>
    </w:p>
    <w:sectPr w:rsidR="00D16677" w:rsidRPr="00EB3AA5" w:rsidSect="000E7EFB">
      <w:footerReference w:type="default" r:id="rId24"/>
      <w:footerReference w:type="first" r:id="rId25"/>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AA22" w14:textId="77777777" w:rsidR="002F7408" w:rsidRDefault="002F7408" w:rsidP="00372E03">
      <w:pPr>
        <w:spacing w:after="0" w:line="240" w:lineRule="auto"/>
      </w:pPr>
      <w:r>
        <w:separator/>
      </w:r>
    </w:p>
  </w:endnote>
  <w:endnote w:type="continuationSeparator" w:id="0">
    <w:p w14:paraId="7E09D4DC" w14:textId="77777777" w:rsidR="002F7408" w:rsidRDefault="002F7408"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25563217"/>
      <w:docPartObj>
        <w:docPartGallery w:val="Page Numbers (Bottom of Page)"/>
        <w:docPartUnique/>
      </w:docPartObj>
    </w:sdtPr>
    <w:sdtEndPr>
      <w:rPr>
        <w:noProof/>
      </w:rPr>
    </w:sdtEndPr>
    <w:sdtContent>
      <w:p w14:paraId="418E9DA5" w14:textId="2E4450E4" w:rsidR="00755FDA" w:rsidRDefault="00755FDA">
        <w:pPr>
          <w:pStyle w:val="Footer"/>
          <w:jc w:val="center"/>
        </w:pPr>
        <w:r>
          <w:rPr>
            <w:noProof w:val="0"/>
          </w:rPr>
          <w:fldChar w:fldCharType="begin"/>
        </w:r>
        <w:r>
          <w:instrText xml:space="preserve"> PAGE   \* MERGEFORMAT </w:instrText>
        </w:r>
        <w:r>
          <w:rPr>
            <w:noProof w:val="0"/>
          </w:rPr>
          <w:fldChar w:fldCharType="separate"/>
        </w:r>
        <w:r>
          <w:t>20</w:t>
        </w:r>
        <w:r>
          <w:fldChar w:fldCharType="end"/>
        </w:r>
      </w:p>
    </w:sdtContent>
  </w:sdt>
  <w:p w14:paraId="17060B42" w14:textId="77777777" w:rsidR="00755FDA" w:rsidRDefault="00755F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9AD9" w14:textId="30AF2B7C" w:rsidR="00755FDA" w:rsidRDefault="00755FDA" w:rsidP="00372E03">
    <w:pPr>
      <w:pStyle w:val="Footer"/>
    </w:pPr>
  </w:p>
  <w:p w14:paraId="193E4644" w14:textId="77777777" w:rsidR="00755FDA" w:rsidRDefault="00755F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DBB3B" w14:textId="77777777" w:rsidR="002F7408" w:rsidRDefault="002F7408" w:rsidP="00372E03">
      <w:pPr>
        <w:spacing w:after="0" w:line="240" w:lineRule="auto"/>
      </w:pPr>
      <w:r>
        <w:separator/>
      </w:r>
    </w:p>
  </w:footnote>
  <w:footnote w:type="continuationSeparator" w:id="0">
    <w:p w14:paraId="340D30EA" w14:textId="77777777" w:rsidR="002F7408" w:rsidRDefault="002F7408"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7428829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507D5D"/>
    <w:multiLevelType w:val="hybridMultilevel"/>
    <w:tmpl w:val="3D14B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1"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9"/>
  </w:num>
  <w:num w:numId="6">
    <w:abstractNumId w:val="14"/>
  </w:num>
  <w:num w:numId="7">
    <w:abstractNumId w:val="11"/>
  </w:num>
  <w:num w:numId="8">
    <w:abstractNumId w:val="8"/>
  </w:num>
  <w:num w:numId="9">
    <w:abstractNumId w:val="12"/>
  </w:num>
  <w:num w:numId="10">
    <w:abstractNumId w:val="5"/>
  </w:num>
  <w:num w:numId="11">
    <w:abstractNumId w:val="13"/>
  </w:num>
  <w:num w:numId="12">
    <w:abstractNumId w:val="3"/>
  </w:num>
  <w:num w:numId="13">
    <w:abstractNumId w:val="2"/>
  </w:num>
  <w:num w:numId="14">
    <w:abstractNumId w:val="15"/>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B2"/>
    <w:rsid w:val="00005252"/>
    <w:rsid w:val="000602FB"/>
    <w:rsid w:val="00092B90"/>
    <w:rsid w:val="00096BFF"/>
    <w:rsid w:val="000B0A9A"/>
    <w:rsid w:val="000E7EFB"/>
    <w:rsid w:val="000F118F"/>
    <w:rsid w:val="000F256A"/>
    <w:rsid w:val="00104CED"/>
    <w:rsid w:val="00110DC9"/>
    <w:rsid w:val="00111A85"/>
    <w:rsid w:val="00117A6A"/>
    <w:rsid w:val="0012726F"/>
    <w:rsid w:val="00132A59"/>
    <w:rsid w:val="00153BD7"/>
    <w:rsid w:val="00154E89"/>
    <w:rsid w:val="001615E9"/>
    <w:rsid w:val="001635CB"/>
    <w:rsid w:val="00171E65"/>
    <w:rsid w:val="0018073D"/>
    <w:rsid w:val="001A5CAD"/>
    <w:rsid w:val="001D4B3F"/>
    <w:rsid w:val="002023A3"/>
    <w:rsid w:val="00204522"/>
    <w:rsid w:val="002434CA"/>
    <w:rsid w:val="00251D6B"/>
    <w:rsid w:val="00271534"/>
    <w:rsid w:val="002A18E9"/>
    <w:rsid w:val="002C344E"/>
    <w:rsid w:val="002C3BEB"/>
    <w:rsid w:val="002D3805"/>
    <w:rsid w:val="002D53A5"/>
    <w:rsid w:val="002D7D08"/>
    <w:rsid w:val="002E6E87"/>
    <w:rsid w:val="002F7408"/>
    <w:rsid w:val="003029C5"/>
    <w:rsid w:val="00307917"/>
    <w:rsid w:val="00324DC9"/>
    <w:rsid w:val="003725AA"/>
    <w:rsid w:val="00372E03"/>
    <w:rsid w:val="003A0CEB"/>
    <w:rsid w:val="003D6970"/>
    <w:rsid w:val="00406189"/>
    <w:rsid w:val="00437061"/>
    <w:rsid w:val="00444F61"/>
    <w:rsid w:val="0045254C"/>
    <w:rsid w:val="004536E1"/>
    <w:rsid w:val="004762F7"/>
    <w:rsid w:val="004C11F7"/>
    <w:rsid w:val="004C32BE"/>
    <w:rsid w:val="004C78A9"/>
    <w:rsid w:val="004E594C"/>
    <w:rsid w:val="004F2152"/>
    <w:rsid w:val="00500BA5"/>
    <w:rsid w:val="005132D0"/>
    <w:rsid w:val="005215E3"/>
    <w:rsid w:val="00521DDF"/>
    <w:rsid w:val="00532CB2"/>
    <w:rsid w:val="00544F79"/>
    <w:rsid w:val="00546CBC"/>
    <w:rsid w:val="0056087D"/>
    <w:rsid w:val="005735BD"/>
    <w:rsid w:val="0058063A"/>
    <w:rsid w:val="0058157C"/>
    <w:rsid w:val="00584203"/>
    <w:rsid w:val="005B43C7"/>
    <w:rsid w:val="00606978"/>
    <w:rsid w:val="00617D8A"/>
    <w:rsid w:val="006578A3"/>
    <w:rsid w:val="0068765F"/>
    <w:rsid w:val="006976CA"/>
    <w:rsid w:val="006A712F"/>
    <w:rsid w:val="006B392E"/>
    <w:rsid w:val="006C0534"/>
    <w:rsid w:val="006E3FD7"/>
    <w:rsid w:val="006F3937"/>
    <w:rsid w:val="00737259"/>
    <w:rsid w:val="00740CFE"/>
    <w:rsid w:val="00755FDA"/>
    <w:rsid w:val="00783028"/>
    <w:rsid w:val="007B0841"/>
    <w:rsid w:val="007B0E87"/>
    <w:rsid w:val="007C74F6"/>
    <w:rsid w:val="008032B2"/>
    <w:rsid w:val="00824F37"/>
    <w:rsid w:val="00827203"/>
    <w:rsid w:val="008358A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60842"/>
    <w:rsid w:val="009C4B27"/>
    <w:rsid w:val="009C52A0"/>
    <w:rsid w:val="009C7C3C"/>
    <w:rsid w:val="009D3B98"/>
    <w:rsid w:val="009E48C7"/>
    <w:rsid w:val="00A054D0"/>
    <w:rsid w:val="00A530AC"/>
    <w:rsid w:val="00A54DED"/>
    <w:rsid w:val="00A7497E"/>
    <w:rsid w:val="00A77900"/>
    <w:rsid w:val="00AA0504"/>
    <w:rsid w:val="00B4418A"/>
    <w:rsid w:val="00B66F75"/>
    <w:rsid w:val="00B80476"/>
    <w:rsid w:val="00B876C9"/>
    <w:rsid w:val="00BA66AA"/>
    <w:rsid w:val="00BA72F0"/>
    <w:rsid w:val="00BC3870"/>
    <w:rsid w:val="00BE6A42"/>
    <w:rsid w:val="00BF12C1"/>
    <w:rsid w:val="00C203B5"/>
    <w:rsid w:val="00C3576D"/>
    <w:rsid w:val="00C40AF6"/>
    <w:rsid w:val="00C4748F"/>
    <w:rsid w:val="00CB1D8E"/>
    <w:rsid w:val="00D065ED"/>
    <w:rsid w:val="00D16677"/>
    <w:rsid w:val="00D2499A"/>
    <w:rsid w:val="00D56365"/>
    <w:rsid w:val="00D67992"/>
    <w:rsid w:val="00D930AA"/>
    <w:rsid w:val="00D93991"/>
    <w:rsid w:val="00DC0F66"/>
    <w:rsid w:val="00E23B82"/>
    <w:rsid w:val="00E344ED"/>
    <w:rsid w:val="00E72790"/>
    <w:rsid w:val="00E81F1A"/>
    <w:rsid w:val="00E8632A"/>
    <w:rsid w:val="00EA148A"/>
    <w:rsid w:val="00EA25E6"/>
    <w:rsid w:val="00EB2D79"/>
    <w:rsid w:val="00EB3AA5"/>
    <w:rsid w:val="00EC366B"/>
    <w:rsid w:val="00ED41B0"/>
    <w:rsid w:val="00EE1790"/>
    <w:rsid w:val="00FA01F6"/>
    <w:rsid w:val="00FA1303"/>
    <w:rsid w:val="00FA732F"/>
    <w:rsid w:val="00FC077D"/>
    <w:rsid w:val="00FD284D"/>
    <w:rsid w:val="00FD4110"/>
    <w:rsid w:val="00FE0F0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77"/>
    <w:rPr>
      <w:noProof/>
    </w:rPr>
  </w:style>
  <w:style w:type="paragraph" w:styleId="Heading1">
    <w:name w:val="heading 1"/>
    <w:basedOn w:val="Normal"/>
    <w:next w:val="Normal"/>
    <w:link w:val="Heading1Char"/>
    <w:autoRedefine/>
    <w:uiPriority w:val="9"/>
    <w:qFormat/>
    <w:rsid w:val="00755FDA"/>
    <w:pPr>
      <w:keepNext/>
      <w:keepLines/>
      <w:spacing w:after="24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C78A9"/>
    <w:pPr>
      <w:keepNext/>
      <w:keepLines/>
      <w:numPr>
        <w:ilvl w:val="1"/>
        <w:numId w:val="1"/>
      </w:numPr>
      <w:spacing w:before="240" w:after="120"/>
      <w:ind w:left="284" w:hanging="284"/>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DA"/>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4C78A9"/>
    <w:rPr>
      <w:rFonts w:ascii="Times New Roman" w:eastAsiaTheme="majorEastAsia" w:hAnsi="Times New Roman" w:cstheme="majorBidi"/>
      <w:b/>
      <w:bCs/>
      <w:noProof/>
      <w:color w:val="000000" w:themeColor="text1"/>
      <w:sz w:val="24"/>
      <w:szCs w:val="26"/>
      <w:lang w:val="en-US"/>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9C52A0"/>
    <w:rPr>
      <w:sz w:val="16"/>
      <w:szCs w:val="16"/>
    </w:rPr>
  </w:style>
  <w:style w:type="paragraph" w:styleId="CommentText">
    <w:name w:val="annotation text"/>
    <w:basedOn w:val="Normal"/>
    <w:link w:val="CommentTextChar"/>
    <w:uiPriority w:val="99"/>
    <w:semiHidden/>
    <w:unhideWhenUsed/>
    <w:rsid w:val="009C52A0"/>
    <w:pPr>
      <w:spacing w:line="240" w:lineRule="auto"/>
    </w:pPr>
    <w:rPr>
      <w:sz w:val="20"/>
      <w:szCs w:val="20"/>
    </w:rPr>
  </w:style>
  <w:style w:type="character" w:customStyle="1" w:styleId="CommentTextChar">
    <w:name w:val="Comment Text Char"/>
    <w:basedOn w:val="DefaultParagraphFont"/>
    <w:link w:val="CommentText"/>
    <w:uiPriority w:val="99"/>
    <w:semiHidden/>
    <w:rsid w:val="009C52A0"/>
    <w:rPr>
      <w:noProof/>
      <w:sz w:val="20"/>
      <w:szCs w:val="20"/>
    </w:rPr>
  </w:style>
  <w:style w:type="paragraph" w:styleId="CommentSubject">
    <w:name w:val="annotation subject"/>
    <w:basedOn w:val="CommentText"/>
    <w:next w:val="CommentText"/>
    <w:link w:val="CommentSubjectChar"/>
    <w:uiPriority w:val="99"/>
    <w:semiHidden/>
    <w:unhideWhenUsed/>
    <w:rsid w:val="009C52A0"/>
    <w:rPr>
      <w:b/>
      <w:bCs/>
    </w:rPr>
  </w:style>
  <w:style w:type="character" w:customStyle="1" w:styleId="CommentSubjectChar">
    <w:name w:val="Comment Subject Char"/>
    <w:basedOn w:val="CommentTextChar"/>
    <w:link w:val="CommentSubject"/>
    <w:uiPriority w:val="99"/>
    <w:semiHidden/>
    <w:rsid w:val="009C52A0"/>
    <w:rPr>
      <w:b/>
      <w:bCs/>
      <w:noProof/>
      <w:sz w:val="20"/>
      <w:szCs w:val="20"/>
    </w:rPr>
  </w:style>
  <w:style w:type="paragraph" w:styleId="BalloonText">
    <w:name w:val="Balloon Text"/>
    <w:basedOn w:val="Normal"/>
    <w:link w:val="BalloonTextChar"/>
    <w:uiPriority w:val="99"/>
    <w:semiHidden/>
    <w:unhideWhenUsed/>
    <w:rsid w:val="009C5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2A0"/>
    <w:rPr>
      <w:rFonts w:ascii="Segoe UI" w:hAnsi="Segoe UI" w:cs="Segoe UI"/>
      <w:noProof/>
      <w:sz w:val="18"/>
      <w:szCs w:val="18"/>
    </w:rPr>
  </w:style>
  <w:style w:type="character" w:styleId="FollowedHyperlink">
    <w:name w:val="FollowedHyperlink"/>
    <w:basedOn w:val="DefaultParagraphFont"/>
    <w:uiPriority w:val="99"/>
    <w:semiHidden/>
    <w:unhideWhenUsed/>
    <w:rsid w:val="00ED41B0"/>
    <w:rPr>
      <w:color w:val="954F72" w:themeColor="followedHyperlink"/>
      <w:u w:val="single"/>
    </w:rPr>
  </w:style>
  <w:style w:type="character" w:styleId="UnresolvedMention">
    <w:name w:val="Unresolved Mention"/>
    <w:basedOn w:val="DefaultParagraphFont"/>
    <w:uiPriority w:val="99"/>
    <w:semiHidden/>
    <w:unhideWhenUsed/>
    <w:rsid w:val="0020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0126479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ov.md/sites/default/files/document/attachments/strategia_de_transformare_digitala_2023-2030.pdf" TargetMode="External"/><Relationship Id="rId18" Type="http://schemas.openxmlformats.org/officeDocument/2006/relationships/hyperlink" Target="https://en.wikipedia.org/wiki/Larav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Larav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c/00-intro.md"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n.wikipedia.org/wiki/Node.js" TargetMode="External"/><Relationship Id="rId20" Type="http://schemas.openxmlformats.org/officeDocument/2006/relationships/hyperlink" Target="https://en.wikipedia.org/wiki/Larav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gov.md/sites/default/files/document/attachments/strategia_de_transformare_digitala_2023-203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o.wikipedia.org/wiki/MySQL"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en.wikipedia.org/wiki/Larav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ravel" TargetMode="External"/><Relationship Id="rId22" Type="http://schemas.openxmlformats.org/officeDocument/2006/relationships/hyperlink" Target="https://en.wikipedia.org/wiki/Larave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25BA2-6EEA-463D-85C8-CDD43782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19</Pages>
  <Words>4594</Words>
  <Characters>26650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106</cp:revision>
  <cp:lastPrinted>2024-05-07T13:33:00Z</cp:lastPrinted>
  <dcterms:created xsi:type="dcterms:W3CDTF">2024-01-17T18:02:00Z</dcterms:created>
  <dcterms:modified xsi:type="dcterms:W3CDTF">2024-05-09T15:08:00Z</dcterms:modified>
</cp:coreProperties>
</file>