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FC513" w14:textId="514D6947" w:rsidR="00847529" w:rsidRDefault="003D2941">
      <w:r>
        <w:t xml:space="preserve">Breakdown of 2023 US 18U womens fast pitch tournament based on cross referencing data provided: </w:t>
      </w:r>
    </w:p>
    <w:p w14:paraId="40D5E60D" w14:textId="22F9CFED" w:rsidR="003D2941" w:rsidRDefault="003D2941">
      <w:r>
        <w:t xml:space="preserve">Conflicting data for duration of event: </w:t>
      </w:r>
    </w:p>
    <w:p w14:paraId="7948B540" w14:textId="5171042C" w:rsidR="003D2941" w:rsidRDefault="003D2941" w:rsidP="003D2941">
      <w:pPr>
        <w:pStyle w:val="ListParagraph"/>
        <w:numPr>
          <w:ilvl w:val="0"/>
          <w:numId w:val="1"/>
        </w:numPr>
      </w:pPr>
      <w:r>
        <w:t xml:space="preserve">Data from JC parks and Rec Suggest 8 day event </w:t>
      </w:r>
    </w:p>
    <w:p w14:paraId="33958B99" w14:textId="32488229" w:rsidR="003D2941" w:rsidRDefault="003D2941" w:rsidP="003D2941">
      <w:pPr>
        <w:pStyle w:val="ListParagraph"/>
        <w:numPr>
          <w:ilvl w:val="0"/>
          <w:numId w:val="1"/>
        </w:numPr>
      </w:pPr>
      <w:r>
        <w:t>Data from visitJC suggest 5 days</w:t>
      </w:r>
    </w:p>
    <w:p w14:paraId="4425C035" w14:textId="77777777" w:rsidR="00C30D9C" w:rsidRDefault="00C30D9C" w:rsidP="00C30D9C">
      <w:pPr>
        <w:pStyle w:val="ListParagraph"/>
      </w:pPr>
    </w:p>
    <w:p w14:paraId="2823E964" w14:textId="77777777" w:rsidR="00C30D9C" w:rsidRDefault="00C30D9C" w:rsidP="00C30D9C">
      <w:pPr>
        <w:pStyle w:val="ListParagraph"/>
      </w:pPr>
    </w:p>
    <w:p w14:paraId="741F72CF" w14:textId="77777777" w:rsidR="00C30D9C" w:rsidRDefault="00C30D9C" w:rsidP="00C30D9C">
      <w:pPr>
        <w:pStyle w:val="ListParagraph"/>
      </w:pPr>
    </w:p>
    <w:p w14:paraId="7159FAB3" w14:textId="65BE792D" w:rsidR="00C30D9C" w:rsidRDefault="00C30D9C" w:rsidP="00C30D9C">
      <w:r>
        <w:t xml:space="preserve">Our initial calculations placed the player spending at the tournament at: </w:t>
      </w:r>
    </w:p>
    <w:p w14:paraId="23425500" w14:textId="1F8A427A" w:rsidR="00C30D9C" w:rsidRDefault="00C30D9C" w:rsidP="00C30D9C">
      <w:r>
        <w:t>$475,860 for the tournament assuming 22 teams/462 players/5days of expenditures @206/per day (462*5*206=475,860)</w:t>
      </w:r>
    </w:p>
    <w:p w14:paraId="302DECAB" w14:textId="7DE356C8" w:rsidR="0014582A" w:rsidRDefault="0014582A" w:rsidP="00C30D9C">
      <w:r>
        <w:t xml:space="preserve">** This assumption is probably too high for 18u, according to research 18U typically doesn’t field more than 15 players on a travel roster, so we will stick with this assumption and rework calculations accordingly. Additionally, sanctioned bodies such as the USAAA and other nationally recognized softball associations typically only allow for a maximum of 20 people on a softball teams roster. </w:t>
      </w:r>
    </w:p>
    <w:p w14:paraId="2F7D0B5D" w14:textId="1EDAE4C9" w:rsidR="0014582A" w:rsidRDefault="0014582A" w:rsidP="00C30D9C">
      <w:r>
        <w:t xml:space="preserve">Reworking our calculation with this assumption of 15 players per team this yields $339,900 compared to the $475,860 found previously. </w:t>
      </w:r>
    </w:p>
    <w:p w14:paraId="39C788DF" w14:textId="277635AD" w:rsidR="00A21B2A" w:rsidRDefault="00A21B2A" w:rsidP="00C30D9C">
      <w:r>
        <w:t>HOWEVER, this is assuming $206/spending per player</w:t>
      </w:r>
      <w:r w:rsidR="003D7C17">
        <w:t>, and is only accounting for the player count not the total party size (though assumes party size is 2 @$103/day)</w:t>
      </w:r>
    </w:p>
    <w:p w14:paraId="49DC5054" w14:textId="6791B5E7" w:rsidR="0014582A" w:rsidRDefault="0014582A" w:rsidP="00C30D9C"/>
    <w:p w14:paraId="697951F8" w14:textId="77777777" w:rsidR="0014582A" w:rsidRDefault="0014582A" w:rsidP="00C30D9C"/>
    <w:p w14:paraId="23C27B9A" w14:textId="114A6CF3" w:rsidR="00C30D9C" w:rsidRDefault="00C30D9C" w:rsidP="00C30D9C">
      <w:r>
        <w:t>Event impact summary created using calculator used by visitJC</w:t>
      </w:r>
      <w:r w:rsidR="00D739DB">
        <w:t xml:space="preserve"> (Destinations International Event Impact Calculator)</w:t>
      </w:r>
      <w:r>
        <w:t xml:space="preserve">: </w:t>
      </w:r>
    </w:p>
    <w:p w14:paraId="23581502" w14:textId="59261356" w:rsidR="00C30D9C" w:rsidRDefault="00C30D9C" w:rsidP="00C30D9C">
      <w:r>
        <w:t xml:space="preserve">$522,066 for the tournament using the same 22 teams, though their average spending per day must be higher than our current one. </w:t>
      </w:r>
    </w:p>
    <w:p w14:paraId="0FE1AE98" w14:textId="41DEAF84" w:rsidR="00C30D9C" w:rsidRDefault="00C30D9C" w:rsidP="00C30D9C">
      <w:r>
        <w:t xml:space="preserve">However, the calculations used here to achieve these numbers are a black box. </w:t>
      </w:r>
    </w:p>
    <w:p w14:paraId="5584119D" w14:textId="77777777" w:rsidR="00A21B2A" w:rsidRDefault="00A21B2A" w:rsidP="00C30D9C">
      <w:r>
        <w:t>Assuming they used 15 players a team 522,066/(22*15)/5=316.40 spending per player</w:t>
      </w:r>
    </w:p>
    <w:p w14:paraId="3225B913" w14:textId="77777777" w:rsidR="00A21B2A" w:rsidRDefault="00A21B2A" w:rsidP="00C30D9C"/>
    <w:p w14:paraId="55BE8527" w14:textId="77777777" w:rsidR="00A21B2A" w:rsidRDefault="00A21B2A" w:rsidP="00C30D9C">
      <w:r>
        <w:t xml:space="preserve">From the numbers provided by visitJC via breakdown: </w:t>
      </w:r>
    </w:p>
    <w:p w14:paraId="334B8377" w14:textId="77777777" w:rsidR="00A21B2A" w:rsidRDefault="00A21B2A" w:rsidP="00C30D9C">
      <w:r>
        <w:t>937 Overnight Attendees</w:t>
      </w:r>
    </w:p>
    <w:p w14:paraId="5C1BB446" w14:textId="77777777" w:rsidR="00A21B2A" w:rsidRDefault="00A21B2A" w:rsidP="00C30D9C">
      <w:r>
        <w:t xml:space="preserve">152 Day Attendees </w:t>
      </w:r>
    </w:p>
    <w:p w14:paraId="268345E7" w14:textId="77777777" w:rsidR="00A21B2A" w:rsidRDefault="00A21B2A" w:rsidP="00C30D9C">
      <w:r>
        <w:t xml:space="preserve">1089 total people </w:t>
      </w:r>
    </w:p>
    <w:p w14:paraId="44BD60A3" w14:textId="77777777" w:rsidR="00A21B2A" w:rsidRDefault="00A21B2A" w:rsidP="00C30D9C">
      <w:r>
        <w:t xml:space="preserve">49.5 People per team </w:t>
      </w:r>
    </w:p>
    <w:p w14:paraId="61941848" w14:textId="77777777" w:rsidR="00A21B2A" w:rsidRDefault="00A21B2A" w:rsidP="00C30D9C">
      <w:r>
        <w:t xml:space="preserve">~15 players </w:t>
      </w:r>
    </w:p>
    <w:p w14:paraId="5D0F098F" w14:textId="77777777" w:rsidR="00A21B2A" w:rsidRDefault="00A21B2A" w:rsidP="00C30D9C">
      <w:r>
        <w:t>3 coaches/support staff</w:t>
      </w:r>
    </w:p>
    <w:p w14:paraId="2AC00A57" w14:textId="77777777" w:rsidR="003D7C17" w:rsidRDefault="00A21B2A" w:rsidP="00C30D9C">
      <w:r>
        <w:t xml:space="preserve">31.5 other which means they assume </w:t>
      </w:r>
      <w:r w:rsidR="003D7C17">
        <w:t xml:space="preserve">each of the players travels with two people </w:t>
      </w:r>
    </w:p>
    <w:p w14:paraId="7EE96923" w14:textId="77777777" w:rsidR="003D7C17" w:rsidRDefault="003D7C17" w:rsidP="00C30D9C">
      <w:r>
        <w:t xml:space="preserve">So assumed party size is 3 people travelling in each party </w:t>
      </w:r>
    </w:p>
    <w:p w14:paraId="55EF56DA" w14:textId="77777777" w:rsidR="003D7C17" w:rsidRDefault="003D7C17" w:rsidP="00C30D9C">
      <w:r>
        <w:t xml:space="preserve">So party spending should be 316/per party </w:t>
      </w:r>
    </w:p>
    <w:p w14:paraId="29320D16" w14:textId="6FE7A0B9" w:rsidR="0009050A" w:rsidRDefault="0009050A" w:rsidP="00C30D9C">
      <w:r>
        <w:t xml:space="preserve">**$281/day using 18 people per team assuming 3 support staff plus 15 players, where 281 is a total based on the total party spending which is assigned by a per player basis </w:t>
      </w:r>
    </w:p>
    <w:p w14:paraId="51DAA8B5" w14:textId="18DFB315" w:rsidR="00713703" w:rsidRDefault="00713703" w:rsidP="00C30D9C">
      <w:r>
        <w:t xml:space="preserve">13% in town </w:t>
      </w:r>
    </w:p>
    <w:p w14:paraId="08A4BD06" w14:textId="7F6BF76C" w:rsidR="00713703" w:rsidRDefault="00713703" w:rsidP="00C30D9C">
      <w:r>
        <w:t xml:space="preserve">87% out of town participation </w:t>
      </w:r>
    </w:p>
    <w:p w14:paraId="52F72643" w14:textId="4F14ED33" w:rsidR="00713703" w:rsidRDefault="00713703" w:rsidP="00C30D9C">
      <w:r>
        <w:t xml:space="preserve">This also means we need to take 87% of the total as this is the non local money entering the region </w:t>
      </w:r>
    </w:p>
    <w:p w14:paraId="5D22DABA" w14:textId="7D29FB05" w:rsidR="00713703" w:rsidRDefault="00713703" w:rsidP="00C30D9C">
      <w:r>
        <w:t>556344*.87non-local=$484,019.28</w:t>
      </w:r>
    </w:p>
    <w:p w14:paraId="70F5E1BC" w14:textId="796F1A5F" w:rsidR="00A21B2A" w:rsidRDefault="003D7C17" w:rsidP="00C30D9C">
      <w:r>
        <w:t>Using 556344/1089/5=102per person per day. This would be all spending combined</w:t>
      </w:r>
      <w:r w:rsidR="003242A9">
        <w:t>(lodging/transport/food/retail)</w:t>
      </w:r>
      <w:r>
        <w:t xml:space="preserve">. </w:t>
      </w:r>
    </w:p>
    <w:p w14:paraId="4CED40CC" w14:textId="77777777" w:rsidR="00F25065" w:rsidRDefault="00F25065" w:rsidP="00C30D9C"/>
    <w:p w14:paraId="385AF23B" w14:textId="77777777" w:rsidR="00F25065" w:rsidRDefault="00F25065" w:rsidP="00C30D9C"/>
    <w:p w14:paraId="04366045" w14:textId="77777777" w:rsidR="003D7C17" w:rsidRDefault="003D7C17" w:rsidP="00C30D9C"/>
    <w:p w14:paraId="70517664" w14:textId="77777777" w:rsidR="003D7C17" w:rsidRDefault="003D7C17" w:rsidP="00C30D9C"/>
    <w:p w14:paraId="78A7F215" w14:textId="77777777" w:rsidR="003D7C17" w:rsidRDefault="003D7C17" w:rsidP="00C30D9C"/>
    <w:p w14:paraId="1C8DE442" w14:textId="625DE0FC" w:rsidR="003D7C17" w:rsidRDefault="003D7C17" w:rsidP="00C30D9C">
      <w:r>
        <w:t xml:space="preserve">Breakdown of spending: </w:t>
      </w:r>
    </w:p>
    <w:p w14:paraId="2A040F16" w14:textId="6BB339E0" w:rsidR="003D7C17" w:rsidRDefault="003D7C17" w:rsidP="00C30D9C">
      <w:r>
        <w:t xml:space="preserve">Here it is important to compare and contrast what our assumptions have been so far and how they stack up against a company that charges over $5k a year for access to its calculator. </w:t>
      </w:r>
    </w:p>
    <w:p w14:paraId="4A18E7B1" w14:textId="3A1E4C4B" w:rsidR="003D7C17" w:rsidRDefault="003D7C17" w:rsidP="00C30D9C">
      <w:r>
        <w:t xml:space="preserve">They have included the impacted industries in the region due to this increased spending, which is interesting because we likewise have had to make assumptions about which industries will be impacted so when we use the multipliers we are calculating the correct effect. </w:t>
      </w:r>
    </w:p>
    <w:p w14:paraId="3B6AB5CB" w14:textId="6C2F495C" w:rsidR="003D7C17" w:rsidRDefault="003D7C17" w:rsidP="00C30D9C">
      <w:r>
        <w:t xml:space="preserve">Our Assumptions: </w:t>
      </w:r>
    </w:p>
    <w:p w14:paraId="3F018EAB" w14:textId="2B4A10F9" w:rsidR="003D7C17" w:rsidRDefault="003D7C17" w:rsidP="00C30D9C">
      <w:r>
        <w:t>Lodging</w:t>
      </w:r>
    </w:p>
    <w:p w14:paraId="077E9E90" w14:textId="7D92F349" w:rsidR="003D7C17" w:rsidRDefault="003D7C17" w:rsidP="00C30D9C">
      <w:r>
        <w:t xml:space="preserve">Transportation </w:t>
      </w:r>
    </w:p>
    <w:p w14:paraId="609384C9" w14:textId="16FEE364" w:rsidR="003D7C17" w:rsidRDefault="003D7C17" w:rsidP="00C30D9C">
      <w:r>
        <w:t xml:space="preserve">Food &amp; Beverages </w:t>
      </w:r>
    </w:p>
    <w:p w14:paraId="28646496" w14:textId="6F39339F" w:rsidR="003D7C17" w:rsidRDefault="003D7C17" w:rsidP="00C30D9C">
      <w:r>
        <w:t>Retail (non-wholesale)</w:t>
      </w:r>
    </w:p>
    <w:p w14:paraId="1C7A7165" w14:textId="68D180A4" w:rsidR="003D7C17" w:rsidRDefault="003D7C17" w:rsidP="00C30D9C">
      <w:r>
        <w:t xml:space="preserve">Recreation &amp; Amusement </w:t>
      </w:r>
    </w:p>
    <w:p w14:paraId="0A1E4B5C" w14:textId="77777777" w:rsidR="003D7C17" w:rsidRDefault="003D7C17" w:rsidP="00C30D9C"/>
    <w:p w14:paraId="28A009BC" w14:textId="32A9DE80" w:rsidR="003D7C17" w:rsidRDefault="003D7C17" w:rsidP="00C30D9C">
      <w:r>
        <w:t xml:space="preserve">Their Assumptions: </w:t>
      </w:r>
    </w:p>
    <w:p w14:paraId="07BDD207" w14:textId="5EC724F7" w:rsidR="003D7C17" w:rsidRDefault="003D7C17" w:rsidP="00C30D9C">
      <w:r>
        <w:t xml:space="preserve">Lodging </w:t>
      </w:r>
    </w:p>
    <w:p w14:paraId="32BA74A6" w14:textId="1F47DAA8" w:rsidR="003D7C17" w:rsidRDefault="003D7C17" w:rsidP="00C30D9C">
      <w:r>
        <w:t>Transportation</w:t>
      </w:r>
    </w:p>
    <w:p w14:paraId="5B6A3546" w14:textId="18B85AE5" w:rsidR="003D7C17" w:rsidRDefault="003D7C17" w:rsidP="00C30D9C">
      <w:r>
        <w:t xml:space="preserve">Retail (non specified) </w:t>
      </w:r>
    </w:p>
    <w:p w14:paraId="21DACF13" w14:textId="7F5C5F0B" w:rsidR="003D7C17" w:rsidRDefault="003D7C17" w:rsidP="00C30D9C">
      <w:r>
        <w:t xml:space="preserve">Recreation </w:t>
      </w:r>
    </w:p>
    <w:p w14:paraId="2F4F944B" w14:textId="3381293E" w:rsidR="003D7C17" w:rsidRDefault="003D7C17" w:rsidP="00C30D9C">
      <w:r>
        <w:t xml:space="preserve">Space Rental </w:t>
      </w:r>
    </w:p>
    <w:p w14:paraId="3C7BFEC4" w14:textId="589E8570" w:rsidR="003D7C17" w:rsidRDefault="003D7C17" w:rsidP="00C30D9C">
      <w:r>
        <w:t xml:space="preserve">Business Services </w:t>
      </w:r>
    </w:p>
    <w:p w14:paraId="4CA2A4C5" w14:textId="77777777" w:rsidR="00CA1731" w:rsidRDefault="00CA1731" w:rsidP="00C30D9C"/>
    <w:p w14:paraId="5EC929CC" w14:textId="7AE75A1B" w:rsidR="00CA1731" w:rsidRDefault="0009050A" w:rsidP="00C30D9C">
      <w:r>
        <w:t xml:space="preserve">**330 at 15 per team 396 at 18 per team </w:t>
      </w:r>
    </w:p>
    <w:p w14:paraId="72C183EE" w14:textId="198DE18C" w:rsidR="00CA1731" w:rsidRDefault="00713703" w:rsidP="00C30D9C">
      <w:r>
        <w:t>****</w:t>
      </w:r>
      <w:r w:rsidR="00CA1731">
        <w:t xml:space="preserve">Their multiplier based on working backwards: ~1.59 </w:t>
      </w:r>
    </w:p>
    <w:p w14:paraId="25700B1F" w14:textId="4F5B9D42" w:rsidR="00713703" w:rsidRDefault="00713703" w:rsidP="00C30D9C">
      <w:r>
        <w:t xml:space="preserve">This seems high as a cumulative multiplier of all industries should be ~1.4 not ~1.6 based off the RIMS II tables. </w:t>
      </w:r>
    </w:p>
    <w:p w14:paraId="2705C69D" w14:textId="77777777" w:rsidR="00713703" w:rsidRDefault="00713703" w:rsidP="00C30D9C"/>
    <w:p w14:paraId="79EC4C21" w14:textId="46E626DF" w:rsidR="00713703" w:rsidRDefault="00713703" w:rsidP="00713703">
      <w:pPr>
        <w:pStyle w:val="ListParagraph"/>
        <w:numPr>
          <w:ilvl w:val="0"/>
          <w:numId w:val="2"/>
        </w:numPr>
      </w:pPr>
      <w:r>
        <w:t xml:space="preserve">Lodging=$186,291 </w:t>
      </w:r>
    </w:p>
    <w:p w14:paraId="01AC31C2" w14:textId="32EF34E8" w:rsidR="00713703" w:rsidRDefault="00713703" w:rsidP="00713703">
      <w:pPr>
        <w:pStyle w:val="ListParagraph"/>
      </w:pPr>
      <w:r>
        <w:t xml:space="preserve">330 players </w:t>
      </w:r>
      <w:r w:rsidR="008612B3">
        <w:t xml:space="preserve">*87% non local =287 players staying the night </w:t>
      </w:r>
    </w:p>
    <w:p w14:paraId="6EA420D7" w14:textId="4BA39DAC" w:rsidR="0009050A" w:rsidRDefault="0009050A" w:rsidP="00713703">
      <w:pPr>
        <w:pStyle w:val="ListParagraph"/>
      </w:pPr>
      <w:r>
        <w:t>344 players *87% non local=344.5 players staying the night</w:t>
      </w:r>
    </w:p>
    <w:p w14:paraId="1B9D3051" w14:textId="6A4D312C" w:rsidR="008612B3" w:rsidRDefault="008612B3" w:rsidP="00713703">
      <w:pPr>
        <w:pStyle w:val="ListParagraph"/>
      </w:pPr>
      <w:r>
        <w:t xml:space="preserve">5 nights total stay means&gt; $130/night average hotel cost </w:t>
      </w:r>
      <w:r w:rsidR="0009050A">
        <w:t>w/287 people</w:t>
      </w:r>
    </w:p>
    <w:p w14:paraId="159AF70E" w14:textId="39BEE010" w:rsidR="0009050A" w:rsidRDefault="0009050A" w:rsidP="00713703">
      <w:pPr>
        <w:pStyle w:val="ListParagraph"/>
      </w:pPr>
      <w:r>
        <w:t>5 nights w/344people&gt;108/night</w:t>
      </w:r>
    </w:p>
    <w:p w14:paraId="1E6C45CF" w14:textId="77777777" w:rsidR="008612B3" w:rsidRDefault="008612B3" w:rsidP="00713703">
      <w:pPr>
        <w:pStyle w:val="ListParagraph"/>
      </w:pPr>
    </w:p>
    <w:p w14:paraId="15676D8D" w14:textId="50E83149" w:rsidR="008612B3" w:rsidRDefault="008612B3" w:rsidP="008612B3">
      <w:pPr>
        <w:pStyle w:val="ListParagraph"/>
        <w:numPr>
          <w:ilvl w:val="0"/>
          <w:numId w:val="2"/>
        </w:numPr>
      </w:pPr>
      <w:r>
        <w:t>Transportation: $48816</w:t>
      </w:r>
    </w:p>
    <w:p w14:paraId="7F656177" w14:textId="6E3870B7" w:rsidR="008612B3" w:rsidRDefault="008612B3" w:rsidP="008612B3">
      <w:pPr>
        <w:pStyle w:val="ListParagraph"/>
      </w:pPr>
      <w:r>
        <w:t xml:space="preserve">46816/330/5=$28.37/day in transportation </w:t>
      </w:r>
    </w:p>
    <w:p w14:paraId="1239BE85" w14:textId="25D4E557" w:rsidR="0009050A" w:rsidRDefault="0009050A" w:rsidP="008612B3">
      <w:pPr>
        <w:pStyle w:val="ListParagraph"/>
      </w:pPr>
      <w:r>
        <w:t>24.65 w/396</w:t>
      </w:r>
    </w:p>
    <w:p w14:paraId="39690ABD" w14:textId="77777777" w:rsidR="008612B3" w:rsidRDefault="008612B3" w:rsidP="008612B3">
      <w:pPr>
        <w:pStyle w:val="ListParagraph"/>
      </w:pPr>
    </w:p>
    <w:p w14:paraId="7C574E2F" w14:textId="02BF00ED" w:rsidR="00D739DB" w:rsidRDefault="00D739DB" w:rsidP="00D739DB">
      <w:pPr>
        <w:pStyle w:val="ListParagraph"/>
        <w:numPr>
          <w:ilvl w:val="0"/>
          <w:numId w:val="2"/>
        </w:numPr>
      </w:pPr>
      <w:r>
        <w:t>Food and Beverages: $150561</w:t>
      </w:r>
    </w:p>
    <w:p w14:paraId="4EAB155F" w14:textId="3F7C875B" w:rsidR="00D739DB" w:rsidRDefault="00D739DB" w:rsidP="00D739DB">
      <w:pPr>
        <w:pStyle w:val="ListParagraph"/>
      </w:pPr>
      <w:r>
        <w:t>150561/330/5=$91.25/day in food and drinks</w:t>
      </w:r>
    </w:p>
    <w:p w14:paraId="05CF5DD8" w14:textId="34D7928A" w:rsidR="0009050A" w:rsidRDefault="0009050A" w:rsidP="00D739DB">
      <w:pPr>
        <w:pStyle w:val="ListParagraph"/>
      </w:pPr>
      <w:r>
        <w:t xml:space="preserve">76.05/day in food </w:t>
      </w:r>
    </w:p>
    <w:p w14:paraId="64F1E55A" w14:textId="77777777" w:rsidR="00D739DB" w:rsidRDefault="00D739DB" w:rsidP="00D739DB">
      <w:pPr>
        <w:pStyle w:val="ListParagraph"/>
      </w:pPr>
    </w:p>
    <w:p w14:paraId="131A9A6A" w14:textId="0EEE4531" w:rsidR="00D739DB" w:rsidRDefault="00D739DB" w:rsidP="00D739DB">
      <w:pPr>
        <w:pStyle w:val="ListParagraph"/>
        <w:numPr>
          <w:ilvl w:val="0"/>
          <w:numId w:val="2"/>
        </w:numPr>
      </w:pPr>
      <w:r>
        <w:t>Recreation/Amusement/Entertainment: $43,311</w:t>
      </w:r>
    </w:p>
    <w:p w14:paraId="086E1CD0" w14:textId="6D81AD63" w:rsidR="00D739DB" w:rsidRDefault="00D739DB" w:rsidP="00D739DB">
      <w:pPr>
        <w:pStyle w:val="ListParagraph"/>
      </w:pPr>
      <w:r>
        <w:t xml:space="preserve">43311/330/5= 25/day entertainment </w:t>
      </w:r>
    </w:p>
    <w:p w14:paraId="0272EF43" w14:textId="74DE2C18" w:rsidR="0009050A" w:rsidRDefault="00E34473" w:rsidP="00D739DB">
      <w:pPr>
        <w:pStyle w:val="ListParagraph"/>
      </w:pPr>
      <w:r>
        <w:t>21.87 w/396</w:t>
      </w:r>
    </w:p>
    <w:p w14:paraId="4F4DF79D" w14:textId="77777777" w:rsidR="00D739DB" w:rsidRDefault="00D739DB" w:rsidP="00D739DB">
      <w:pPr>
        <w:pStyle w:val="ListParagraph"/>
      </w:pPr>
    </w:p>
    <w:p w14:paraId="7BBE2075" w14:textId="58F3E156" w:rsidR="00D739DB" w:rsidRDefault="00D739DB" w:rsidP="00D739DB">
      <w:pPr>
        <w:pStyle w:val="ListParagraph"/>
        <w:numPr>
          <w:ilvl w:val="0"/>
          <w:numId w:val="2"/>
        </w:numPr>
      </w:pPr>
      <w:r>
        <w:t>Retail: $95,088</w:t>
      </w:r>
    </w:p>
    <w:p w14:paraId="0C68E2C4" w14:textId="47506147" w:rsidR="00D739DB" w:rsidRDefault="00D739DB" w:rsidP="00D739DB">
      <w:pPr>
        <w:pStyle w:val="ListParagraph"/>
      </w:pPr>
      <w:r>
        <w:t xml:space="preserve">95088/330/5=57.63/day retail spending </w:t>
      </w:r>
    </w:p>
    <w:p w14:paraId="02D3BD93" w14:textId="7502D529" w:rsidR="00E34473" w:rsidRDefault="00E34473" w:rsidP="00D739DB">
      <w:pPr>
        <w:pStyle w:val="ListParagraph"/>
      </w:pPr>
      <w:r>
        <w:t>48.02 w/396</w:t>
      </w:r>
    </w:p>
    <w:p w14:paraId="6024BA4D" w14:textId="77777777" w:rsidR="00D739DB" w:rsidRDefault="00D739DB" w:rsidP="00D739DB">
      <w:pPr>
        <w:pStyle w:val="ListParagraph"/>
      </w:pPr>
    </w:p>
    <w:p w14:paraId="73B68927" w14:textId="77777777" w:rsidR="00D739DB" w:rsidRDefault="00D739DB" w:rsidP="00E34473">
      <w:pPr>
        <w:pStyle w:val="ListParagraph"/>
      </w:pPr>
    </w:p>
    <w:p w14:paraId="25B6102E" w14:textId="67547CF9" w:rsidR="00E34473" w:rsidRDefault="00E34473" w:rsidP="00E34473">
      <w:pPr>
        <w:pStyle w:val="ListParagraph"/>
      </w:pPr>
      <w:r>
        <w:t xml:space="preserve">Using 330 people gives us $330 spent per day for the event </w:t>
      </w:r>
    </w:p>
    <w:p w14:paraId="77AD6265" w14:textId="5328180D" w:rsidR="00E34473" w:rsidRDefault="00E34473" w:rsidP="00E34473">
      <w:pPr>
        <w:pStyle w:val="ListParagraph"/>
      </w:pPr>
      <w:r>
        <w:t>Using 396 people instead (as in total players and staff at 18) is 278.60</w:t>
      </w:r>
    </w:p>
    <w:p w14:paraId="6CC40814" w14:textId="412623DF" w:rsidR="00E34473" w:rsidRDefault="00E34473" w:rsidP="00E34473">
      <w:pPr>
        <w:pStyle w:val="ListParagraph"/>
      </w:pPr>
      <w:r>
        <w:t>Assuming 3 people per party this results in an individual spending of 92.86/day</w:t>
      </w:r>
    </w:p>
    <w:p w14:paraId="44ABCE11" w14:textId="66B0AD80" w:rsidR="00E34473" w:rsidRDefault="00E34473" w:rsidP="00E34473">
      <w:pPr>
        <w:pStyle w:val="ListParagraph"/>
      </w:pPr>
      <w:r>
        <w:t xml:space="preserve">Using this assumption: 92.86/day*22/teams*18/players per team*5/days of spending*3/party members total per team member==551,588(ours) vs 556,344(theirs) direct impact estimates. </w:t>
      </w:r>
    </w:p>
    <w:p w14:paraId="35C90D8B" w14:textId="03F3F869" w:rsidR="00713703" w:rsidRDefault="008F2E11" w:rsidP="00713703">
      <w:pPr>
        <w:pStyle w:val="ListParagraph"/>
      </w:pPr>
      <w:r>
        <w:t xml:space="preserve">Staying with 15 and using 330/day/party is probably more representative of reality, where individual expenditure is ~$110/day. </w:t>
      </w:r>
    </w:p>
    <w:p w14:paraId="6E2E29B5" w14:textId="77777777" w:rsidR="008F2E11" w:rsidRDefault="008F2E11" w:rsidP="00713703">
      <w:pPr>
        <w:pStyle w:val="ListParagraph"/>
      </w:pPr>
    </w:p>
    <w:p w14:paraId="17726454" w14:textId="77777777" w:rsidR="008F2E11" w:rsidRDefault="008F2E11" w:rsidP="00713703">
      <w:pPr>
        <w:pStyle w:val="ListParagraph"/>
      </w:pPr>
    </w:p>
    <w:p w14:paraId="2D1C281A" w14:textId="562BB3AD" w:rsidR="008F2E11" w:rsidRDefault="008F2E11" w:rsidP="00713703">
      <w:pPr>
        <w:pStyle w:val="ListParagraph"/>
      </w:pPr>
      <w:r>
        <w:t xml:space="preserve">SO: </w:t>
      </w:r>
    </w:p>
    <w:p w14:paraId="340EB3FA" w14:textId="687BF120" w:rsidR="008F2E11" w:rsidRDefault="008F2E11" w:rsidP="00713703">
      <w:pPr>
        <w:pStyle w:val="ListParagraph"/>
      </w:pPr>
      <w:r>
        <w:t xml:space="preserve">SOFTBALL CALCULATIONS WILL USE THE FOLLOWING ASSUMPTIONS: </w:t>
      </w:r>
      <w:r>
        <w:br/>
        <w:t xml:space="preserve">87% non-local </w:t>
      </w:r>
    </w:p>
    <w:p w14:paraId="68C14B36" w14:textId="672FB071" w:rsidR="008F2E11" w:rsidRDefault="008F2E11" w:rsidP="00713703">
      <w:pPr>
        <w:pStyle w:val="ListParagraph"/>
      </w:pPr>
      <w:r>
        <w:t xml:space="preserve">15 players per team </w:t>
      </w:r>
    </w:p>
    <w:p w14:paraId="6E3C4484" w14:textId="4FA2934B" w:rsidR="008F2E11" w:rsidRDefault="008F2E11" w:rsidP="00713703">
      <w:pPr>
        <w:pStyle w:val="ListParagraph"/>
      </w:pPr>
      <w:r>
        <w:t xml:space="preserve">Each individual has a daily expenditure of $110/day </w:t>
      </w:r>
    </w:p>
    <w:p w14:paraId="40418558" w14:textId="61E985A9" w:rsidR="008F2E11" w:rsidRDefault="008F2E11" w:rsidP="00713703">
      <w:pPr>
        <w:pStyle w:val="ListParagraph"/>
      </w:pPr>
      <w:r>
        <w:t xml:space="preserve">There are on average 3 people travelling in total for each player on the team. 1 player and 2 parents, or 1 player and 1 parent and 1 sibling etc. </w:t>
      </w:r>
    </w:p>
    <w:p w14:paraId="250C15DA" w14:textId="3E810110" w:rsidR="008F2E11" w:rsidRDefault="008F2E11" w:rsidP="008F2E11">
      <w:pPr>
        <w:pStyle w:val="ListParagraph"/>
      </w:pPr>
      <w:r>
        <w:t xml:space="preserve">Calculations will be made for the total and for each month. More granular breakdown can be given if requested, but need to do all calculations for overall spending and for each industry individually for a complete breakdown of the spending. </w:t>
      </w:r>
    </w:p>
    <w:p w14:paraId="433BA266" w14:textId="3A88154F" w:rsidR="008F2E11" w:rsidRDefault="008F2E11" w:rsidP="008F2E11">
      <w:pPr>
        <w:pStyle w:val="ListParagraph"/>
      </w:pPr>
      <w:r>
        <w:t xml:space="preserve">When using the multipliers, we will stick with the industries previously selected instead of incorporating the ones the calculator they used utilized. </w:t>
      </w:r>
    </w:p>
    <w:p w14:paraId="4A2DEAB8" w14:textId="230CB06D" w:rsidR="008F2E11" w:rsidRDefault="003242A9" w:rsidP="008F2E11">
      <w:pPr>
        <w:pStyle w:val="ListParagraph"/>
      </w:pPr>
      <w:r>
        <w:t xml:space="preserve">Using these assumptions yields an estimate of 544,540 which corrects for the initial underestimation of attendance at the event. Previous calculations will be reworked for softball tournaments in order to fix this. </w:t>
      </w:r>
    </w:p>
    <w:p w14:paraId="77B8557C" w14:textId="2A2A6ECF" w:rsidR="003242A9" w:rsidRDefault="003242A9" w:rsidP="008F2E11">
      <w:pPr>
        <w:pStyle w:val="ListParagraph"/>
      </w:pPr>
      <w:r>
        <w:t xml:space="preserve">Need to go through the list of events and try and make a determination on which ones are softball and which ones are baseball for accurate estimates based off actual events that we have data for. </w:t>
      </w:r>
    </w:p>
    <w:p w14:paraId="4A32BEE7" w14:textId="77777777" w:rsidR="007F1920" w:rsidRDefault="007F1920" w:rsidP="008F2E11">
      <w:pPr>
        <w:pStyle w:val="ListParagraph"/>
      </w:pPr>
    </w:p>
    <w:p w14:paraId="7F88C028" w14:textId="0B3B0821" w:rsidR="007F1920" w:rsidRDefault="007F1920" w:rsidP="008F2E11">
      <w:pPr>
        <w:pStyle w:val="ListParagraph"/>
      </w:pPr>
      <w:r>
        <w:t xml:space="preserve">Based on data found for tournament dates listed and then estimating for values not found, determined there are 17 softball games for the 2023 season with 10 one day events and 7 overnight events. </w:t>
      </w:r>
    </w:p>
    <w:p w14:paraId="6B7DD476" w14:textId="77777777" w:rsidR="007F1920" w:rsidRDefault="007F1920" w:rsidP="008F2E11">
      <w:pPr>
        <w:pStyle w:val="ListParagraph"/>
      </w:pPr>
    </w:p>
    <w:p w14:paraId="7AE606A0" w14:textId="1C83FCC1" w:rsidR="007F1920" w:rsidRDefault="007F1920" w:rsidP="008F2E11">
      <w:pPr>
        <w:pStyle w:val="ListParagraph"/>
      </w:pPr>
      <w:r>
        <w:t xml:space="preserve">Day </w:t>
      </w:r>
      <w:r w:rsidR="000C3442">
        <w:t>trips typically result in half the spending of overnight trips based on information obtained from secondary studies. As such</w:t>
      </w:r>
      <w:r w:rsidR="00781845">
        <w:t xml:space="preserve">, this drops our individual spending </w:t>
      </w:r>
      <w:r w:rsidR="00863D7A">
        <w:t xml:space="preserve">to $55/day for the 1 day trips as opposed to the $110/day/individual spending for overnight trips. This needs to be taken into account when calculating totals for the </w:t>
      </w:r>
      <w:r w:rsidR="00383AA7">
        <w:t xml:space="preserve">sports played. </w:t>
      </w:r>
    </w:p>
    <w:p w14:paraId="03716487" w14:textId="77777777" w:rsidR="00383AA7" w:rsidRDefault="00383AA7" w:rsidP="008F2E11">
      <w:pPr>
        <w:pStyle w:val="ListParagraph"/>
      </w:pPr>
    </w:p>
    <w:p w14:paraId="1B6A5971" w14:textId="0D3353E7" w:rsidR="0070799D" w:rsidRDefault="0070799D" w:rsidP="008F2E11">
      <w:pPr>
        <w:pStyle w:val="ListParagraph"/>
      </w:pPr>
      <w:r>
        <w:t xml:space="preserve">Also need to take into account the differences in party size between overnight and day trips. </w:t>
      </w:r>
    </w:p>
    <w:p w14:paraId="08F45272" w14:textId="373BA3C8" w:rsidR="00381151" w:rsidRDefault="00381151" w:rsidP="008F2E11">
      <w:pPr>
        <w:pStyle w:val="ListParagraph"/>
      </w:pPr>
      <w:r>
        <w:t xml:space="preserve">Day trips probably result in </w:t>
      </w:r>
      <w:r w:rsidR="005A7100">
        <w:t xml:space="preserve">less people traveling with the group overall, especially in higher age groups where team mates are likely to carpool together </w:t>
      </w:r>
      <w:r w:rsidR="000577EA">
        <w:t xml:space="preserve">or use something like a rental 15 passenger van, and as such less family members and others would be in attendance. </w:t>
      </w:r>
      <w:r w:rsidR="00864F25">
        <w:t xml:space="preserve">For younger age groups this may vary by event, as some standard </w:t>
      </w:r>
      <w:r w:rsidR="001A3725">
        <w:t xml:space="preserve">game event may not attract additional family members, but something like the Halloween event or the turkey trot may attract a larger number of people than a standard game due to the event type. </w:t>
      </w:r>
    </w:p>
    <w:p w14:paraId="3564A42F" w14:textId="77777777" w:rsidR="00486F02" w:rsidRDefault="001A3725" w:rsidP="008F2E11">
      <w:pPr>
        <w:pStyle w:val="ListParagraph"/>
      </w:pPr>
      <w:r>
        <w:t>However, for the sake of simplicity, and in order to keep the model simple, (KISS</w:t>
      </w:r>
      <w:r w:rsidR="00E744B2">
        <w:t>*</w:t>
      </w:r>
      <w:r>
        <w:t>),</w:t>
      </w:r>
      <w:r w:rsidR="00E744B2">
        <w:t xml:space="preserve"> we will assume that the party size </w:t>
      </w:r>
      <w:r w:rsidR="00EB2026">
        <w:t>drops from 3 to 1 and will calculate for 17 people per team as most teams seem to have a head and assistant coach</w:t>
      </w:r>
      <w:r w:rsidR="00486F02">
        <w:t xml:space="preserve">. I don’t know if this is standard but from what I have seen in my searches this seems to be the case. </w:t>
      </w:r>
    </w:p>
    <w:p w14:paraId="760D8C35" w14:textId="77777777" w:rsidR="00486F02" w:rsidRDefault="00486F02" w:rsidP="008F2E11">
      <w:pPr>
        <w:pStyle w:val="ListParagraph"/>
      </w:pPr>
    </w:p>
    <w:p w14:paraId="49C30461" w14:textId="22CD08EE" w:rsidR="00221E86" w:rsidRDefault="005006DC" w:rsidP="008F2E11">
      <w:pPr>
        <w:pStyle w:val="ListParagraph"/>
      </w:pPr>
      <w:r>
        <w:t>So day trip: $55/day/individual @17 members per team</w:t>
      </w:r>
      <w:r w:rsidR="00FA5EDB">
        <w:t xml:space="preserve"> * 1 people in party </w:t>
      </w:r>
      <w:r>
        <w:t xml:space="preserve"> * Number of teams </w:t>
      </w:r>
      <w:r w:rsidR="001829E6">
        <w:t xml:space="preserve">* 0.87 non local </w:t>
      </w:r>
    </w:p>
    <w:p w14:paraId="5618696A" w14:textId="01836AD6" w:rsidR="001A3725" w:rsidRDefault="00221E86" w:rsidP="008F2E11">
      <w:pPr>
        <w:pStyle w:val="ListParagraph"/>
      </w:pPr>
      <w:r>
        <w:t xml:space="preserve">Night trip: $110/day/individual @15 members per team * 3 people in party * duration of stay </w:t>
      </w:r>
      <w:r w:rsidR="001A3725">
        <w:t xml:space="preserve"> </w:t>
      </w:r>
      <w:r w:rsidR="00FA5EDB">
        <w:t xml:space="preserve">* Number of teams </w:t>
      </w:r>
      <w:r w:rsidR="001829E6">
        <w:t xml:space="preserve">* 0.87 non local </w:t>
      </w:r>
    </w:p>
    <w:p w14:paraId="5E02141C" w14:textId="57E29E00" w:rsidR="00383AA7" w:rsidRDefault="00674468" w:rsidP="00674468">
      <w:pPr>
        <w:pStyle w:val="ListParagraph"/>
        <w:tabs>
          <w:tab w:val="left" w:pos="2610"/>
          <w:tab w:val="left" w:pos="4920"/>
        </w:tabs>
      </w:pPr>
      <w:r>
        <w:t xml:space="preserve">       </w:t>
      </w:r>
      <w:r w:rsidR="00450EE1">
        <w:t>2023</w:t>
      </w:r>
      <w:r>
        <w:t xml:space="preserve">                Softball Spending</w:t>
      </w:r>
      <w:r>
        <w:tab/>
        <w:t xml:space="preserve"> Fees</w:t>
      </w:r>
    </w:p>
    <w:tbl>
      <w:tblPr>
        <w:tblW w:w="6580" w:type="dxa"/>
        <w:tblLook w:val="04A0" w:firstRow="1" w:lastRow="0" w:firstColumn="1" w:lastColumn="0" w:noHBand="0" w:noVBand="1"/>
      </w:tblPr>
      <w:tblGrid>
        <w:gridCol w:w="960"/>
        <w:gridCol w:w="960"/>
        <w:gridCol w:w="1780"/>
        <w:gridCol w:w="960"/>
        <w:gridCol w:w="1107"/>
        <w:gridCol w:w="960"/>
      </w:tblGrid>
      <w:tr w:rsidR="00674468" w:rsidRPr="00674468" w14:paraId="266CC89F" w14:textId="77777777" w:rsidTr="006508F7">
        <w:trPr>
          <w:trHeight w:val="290"/>
        </w:trPr>
        <w:tc>
          <w:tcPr>
            <w:tcW w:w="960" w:type="dxa"/>
            <w:tcBorders>
              <w:top w:val="nil"/>
              <w:left w:val="nil"/>
              <w:bottom w:val="nil"/>
              <w:right w:val="nil"/>
            </w:tcBorders>
            <w:shd w:val="clear" w:color="auto" w:fill="auto"/>
            <w:noWrap/>
            <w:vAlign w:val="bottom"/>
            <w:hideMark/>
          </w:tcPr>
          <w:p w14:paraId="71D3ACE5" w14:textId="77777777" w:rsidR="00674468" w:rsidRPr="00674468" w:rsidRDefault="00674468" w:rsidP="00674468">
            <w:pPr>
              <w:spacing w:after="0" w:line="240" w:lineRule="auto"/>
              <w:rPr>
                <w:rFonts w:ascii="Times New Roman" w:eastAsia="Times New Roman" w:hAnsi="Times New Roman" w:cs="Times New Roman"/>
                <w:kern w:val="0"/>
                <w:sz w:val="24"/>
                <w:szCs w:val="24"/>
                <w14:ligatures w14:val="none"/>
              </w:rPr>
            </w:pPr>
          </w:p>
        </w:tc>
        <w:tc>
          <w:tcPr>
            <w:tcW w:w="960" w:type="dxa"/>
            <w:tcBorders>
              <w:top w:val="nil"/>
              <w:left w:val="nil"/>
              <w:bottom w:val="nil"/>
              <w:right w:val="nil"/>
            </w:tcBorders>
            <w:shd w:val="clear" w:color="auto" w:fill="auto"/>
            <w:noWrap/>
            <w:vAlign w:val="bottom"/>
            <w:hideMark/>
          </w:tcPr>
          <w:p w14:paraId="609CBB1D" w14:textId="77777777" w:rsidR="00674468" w:rsidRPr="00674468" w:rsidRDefault="00674468" w:rsidP="0067446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 xml:space="preserve">TOTAL </w:t>
            </w:r>
          </w:p>
        </w:tc>
        <w:tc>
          <w:tcPr>
            <w:tcW w:w="1780" w:type="dxa"/>
            <w:tcBorders>
              <w:top w:val="nil"/>
              <w:left w:val="nil"/>
              <w:bottom w:val="nil"/>
              <w:right w:val="nil"/>
            </w:tcBorders>
            <w:shd w:val="clear" w:color="auto" w:fill="auto"/>
            <w:noWrap/>
            <w:vAlign w:val="bottom"/>
            <w:hideMark/>
          </w:tcPr>
          <w:p w14:paraId="77C323EB" w14:textId="001A62DA"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1</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428</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760.85</w:t>
            </w:r>
          </w:p>
        </w:tc>
        <w:tc>
          <w:tcPr>
            <w:tcW w:w="960" w:type="dxa"/>
            <w:tcBorders>
              <w:top w:val="nil"/>
              <w:left w:val="nil"/>
              <w:bottom w:val="nil"/>
              <w:right w:val="nil"/>
            </w:tcBorders>
            <w:shd w:val="clear" w:color="auto" w:fill="auto"/>
            <w:noWrap/>
            <w:vAlign w:val="bottom"/>
            <w:hideMark/>
          </w:tcPr>
          <w:p w14:paraId="1445ED27"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59A7B188" w14:textId="0F4EFE38"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477</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814</w:t>
            </w:r>
          </w:p>
        </w:tc>
        <w:tc>
          <w:tcPr>
            <w:tcW w:w="960" w:type="dxa"/>
            <w:tcBorders>
              <w:top w:val="nil"/>
              <w:left w:val="nil"/>
              <w:bottom w:val="nil"/>
              <w:right w:val="nil"/>
            </w:tcBorders>
            <w:shd w:val="clear" w:color="auto" w:fill="auto"/>
            <w:noWrap/>
            <w:vAlign w:val="bottom"/>
            <w:hideMark/>
          </w:tcPr>
          <w:p w14:paraId="1152895F"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r>
      <w:tr w:rsidR="00674468" w:rsidRPr="00674468" w14:paraId="50867CE7" w14:textId="77777777" w:rsidTr="006508F7">
        <w:trPr>
          <w:trHeight w:val="290"/>
        </w:trPr>
        <w:tc>
          <w:tcPr>
            <w:tcW w:w="960" w:type="dxa"/>
            <w:tcBorders>
              <w:top w:val="nil"/>
              <w:left w:val="nil"/>
              <w:bottom w:val="nil"/>
              <w:right w:val="nil"/>
            </w:tcBorders>
            <w:shd w:val="clear" w:color="auto" w:fill="auto"/>
            <w:noWrap/>
            <w:vAlign w:val="bottom"/>
            <w:hideMark/>
          </w:tcPr>
          <w:p w14:paraId="36593DB3"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18A0CFE0" w14:textId="77777777" w:rsidR="00674468" w:rsidRPr="00674468" w:rsidRDefault="00674468" w:rsidP="0067446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MULTI.</w:t>
            </w:r>
          </w:p>
        </w:tc>
        <w:tc>
          <w:tcPr>
            <w:tcW w:w="1780" w:type="dxa"/>
            <w:tcBorders>
              <w:top w:val="nil"/>
              <w:left w:val="nil"/>
              <w:bottom w:val="nil"/>
              <w:right w:val="nil"/>
            </w:tcBorders>
            <w:shd w:val="clear" w:color="auto" w:fill="auto"/>
            <w:noWrap/>
            <w:vAlign w:val="bottom"/>
            <w:hideMark/>
          </w:tcPr>
          <w:p w14:paraId="6C5381AA" w14:textId="5F37ABFE"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2</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000</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265.19</w:t>
            </w:r>
          </w:p>
        </w:tc>
        <w:tc>
          <w:tcPr>
            <w:tcW w:w="960" w:type="dxa"/>
            <w:tcBorders>
              <w:top w:val="nil"/>
              <w:left w:val="nil"/>
              <w:bottom w:val="nil"/>
              <w:right w:val="nil"/>
            </w:tcBorders>
            <w:shd w:val="clear" w:color="auto" w:fill="auto"/>
            <w:noWrap/>
            <w:vAlign w:val="bottom"/>
            <w:hideMark/>
          </w:tcPr>
          <w:p w14:paraId="5AA246ED"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1E87C8CB"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5A2ECD4A"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r>
      <w:tr w:rsidR="00674468" w:rsidRPr="00674468" w14:paraId="7CC99CA2" w14:textId="77777777" w:rsidTr="006508F7">
        <w:trPr>
          <w:trHeight w:val="290"/>
        </w:trPr>
        <w:tc>
          <w:tcPr>
            <w:tcW w:w="960" w:type="dxa"/>
            <w:tcBorders>
              <w:top w:val="nil"/>
              <w:left w:val="nil"/>
              <w:bottom w:val="nil"/>
              <w:right w:val="nil"/>
            </w:tcBorders>
            <w:shd w:val="clear" w:color="auto" w:fill="auto"/>
            <w:noWrap/>
            <w:vAlign w:val="bottom"/>
            <w:hideMark/>
          </w:tcPr>
          <w:p w14:paraId="52728EC5"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0FDC0824"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1780" w:type="dxa"/>
            <w:tcBorders>
              <w:top w:val="nil"/>
              <w:left w:val="nil"/>
              <w:bottom w:val="nil"/>
              <w:right w:val="nil"/>
            </w:tcBorders>
            <w:shd w:val="clear" w:color="auto" w:fill="auto"/>
            <w:noWrap/>
            <w:vAlign w:val="bottom"/>
            <w:hideMark/>
          </w:tcPr>
          <w:p w14:paraId="07310820"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7F116C31"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5A709952"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2CB6D301"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r>
      <w:tr w:rsidR="00674468" w:rsidRPr="00674468" w14:paraId="2FD7F57F" w14:textId="77777777" w:rsidTr="006508F7">
        <w:trPr>
          <w:trHeight w:val="290"/>
        </w:trPr>
        <w:tc>
          <w:tcPr>
            <w:tcW w:w="960" w:type="dxa"/>
            <w:tcBorders>
              <w:top w:val="nil"/>
              <w:left w:val="nil"/>
              <w:bottom w:val="nil"/>
              <w:right w:val="nil"/>
            </w:tcBorders>
            <w:shd w:val="clear" w:color="auto" w:fill="auto"/>
            <w:noWrap/>
            <w:vAlign w:val="bottom"/>
            <w:hideMark/>
          </w:tcPr>
          <w:p w14:paraId="5D8AF9CC"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379DE632" w14:textId="77777777" w:rsidR="00674468" w:rsidRPr="00674468" w:rsidRDefault="00674468" w:rsidP="0067446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Day</w:t>
            </w:r>
          </w:p>
        </w:tc>
        <w:tc>
          <w:tcPr>
            <w:tcW w:w="1780" w:type="dxa"/>
            <w:tcBorders>
              <w:top w:val="nil"/>
              <w:left w:val="nil"/>
              <w:bottom w:val="nil"/>
              <w:right w:val="nil"/>
            </w:tcBorders>
            <w:shd w:val="clear" w:color="auto" w:fill="auto"/>
            <w:noWrap/>
            <w:vAlign w:val="bottom"/>
            <w:hideMark/>
          </w:tcPr>
          <w:p w14:paraId="3F94D2E6"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472717.85</w:t>
            </w:r>
          </w:p>
        </w:tc>
        <w:tc>
          <w:tcPr>
            <w:tcW w:w="960" w:type="dxa"/>
            <w:tcBorders>
              <w:top w:val="nil"/>
              <w:left w:val="nil"/>
              <w:bottom w:val="nil"/>
              <w:right w:val="nil"/>
            </w:tcBorders>
            <w:shd w:val="clear" w:color="auto" w:fill="auto"/>
            <w:noWrap/>
            <w:vAlign w:val="bottom"/>
            <w:hideMark/>
          </w:tcPr>
          <w:p w14:paraId="4B6B8703"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77276689"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3D959DEA"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r>
      <w:tr w:rsidR="00674468" w:rsidRPr="00674468" w14:paraId="009F0BD1" w14:textId="77777777" w:rsidTr="006508F7">
        <w:trPr>
          <w:trHeight w:val="290"/>
        </w:trPr>
        <w:tc>
          <w:tcPr>
            <w:tcW w:w="960" w:type="dxa"/>
            <w:tcBorders>
              <w:top w:val="nil"/>
              <w:left w:val="nil"/>
              <w:bottom w:val="nil"/>
              <w:right w:val="nil"/>
            </w:tcBorders>
            <w:shd w:val="clear" w:color="auto" w:fill="auto"/>
            <w:noWrap/>
            <w:vAlign w:val="bottom"/>
            <w:hideMark/>
          </w:tcPr>
          <w:p w14:paraId="0AF1DAAA"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7B5E50D8" w14:textId="77777777" w:rsidR="00674468" w:rsidRPr="00674468" w:rsidRDefault="00674468" w:rsidP="0067446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Night</w:t>
            </w:r>
          </w:p>
        </w:tc>
        <w:tc>
          <w:tcPr>
            <w:tcW w:w="1780" w:type="dxa"/>
            <w:tcBorders>
              <w:top w:val="nil"/>
              <w:left w:val="nil"/>
              <w:bottom w:val="nil"/>
              <w:right w:val="nil"/>
            </w:tcBorders>
            <w:shd w:val="clear" w:color="auto" w:fill="auto"/>
            <w:noWrap/>
            <w:vAlign w:val="bottom"/>
            <w:hideMark/>
          </w:tcPr>
          <w:p w14:paraId="6C506B4C"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956043</w:t>
            </w:r>
          </w:p>
        </w:tc>
        <w:tc>
          <w:tcPr>
            <w:tcW w:w="960" w:type="dxa"/>
            <w:tcBorders>
              <w:top w:val="nil"/>
              <w:left w:val="nil"/>
              <w:bottom w:val="nil"/>
              <w:right w:val="nil"/>
            </w:tcBorders>
            <w:shd w:val="clear" w:color="auto" w:fill="auto"/>
            <w:noWrap/>
            <w:vAlign w:val="bottom"/>
            <w:hideMark/>
          </w:tcPr>
          <w:p w14:paraId="64313420"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4EA990A8"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5A1F5F7C"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r>
      <w:tr w:rsidR="00674468" w:rsidRPr="00674468" w14:paraId="36B1469E" w14:textId="77777777" w:rsidTr="006508F7">
        <w:trPr>
          <w:trHeight w:val="290"/>
        </w:trPr>
        <w:tc>
          <w:tcPr>
            <w:tcW w:w="960" w:type="dxa"/>
            <w:tcBorders>
              <w:top w:val="nil"/>
              <w:left w:val="nil"/>
              <w:bottom w:val="nil"/>
              <w:right w:val="nil"/>
            </w:tcBorders>
            <w:shd w:val="clear" w:color="auto" w:fill="auto"/>
            <w:noWrap/>
            <w:vAlign w:val="bottom"/>
            <w:hideMark/>
          </w:tcPr>
          <w:p w14:paraId="7094F663" w14:textId="77777777" w:rsidR="00674468" w:rsidRPr="00674468" w:rsidRDefault="00674468" w:rsidP="00674468">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shd w:val="clear" w:color="auto" w:fill="auto"/>
            <w:noWrap/>
            <w:vAlign w:val="bottom"/>
            <w:hideMark/>
          </w:tcPr>
          <w:p w14:paraId="2560D183" w14:textId="77777777" w:rsidR="006B340F" w:rsidRDefault="006B340F" w:rsidP="00674468">
            <w:pPr>
              <w:spacing w:after="0" w:line="240" w:lineRule="auto"/>
              <w:rPr>
                <w:rFonts w:ascii="Times New Roman" w:eastAsia="Times New Roman" w:hAnsi="Times New Roman" w:cs="Times New Roman"/>
                <w:kern w:val="0"/>
                <w:sz w:val="20"/>
                <w:szCs w:val="20"/>
                <w14:ligatures w14:val="none"/>
              </w:rPr>
            </w:pPr>
          </w:p>
          <w:p w14:paraId="1DBD2D47" w14:textId="52B28338" w:rsidR="00674468" w:rsidRPr="00674468" w:rsidRDefault="006B340F" w:rsidP="00674468">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Tax @10 years @ 4%</w:t>
            </w:r>
          </w:p>
        </w:tc>
        <w:tc>
          <w:tcPr>
            <w:tcW w:w="1780" w:type="dxa"/>
            <w:tcBorders>
              <w:top w:val="nil"/>
              <w:left w:val="nil"/>
              <w:bottom w:val="nil"/>
              <w:right w:val="nil"/>
            </w:tcBorders>
            <w:shd w:val="clear" w:color="auto" w:fill="auto"/>
            <w:noWrap/>
            <w:vAlign w:val="bottom"/>
            <w:hideMark/>
          </w:tcPr>
          <w:p w14:paraId="7D7EBECD" w14:textId="50F8D52F"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800</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106</w:t>
            </w:r>
          </w:p>
        </w:tc>
        <w:tc>
          <w:tcPr>
            <w:tcW w:w="960" w:type="dxa"/>
            <w:tcBorders>
              <w:top w:val="nil"/>
              <w:left w:val="nil"/>
              <w:bottom w:val="nil"/>
              <w:right w:val="nil"/>
            </w:tcBorders>
            <w:shd w:val="clear" w:color="auto" w:fill="auto"/>
            <w:noWrap/>
            <w:vAlign w:val="bottom"/>
            <w:hideMark/>
          </w:tcPr>
          <w:p w14:paraId="026ABFA7"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c>
          <w:tcPr>
            <w:tcW w:w="960" w:type="dxa"/>
            <w:tcBorders>
              <w:top w:val="nil"/>
              <w:left w:val="nil"/>
              <w:bottom w:val="nil"/>
              <w:right w:val="nil"/>
            </w:tcBorders>
            <w:shd w:val="clear" w:color="auto" w:fill="auto"/>
            <w:noWrap/>
            <w:vAlign w:val="bottom"/>
            <w:hideMark/>
          </w:tcPr>
          <w:p w14:paraId="544722D6" w14:textId="6D1B7232" w:rsidR="00674468" w:rsidRPr="00674468" w:rsidRDefault="00674468" w:rsidP="00674468">
            <w:pPr>
              <w:spacing w:after="0" w:line="240" w:lineRule="auto"/>
              <w:jc w:val="right"/>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4</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778</w:t>
            </w:r>
            <w:r w:rsidR="00B93D3E">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140</w:t>
            </w:r>
          </w:p>
        </w:tc>
        <w:tc>
          <w:tcPr>
            <w:tcW w:w="960" w:type="dxa"/>
            <w:tcBorders>
              <w:top w:val="nil"/>
              <w:left w:val="nil"/>
              <w:bottom w:val="nil"/>
              <w:right w:val="nil"/>
            </w:tcBorders>
            <w:shd w:val="clear" w:color="auto" w:fill="auto"/>
            <w:noWrap/>
            <w:vAlign w:val="bottom"/>
            <w:hideMark/>
          </w:tcPr>
          <w:p w14:paraId="48105C49" w14:textId="77777777" w:rsidR="00674468" w:rsidRPr="00674468" w:rsidRDefault="00674468" w:rsidP="00674468">
            <w:pPr>
              <w:spacing w:after="0" w:line="240" w:lineRule="auto"/>
              <w:jc w:val="right"/>
              <w:rPr>
                <w:rFonts w:ascii="Calibri" w:eastAsia="Times New Roman" w:hAnsi="Calibri" w:cs="Calibri"/>
                <w:color w:val="000000"/>
                <w:kern w:val="0"/>
                <w14:ligatures w14:val="none"/>
              </w:rPr>
            </w:pPr>
          </w:p>
        </w:tc>
      </w:tr>
    </w:tbl>
    <w:p w14:paraId="69763906" w14:textId="0C20637A" w:rsidR="00713703" w:rsidRDefault="00044CEC" w:rsidP="00C30D9C">
      <w:r>
        <w:t>10</w:t>
      </w:r>
      <w:r w:rsidR="00F31E5A">
        <w:t xml:space="preserve"> day</w:t>
      </w:r>
    </w:p>
    <w:p w14:paraId="23519EA0" w14:textId="4756E084" w:rsidR="00044CEC" w:rsidRDefault="00044CEC" w:rsidP="00C30D9C">
      <w:r>
        <w:t>6 overnight</w:t>
      </w:r>
    </w:p>
    <w:p w14:paraId="19C6EC36" w14:textId="77777777" w:rsidR="00713703" w:rsidRDefault="00713703" w:rsidP="00C30D9C"/>
    <w:p w14:paraId="364AE875" w14:textId="21B0930A" w:rsidR="00713703" w:rsidRDefault="00AD56A1" w:rsidP="00C30D9C">
      <w:r>
        <w:t>2022</w:t>
      </w:r>
    </w:p>
    <w:p w14:paraId="4369BB52" w14:textId="21BC11BB" w:rsidR="003D0B4A" w:rsidRDefault="003D0B4A" w:rsidP="00C30D9C">
      <w:r>
        <w:t xml:space="preserve">18 Baseball </w:t>
      </w:r>
    </w:p>
    <w:p w14:paraId="0C17D357" w14:textId="40C51BFF" w:rsidR="003D0B4A" w:rsidRDefault="003D0B4A" w:rsidP="00C30D9C">
      <w:r>
        <w:t>17 Softball</w:t>
      </w:r>
    </w:p>
    <w:p w14:paraId="055EBC81" w14:textId="50595117" w:rsidR="000D1E3F" w:rsidRDefault="0004553A" w:rsidP="00C30D9C">
      <w:r>
        <w:t xml:space="preserve">10 day </w:t>
      </w:r>
      <w:r w:rsidR="00E27C57">
        <w:t xml:space="preserve"> 47217</w:t>
      </w:r>
      <w:r w:rsidR="000A3FF1">
        <w:t xml:space="preserve"> per</w:t>
      </w:r>
      <w:r w:rsidR="005E3A6D">
        <w:t xml:space="preserve"> tournament</w:t>
      </w:r>
      <w:r w:rsidR="000A3FF1">
        <w:t xml:space="preserve"> day @55/day/person using 2023 team numbers &gt;&gt;&gt;</w:t>
      </w:r>
      <w:r w:rsidR="00356751">
        <w:t>Total Day: $47217*10=472</w:t>
      </w:r>
      <w:r w:rsidR="001B6304">
        <w:t>,</w:t>
      </w:r>
      <w:r w:rsidR="00356751">
        <w:t>717</w:t>
      </w:r>
      <w:r w:rsidR="003E42BD">
        <w:t xml:space="preserve"> day spending </w:t>
      </w:r>
    </w:p>
    <w:p w14:paraId="31E5BBC4" w14:textId="407BFD72" w:rsidR="0004553A" w:rsidRDefault="0004553A" w:rsidP="00C30D9C">
      <w:r>
        <w:t xml:space="preserve">7 night </w:t>
      </w:r>
      <w:r w:rsidR="005E3A6D">
        <w:t xml:space="preserve">@ 159340.5 spending per tournament </w:t>
      </w:r>
      <w:r w:rsidR="00C819A3">
        <w:t>== Total: $1,115,380</w:t>
      </w:r>
    </w:p>
    <w:p w14:paraId="5B20FA61" w14:textId="41780BBD" w:rsidR="0004553A" w:rsidRDefault="00FF3E57" w:rsidP="00C30D9C">
      <w:r>
        <w:t xml:space="preserve">Total for 2022 based on the assumptions: </w:t>
      </w:r>
      <w:r w:rsidR="00EE662F">
        <w:t>$1,588,097</w:t>
      </w:r>
    </w:p>
    <w:p w14:paraId="1818C1D6" w14:textId="7CAF71A0" w:rsidR="003D0B4A" w:rsidRDefault="003A4188" w:rsidP="00C30D9C">
      <w:r>
        <w:t xml:space="preserve"> </w:t>
      </w:r>
    </w:p>
    <w:p w14:paraId="2F275AD2" w14:textId="62938DB4" w:rsidR="003A4188" w:rsidRDefault="003A4188" w:rsidP="00C30D9C">
      <w:r>
        <w:t>2021 based on the assumptions</w:t>
      </w:r>
    </w:p>
    <w:p w14:paraId="6C250A55" w14:textId="1F133EEF" w:rsidR="003A4188" w:rsidRDefault="003A4188" w:rsidP="00C30D9C">
      <w:r>
        <w:t xml:space="preserve">17 Baseball </w:t>
      </w:r>
    </w:p>
    <w:p w14:paraId="0F25FBA3" w14:textId="133DF91D" w:rsidR="003A4188" w:rsidRDefault="003A4188" w:rsidP="00C30D9C">
      <w:r>
        <w:t xml:space="preserve">17 Softball </w:t>
      </w:r>
    </w:p>
    <w:p w14:paraId="1E895EFA" w14:textId="148C02E7" w:rsidR="003A4188" w:rsidRDefault="003A4188" w:rsidP="00C30D9C">
      <w:r>
        <w:t xml:space="preserve">10 day 47217 per day tournament </w:t>
      </w:r>
      <w:r w:rsidR="00756B02">
        <w:t>day @55/day/person using 2023 numbers</w:t>
      </w:r>
    </w:p>
    <w:p w14:paraId="26B296F9" w14:textId="77777777" w:rsidR="00756B02" w:rsidRDefault="00756B02" w:rsidP="00756B02">
      <w:r>
        <w:t>7 night @ 159340.5 spending per tournament == Total: $1,115,380</w:t>
      </w:r>
    </w:p>
    <w:p w14:paraId="7C2E80FC" w14:textId="77777777" w:rsidR="00756B02" w:rsidRDefault="00756B02" w:rsidP="00756B02">
      <w:r>
        <w:t>Total for 2022 based on the assumptions: $1,588,097</w:t>
      </w:r>
    </w:p>
    <w:p w14:paraId="7E6976FB" w14:textId="77777777" w:rsidR="00756B02" w:rsidRDefault="00756B02" w:rsidP="00C30D9C"/>
    <w:p w14:paraId="25F7B1C6" w14:textId="483BA49E" w:rsidR="00A21B2A" w:rsidRDefault="00F43F3F" w:rsidP="00C30D9C">
      <w:r>
        <w:t xml:space="preserve">Total for 2021-2023 based on 2023 assumptions </w:t>
      </w:r>
    </w:p>
    <w:p w14:paraId="7DE8295B" w14:textId="2C2D004E" w:rsidR="00F43F3F" w:rsidRDefault="00F43F3F" w:rsidP="00C30D9C">
      <w:r>
        <w:t>$4,604,954</w:t>
      </w:r>
      <w:r w:rsidR="0061646C">
        <w:t xml:space="preserve"> </w:t>
      </w:r>
    </w:p>
    <w:p w14:paraId="7CAE7B9F" w14:textId="7BE8C726" w:rsidR="00C30D9C" w:rsidRDefault="0061646C" w:rsidP="00C30D9C">
      <w:r>
        <w:t>$6,446,935</w:t>
      </w:r>
    </w:p>
    <w:p w14:paraId="430BFFD8" w14:textId="60676BB7" w:rsidR="0061646C" w:rsidRDefault="0061646C" w:rsidP="00C30D9C">
      <w:r>
        <w:t xml:space="preserve">Taxes for 3 years: </w:t>
      </w:r>
      <w:r w:rsidR="00C95B97">
        <w:t>$257,877</w:t>
      </w:r>
    </w:p>
    <w:p w14:paraId="56D1641C" w14:textId="6728F367" w:rsidR="00C95B97" w:rsidRDefault="005B2B2D" w:rsidP="00C30D9C">
      <w:r>
        <w:t xml:space="preserve">Taxes per </w:t>
      </w:r>
      <w:r w:rsidR="009779F2">
        <w:t>year: $85,959</w:t>
      </w:r>
    </w:p>
    <w:p w14:paraId="62BCDE2A" w14:textId="7712856C" w:rsidR="00370DC1" w:rsidRDefault="00370DC1" w:rsidP="00C30D9C">
      <w:r>
        <w:t>Taxes per 10 year: $859,591</w:t>
      </w:r>
    </w:p>
    <w:p w14:paraId="4083E7E0" w14:textId="7DD85716" w:rsidR="00AD4728" w:rsidRDefault="006F3E64" w:rsidP="00C30D9C">
      <w:r>
        <w:t xml:space="preserve">Direct Spending: </w:t>
      </w:r>
      <w:r w:rsidR="00D60D9F">
        <w:t>$</w:t>
      </w:r>
      <w:r w:rsidR="00392CA1">
        <w:t>15,349,846</w:t>
      </w:r>
      <w:r w:rsidR="0050086A">
        <w:t xml:space="preserve"> @ 10 years </w:t>
      </w:r>
    </w:p>
    <w:p w14:paraId="6EA38702" w14:textId="60F00523" w:rsidR="00392CA1" w:rsidRDefault="00392CA1" w:rsidP="00C30D9C">
      <w:r>
        <w:t xml:space="preserve">Multiplier spend: </w:t>
      </w:r>
      <w:r w:rsidR="00D60D9F">
        <w:t>$21,487,785</w:t>
      </w:r>
      <w:r w:rsidR="0050086A">
        <w:t xml:space="preserve"> @ 10 years </w:t>
      </w:r>
    </w:p>
    <w:p w14:paraId="2F07549E" w14:textId="33F655A1" w:rsidR="0050086A" w:rsidRDefault="008464CA" w:rsidP="00C30D9C">
      <w:r>
        <w:t>1 field generates ~ $</w:t>
      </w:r>
      <w:r w:rsidR="005E07F1">
        <w:t>3</w:t>
      </w:r>
      <w:r w:rsidR="008A6539">
        <w:t>,</w:t>
      </w:r>
      <w:r w:rsidR="005E07F1">
        <w:t>069</w:t>
      </w:r>
      <w:r w:rsidR="008A6539">
        <w:t>,</w:t>
      </w:r>
      <w:r w:rsidR="005E07F1">
        <w:t>96</w:t>
      </w:r>
      <w:r w:rsidR="008A6539">
        <w:t>9</w:t>
      </w:r>
      <w:r w:rsidR="005E07F1">
        <w:t>/10 years</w:t>
      </w:r>
    </w:p>
    <w:p w14:paraId="074428E9" w14:textId="2CD4F0BD" w:rsidR="008A6539" w:rsidRDefault="00BE0281" w:rsidP="00C30D9C">
      <w:r>
        <w:t>1 field generates ~3</w:t>
      </w:r>
      <w:r w:rsidR="006328C0">
        <w:t>06,996/1 year</w:t>
      </w:r>
    </w:p>
    <w:p w14:paraId="3B0DBF34" w14:textId="77777777" w:rsidR="00656018" w:rsidRDefault="00656018" w:rsidP="00C30D9C"/>
    <w:p w14:paraId="03E0245D" w14:textId="77777777" w:rsidR="00656018" w:rsidRDefault="00656018" w:rsidP="00C30D9C"/>
    <w:p w14:paraId="09012599" w14:textId="2920C012" w:rsidR="006328C0" w:rsidRDefault="00656018" w:rsidP="00C30D9C">
      <w:r>
        <w:t>This is with 5 fields, with 9 field projections</w:t>
      </w:r>
      <w:r w:rsidR="00251A2B">
        <w:t xml:space="preserve"> for Softball</w:t>
      </w:r>
      <w:r>
        <w:t xml:space="preserve"> become: </w:t>
      </w:r>
    </w:p>
    <w:p w14:paraId="49ABB555" w14:textId="6F189390" w:rsidR="00656018" w:rsidRDefault="00446020" w:rsidP="00C30D9C">
      <w:r>
        <w:t>Facility generates: $2,762,964/year</w:t>
      </w:r>
    </w:p>
    <w:p w14:paraId="24F94303" w14:textId="4D5A0225" w:rsidR="00446020" w:rsidRDefault="00516A28" w:rsidP="00C30D9C">
      <w:r>
        <w:t>Over 3 year span: $</w:t>
      </w:r>
      <w:r w:rsidR="0055036D">
        <w:t>8,288,892</w:t>
      </w:r>
    </w:p>
    <w:p w14:paraId="5EDC4A2A" w14:textId="617A3884" w:rsidR="0012461D" w:rsidRDefault="0012461D" w:rsidP="00C30D9C">
      <w:r>
        <w:t>W/Multiplier: $11</w:t>
      </w:r>
      <w:r w:rsidR="00EC711F">
        <w:t>,</w:t>
      </w:r>
      <w:r>
        <w:t>604</w:t>
      </w:r>
      <w:r w:rsidR="00EC711F">
        <w:t>,</w:t>
      </w:r>
      <w:r>
        <w:t>4</w:t>
      </w:r>
      <w:r w:rsidR="00EC711F">
        <w:t>48</w:t>
      </w:r>
    </w:p>
    <w:p w14:paraId="59A1D68D" w14:textId="5655E56B" w:rsidR="0055036D" w:rsidRDefault="0055036D" w:rsidP="00C30D9C">
      <w:r>
        <w:t>Over 10 years: $27,629,640</w:t>
      </w:r>
    </w:p>
    <w:p w14:paraId="3626AC80" w14:textId="2C0B5432" w:rsidR="00F80FC6" w:rsidRDefault="00F80FC6" w:rsidP="00C30D9C">
      <w:r>
        <w:t>With multiplier: $38,681,496</w:t>
      </w:r>
    </w:p>
    <w:p w14:paraId="7DBA7234" w14:textId="00E912DD" w:rsidR="00124218" w:rsidRDefault="00237D73" w:rsidP="00C30D9C">
      <w:r>
        <w:t xml:space="preserve">Tax @4% @10years= </w:t>
      </w:r>
      <w:r w:rsidR="00565498">
        <w:t>$1,547,259</w:t>
      </w:r>
    </w:p>
    <w:p w14:paraId="416826EA" w14:textId="77777777" w:rsidR="00B325DA" w:rsidRDefault="00B325DA" w:rsidP="00C30D9C"/>
    <w:p w14:paraId="3147ACF4" w14:textId="538B4587" w:rsidR="00B325DA" w:rsidRDefault="00B325DA" w:rsidP="00C30D9C">
      <w:r>
        <w:t xml:space="preserve">Based off of visitJC data: </w:t>
      </w:r>
    </w:p>
    <w:p w14:paraId="0E506BCE" w14:textId="77777777" w:rsidR="00B325DA" w:rsidRDefault="00B325DA" w:rsidP="00B325DA">
      <w:pPr>
        <w:rPr>
          <w:rFonts w:ascii="Aptos" w:eastAsia="Times New Roman" w:hAnsi="Aptos"/>
          <w:color w:val="000000"/>
          <w:sz w:val="24"/>
          <w:szCs w:val="24"/>
        </w:rPr>
      </w:pPr>
      <w:r>
        <w:rPr>
          <w:rFonts w:ascii="Aptos" w:eastAsia="Times New Roman" w:hAnsi="Aptos"/>
          <w:color w:val="000000"/>
          <w:sz w:val="24"/>
          <w:szCs w:val="24"/>
        </w:rPr>
        <w:t>Lodging 36%</w:t>
      </w:r>
    </w:p>
    <w:p w14:paraId="3E44823F" w14:textId="77777777" w:rsidR="00B325DA" w:rsidRDefault="00B325DA" w:rsidP="00B325DA">
      <w:pPr>
        <w:rPr>
          <w:rFonts w:ascii="Aptos" w:eastAsia="Times New Roman" w:hAnsi="Aptos"/>
          <w:color w:val="000000"/>
          <w:sz w:val="24"/>
          <w:szCs w:val="24"/>
        </w:rPr>
      </w:pPr>
      <w:r>
        <w:rPr>
          <w:rFonts w:ascii="Aptos" w:eastAsia="Times New Roman" w:hAnsi="Aptos"/>
          <w:color w:val="000000"/>
          <w:sz w:val="24"/>
          <w:szCs w:val="24"/>
        </w:rPr>
        <w:t>Transportation 9%</w:t>
      </w:r>
    </w:p>
    <w:p w14:paraId="65457E81" w14:textId="77777777" w:rsidR="00B325DA" w:rsidRDefault="00B325DA" w:rsidP="00B325DA">
      <w:pPr>
        <w:rPr>
          <w:rFonts w:ascii="Aptos" w:eastAsia="Times New Roman" w:hAnsi="Aptos"/>
          <w:color w:val="000000"/>
          <w:sz w:val="24"/>
          <w:szCs w:val="24"/>
        </w:rPr>
      </w:pPr>
      <w:r>
        <w:rPr>
          <w:rFonts w:ascii="Aptos" w:eastAsia="Times New Roman" w:hAnsi="Aptos"/>
          <w:color w:val="000000"/>
          <w:sz w:val="24"/>
          <w:szCs w:val="24"/>
        </w:rPr>
        <w:t>Food &amp; Beverage 29%</w:t>
      </w:r>
    </w:p>
    <w:p w14:paraId="36130FFA" w14:textId="77777777" w:rsidR="00B325DA" w:rsidRDefault="00B325DA" w:rsidP="00B325DA">
      <w:pPr>
        <w:rPr>
          <w:rFonts w:ascii="Aptos" w:eastAsia="Times New Roman" w:hAnsi="Aptos"/>
          <w:color w:val="000000"/>
          <w:sz w:val="24"/>
          <w:szCs w:val="24"/>
        </w:rPr>
      </w:pPr>
      <w:r>
        <w:rPr>
          <w:rFonts w:ascii="Aptos" w:eastAsia="Times New Roman" w:hAnsi="Aptos"/>
          <w:color w:val="000000"/>
          <w:sz w:val="24"/>
          <w:szCs w:val="24"/>
        </w:rPr>
        <w:t>Retail 18%</w:t>
      </w:r>
    </w:p>
    <w:p w14:paraId="1458BFFE" w14:textId="77777777" w:rsidR="00B325DA" w:rsidRDefault="00B325DA" w:rsidP="00B325DA">
      <w:pPr>
        <w:rPr>
          <w:rFonts w:ascii="Aptos" w:eastAsia="Times New Roman" w:hAnsi="Aptos"/>
          <w:color w:val="000000"/>
          <w:sz w:val="24"/>
          <w:szCs w:val="24"/>
        </w:rPr>
      </w:pPr>
      <w:r>
        <w:rPr>
          <w:rFonts w:ascii="Aptos" w:eastAsia="Times New Roman" w:hAnsi="Aptos"/>
          <w:color w:val="000000"/>
          <w:sz w:val="24"/>
          <w:szCs w:val="24"/>
        </w:rPr>
        <w:t>Recreation 8%</w:t>
      </w:r>
    </w:p>
    <w:p w14:paraId="464C8B90" w14:textId="77777777" w:rsidR="00B325DA" w:rsidRDefault="00B325DA" w:rsidP="00C30D9C"/>
    <w:p w14:paraId="007FA99C" w14:textId="7BDF9ED3" w:rsidR="00565498" w:rsidRDefault="00215514" w:rsidP="00C30D9C">
      <w:r>
        <w:t xml:space="preserve">For 2023: </w:t>
      </w:r>
    </w:p>
    <w:p w14:paraId="1346E25E" w14:textId="66DB4607" w:rsidR="002D6C51" w:rsidRDefault="002D6C51" w:rsidP="00C30D9C">
      <w:r>
        <w:t xml:space="preserve">Total before multiplier: </w:t>
      </w:r>
    </w:p>
    <w:p w14:paraId="63D84393" w14:textId="27F95483" w:rsidR="002D6C51" w:rsidRDefault="002D6C51" w:rsidP="002D6C51">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1</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428</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760.85</w:t>
      </w:r>
      <w:r>
        <w:rPr>
          <w:rFonts w:ascii="Calibri" w:eastAsia="Times New Roman" w:hAnsi="Calibri" w:cs="Calibri"/>
          <w:color w:val="000000"/>
          <w:kern w:val="0"/>
          <w14:ligatures w14:val="none"/>
        </w:rPr>
        <w:t xml:space="preserve">, this needs to be broken up by the above percentages. </w:t>
      </w:r>
    </w:p>
    <w:p w14:paraId="65E3B044" w14:textId="1D92EE95" w:rsidR="00CB7B52" w:rsidRDefault="00CB7B52"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Lodging: 1428760.85*0.36=</w:t>
      </w:r>
      <w:r w:rsidR="000533F3">
        <w:rPr>
          <w:rFonts w:ascii="Calibri" w:eastAsia="Times New Roman" w:hAnsi="Calibri" w:cs="Calibri"/>
          <w:color w:val="000000"/>
          <w:kern w:val="0"/>
          <w14:ligatures w14:val="none"/>
        </w:rPr>
        <w:t>514,354</w:t>
      </w:r>
    </w:p>
    <w:p w14:paraId="6E5357BD" w14:textId="4D0120C0" w:rsidR="00CB7B52" w:rsidRDefault="00CB7B52"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Transportation: </w:t>
      </w:r>
      <w:r w:rsidR="000533F3">
        <w:rPr>
          <w:rFonts w:ascii="Calibri" w:eastAsia="Times New Roman" w:hAnsi="Calibri" w:cs="Calibri"/>
          <w:color w:val="000000"/>
          <w:kern w:val="0"/>
          <w14:ligatures w14:val="none"/>
        </w:rPr>
        <w:t>1428</w:t>
      </w:r>
      <w:r w:rsidR="00683561">
        <w:rPr>
          <w:rFonts w:ascii="Calibri" w:eastAsia="Times New Roman" w:hAnsi="Calibri" w:cs="Calibri"/>
          <w:color w:val="000000"/>
          <w:kern w:val="0"/>
          <w14:ligatures w14:val="none"/>
        </w:rPr>
        <w:t>7609*0.09=128588</w:t>
      </w:r>
    </w:p>
    <w:p w14:paraId="6A785733" w14:textId="2D6576DA" w:rsidR="00CB7B52" w:rsidRDefault="00CB7B52"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Food and Beverage: </w:t>
      </w:r>
      <w:r w:rsidR="00683561">
        <w:rPr>
          <w:rFonts w:ascii="Calibri" w:eastAsia="Times New Roman" w:hAnsi="Calibri" w:cs="Calibri"/>
          <w:color w:val="000000"/>
          <w:kern w:val="0"/>
          <w14:ligatures w14:val="none"/>
        </w:rPr>
        <w:t>14287609*</w:t>
      </w:r>
      <w:r w:rsidR="006C5C9A">
        <w:rPr>
          <w:rFonts w:ascii="Calibri" w:eastAsia="Times New Roman" w:hAnsi="Calibri" w:cs="Calibri"/>
          <w:color w:val="000000"/>
          <w:kern w:val="0"/>
          <w14:ligatures w14:val="none"/>
        </w:rPr>
        <w:t>0.29=414341</w:t>
      </w:r>
    </w:p>
    <w:p w14:paraId="5CF3274D" w14:textId="1ADA46D6" w:rsidR="00CB7B52" w:rsidRDefault="00CB7B52"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Retail: </w:t>
      </w:r>
      <w:r w:rsidR="006C5C9A">
        <w:rPr>
          <w:rFonts w:ascii="Calibri" w:eastAsia="Times New Roman" w:hAnsi="Calibri" w:cs="Calibri"/>
          <w:color w:val="000000"/>
          <w:kern w:val="0"/>
          <w14:ligatures w14:val="none"/>
        </w:rPr>
        <w:t>14287609*0</w:t>
      </w:r>
      <w:r w:rsidR="00124B33">
        <w:rPr>
          <w:rFonts w:ascii="Calibri" w:eastAsia="Times New Roman" w:hAnsi="Calibri" w:cs="Calibri"/>
          <w:color w:val="000000"/>
          <w:kern w:val="0"/>
          <w14:ligatures w14:val="none"/>
        </w:rPr>
        <w:t>.18=</w:t>
      </w:r>
      <w:r w:rsidR="00053D7E">
        <w:rPr>
          <w:rFonts w:ascii="Calibri" w:eastAsia="Times New Roman" w:hAnsi="Calibri" w:cs="Calibri"/>
          <w:color w:val="000000"/>
          <w:kern w:val="0"/>
          <w14:ligatures w14:val="none"/>
        </w:rPr>
        <w:t>257177</w:t>
      </w:r>
    </w:p>
    <w:p w14:paraId="44F8A43D" w14:textId="5343193A" w:rsidR="00CB7B52" w:rsidRDefault="00CB7B52"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Recreation: </w:t>
      </w:r>
      <w:r w:rsidR="00960762">
        <w:rPr>
          <w:rFonts w:ascii="Calibri" w:eastAsia="Times New Roman" w:hAnsi="Calibri" w:cs="Calibri"/>
          <w:color w:val="000000"/>
          <w:kern w:val="0"/>
          <w14:ligatures w14:val="none"/>
        </w:rPr>
        <w:t>14287609*</w:t>
      </w:r>
      <w:r w:rsidR="001C3D90">
        <w:rPr>
          <w:rFonts w:ascii="Calibri" w:eastAsia="Times New Roman" w:hAnsi="Calibri" w:cs="Calibri"/>
          <w:color w:val="000000"/>
          <w:kern w:val="0"/>
          <w14:ligatures w14:val="none"/>
        </w:rPr>
        <w:t>0.08=</w:t>
      </w:r>
      <w:r w:rsidR="00D036EC">
        <w:rPr>
          <w:rFonts w:ascii="Calibri" w:eastAsia="Times New Roman" w:hAnsi="Calibri" w:cs="Calibri"/>
          <w:color w:val="000000"/>
          <w:kern w:val="0"/>
          <w14:ligatures w14:val="none"/>
        </w:rPr>
        <w:t>114301</w:t>
      </w:r>
    </w:p>
    <w:p w14:paraId="4D4D5AAC" w14:textId="77777777" w:rsidR="00D036EC" w:rsidRDefault="00D036EC" w:rsidP="002D6C51">
      <w:pPr>
        <w:spacing w:after="0" w:line="240" w:lineRule="auto"/>
        <w:rPr>
          <w:rFonts w:ascii="Calibri" w:eastAsia="Times New Roman" w:hAnsi="Calibri" w:cs="Calibri"/>
          <w:color w:val="000000"/>
          <w:kern w:val="0"/>
          <w14:ligatures w14:val="none"/>
        </w:rPr>
      </w:pPr>
    </w:p>
    <w:p w14:paraId="272EAA67" w14:textId="1B9EFA9D" w:rsidR="00D036EC" w:rsidRDefault="001C3D90"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Now we can use the RIMS II multipliers across each industry of interest. </w:t>
      </w:r>
    </w:p>
    <w:p w14:paraId="6EA853F9" w14:textId="7CD3B15D" w:rsidR="001C3D90" w:rsidRDefault="00E73DBF"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Lodging</w:t>
      </w:r>
      <w:r w:rsidR="000247D3">
        <w:rPr>
          <w:rFonts w:ascii="Calibri" w:eastAsia="Times New Roman" w:hAnsi="Calibri" w:cs="Calibri"/>
          <w:color w:val="000000"/>
          <w:kern w:val="0"/>
          <w14:ligatures w14:val="none"/>
        </w:rPr>
        <w:t xml:space="preserve"> (Accommodation)=1.4162</w:t>
      </w:r>
    </w:p>
    <w:p w14:paraId="4E7B061B" w14:textId="47E98AF6" w:rsidR="000247D3" w:rsidRDefault="000247D3"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Transportation</w:t>
      </w:r>
      <w:r w:rsidR="009F6586">
        <w:rPr>
          <w:rFonts w:ascii="Calibri" w:eastAsia="Times New Roman" w:hAnsi="Calibri" w:cs="Calibri"/>
          <w:color w:val="000000"/>
          <w:kern w:val="0"/>
          <w14:ligatures w14:val="none"/>
        </w:rPr>
        <w:t>(Transit and Ground Passenger Transportation)=1.4032</w:t>
      </w:r>
    </w:p>
    <w:p w14:paraId="37481880" w14:textId="0B1EF547" w:rsidR="009F6586" w:rsidRDefault="00E93123"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Food and Beverage(Food services and Drinking Places)= 1.4761</w:t>
      </w:r>
    </w:p>
    <w:p w14:paraId="4A9141E7" w14:textId="074C8EAF" w:rsidR="00E93123" w:rsidRDefault="00DE3D2F"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Retail(</w:t>
      </w:r>
      <w:r w:rsidR="002B65F2">
        <w:rPr>
          <w:rFonts w:ascii="Calibri" w:eastAsia="Times New Roman" w:hAnsi="Calibri" w:cs="Calibri"/>
          <w:color w:val="000000"/>
          <w:kern w:val="0"/>
          <w14:ligatures w14:val="none"/>
        </w:rPr>
        <w:t>General Merchandise Stores)</w:t>
      </w:r>
      <w:r w:rsidR="00115F21">
        <w:rPr>
          <w:rFonts w:ascii="Calibri" w:eastAsia="Times New Roman" w:hAnsi="Calibri" w:cs="Calibri"/>
          <w:color w:val="000000"/>
          <w:kern w:val="0"/>
          <w14:ligatures w14:val="none"/>
        </w:rPr>
        <w:t>=1.3869</w:t>
      </w:r>
    </w:p>
    <w:p w14:paraId="73BC5F96" w14:textId="29C03B43" w:rsidR="00115F21" w:rsidRDefault="00031AD0"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Recreation: </w:t>
      </w:r>
      <w:r w:rsidR="00F608C7">
        <w:rPr>
          <w:rFonts w:ascii="Calibri" w:eastAsia="Times New Roman" w:hAnsi="Calibri" w:cs="Calibri"/>
          <w:color w:val="000000"/>
          <w:kern w:val="0"/>
          <w14:ligatures w14:val="none"/>
        </w:rPr>
        <w:t>1.4483</w:t>
      </w:r>
    </w:p>
    <w:p w14:paraId="0BA3B7F9" w14:textId="77777777" w:rsidR="00F608C7" w:rsidRDefault="00F608C7" w:rsidP="002D6C51">
      <w:pPr>
        <w:spacing w:after="0" w:line="240" w:lineRule="auto"/>
        <w:rPr>
          <w:rFonts w:ascii="Calibri" w:eastAsia="Times New Roman" w:hAnsi="Calibri" w:cs="Calibri"/>
          <w:color w:val="000000"/>
          <w:kern w:val="0"/>
          <w14:ligatures w14:val="none"/>
        </w:rPr>
      </w:pPr>
    </w:p>
    <w:p w14:paraId="7170DFA5" w14:textId="362815F5" w:rsidR="00F608C7" w:rsidRDefault="00F608C7"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Now multiply each </w:t>
      </w:r>
      <w:r w:rsidR="00171328">
        <w:rPr>
          <w:rFonts w:ascii="Calibri" w:eastAsia="Times New Roman" w:hAnsi="Calibri" w:cs="Calibri"/>
          <w:color w:val="000000"/>
          <w:kern w:val="0"/>
          <w14:ligatures w14:val="none"/>
        </w:rPr>
        <w:t xml:space="preserve">industry </w:t>
      </w:r>
      <w:r w:rsidR="002E6761">
        <w:rPr>
          <w:rFonts w:ascii="Calibri" w:eastAsia="Times New Roman" w:hAnsi="Calibri" w:cs="Calibri"/>
          <w:color w:val="000000"/>
          <w:kern w:val="0"/>
          <w14:ligatures w14:val="none"/>
        </w:rPr>
        <w:t xml:space="preserve">estimate by its multiplier: </w:t>
      </w:r>
    </w:p>
    <w:p w14:paraId="1C887FAC" w14:textId="6E38805A" w:rsidR="002E6761" w:rsidRDefault="002E6761"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Lodging: 514354*1.4162=</w:t>
      </w:r>
      <w:r w:rsidR="00650055">
        <w:rPr>
          <w:rFonts w:ascii="Calibri" w:eastAsia="Times New Roman" w:hAnsi="Calibri" w:cs="Calibri"/>
          <w:color w:val="000000"/>
          <w:kern w:val="0"/>
          <w14:ligatures w14:val="none"/>
        </w:rPr>
        <w:t>728428</w:t>
      </w:r>
    </w:p>
    <w:p w14:paraId="1EBA6747" w14:textId="55902C9A" w:rsidR="00650055" w:rsidRDefault="00650055"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Transportation: </w:t>
      </w:r>
      <w:r w:rsidR="001058A5">
        <w:rPr>
          <w:rFonts w:ascii="Calibri" w:eastAsia="Times New Roman" w:hAnsi="Calibri" w:cs="Calibri"/>
          <w:color w:val="000000"/>
          <w:kern w:val="0"/>
          <w14:ligatures w14:val="none"/>
        </w:rPr>
        <w:t>128588*1.4032=180435</w:t>
      </w:r>
    </w:p>
    <w:p w14:paraId="3DC164F4" w14:textId="624C1CFB" w:rsidR="001058A5" w:rsidRDefault="00D768A8"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Food and Beverage: 414341*1.4761=</w:t>
      </w:r>
      <w:r w:rsidR="00DE18E8">
        <w:rPr>
          <w:rFonts w:ascii="Calibri" w:eastAsia="Times New Roman" w:hAnsi="Calibri" w:cs="Calibri"/>
          <w:color w:val="000000"/>
          <w:kern w:val="0"/>
          <w14:ligatures w14:val="none"/>
        </w:rPr>
        <w:t>611609</w:t>
      </w:r>
    </w:p>
    <w:p w14:paraId="3E60B8FF" w14:textId="3105E338" w:rsidR="00DE18E8" w:rsidRDefault="00DE18E8"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Retail: 257177*</w:t>
      </w:r>
      <w:r w:rsidR="009930C6">
        <w:rPr>
          <w:rFonts w:ascii="Calibri" w:eastAsia="Times New Roman" w:hAnsi="Calibri" w:cs="Calibri"/>
          <w:color w:val="000000"/>
          <w:kern w:val="0"/>
          <w14:ligatures w14:val="none"/>
        </w:rPr>
        <w:t>1.3869=356679</w:t>
      </w:r>
    </w:p>
    <w:p w14:paraId="494A3F5F" w14:textId="66168544" w:rsidR="009930C6" w:rsidRDefault="009930C6"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Recreation: </w:t>
      </w:r>
      <w:r w:rsidR="00F60B04">
        <w:rPr>
          <w:rFonts w:ascii="Calibri" w:eastAsia="Times New Roman" w:hAnsi="Calibri" w:cs="Calibri"/>
          <w:color w:val="000000"/>
          <w:kern w:val="0"/>
          <w14:ligatures w14:val="none"/>
        </w:rPr>
        <w:t>114301*1.4483=165542</w:t>
      </w:r>
    </w:p>
    <w:p w14:paraId="64D26784" w14:textId="77777777" w:rsidR="00F60B04" w:rsidRDefault="00F60B04" w:rsidP="002D6C51">
      <w:pPr>
        <w:spacing w:after="0" w:line="240" w:lineRule="auto"/>
        <w:rPr>
          <w:rFonts w:ascii="Calibri" w:eastAsia="Times New Roman" w:hAnsi="Calibri" w:cs="Calibri"/>
          <w:color w:val="000000"/>
          <w:kern w:val="0"/>
          <w14:ligatures w14:val="none"/>
        </w:rPr>
      </w:pPr>
    </w:p>
    <w:p w14:paraId="268E34E5" w14:textId="10789320" w:rsidR="00F60B04" w:rsidRDefault="00F60B04"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Now sum up to obtain Estimate generated using RIMS II multipliers: </w:t>
      </w:r>
    </w:p>
    <w:p w14:paraId="58DE2C30" w14:textId="77BEF814" w:rsidR="00B1675D" w:rsidRDefault="00B1675D"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728428</w:t>
      </w:r>
    </w:p>
    <w:p w14:paraId="5C99669F" w14:textId="56D12F28" w:rsidR="00B1675D" w:rsidRDefault="00B1675D"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+ 180435</w:t>
      </w:r>
    </w:p>
    <w:p w14:paraId="6B9D8305" w14:textId="73524FB8" w:rsidR="00B1675D" w:rsidRDefault="00B1675D"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+ 611609</w:t>
      </w:r>
    </w:p>
    <w:p w14:paraId="3BCE175B" w14:textId="49F61338" w:rsidR="00B1675D" w:rsidRDefault="00B1675D"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+356679</w:t>
      </w:r>
    </w:p>
    <w:p w14:paraId="023E84A4" w14:textId="692D6706" w:rsidR="00B1675D" w:rsidRDefault="00B1675D"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r w:rsidR="003D2913">
        <w:rPr>
          <w:rFonts w:ascii="Calibri" w:eastAsia="Times New Roman" w:hAnsi="Calibri" w:cs="Calibri"/>
          <w:color w:val="000000"/>
          <w:kern w:val="0"/>
          <w14:ligatures w14:val="none"/>
        </w:rPr>
        <w:t>165542</w:t>
      </w:r>
    </w:p>
    <w:p w14:paraId="6E177B26" w14:textId="6AA8A097" w:rsidR="003D2913" w:rsidRPr="002D6C51" w:rsidRDefault="003D2913" w:rsidP="002D6C51">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r w:rsidR="006508F7">
        <w:rPr>
          <w:rFonts w:ascii="Calibri" w:eastAsia="Times New Roman" w:hAnsi="Calibri" w:cs="Calibri"/>
          <w:color w:val="000000"/>
          <w:kern w:val="0"/>
          <w14:ligatures w14:val="none"/>
        </w:rPr>
        <w:t>$2,042,693</w:t>
      </w:r>
    </w:p>
    <w:p w14:paraId="61BDA6BE" w14:textId="77777777" w:rsidR="00656018" w:rsidRDefault="00656018" w:rsidP="00C30D9C"/>
    <w:p w14:paraId="5F723D70" w14:textId="32FF9805" w:rsidR="006508F7" w:rsidRDefault="002C5088" w:rsidP="00C30D9C">
      <w:r>
        <w:t xml:space="preserve">So we have the following breakdown for 2023: </w:t>
      </w:r>
    </w:p>
    <w:tbl>
      <w:tblPr>
        <w:tblW w:w="6580" w:type="dxa"/>
        <w:tblLook w:val="04A0" w:firstRow="1" w:lastRow="0" w:firstColumn="1" w:lastColumn="0" w:noHBand="0" w:noVBand="1"/>
      </w:tblPr>
      <w:tblGrid>
        <w:gridCol w:w="6580"/>
      </w:tblGrid>
      <w:tr w:rsidR="002C5088" w:rsidRPr="00674468" w14:paraId="1CEDEE93" w14:textId="77777777" w:rsidTr="00927EC1">
        <w:trPr>
          <w:trHeight w:val="290"/>
        </w:trPr>
        <w:tc>
          <w:tcPr>
            <w:tcW w:w="1780" w:type="dxa"/>
            <w:tcBorders>
              <w:top w:val="nil"/>
              <w:left w:val="nil"/>
              <w:bottom w:val="nil"/>
              <w:right w:val="nil"/>
            </w:tcBorders>
            <w:shd w:val="clear" w:color="auto" w:fill="auto"/>
            <w:noWrap/>
            <w:vAlign w:val="bottom"/>
            <w:hideMark/>
          </w:tcPr>
          <w:p w14:paraId="3D6D15E6" w14:textId="795CC2CE" w:rsidR="002C5088" w:rsidRPr="00674468" w:rsidRDefault="002C5088" w:rsidP="002C508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1</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428</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760.85</w:t>
            </w:r>
            <w:r>
              <w:rPr>
                <w:rFonts w:ascii="Calibri" w:eastAsia="Times New Roman" w:hAnsi="Calibri" w:cs="Calibri"/>
                <w:color w:val="000000"/>
                <w:kern w:val="0"/>
                <w14:ligatures w14:val="none"/>
              </w:rPr>
              <w:t xml:space="preserve">  Direct Spending Estimate </w:t>
            </w:r>
          </w:p>
        </w:tc>
      </w:tr>
      <w:tr w:rsidR="002C5088" w:rsidRPr="00674468" w14:paraId="12F056C1" w14:textId="77777777" w:rsidTr="00927EC1">
        <w:trPr>
          <w:trHeight w:val="290"/>
        </w:trPr>
        <w:tc>
          <w:tcPr>
            <w:tcW w:w="1780" w:type="dxa"/>
            <w:tcBorders>
              <w:top w:val="nil"/>
              <w:left w:val="nil"/>
              <w:bottom w:val="nil"/>
              <w:right w:val="nil"/>
            </w:tcBorders>
            <w:shd w:val="clear" w:color="auto" w:fill="auto"/>
            <w:noWrap/>
            <w:vAlign w:val="bottom"/>
            <w:hideMark/>
          </w:tcPr>
          <w:p w14:paraId="0EF8532D" w14:textId="77777777" w:rsidR="002C5088" w:rsidRDefault="002C5088" w:rsidP="002C5088">
            <w:pPr>
              <w:spacing w:after="0" w:line="240" w:lineRule="auto"/>
              <w:rPr>
                <w:rFonts w:ascii="Calibri" w:eastAsia="Times New Roman" w:hAnsi="Calibri" w:cs="Calibri"/>
                <w:color w:val="000000"/>
                <w:kern w:val="0"/>
                <w14:ligatures w14:val="none"/>
              </w:rPr>
            </w:pPr>
            <w:r w:rsidRPr="00674468">
              <w:rPr>
                <w:rFonts w:ascii="Calibri" w:eastAsia="Times New Roman" w:hAnsi="Calibri" w:cs="Calibri"/>
                <w:color w:val="000000"/>
                <w:kern w:val="0"/>
                <w14:ligatures w14:val="none"/>
              </w:rPr>
              <w:t>2</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000</w:t>
            </w:r>
            <w:r>
              <w:rPr>
                <w:rFonts w:ascii="Calibri" w:eastAsia="Times New Roman" w:hAnsi="Calibri" w:cs="Calibri"/>
                <w:color w:val="000000"/>
                <w:kern w:val="0"/>
                <w14:ligatures w14:val="none"/>
              </w:rPr>
              <w:t>,</w:t>
            </w:r>
            <w:r w:rsidRPr="00674468">
              <w:rPr>
                <w:rFonts w:ascii="Calibri" w:eastAsia="Times New Roman" w:hAnsi="Calibri" w:cs="Calibri"/>
                <w:color w:val="000000"/>
                <w:kern w:val="0"/>
                <w14:ligatures w14:val="none"/>
              </w:rPr>
              <w:t>265.19</w:t>
            </w:r>
            <w:r>
              <w:rPr>
                <w:rFonts w:ascii="Calibri" w:eastAsia="Times New Roman" w:hAnsi="Calibri" w:cs="Calibri"/>
                <w:color w:val="000000"/>
                <w:kern w:val="0"/>
                <w14:ligatures w14:val="none"/>
              </w:rPr>
              <w:t xml:space="preserve">  Direct Spending * Chang’s Multiplier </w:t>
            </w:r>
          </w:p>
          <w:p w14:paraId="72C82D6B" w14:textId="77777777" w:rsidR="002C5088" w:rsidRDefault="00720ACB" w:rsidP="002C5088">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2,042,693.85 Direct Spending * RIMS II Multipliers </w:t>
            </w:r>
          </w:p>
          <w:p w14:paraId="3ECC4ADB" w14:textId="77777777" w:rsidR="00C31AFB" w:rsidRDefault="00C31AFB" w:rsidP="002C5088">
            <w:pPr>
              <w:spacing w:after="0" w:line="240" w:lineRule="auto"/>
              <w:rPr>
                <w:rFonts w:ascii="Calibri" w:eastAsia="Times New Roman" w:hAnsi="Calibri" w:cs="Calibri"/>
                <w:color w:val="000000"/>
                <w:kern w:val="0"/>
                <w14:ligatures w14:val="none"/>
              </w:rPr>
            </w:pPr>
          </w:p>
          <w:p w14:paraId="101E8125" w14:textId="77777777" w:rsidR="00C31AFB" w:rsidRDefault="00C31AFB" w:rsidP="002C5088">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We can do the same for 2021 and 2022: </w:t>
            </w:r>
          </w:p>
          <w:p w14:paraId="6EE644F5" w14:textId="1DDFBC25" w:rsidR="00C31AFB" w:rsidRPr="00674468" w:rsidRDefault="00C31AFB" w:rsidP="002C5088">
            <w:pPr>
              <w:spacing w:after="0" w:line="240" w:lineRule="auto"/>
              <w:rPr>
                <w:rFonts w:ascii="Calibri" w:eastAsia="Times New Roman" w:hAnsi="Calibri" w:cs="Calibri"/>
                <w:color w:val="000000"/>
                <w:kern w:val="0"/>
                <w14:ligatures w14:val="none"/>
              </w:rPr>
            </w:pPr>
          </w:p>
        </w:tc>
      </w:tr>
    </w:tbl>
    <w:p w14:paraId="17A20380" w14:textId="1BF042AE" w:rsidR="002C5088" w:rsidRDefault="002266E6" w:rsidP="00C30D9C">
      <w:r>
        <w:t xml:space="preserve">Total was the same for 2021 and 2022: </w:t>
      </w:r>
      <w:r>
        <w:t>: $1,588,097</w:t>
      </w:r>
    </w:p>
    <w:p w14:paraId="16358211" w14:textId="5818D437" w:rsidR="005C38D7" w:rsidRDefault="005C38D7" w:rsidP="00C30D9C">
      <w:r>
        <w:t xml:space="preserve">Doing the same as above for this total: </w:t>
      </w:r>
    </w:p>
    <w:p w14:paraId="4150214B" w14:textId="58D5852A" w:rsidR="005C38D7" w:rsidRDefault="005C38D7" w:rsidP="00C30D9C">
      <w:r>
        <w:t>Lodging: 1588097*</w:t>
      </w:r>
      <w:r w:rsidR="00A820B2">
        <w:t>0.36</w:t>
      </w:r>
      <w:r w:rsidR="004C584F">
        <w:t>=571715</w:t>
      </w:r>
    </w:p>
    <w:p w14:paraId="123F566B" w14:textId="03FD86D4" w:rsidR="00A820B2" w:rsidRDefault="00A820B2" w:rsidP="00C30D9C">
      <w:r>
        <w:t>Transportation: 1588097*0.09</w:t>
      </w:r>
      <w:r w:rsidR="004C584F">
        <w:t>=</w:t>
      </w:r>
      <w:r w:rsidR="00AE3820">
        <w:t>142929</w:t>
      </w:r>
    </w:p>
    <w:p w14:paraId="370461A3" w14:textId="1AACB5FC" w:rsidR="00A820B2" w:rsidRDefault="00A820B2" w:rsidP="00C30D9C">
      <w:r>
        <w:t xml:space="preserve">Food and Beverage: </w:t>
      </w:r>
      <w:r w:rsidR="00EC44CD">
        <w:t>1588097*0.29</w:t>
      </w:r>
      <w:r w:rsidR="00AE3820">
        <w:t>=460548</w:t>
      </w:r>
    </w:p>
    <w:p w14:paraId="040E6487" w14:textId="18906EA0" w:rsidR="00EC44CD" w:rsidRDefault="00EC44CD" w:rsidP="00C30D9C">
      <w:r>
        <w:t>Retail: 1588097*0.18</w:t>
      </w:r>
      <w:r w:rsidR="00AE3820">
        <w:t>=</w:t>
      </w:r>
      <w:r w:rsidR="00C74566">
        <w:t>285857</w:t>
      </w:r>
    </w:p>
    <w:p w14:paraId="614D9432" w14:textId="4990E42D" w:rsidR="00EC44CD" w:rsidRDefault="00EC44CD" w:rsidP="00C30D9C">
      <w:r>
        <w:t>Recreation=1588097*0.08</w:t>
      </w:r>
      <w:r w:rsidR="00C74566">
        <w:t>=127048</w:t>
      </w:r>
    </w:p>
    <w:p w14:paraId="1C8135D5" w14:textId="77777777" w:rsidR="009A2223" w:rsidRDefault="009A2223" w:rsidP="00C30D9C"/>
    <w:p w14:paraId="7AC1C300" w14:textId="4391FB11" w:rsidR="001B1416" w:rsidRDefault="001B1416" w:rsidP="00C30D9C">
      <w:r>
        <w:t xml:space="preserve">Now to find the amount </w:t>
      </w:r>
      <w:r w:rsidR="00DA4110">
        <w:t>after apply</w:t>
      </w:r>
      <w:r w:rsidR="00A03972">
        <w:t xml:space="preserve">ing the RIMS II multipliers: </w:t>
      </w:r>
    </w:p>
    <w:p w14:paraId="4ED3CD5C" w14:textId="5B4EE0A6" w:rsidR="00A03972" w:rsidRDefault="000645FE" w:rsidP="00C30D9C">
      <w:r>
        <w:t>Lodging: 571715</w:t>
      </w:r>
      <w:r w:rsidR="00E76C00">
        <w:t>*</w:t>
      </w:r>
      <w:r w:rsidR="00A835C7">
        <w:t>1.4162=</w:t>
      </w:r>
      <w:r w:rsidR="00414890">
        <w:t>809663</w:t>
      </w:r>
    </w:p>
    <w:p w14:paraId="2324D618" w14:textId="2337F3F2" w:rsidR="000645FE" w:rsidRDefault="000645FE" w:rsidP="00C30D9C">
      <w:r>
        <w:t>Transportation: 142929</w:t>
      </w:r>
      <w:r w:rsidR="00E76C00">
        <w:t>*</w:t>
      </w:r>
      <w:r w:rsidR="00A835C7">
        <w:t>1.4032=</w:t>
      </w:r>
      <w:r w:rsidR="00414890">
        <w:t>200</w:t>
      </w:r>
      <w:r w:rsidR="00574C20">
        <w:t>558</w:t>
      </w:r>
    </w:p>
    <w:p w14:paraId="79FE5A0E" w14:textId="68FBAADC" w:rsidR="000645FE" w:rsidRDefault="000645FE" w:rsidP="00C30D9C">
      <w:r>
        <w:t xml:space="preserve">Food and Beverage: </w:t>
      </w:r>
      <w:r w:rsidR="00E76C00">
        <w:t>460548*</w:t>
      </w:r>
      <w:r w:rsidR="00A835C7">
        <w:t>1.4761=</w:t>
      </w:r>
      <w:r w:rsidR="003015F6">
        <w:t>679769</w:t>
      </w:r>
    </w:p>
    <w:p w14:paraId="736DC917" w14:textId="36BC1E1E" w:rsidR="000645FE" w:rsidRDefault="000645FE" w:rsidP="00C30D9C">
      <w:r>
        <w:t xml:space="preserve">Retail: </w:t>
      </w:r>
      <w:r w:rsidR="00E76C00">
        <w:t>285857*</w:t>
      </w:r>
      <w:r w:rsidR="00985B3F">
        <w:t>1.3869=</w:t>
      </w:r>
      <w:r w:rsidR="000B3A5D">
        <w:t>376455</w:t>
      </w:r>
    </w:p>
    <w:p w14:paraId="60592D7A" w14:textId="078D79AD" w:rsidR="000645FE" w:rsidRDefault="000645FE" w:rsidP="00C30D9C">
      <w:r>
        <w:t xml:space="preserve">Recreation: </w:t>
      </w:r>
      <w:r w:rsidR="00E76C00">
        <w:t>127048*</w:t>
      </w:r>
      <w:r w:rsidR="00985B3F">
        <w:t>1.4483=</w:t>
      </w:r>
      <w:r w:rsidR="000B3A5D">
        <w:t>184004</w:t>
      </w:r>
    </w:p>
    <w:p w14:paraId="59C37469" w14:textId="446EF9F1" w:rsidR="000B3A5D" w:rsidRDefault="00F84F15" w:rsidP="00C30D9C">
      <w:r>
        <w:t xml:space="preserve">  809663</w:t>
      </w:r>
    </w:p>
    <w:p w14:paraId="2E4723DE" w14:textId="3235F6CC" w:rsidR="00F84F15" w:rsidRDefault="00F84F15" w:rsidP="00C30D9C">
      <w:r>
        <w:t>+200558</w:t>
      </w:r>
    </w:p>
    <w:p w14:paraId="37A76E87" w14:textId="3E388D7A" w:rsidR="00F84F15" w:rsidRDefault="00F84F15" w:rsidP="00C30D9C">
      <w:r>
        <w:t>+679769</w:t>
      </w:r>
    </w:p>
    <w:p w14:paraId="61D146DC" w14:textId="68B39087" w:rsidR="00F84F15" w:rsidRDefault="00F84F15" w:rsidP="00C30D9C">
      <w:r>
        <w:t>+</w:t>
      </w:r>
      <w:r w:rsidR="00FE386B">
        <w:t>376455</w:t>
      </w:r>
    </w:p>
    <w:p w14:paraId="187C40FD" w14:textId="1575358C" w:rsidR="00FE386B" w:rsidRDefault="00FE386B" w:rsidP="00C30D9C">
      <w:r>
        <w:t>+184004</w:t>
      </w:r>
    </w:p>
    <w:p w14:paraId="60E47856" w14:textId="63ACAD90" w:rsidR="00FE386B" w:rsidRDefault="00FE386B" w:rsidP="00C30D9C">
      <w:r>
        <w:t>=</w:t>
      </w:r>
      <w:r w:rsidR="00B3525C">
        <w:t>$2</w:t>
      </w:r>
      <w:r w:rsidR="005367C4">
        <w:t>,</w:t>
      </w:r>
      <w:r w:rsidR="00B3525C">
        <w:t>250</w:t>
      </w:r>
      <w:r w:rsidR="005367C4">
        <w:t>,</w:t>
      </w:r>
      <w:r w:rsidR="00B3525C">
        <w:t>449</w:t>
      </w:r>
    </w:p>
    <w:p w14:paraId="40039842" w14:textId="435C2D25" w:rsidR="00AD4728" w:rsidRDefault="007F2E32" w:rsidP="00C30D9C">
      <w:r>
        <w:t xml:space="preserve">Total for 2021 and 2022 Direct: </w:t>
      </w:r>
      <w:r w:rsidR="003524B9">
        <w:t xml:space="preserve"> $1,588,097</w:t>
      </w:r>
    </w:p>
    <w:p w14:paraId="6FAF8A5F" w14:textId="021EDB95" w:rsidR="00C860C0" w:rsidRDefault="00C860C0" w:rsidP="00C30D9C">
      <w:r>
        <w:tab/>
      </w:r>
      <w:r>
        <w:tab/>
        <w:t xml:space="preserve">           Chang’s: </w:t>
      </w:r>
      <w:r>
        <w:tab/>
        <w:t>$</w:t>
      </w:r>
      <w:r w:rsidR="00D133E7">
        <w:t>2,233,400</w:t>
      </w:r>
    </w:p>
    <w:p w14:paraId="00E1C936" w14:textId="65B788EF" w:rsidR="00D133E7" w:rsidRDefault="00945649" w:rsidP="00C30D9C">
      <w:r>
        <w:tab/>
      </w:r>
      <w:r>
        <w:tab/>
        <w:t xml:space="preserve">  RIMS II Multi:   $2,250,449</w:t>
      </w:r>
    </w:p>
    <w:p w14:paraId="235C320D" w14:textId="77777777" w:rsidR="00AD4728" w:rsidRDefault="00AD4728" w:rsidP="00C30D9C"/>
    <w:p w14:paraId="2C8A6172" w14:textId="450305BA" w:rsidR="00097B91" w:rsidRDefault="00097B91" w:rsidP="00C30D9C">
      <w:r>
        <w:t xml:space="preserve">Total for all 3 years using the RIMS II multiplier Totals: </w:t>
      </w:r>
    </w:p>
    <w:p w14:paraId="28DB166A" w14:textId="717B40B9" w:rsidR="00097B91" w:rsidRDefault="00DE0EF5" w:rsidP="00C30D9C">
      <w:r>
        <w:t>$</w:t>
      </w:r>
      <w:r w:rsidR="00923E6C">
        <w:t>6</w:t>
      </w:r>
      <w:r>
        <w:t>,</w:t>
      </w:r>
      <w:r w:rsidR="00923E6C">
        <w:t>543</w:t>
      </w:r>
      <w:r>
        <w:t>,</w:t>
      </w:r>
      <w:r w:rsidR="00923E6C">
        <w:t>591</w:t>
      </w:r>
    </w:p>
    <w:p w14:paraId="58890F2D" w14:textId="58672CA6" w:rsidR="00DE0EF5" w:rsidRDefault="00DE0EF5" w:rsidP="00C30D9C">
      <w:r>
        <w:t>Implied tax</w:t>
      </w:r>
      <w:r w:rsidR="00D14136">
        <w:t xml:space="preserve"> for 2021-2023 combined</w:t>
      </w:r>
      <w:r>
        <w:t xml:space="preserve"> @4%= </w:t>
      </w:r>
      <w:r w:rsidR="00D14136">
        <w:t>261,744</w:t>
      </w:r>
    </w:p>
    <w:p w14:paraId="7992DE9A" w14:textId="4B98A326" w:rsidR="00D14136" w:rsidRDefault="00D14136" w:rsidP="00C30D9C">
      <w:r>
        <w:t xml:space="preserve">Tax for 2023: </w:t>
      </w:r>
      <w:r w:rsidR="000D5D52">
        <w:t>81707.70</w:t>
      </w:r>
    </w:p>
    <w:p w14:paraId="5ACCB8F0" w14:textId="12C4AEC9" w:rsidR="000D5D52" w:rsidRDefault="000D5D52" w:rsidP="00C30D9C">
      <w:r>
        <w:t xml:space="preserve">Tax for 2021/2022: </w:t>
      </w:r>
      <w:r w:rsidR="00982BD4">
        <w:t>90018.00</w:t>
      </w:r>
    </w:p>
    <w:p w14:paraId="1ABEA880" w14:textId="77777777" w:rsidR="00AA23DE" w:rsidRDefault="00AA23DE" w:rsidP="00C30D9C"/>
    <w:p w14:paraId="4DCC8C20" w14:textId="4E8FECC8" w:rsidR="00AA23DE" w:rsidRDefault="00EC0022" w:rsidP="00C30D9C">
      <w:r>
        <w:rPr>
          <w:noProof/>
        </w:rPr>
        <w:drawing>
          <wp:inline distT="0" distB="0" distL="0" distR="0" wp14:anchorId="027B85A9" wp14:editId="43741725">
            <wp:extent cx="9074616" cy="6464632"/>
            <wp:effectExtent l="0" t="0" r="0" b="0"/>
            <wp:docPr id="2027120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0093"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9074616" cy="6464632"/>
                    </a:xfrm>
                    <a:prstGeom prst="rect">
                      <a:avLst/>
                    </a:prstGeom>
                  </pic:spPr>
                </pic:pic>
              </a:graphicData>
            </a:graphic>
          </wp:inline>
        </w:drawing>
      </w:r>
    </w:p>
    <w:p w14:paraId="7D9264FB" w14:textId="37DEC662" w:rsidR="00EC0022" w:rsidRDefault="00EC0022" w:rsidP="00C30D9C">
      <w:r>
        <w:t xml:space="preserve">Source: </w:t>
      </w:r>
      <w:hyperlink r:id="rId6" w:history="1">
        <w:r w:rsidR="002A4CE2" w:rsidRPr="0073275C">
          <w:rPr>
            <w:rStyle w:val="Hyperlink"/>
          </w:rPr>
          <w:t>https://cms7files.revize.com/johnsontn/document_center/Budget/cip_%202024-2028.pdf</w:t>
        </w:r>
      </w:hyperlink>
      <w:r w:rsidR="002A4CE2">
        <w:t xml:space="preserve">  (JC CIP FY 2024-2028)</w:t>
      </w:r>
    </w:p>
    <w:sectPr w:rsidR="00EC0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249A2"/>
    <w:multiLevelType w:val="hybridMultilevel"/>
    <w:tmpl w:val="3B1A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79479A"/>
    <w:multiLevelType w:val="hybridMultilevel"/>
    <w:tmpl w:val="C662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951703">
    <w:abstractNumId w:val="0"/>
  </w:num>
  <w:num w:numId="2" w16cid:durableId="238712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41"/>
    <w:rsid w:val="000247D3"/>
    <w:rsid w:val="00031AD0"/>
    <w:rsid w:val="00044CEC"/>
    <w:rsid w:val="0004553A"/>
    <w:rsid w:val="000533F3"/>
    <w:rsid w:val="00053D7E"/>
    <w:rsid w:val="000577EA"/>
    <w:rsid w:val="000645FE"/>
    <w:rsid w:val="0009050A"/>
    <w:rsid w:val="00097B91"/>
    <w:rsid w:val="000A3FF1"/>
    <w:rsid w:val="000B3A5D"/>
    <w:rsid w:val="000C3442"/>
    <w:rsid w:val="000D1E3F"/>
    <w:rsid w:val="000D5D52"/>
    <w:rsid w:val="001058A5"/>
    <w:rsid w:val="00115F21"/>
    <w:rsid w:val="00124218"/>
    <w:rsid w:val="0012461D"/>
    <w:rsid w:val="00124B33"/>
    <w:rsid w:val="0014582A"/>
    <w:rsid w:val="00171328"/>
    <w:rsid w:val="001829E6"/>
    <w:rsid w:val="001A3725"/>
    <w:rsid w:val="001B1416"/>
    <w:rsid w:val="001B6304"/>
    <w:rsid w:val="001C3D90"/>
    <w:rsid w:val="00215514"/>
    <w:rsid w:val="00221E86"/>
    <w:rsid w:val="002266E6"/>
    <w:rsid w:val="00237D73"/>
    <w:rsid w:val="00251A2B"/>
    <w:rsid w:val="00260ACD"/>
    <w:rsid w:val="002A4CE2"/>
    <w:rsid w:val="002B65F2"/>
    <w:rsid w:val="002C5088"/>
    <w:rsid w:val="002D6C51"/>
    <w:rsid w:val="002E6761"/>
    <w:rsid w:val="003015F6"/>
    <w:rsid w:val="003242A9"/>
    <w:rsid w:val="003524B9"/>
    <w:rsid w:val="00356751"/>
    <w:rsid w:val="00370DC1"/>
    <w:rsid w:val="00381151"/>
    <w:rsid w:val="00383AA7"/>
    <w:rsid w:val="00392CA1"/>
    <w:rsid w:val="003A4188"/>
    <w:rsid w:val="003D0B4A"/>
    <w:rsid w:val="003D2913"/>
    <w:rsid w:val="003D2941"/>
    <w:rsid w:val="003D7C17"/>
    <w:rsid w:val="003E42BD"/>
    <w:rsid w:val="00414890"/>
    <w:rsid w:val="00446020"/>
    <w:rsid w:val="00450EE1"/>
    <w:rsid w:val="00486F02"/>
    <w:rsid w:val="004B75F0"/>
    <w:rsid w:val="004C584F"/>
    <w:rsid w:val="004F096B"/>
    <w:rsid w:val="005006DC"/>
    <w:rsid w:val="0050086A"/>
    <w:rsid w:val="00516A28"/>
    <w:rsid w:val="005367C4"/>
    <w:rsid w:val="0055036D"/>
    <w:rsid w:val="00565498"/>
    <w:rsid w:val="00574C20"/>
    <w:rsid w:val="005A7100"/>
    <w:rsid w:val="005B2B2D"/>
    <w:rsid w:val="005C38D7"/>
    <w:rsid w:val="005E07F1"/>
    <w:rsid w:val="005E3A6D"/>
    <w:rsid w:val="00602774"/>
    <w:rsid w:val="0061646C"/>
    <w:rsid w:val="006328C0"/>
    <w:rsid w:val="00650055"/>
    <w:rsid w:val="006508F7"/>
    <w:rsid w:val="00656018"/>
    <w:rsid w:val="00674468"/>
    <w:rsid w:val="00683561"/>
    <w:rsid w:val="006B340F"/>
    <w:rsid w:val="006C5C9A"/>
    <w:rsid w:val="006F3E64"/>
    <w:rsid w:val="0070799D"/>
    <w:rsid w:val="00713703"/>
    <w:rsid w:val="00720ACB"/>
    <w:rsid w:val="00756B02"/>
    <w:rsid w:val="00781845"/>
    <w:rsid w:val="007F1920"/>
    <w:rsid w:val="007F2E32"/>
    <w:rsid w:val="008464CA"/>
    <w:rsid w:val="00847529"/>
    <w:rsid w:val="008612B3"/>
    <w:rsid w:val="00863D7A"/>
    <w:rsid w:val="00864F25"/>
    <w:rsid w:val="008A6539"/>
    <w:rsid w:val="008F2E11"/>
    <w:rsid w:val="00923E6C"/>
    <w:rsid w:val="00945649"/>
    <w:rsid w:val="00960762"/>
    <w:rsid w:val="009779F2"/>
    <w:rsid w:val="00982BD4"/>
    <w:rsid w:val="00985B3F"/>
    <w:rsid w:val="009930C6"/>
    <w:rsid w:val="009A2223"/>
    <w:rsid w:val="009F6586"/>
    <w:rsid w:val="00A03972"/>
    <w:rsid w:val="00A21B2A"/>
    <w:rsid w:val="00A820B2"/>
    <w:rsid w:val="00A835C7"/>
    <w:rsid w:val="00AA23DE"/>
    <w:rsid w:val="00AD4728"/>
    <w:rsid w:val="00AD56A1"/>
    <w:rsid w:val="00AE3820"/>
    <w:rsid w:val="00B1675D"/>
    <w:rsid w:val="00B325DA"/>
    <w:rsid w:val="00B3525C"/>
    <w:rsid w:val="00B93D3E"/>
    <w:rsid w:val="00BE0281"/>
    <w:rsid w:val="00C30D9C"/>
    <w:rsid w:val="00C31AFB"/>
    <w:rsid w:val="00C74566"/>
    <w:rsid w:val="00C819A3"/>
    <w:rsid w:val="00C860C0"/>
    <w:rsid w:val="00C95B97"/>
    <w:rsid w:val="00CA1731"/>
    <w:rsid w:val="00CB7B52"/>
    <w:rsid w:val="00D036EC"/>
    <w:rsid w:val="00D133E7"/>
    <w:rsid w:val="00D14136"/>
    <w:rsid w:val="00D60D9F"/>
    <w:rsid w:val="00D739DB"/>
    <w:rsid w:val="00D768A8"/>
    <w:rsid w:val="00DA4110"/>
    <w:rsid w:val="00DE0EF5"/>
    <w:rsid w:val="00DE18E8"/>
    <w:rsid w:val="00DE3D2F"/>
    <w:rsid w:val="00E27C57"/>
    <w:rsid w:val="00E34473"/>
    <w:rsid w:val="00E73DBF"/>
    <w:rsid w:val="00E744B2"/>
    <w:rsid w:val="00E76C00"/>
    <w:rsid w:val="00E93123"/>
    <w:rsid w:val="00EB2026"/>
    <w:rsid w:val="00EC0022"/>
    <w:rsid w:val="00EC44CD"/>
    <w:rsid w:val="00EC711F"/>
    <w:rsid w:val="00EE662F"/>
    <w:rsid w:val="00F01127"/>
    <w:rsid w:val="00F25065"/>
    <w:rsid w:val="00F31E5A"/>
    <w:rsid w:val="00F43F3F"/>
    <w:rsid w:val="00F608C7"/>
    <w:rsid w:val="00F60B04"/>
    <w:rsid w:val="00F80FC6"/>
    <w:rsid w:val="00F84F15"/>
    <w:rsid w:val="00FA5EDB"/>
    <w:rsid w:val="00FE386B"/>
    <w:rsid w:val="00FF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E052F"/>
  <w15:chartTrackingRefBased/>
  <w15:docId w15:val="{E726A3C7-A544-45D8-A251-B48E9735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2941"/>
    <w:pPr>
      <w:ind w:left="720"/>
      <w:contextualSpacing/>
    </w:pPr>
  </w:style>
  <w:style w:type="character" w:styleId="Hyperlink">
    <w:name w:val="Hyperlink"/>
    <w:basedOn w:val="DefaultParagraphFont"/>
    <w:uiPriority w:val="99"/>
    <w:unhideWhenUsed/>
    <w:rsid w:val="002A4CE2"/>
    <w:rPr>
      <w:color w:val="0563C1" w:themeColor="hyperlink"/>
      <w:u w:val="single"/>
    </w:rPr>
  </w:style>
  <w:style w:type="character" w:styleId="UnresolvedMention">
    <w:name w:val="Unresolved Mention"/>
    <w:basedOn w:val="DefaultParagraphFont"/>
    <w:uiPriority w:val="99"/>
    <w:semiHidden/>
    <w:unhideWhenUsed/>
    <w:rsid w:val="002A4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087639">
      <w:bodyDiv w:val="1"/>
      <w:marLeft w:val="0"/>
      <w:marRight w:val="0"/>
      <w:marTop w:val="0"/>
      <w:marBottom w:val="0"/>
      <w:divBdr>
        <w:top w:val="none" w:sz="0" w:space="0" w:color="auto"/>
        <w:left w:val="none" w:sz="0" w:space="0" w:color="auto"/>
        <w:bottom w:val="none" w:sz="0" w:space="0" w:color="auto"/>
        <w:right w:val="none" w:sz="0" w:space="0" w:color="auto"/>
      </w:divBdr>
    </w:div>
    <w:div w:id="1412386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ms7files.revize.com/johnsontn/document_center/Budget/cip_%202024-2028.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912</TotalTime>
  <Pages>1</Pages>
  <Words>1608</Words>
  <Characters>9170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142</cp:revision>
  <dcterms:created xsi:type="dcterms:W3CDTF">2023-11-09T05:18:00Z</dcterms:created>
  <dcterms:modified xsi:type="dcterms:W3CDTF">2023-12-04T05:23:00Z</dcterms:modified>
</cp:coreProperties>
</file>