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03584C" w14:textId="77777777" w:rsidR="00AB0A76" w:rsidRDefault="00C55A21">
      <w:pPr>
        <w:pStyle w:val="Title"/>
      </w:pPr>
      <w:r>
        <w:t>Problem Set Submission Form</w:t>
      </w:r>
    </w:p>
    <w:p w14:paraId="265F13E2" w14:textId="77777777" w:rsidR="00AB0A76" w:rsidRDefault="00C55A21">
      <w:pPr>
        <w:pStyle w:val="Heading1"/>
      </w:pPr>
      <w:r>
        <w:t>Overview</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7465"/>
      </w:tblGrid>
      <w:tr w:rsidR="00AB0A76" w14:paraId="2407C402" w14:textId="77777777">
        <w:tc>
          <w:tcPr>
            <w:tcW w:w="1885" w:type="dxa"/>
          </w:tcPr>
          <w:p w14:paraId="288A8864" w14:textId="77777777" w:rsidR="00AB0A76" w:rsidRDefault="00C55A21">
            <w:r>
              <w:t>Your Name</w:t>
            </w:r>
          </w:p>
        </w:tc>
        <w:tc>
          <w:tcPr>
            <w:tcW w:w="7465" w:type="dxa"/>
          </w:tcPr>
          <w:p w14:paraId="659F1C26" w14:textId="4473AE86" w:rsidR="00AB0A76" w:rsidRDefault="00A5787F">
            <w:r>
              <w:t xml:space="preserve">Kent Roller </w:t>
            </w:r>
          </w:p>
        </w:tc>
      </w:tr>
      <w:tr w:rsidR="00AB0A76" w14:paraId="4AFB6B47" w14:textId="77777777">
        <w:tc>
          <w:tcPr>
            <w:tcW w:w="1885" w:type="dxa"/>
          </w:tcPr>
          <w:p w14:paraId="58F75146" w14:textId="77777777" w:rsidR="00AB0A76" w:rsidRDefault="00C55A21">
            <w:r>
              <w:t>Your SU Email</w:t>
            </w:r>
          </w:p>
        </w:tc>
        <w:tc>
          <w:tcPr>
            <w:tcW w:w="7465" w:type="dxa"/>
          </w:tcPr>
          <w:p w14:paraId="22F5CE63" w14:textId="257850B6" w:rsidR="00AB0A76" w:rsidRDefault="00A5787F">
            <w:r>
              <w:t>kdroller@syr.edu</w:t>
            </w:r>
          </w:p>
        </w:tc>
      </w:tr>
    </w:tbl>
    <w:p w14:paraId="2A4F6F4A" w14:textId="77777777" w:rsidR="00AB0A76" w:rsidRDefault="00C55A21">
      <w:pPr>
        <w:pStyle w:val="Heading1"/>
      </w:pPr>
      <w:r>
        <w:t>Instructions</w:t>
      </w:r>
    </w:p>
    <w:p w14:paraId="446D4452" w14:textId="77777777" w:rsidR="00AB0A76" w:rsidRDefault="00C55A21">
      <w:r>
        <w:t>Put your name and SU email at the top. Answer these questions from the lab. When asked to include screenshots, please follow the screen shot guidelines as indicated in the first lab.</w:t>
      </w:r>
    </w:p>
    <w:p w14:paraId="2EE2E0D8" w14:textId="77777777" w:rsidR="00AB0A76" w:rsidRDefault="00C55A21">
      <w:r>
        <w:t>Remember as you complete the problem sets it is not only about getting it right / correct. We will discuss the answers in class so it’s important to articulate anything you would like to contribute to the discussion in your answer:</w:t>
      </w:r>
    </w:p>
    <w:p w14:paraId="50D89D41" w14:textId="77777777" w:rsidR="00AB0A76" w:rsidRDefault="00C55A21">
      <w:pPr>
        <w:numPr>
          <w:ilvl w:val="0"/>
          <w:numId w:val="3"/>
        </w:numPr>
        <w:pBdr>
          <w:top w:val="nil"/>
          <w:left w:val="nil"/>
          <w:bottom w:val="nil"/>
          <w:right w:val="nil"/>
          <w:between w:val="nil"/>
        </w:pBdr>
        <w:spacing w:after="0"/>
      </w:pPr>
      <w:r>
        <w:rPr>
          <w:color w:val="000000"/>
        </w:rPr>
        <w:t>If you feel the question is vague, include any assumptions you've made.</w:t>
      </w:r>
    </w:p>
    <w:p w14:paraId="211597D6" w14:textId="77777777" w:rsidR="00AB0A76" w:rsidRDefault="00C55A21">
      <w:pPr>
        <w:numPr>
          <w:ilvl w:val="0"/>
          <w:numId w:val="3"/>
        </w:numPr>
        <w:pBdr>
          <w:top w:val="nil"/>
          <w:left w:val="nil"/>
          <w:bottom w:val="nil"/>
          <w:right w:val="nil"/>
          <w:between w:val="nil"/>
        </w:pBdr>
        <w:spacing w:after="0"/>
      </w:pPr>
      <w:r>
        <w:rPr>
          <w:color w:val="000000"/>
        </w:rPr>
        <w:t xml:space="preserve">If you feel the answer requires interpretation or justification, provide it. </w:t>
      </w:r>
    </w:p>
    <w:p w14:paraId="546EC2AF" w14:textId="77777777" w:rsidR="00AB0A76" w:rsidRDefault="00C55A21">
      <w:pPr>
        <w:numPr>
          <w:ilvl w:val="0"/>
          <w:numId w:val="3"/>
        </w:numPr>
        <w:pBdr>
          <w:top w:val="nil"/>
          <w:left w:val="nil"/>
          <w:bottom w:val="nil"/>
          <w:right w:val="nil"/>
          <w:between w:val="nil"/>
        </w:pBdr>
      </w:pPr>
      <w:r>
        <w:rPr>
          <w:color w:val="000000"/>
        </w:rPr>
        <w:t xml:space="preserve">If you do not know the answer to the question, articulate what you tried and how you are stuck. </w:t>
      </w:r>
    </w:p>
    <w:p w14:paraId="382F9A87" w14:textId="77777777" w:rsidR="00AB0A76" w:rsidRDefault="00C55A21">
      <w:r>
        <w:t>This is how you receive credit for answering questions which might not be correct.</w:t>
      </w:r>
    </w:p>
    <w:p w14:paraId="1547F68D" w14:textId="77777777" w:rsidR="00AB0A76" w:rsidRDefault="00C55A21">
      <w:pPr>
        <w:pStyle w:val="Heading1"/>
      </w:pPr>
      <w:r>
        <w:t>Questions From Lab to Be Answered:</w:t>
      </w:r>
    </w:p>
    <w:p w14:paraId="4B2ECA40" w14:textId="1C1B3B28" w:rsidR="00662F56" w:rsidRPr="00662F56" w:rsidRDefault="00662F56" w:rsidP="00C87264">
      <w:pPr>
        <w:pStyle w:val="ListParagraph"/>
        <w:numPr>
          <w:ilvl w:val="0"/>
          <w:numId w:val="12"/>
        </w:numPr>
      </w:pPr>
    </w:p>
    <w:p w14:paraId="41A8C394" w14:textId="4101537A" w:rsidR="00C87264" w:rsidRDefault="00C87264">
      <w:pPr>
        <w:pStyle w:val="Heading1"/>
      </w:pPr>
      <w:r>
        <w:rPr>
          <w:noProof/>
        </w:rPr>
        <w:drawing>
          <wp:inline distT="0" distB="0" distL="0" distR="0" wp14:anchorId="6AEC537F" wp14:editId="09D3DD0E">
            <wp:extent cx="7512436" cy="3835597"/>
            <wp:effectExtent l="0" t="0" r="0" b="0"/>
            <wp:docPr id="7865869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86916"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7512436" cy="3835597"/>
                    </a:xfrm>
                    <a:prstGeom prst="rect">
                      <a:avLst/>
                    </a:prstGeom>
                  </pic:spPr>
                </pic:pic>
              </a:graphicData>
            </a:graphic>
          </wp:inline>
        </w:drawing>
      </w:r>
    </w:p>
    <w:p w14:paraId="25D90C29" w14:textId="77777777" w:rsidR="00C87264" w:rsidRDefault="00C87264" w:rsidP="00C87264"/>
    <w:p w14:paraId="27ED9F4E" w14:textId="5E719007" w:rsidR="00C87264" w:rsidRDefault="00C87264" w:rsidP="00C87264">
      <w:r>
        <w:rPr>
          <w:noProof/>
        </w:rPr>
        <w:drawing>
          <wp:inline distT="0" distB="0" distL="0" distR="0" wp14:anchorId="45AF52B4" wp14:editId="3A627A42">
            <wp:extent cx="7702946" cy="6940907"/>
            <wp:effectExtent l="0" t="0" r="0" b="0"/>
            <wp:docPr id="135980995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09953" name="Picture 3"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7702946" cy="6940907"/>
                    </a:xfrm>
                    <a:prstGeom prst="rect">
                      <a:avLst/>
                    </a:prstGeom>
                  </pic:spPr>
                </pic:pic>
              </a:graphicData>
            </a:graphic>
          </wp:inline>
        </w:drawing>
      </w:r>
    </w:p>
    <w:p w14:paraId="61E0ED9E" w14:textId="77777777" w:rsidR="00C87264" w:rsidRDefault="00C87264" w:rsidP="00C87264"/>
    <w:p w14:paraId="0E26C82A" w14:textId="5AC28B5D" w:rsidR="00C87264" w:rsidRDefault="002D0155" w:rsidP="00C87264">
      <w:r>
        <w:rPr>
          <w:noProof/>
        </w:rPr>
        <w:drawing>
          <wp:inline distT="0" distB="0" distL="0" distR="0" wp14:anchorId="7469427A" wp14:editId="39954A76">
            <wp:extent cx="7683895" cy="5188217"/>
            <wp:effectExtent l="0" t="0" r="0" b="0"/>
            <wp:docPr id="1845334675"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34675" name="Picture 4" descr="A screen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683895" cy="5188217"/>
                    </a:xfrm>
                    <a:prstGeom prst="rect">
                      <a:avLst/>
                    </a:prstGeom>
                  </pic:spPr>
                </pic:pic>
              </a:graphicData>
            </a:graphic>
          </wp:inline>
        </w:drawing>
      </w:r>
    </w:p>
    <w:p w14:paraId="20C43961" w14:textId="77777777" w:rsidR="002D0155" w:rsidRDefault="002D0155" w:rsidP="00C87264"/>
    <w:p w14:paraId="1DB34FCF" w14:textId="41A3CDCB" w:rsidR="002D0155" w:rsidRPr="00C87264" w:rsidRDefault="002D0155" w:rsidP="002D0155">
      <w:pPr>
        <w:pStyle w:val="ListParagraph"/>
        <w:numPr>
          <w:ilvl w:val="0"/>
          <w:numId w:val="12"/>
        </w:numPr>
      </w:pPr>
    </w:p>
    <w:p w14:paraId="4C85104C" w14:textId="64755958" w:rsidR="00C87264" w:rsidRDefault="002D0155">
      <w:pPr>
        <w:pStyle w:val="Heading1"/>
      </w:pPr>
      <w:r>
        <w:rPr>
          <w:noProof/>
        </w:rPr>
        <w:drawing>
          <wp:inline distT="0" distB="0" distL="0" distR="0" wp14:anchorId="04F16ABA" wp14:editId="29A64CC4">
            <wp:extent cx="7702946" cy="6940907"/>
            <wp:effectExtent l="0" t="0" r="0" b="0"/>
            <wp:docPr id="186207464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74643" name="Picture 5"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7702946" cy="6940907"/>
                    </a:xfrm>
                    <a:prstGeom prst="rect">
                      <a:avLst/>
                    </a:prstGeom>
                  </pic:spPr>
                </pic:pic>
              </a:graphicData>
            </a:graphic>
          </wp:inline>
        </w:drawing>
      </w:r>
    </w:p>
    <w:p w14:paraId="6B3B3C28" w14:textId="77777777" w:rsidR="002D0155" w:rsidRDefault="002D0155" w:rsidP="002D0155"/>
    <w:p w14:paraId="72F06748" w14:textId="1323BD72" w:rsidR="002D0155" w:rsidRPr="002D0155" w:rsidRDefault="002D0155" w:rsidP="002D0155">
      <w:pPr>
        <w:pStyle w:val="ListParagraph"/>
        <w:numPr>
          <w:ilvl w:val="0"/>
          <w:numId w:val="12"/>
        </w:numPr>
      </w:pPr>
    </w:p>
    <w:p w14:paraId="50AAD644" w14:textId="20C19D94" w:rsidR="00C87264" w:rsidRDefault="00EF769F">
      <w:pPr>
        <w:pStyle w:val="Heading1"/>
      </w:pPr>
      <w:r>
        <w:rPr>
          <w:noProof/>
        </w:rPr>
        <w:drawing>
          <wp:inline distT="0" distB="0" distL="0" distR="0" wp14:anchorId="3EC6F75B" wp14:editId="62BCC55A">
            <wp:extent cx="9220674" cy="4121362"/>
            <wp:effectExtent l="0" t="0" r="0" b="0"/>
            <wp:docPr id="8868339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33923"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9220674" cy="4121362"/>
                    </a:xfrm>
                    <a:prstGeom prst="rect">
                      <a:avLst/>
                    </a:prstGeom>
                  </pic:spPr>
                </pic:pic>
              </a:graphicData>
            </a:graphic>
          </wp:inline>
        </w:drawing>
      </w:r>
    </w:p>
    <w:p w14:paraId="7F4740B7" w14:textId="77777777" w:rsidR="00C87264" w:rsidRDefault="00C87264">
      <w:pPr>
        <w:pStyle w:val="Heading1"/>
      </w:pPr>
    </w:p>
    <w:p w14:paraId="24623944" w14:textId="5FF331B8" w:rsidR="00041952" w:rsidRPr="00041952" w:rsidRDefault="00041952" w:rsidP="00041952">
      <w:pPr>
        <w:pStyle w:val="ListParagraph"/>
        <w:numPr>
          <w:ilvl w:val="0"/>
          <w:numId w:val="12"/>
        </w:numPr>
      </w:pPr>
    </w:p>
    <w:p w14:paraId="1F0E7BF4" w14:textId="4D3D5DA2" w:rsidR="000B2CBB" w:rsidRDefault="0076633C" w:rsidP="000B2CBB">
      <w:r>
        <w:rPr>
          <w:noProof/>
        </w:rPr>
        <w:drawing>
          <wp:inline distT="0" distB="0" distL="0" distR="0" wp14:anchorId="463DFD3F" wp14:editId="73DE6051">
            <wp:extent cx="8458635" cy="6896454"/>
            <wp:effectExtent l="0" t="0" r="0" b="0"/>
            <wp:docPr id="1589649902"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49902" name="Picture 2" descr="A screenshot of a computer scree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8458635" cy="6896454"/>
                    </a:xfrm>
                    <a:prstGeom prst="rect">
                      <a:avLst/>
                    </a:prstGeom>
                  </pic:spPr>
                </pic:pic>
              </a:graphicData>
            </a:graphic>
          </wp:inline>
        </w:drawing>
      </w:r>
    </w:p>
    <w:p w14:paraId="2408D9E6" w14:textId="2A36C10D" w:rsidR="000B2CBB" w:rsidRPr="000B2CBB" w:rsidRDefault="000B2CBB" w:rsidP="000B2CBB">
      <w:pPr>
        <w:pStyle w:val="ListParagraph"/>
        <w:numPr>
          <w:ilvl w:val="0"/>
          <w:numId w:val="12"/>
        </w:numPr>
      </w:pPr>
    </w:p>
    <w:p w14:paraId="20C9B242" w14:textId="4057CE09" w:rsidR="000B2CBB" w:rsidRDefault="003538D2" w:rsidP="000B2CBB">
      <w:r>
        <w:rPr>
          <w:noProof/>
        </w:rPr>
        <w:drawing>
          <wp:inline distT="0" distB="0" distL="0" distR="0" wp14:anchorId="038810AE" wp14:editId="665D597A">
            <wp:extent cx="8541189" cy="4349974"/>
            <wp:effectExtent l="0" t="0" r="0" b="0"/>
            <wp:docPr id="210574007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40070" name="Picture 3"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8541189" cy="4349974"/>
                    </a:xfrm>
                    <a:prstGeom prst="rect">
                      <a:avLst/>
                    </a:prstGeom>
                  </pic:spPr>
                </pic:pic>
              </a:graphicData>
            </a:graphic>
          </wp:inline>
        </w:drawing>
      </w:r>
    </w:p>
    <w:p w14:paraId="43FC345C" w14:textId="69DD086A" w:rsidR="000B2CBB" w:rsidRDefault="00202E1F" w:rsidP="000B2CBB">
      <w:pPr>
        <w:pStyle w:val="ListParagraph"/>
        <w:numPr>
          <w:ilvl w:val="0"/>
          <w:numId w:val="12"/>
        </w:numPr>
      </w:pPr>
      <w:r>
        <w:t xml:space="preserve">The tables that are in 3NF are all tables </w:t>
      </w:r>
      <w:r w:rsidR="00E74143">
        <w:t xml:space="preserve">after modifying billable </w:t>
      </w:r>
    </w:p>
    <w:p w14:paraId="52389460" w14:textId="77777777" w:rsidR="00552127" w:rsidRDefault="00552127" w:rsidP="00552127">
      <w:pPr>
        <w:pStyle w:val="ListParagraph"/>
      </w:pPr>
    </w:p>
    <w:p w14:paraId="4211F6B5" w14:textId="77777777" w:rsidR="00552127" w:rsidRDefault="00552127" w:rsidP="00552127">
      <w:pPr>
        <w:pStyle w:val="ListParagraph"/>
      </w:pPr>
    </w:p>
    <w:p w14:paraId="15A1C505" w14:textId="798D9AD5" w:rsidR="00552127" w:rsidRPr="000B2CBB" w:rsidRDefault="00552127" w:rsidP="00552127">
      <w:pPr>
        <w:pStyle w:val="ListParagraph"/>
        <w:numPr>
          <w:ilvl w:val="0"/>
          <w:numId w:val="12"/>
        </w:numPr>
      </w:pPr>
    </w:p>
    <w:p w14:paraId="4A15E20B" w14:textId="5E14D43B" w:rsidR="00041952" w:rsidRDefault="00E74143">
      <w:pPr>
        <w:pStyle w:val="Heading1"/>
      </w:pPr>
      <w:r>
        <w:rPr>
          <w:noProof/>
        </w:rPr>
        <w:drawing>
          <wp:inline distT="0" distB="0" distL="0" distR="0" wp14:anchorId="601EBF3D" wp14:editId="7F9DF15D">
            <wp:extent cx="8541189" cy="2476627"/>
            <wp:effectExtent l="0" t="0" r="0" b="0"/>
            <wp:docPr id="1363278417" name="Picture 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78417" name="Picture 4" descr="A screenshot of a computer cod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8541189" cy="2476627"/>
                    </a:xfrm>
                    <a:prstGeom prst="rect">
                      <a:avLst/>
                    </a:prstGeom>
                  </pic:spPr>
                </pic:pic>
              </a:graphicData>
            </a:graphic>
          </wp:inline>
        </w:drawing>
      </w:r>
    </w:p>
    <w:p w14:paraId="07EBD190" w14:textId="77777777" w:rsidR="00041952" w:rsidRDefault="00041952">
      <w:pPr>
        <w:pStyle w:val="Heading1"/>
      </w:pPr>
    </w:p>
    <w:p w14:paraId="4F4F0787" w14:textId="77777777" w:rsidR="00041952" w:rsidRDefault="00041952">
      <w:pPr>
        <w:pStyle w:val="Heading1"/>
      </w:pPr>
    </w:p>
    <w:p w14:paraId="340F4209" w14:textId="77777777" w:rsidR="00041952" w:rsidRDefault="00041952">
      <w:pPr>
        <w:pStyle w:val="Heading1"/>
      </w:pPr>
    </w:p>
    <w:p w14:paraId="6A91F316" w14:textId="77777777" w:rsidR="00041952" w:rsidRDefault="00041952">
      <w:pPr>
        <w:pStyle w:val="Heading1"/>
      </w:pPr>
    </w:p>
    <w:p w14:paraId="12331A46" w14:textId="77777777" w:rsidR="00041952" w:rsidRDefault="00041952">
      <w:pPr>
        <w:pStyle w:val="Heading1"/>
      </w:pPr>
    </w:p>
    <w:p w14:paraId="03104CCA" w14:textId="7C277EA9" w:rsidR="00AB0A76" w:rsidRDefault="00C55A21">
      <w:pPr>
        <w:pStyle w:val="Heading1"/>
      </w:pPr>
      <w:r>
        <w:t>Reflection</w:t>
      </w:r>
    </w:p>
    <w:p w14:paraId="235E9D54" w14:textId="77777777" w:rsidR="00AB0A76" w:rsidRDefault="00C55A21">
      <w:r>
        <w:t xml:space="preserve">Use this section to reflect on your learning. To achieve the highest grade on the assignment you must be as descriptive and personal as possible with your reflection.  Take time to consider these questions before you answer them. Your reflection should be personal. I consider it just as important as the work itself. </w:t>
      </w:r>
    </w:p>
    <w:p w14:paraId="76D467CB" w14:textId="057A782F" w:rsidR="00BD46B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Reflect upon 3 things you learned this week.</w:t>
      </w:r>
      <w:r>
        <w:rPr>
          <w:color w:val="000000"/>
        </w:rPr>
        <w:br/>
      </w:r>
      <w:r w:rsidR="00DC1BAD">
        <w:rPr>
          <w:color w:val="000000"/>
        </w:rPr>
        <w:t xml:space="preserve">Normalization is very difficult to grasp. </w:t>
      </w:r>
      <w:r w:rsidR="00BD46B6">
        <w:rPr>
          <w:color w:val="000000"/>
        </w:rPr>
        <w:t xml:space="preserve"> </w:t>
      </w:r>
    </w:p>
    <w:p w14:paraId="4834BD57" w14:textId="02FDCDA4" w:rsidR="00DC1BAD" w:rsidRDefault="00DC1BAD" w:rsidP="00BD46B6">
      <w:pPr>
        <w:pBdr>
          <w:top w:val="nil"/>
          <w:left w:val="nil"/>
          <w:bottom w:val="nil"/>
          <w:right w:val="nil"/>
          <w:between w:val="nil"/>
        </w:pBdr>
        <w:shd w:val="clear" w:color="auto" w:fill="FFFFFF"/>
        <w:spacing w:after="0" w:line="240" w:lineRule="auto"/>
        <w:ind w:left="1080"/>
        <w:rPr>
          <w:color w:val="000000"/>
        </w:rPr>
      </w:pPr>
      <w:r>
        <w:rPr>
          <w:color w:val="000000"/>
        </w:rPr>
        <w:t xml:space="preserve">I lack the </w:t>
      </w:r>
      <w:r w:rsidR="00987AE0">
        <w:rPr>
          <w:color w:val="000000"/>
        </w:rPr>
        <w:t xml:space="preserve">understanding of the concepts necessary to perform this in meaningful manner. </w:t>
      </w:r>
    </w:p>
    <w:p w14:paraId="7FC66A7A" w14:textId="49BC064C" w:rsidR="00AB0A76" w:rsidRDefault="00987AE0" w:rsidP="00BD46B6">
      <w:pPr>
        <w:pBdr>
          <w:top w:val="nil"/>
          <w:left w:val="nil"/>
          <w:bottom w:val="nil"/>
          <w:right w:val="nil"/>
          <w:between w:val="nil"/>
        </w:pBdr>
        <w:shd w:val="clear" w:color="auto" w:fill="FFFFFF"/>
        <w:spacing w:after="0" w:line="240" w:lineRule="auto"/>
        <w:ind w:left="1080"/>
        <w:rPr>
          <w:color w:val="000000"/>
        </w:rPr>
      </w:pPr>
      <w:r>
        <w:rPr>
          <w:color w:val="000000"/>
        </w:rPr>
        <w:t xml:space="preserve">I don’t care for normalization, primarily due to my complete lack of understanding. </w:t>
      </w:r>
      <w:r w:rsidR="0023677F">
        <w:rPr>
          <w:color w:val="000000"/>
        </w:rPr>
        <w:t xml:space="preserve"> </w:t>
      </w:r>
      <w:r w:rsidR="00C55A21">
        <w:rPr>
          <w:color w:val="000000"/>
        </w:rPr>
        <w:br/>
      </w:r>
    </w:p>
    <w:p w14:paraId="79EFBC65" w14:textId="5AA132B5"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What do you feel is still unclear about the topics covered this week?</w:t>
      </w:r>
      <w:r>
        <w:rPr>
          <w:color w:val="000000"/>
        </w:rPr>
        <w:br/>
      </w:r>
      <w:r w:rsidR="00CB696D">
        <w:rPr>
          <w:color w:val="000000"/>
        </w:rPr>
        <w:t xml:space="preserve">Most of it. </w:t>
      </w:r>
      <w:r>
        <w:rPr>
          <w:color w:val="000000"/>
        </w:rPr>
        <w:br/>
      </w:r>
    </w:p>
    <w:p w14:paraId="7D1B70D7" w14:textId="77777777"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Do you feel you were prepared for this assignment? What can you do to be better prepared?</w:t>
      </w:r>
    </w:p>
    <w:p w14:paraId="20C4D594" w14:textId="36AB0956" w:rsidR="00AB0A76" w:rsidRDefault="0016199E">
      <w:pPr>
        <w:pBdr>
          <w:top w:val="nil"/>
          <w:left w:val="nil"/>
          <w:bottom w:val="nil"/>
          <w:right w:val="nil"/>
          <w:between w:val="nil"/>
        </w:pBdr>
        <w:shd w:val="clear" w:color="auto" w:fill="FFFFFF"/>
        <w:spacing w:after="0" w:line="240" w:lineRule="auto"/>
        <w:ind w:left="1080"/>
        <w:rPr>
          <w:color w:val="000000"/>
        </w:rPr>
      </w:pPr>
      <w:r>
        <w:rPr>
          <w:color w:val="000000"/>
        </w:rPr>
        <w:t xml:space="preserve">No. I was woefully underprepared for this assignment. </w:t>
      </w:r>
      <w:r w:rsidR="0095567B">
        <w:rPr>
          <w:color w:val="000000"/>
        </w:rPr>
        <w:t xml:space="preserve">I should have spent time finding external resources in an attempt to provide clarification on the lessons from week 10. </w:t>
      </w:r>
      <w:r w:rsidR="00427FA4">
        <w:rPr>
          <w:color w:val="000000"/>
        </w:rPr>
        <w:t xml:space="preserve"> </w:t>
      </w:r>
      <w:r w:rsidR="00C55A21">
        <w:rPr>
          <w:color w:val="000000"/>
        </w:rPr>
        <w:br/>
      </w:r>
    </w:p>
    <w:p w14:paraId="3A4250C7" w14:textId="12DA5247"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Now that you have completed this topic, rate your comfort level with this week’s material. This should be an honest assessment: (choose one)</w:t>
      </w:r>
      <w:r>
        <w:rPr>
          <w:color w:val="000000"/>
        </w:rPr>
        <w:br/>
      </w:r>
      <w:r>
        <w:rPr>
          <w:color w:val="000000"/>
        </w:rPr>
        <w:br/>
      </w:r>
      <w:r>
        <w:rPr>
          <w:color w:val="000000"/>
        </w:rPr>
        <w:br/>
      </w:r>
      <w:r w:rsidR="00E74143">
        <w:rPr>
          <w:color w:val="000000"/>
        </w:rPr>
        <w:t xml:space="preserve">1.0 </w:t>
      </w:r>
      <w:r>
        <w:rPr>
          <w:color w:val="000000"/>
        </w:rPr>
        <w:t xml:space="preserve">==&gt; </w:t>
      </w:r>
      <w:r w:rsidR="00E74143">
        <w:rPr>
          <w:color w:val="000000"/>
        </w:rPr>
        <w:t xml:space="preserve">After spending an additional </w:t>
      </w:r>
      <w:r w:rsidR="00CB696D">
        <w:rPr>
          <w:color w:val="000000"/>
        </w:rPr>
        <w:t>8</w:t>
      </w:r>
      <w:r w:rsidR="00E74143">
        <w:rPr>
          <w:color w:val="000000"/>
        </w:rPr>
        <w:t xml:space="preserve"> hours-</w:t>
      </w:r>
      <w:proofErr w:type="spellStart"/>
      <w:r w:rsidR="00E74143">
        <w:rPr>
          <w:color w:val="000000"/>
        </w:rPr>
        <w:t>ish</w:t>
      </w:r>
      <w:proofErr w:type="spellEnd"/>
      <w:r w:rsidR="00E74143">
        <w:rPr>
          <w:color w:val="000000"/>
        </w:rPr>
        <w:t xml:space="preserve"> + on the material I believe I was able to successfully complete the assignment though am unsure if I was able to make all changes required or if I have made them in a way that aligns with best practices. </w:t>
      </w:r>
      <w:r w:rsidR="00B40C2A">
        <w:rPr>
          <w:color w:val="000000"/>
        </w:rPr>
        <w:t xml:space="preserve"> </w:t>
      </w:r>
      <w:r>
        <w:rPr>
          <w:color w:val="000000"/>
        </w:rPr>
        <w:br/>
      </w:r>
    </w:p>
    <w:p w14:paraId="1D21BD1C" w14:textId="77777777" w:rsidR="00AB0A76" w:rsidRDefault="00AB0A76">
      <w:pPr>
        <w:pBdr>
          <w:top w:val="nil"/>
          <w:left w:val="nil"/>
          <w:bottom w:val="nil"/>
          <w:right w:val="nil"/>
          <w:between w:val="nil"/>
        </w:pBdr>
        <w:shd w:val="clear" w:color="auto" w:fill="FFFFFF"/>
        <w:spacing w:after="0" w:line="240" w:lineRule="auto"/>
        <w:rPr>
          <w:color w:val="000000"/>
        </w:rPr>
      </w:pPr>
    </w:p>
    <w:p w14:paraId="32609458" w14:textId="77777777" w:rsidR="00AB0A76" w:rsidRPr="00AD16D5" w:rsidRDefault="00C55A21">
      <w:pPr>
        <w:numPr>
          <w:ilvl w:val="0"/>
          <w:numId w:val="2"/>
        </w:numPr>
        <w:pBdr>
          <w:top w:val="nil"/>
          <w:left w:val="nil"/>
          <w:bottom w:val="nil"/>
          <w:right w:val="nil"/>
          <w:between w:val="nil"/>
        </w:pBdr>
        <w:shd w:val="clear" w:color="auto" w:fill="FFFFFF"/>
        <w:spacing w:after="0" w:line="240" w:lineRule="auto"/>
        <w:rPr>
          <w:b/>
          <w:color w:val="000000"/>
        </w:rPr>
      </w:pPr>
      <w:r>
        <w:rPr>
          <w:color w:val="000000"/>
        </w:rPr>
        <w:t>Please provide any additional thoughts you have regarding your learning journey in this course to date.</w:t>
      </w:r>
    </w:p>
    <w:p w14:paraId="3E27BE26" w14:textId="193D6FE3" w:rsidR="00AB0A76" w:rsidRDefault="00474513">
      <w:pPr>
        <w:pBdr>
          <w:top w:val="nil"/>
          <w:left w:val="nil"/>
          <w:bottom w:val="nil"/>
          <w:right w:val="nil"/>
          <w:between w:val="nil"/>
        </w:pBdr>
        <w:shd w:val="clear" w:color="auto" w:fill="FFFFFF"/>
        <w:spacing w:after="0" w:line="240" w:lineRule="auto"/>
        <w:rPr>
          <w:color w:val="000000"/>
        </w:rPr>
      </w:pPr>
      <w:r>
        <w:rPr>
          <w:bCs/>
          <w:color w:val="000000"/>
        </w:rPr>
        <w:tab/>
        <w:t xml:space="preserve">      </w:t>
      </w:r>
      <w:r w:rsidR="00CB696D">
        <w:rPr>
          <w:bCs/>
          <w:color w:val="000000"/>
        </w:rPr>
        <w:t xml:space="preserve">I hope that this second pass at the assignment proves to be much better than my first attempt. </w:t>
      </w:r>
    </w:p>
    <w:sectPr w:rsidR="00AB0A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46BEB"/>
    <w:multiLevelType w:val="hybridMultilevel"/>
    <w:tmpl w:val="B98CDCB6"/>
    <w:lvl w:ilvl="0" w:tplc="8ACE759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BD247B"/>
    <w:multiLevelType w:val="hybridMultilevel"/>
    <w:tmpl w:val="FB0EF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BE24AF"/>
    <w:multiLevelType w:val="multilevel"/>
    <w:tmpl w:val="2162F998"/>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54E0AF7"/>
    <w:multiLevelType w:val="hybridMultilevel"/>
    <w:tmpl w:val="DB12E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914A45"/>
    <w:multiLevelType w:val="multilevel"/>
    <w:tmpl w:val="0AC4582E"/>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DFE4CCA"/>
    <w:multiLevelType w:val="hybridMultilevel"/>
    <w:tmpl w:val="B26420E6"/>
    <w:lvl w:ilvl="0" w:tplc="34F8971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8717C3"/>
    <w:multiLevelType w:val="multilevel"/>
    <w:tmpl w:val="9A24F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E715294"/>
    <w:multiLevelType w:val="hybridMultilevel"/>
    <w:tmpl w:val="12ACC150"/>
    <w:lvl w:ilvl="0" w:tplc="BFA6FD9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5507E3"/>
    <w:multiLevelType w:val="hybridMultilevel"/>
    <w:tmpl w:val="9F900268"/>
    <w:lvl w:ilvl="0" w:tplc="2B9A2A7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7537C6"/>
    <w:multiLevelType w:val="hybridMultilevel"/>
    <w:tmpl w:val="4112A106"/>
    <w:lvl w:ilvl="0" w:tplc="D2E8BD1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FB2F5A"/>
    <w:multiLevelType w:val="hybridMultilevel"/>
    <w:tmpl w:val="4614F234"/>
    <w:lvl w:ilvl="0" w:tplc="13949324">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175F75"/>
    <w:multiLevelType w:val="hybridMultilevel"/>
    <w:tmpl w:val="4FE8D7DE"/>
    <w:lvl w:ilvl="0" w:tplc="CB72919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746913">
    <w:abstractNumId w:val="4"/>
  </w:num>
  <w:num w:numId="2" w16cid:durableId="838232489">
    <w:abstractNumId w:val="2"/>
  </w:num>
  <w:num w:numId="3" w16cid:durableId="470051955">
    <w:abstractNumId w:val="6"/>
  </w:num>
  <w:num w:numId="4" w16cid:durableId="1471631901">
    <w:abstractNumId w:val="7"/>
  </w:num>
  <w:num w:numId="5" w16cid:durableId="1824008383">
    <w:abstractNumId w:val="11"/>
  </w:num>
  <w:num w:numId="6" w16cid:durableId="85201020">
    <w:abstractNumId w:val="5"/>
  </w:num>
  <w:num w:numId="7" w16cid:durableId="1857038492">
    <w:abstractNumId w:val="8"/>
  </w:num>
  <w:num w:numId="8" w16cid:durableId="1527405736">
    <w:abstractNumId w:val="9"/>
  </w:num>
  <w:num w:numId="9" w16cid:durableId="1364088540">
    <w:abstractNumId w:val="10"/>
  </w:num>
  <w:num w:numId="10" w16cid:durableId="179587578">
    <w:abstractNumId w:val="0"/>
  </w:num>
  <w:num w:numId="11" w16cid:durableId="1555384270">
    <w:abstractNumId w:val="1"/>
  </w:num>
  <w:num w:numId="12" w16cid:durableId="13953466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A76"/>
    <w:rsid w:val="00017056"/>
    <w:rsid w:val="00030AFE"/>
    <w:rsid w:val="00041952"/>
    <w:rsid w:val="000B2CBB"/>
    <w:rsid w:val="0010592B"/>
    <w:rsid w:val="001131DC"/>
    <w:rsid w:val="00137ECC"/>
    <w:rsid w:val="001404F2"/>
    <w:rsid w:val="0016199E"/>
    <w:rsid w:val="00197430"/>
    <w:rsid w:val="001B6E69"/>
    <w:rsid w:val="001D6654"/>
    <w:rsid w:val="001D72E7"/>
    <w:rsid w:val="00202E1F"/>
    <w:rsid w:val="00203E91"/>
    <w:rsid w:val="0023677F"/>
    <w:rsid w:val="00274D0C"/>
    <w:rsid w:val="002C4819"/>
    <w:rsid w:val="002D0155"/>
    <w:rsid w:val="003335CA"/>
    <w:rsid w:val="00346D79"/>
    <w:rsid w:val="00347368"/>
    <w:rsid w:val="003538D2"/>
    <w:rsid w:val="003A44A8"/>
    <w:rsid w:val="003A687C"/>
    <w:rsid w:val="003E4EAC"/>
    <w:rsid w:val="00427FA4"/>
    <w:rsid w:val="00446961"/>
    <w:rsid w:val="00467B5A"/>
    <w:rsid w:val="00474513"/>
    <w:rsid w:val="004760ED"/>
    <w:rsid w:val="004F6E39"/>
    <w:rsid w:val="00504A13"/>
    <w:rsid w:val="00520076"/>
    <w:rsid w:val="0054016F"/>
    <w:rsid w:val="00552127"/>
    <w:rsid w:val="00577C5D"/>
    <w:rsid w:val="005A4840"/>
    <w:rsid w:val="005F689F"/>
    <w:rsid w:val="00622212"/>
    <w:rsid w:val="006378F0"/>
    <w:rsid w:val="006568C2"/>
    <w:rsid w:val="00662F56"/>
    <w:rsid w:val="00665C66"/>
    <w:rsid w:val="00671F42"/>
    <w:rsid w:val="006A6E3C"/>
    <w:rsid w:val="006D309E"/>
    <w:rsid w:val="006D4587"/>
    <w:rsid w:val="006D5802"/>
    <w:rsid w:val="006E390B"/>
    <w:rsid w:val="007267A5"/>
    <w:rsid w:val="00731761"/>
    <w:rsid w:val="0076633C"/>
    <w:rsid w:val="007B4865"/>
    <w:rsid w:val="007B717A"/>
    <w:rsid w:val="007F6A39"/>
    <w:rsid w:val="00822979"/>
    <w:rsid w:val="008A54C1"/>
    <w:rsid w:val="008B633D"/>
    <w:rsid w:val="008E4FC7"/>
    <w:rsid w:val="00941C9E"/>
    <w:rsid w:val="009424A7"/>
    <w:rsid w:val="0095567B"/>
    <w:rsid w:val="00987AE0"/>
    <w:rsid w:val="009F14F6"/>
    <w:rsid w:val="00A25AC7"/>
    <w:rsid w:val="00A46A52"/>
    <w:rsid w:val="00A47A96"/>
    <w:rsid w:val="00A5787F"/>
    <w:rsid w:val="00A67BC1"/>
    <w:rsid w:val="00A87632"/>
    <w:rsid w:val="00A94700"/>
    <w:rsid w:val="00AB0A76"/>
    <w:rsid w:val="00AB3020"/>
    <w:rsid w:val="00AD16D5"/>
    <w:rsid w:val="00AF7C68"/>
    <w:rsid w:val="00B01F5F"/>
    <w:rsid w:val="00B35B1D"/>
    <w:rsid w:val="00B40C2A"/>
    <w:rsid w:val="00B63A83"/>
    <w:rsid w:val="00B95395"/>
    <w:rsid w:val="00BD46B6"/>
    <w:rsid w:val="00C0577B"/>
    <w:rsid w:val="00C459D3"/>
    <w:rsid w:val="00C45E13"/>
    <w:rsid w:val="00C55A21"/>
    <w:rsid w:val="00C71F97"/>
    <w:rsid w:val="00C87264"/>
    <w:rsid w:val="00C91169"/>
    <w:rsid w:val="00CB696D"/>
    <w:rsid w:val="00CE74C0"/>
    <w:rsid w:val="00D223F9"/>
    <w:rsid w:val="00D22619"/>
    <w:rsid w:val="00D23FD2"/>
    <w:rsid w:val="00D43B3D"/>
    <w:rsid w:val="00D543F4"/>
    <w:rsid w:val="00D80B32"/>
    <w:rsid w:val="00DC1BAD"/>
    <w:rsid w:val="00E058C2"/>
    <w:rsid w:val="00E63C5D"/>
    <w:rsid w:val="00E74143"/>
    <w:rsid w:val="00E75122"/>
    <w:rsid w:val="00EA4FB7"/>
    <w:rsid w:val="00EA6C60"/>
    <w:rsid w:val="00EF769F"/>
    <w:rsid w:val="00F244C0"/>
    <w:rsid w:val="00F24A50"/>
    <w:rsid w:val="00F36E67"/>
    <w:rsid w:val="00F541F8"/>
    <w:rsid w:val="00F97AB8"/>
    <w:rsid w:val="00FD7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7E44"/>
  <w15:docId w15:val="{432E2F43-6F76-4DCE-81B2-80C829EE8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8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E68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70C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68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8F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E68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E68F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043A9"/>
    <w:pPr>
      <w:ind w:left="720"/>
      <w:contextualSpacing/>
    </w:pPr>
  </w:style>
  <w:style w:type="character" w:styleId="Hyperlink">
    <w:name w:val="Hyperlink"/>
    <w:basedOn w:val="DefaultParagraphFont"/>
    <w:uiPriority w:val="99"/>
    <w:unhideWhenUsed/>
    <w:rsid w:val="00B82C77"/>
    <w:rPr>
      <w:color w:val="0563C1" w:themeColor="hyperlink"/>
      <w:u w:val="single"/>
    </w:rPr>
  </w:style>
  <w:style w:type="character" w:styleId="UnresolvedMention">
    <w:name w:val="Unresolved Mention"/>
    <w:basedOn w:val="DefaultParagraphFont"/>
    <w:uiPriority w:val="99"/>
    <w:semiHidden/>
    <w:unhideWhenUsed/>
    <w:rsid w:val="00B82C77"/>
    <w:rPr>
      <w:color w:val="605E5C"/>
      <w:shd w:val="clear" w:color="auto" w:fill="E1DFDD"/>
    </w:rPr>
  </w:style>
  <w:style w:type="character" w:customStyle="1" w:styleId="Heading3Char">
    <w:name w:val="Heading 3 Char"/>
    <w:basedOn w:val="DefaultParagraphFont"/>
    <w:link w:val="Heading3"/>
    <w:uiPriority w:val="9"/>
    <w:rsid w:val="00170C2A"/>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426FCC"/>
    <w:rPr>
      <w:color w:val="954F72" w:themeColor="followedHyperlink"/>
      <w:u w:val="single"/>
    </w:rPr>
  </w:style>
  <w:style w:type="paragraph" w:styleId="NormalWeb">
    <w:name w:val="Normal (Web)"/>
    <w:basedOn w:val="Normal"/>
    <w:uiPriority w:val="99"/>
    <w:semiHidden/>
    <w:unhideWhenUsed/>
    <w:rsid w:val="00EC285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C2855"/>
    <w:rPr>
      <w:rFonts w:ascii="Courier New" w:eastAsia="Times New Roman" w:hAnsi="Courier New" w:cs="Courier New"/>
      <w:sz w:val="20"/>
      <w:szCs w:val="20"/>
    </w:rPr>
  </w:style>
  <w:style w:type="paragraph" w:customStyle="1" w:styleId="qowt-li-00">
    <w:name w:val="qowt-li-0_0"/>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owt-stl-listparagraph">
    <w:name w:val="qowt-stl-listparagraph"/>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60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9GPfnJXulV0FIdoNc8rQNrhNOA==">AMUW2mUGRfYu96UM6U0lRjv5xV+ZQOU9Dbyr4opnDelFsFBSFYLb5pLaTQ+SGSzE1Q5Gt1G2ML+RNDj59yXIhIGudp070CAxMC21l2hAm+R30HaifMDwKZg=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379</Words>
  <Characters>2163</Characters>
  <Application>Microsoft Office Word</Application>
  <DocSecurity>0</DocSecurity>
  <Lines>18</Lines>
  <Paragraphs>5</Paragraphs>
  <ScaleCrop>false</ScaleCrop>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A Fudge Jr</dc:creator>
  <cp:lastModifiedBy>Kent Roller</cp:lastModifiedBy>
  <cp:revision>8</cp:revision>
  <dcterms:created xsi:type="dcterms:W3CDTF">2024-06-20T02:02:00Z</dcterms:created>
  <dcterms:modified xsi:type="dcterms:W3CDTF">2024-06-20T02:11:00Z</dcterms:modified>
</cp:coreProperties>
</file>