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03584C" w14:textId="77777777" w:rsidR="00AB0A76" w:rsidRDefault="00C55A21">
      <w:pPr>
        <w:pStyle w:val="Title"/>
      </w:pPr>
      <w:r>
        <w:t>Problem Set Submission Form</w:t>
      </w:r>
    </w:p>
    <w:p w14:paraId="265F13E2" w14:textId="77777777" w:rsidR="00AB0A76" w:rsidRDefault="00C55A21">
      <w:pPr>
        <w:pStyle w:val="Heading1"/>
      </w:pPr>
      <w:r>
        <w:t>Overview</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7465"/>
      </w:tblGrid>
      <w:tr w:rsidR="00AB0A76" w14:paraId="2407C402" w14:textId="77777777">
        <w:tc>
          <w:tcPr>
            <w:tcW w:w="1885" w:type="dxa"/>
          </w:tcPr>
          <w:p w14:paraId="288A8864" w14:textId="77777777" w:rsidR="00AB0A76" w:rsidRDefault="00C55A21">
            <w:r>
              <w:t>Your Name</w:t>
            </w:r>
          </w:p>
        </w:tc>
        <w:tc>
          <w:tcPr>
            <w:tcW w:w="7465" w:type="dxa"/>
          </w:tcPr>
          <w:p w14:paraId="659F1C26" w14:textId="4473AE86" w:rsidR="00AB0A76" w:rsidRDefault="00A5787F">
            <w:r>
              <w:t xml:space="preserve">Kent Roller </w:t>
            </w:r>
          </w:p>
        </w:tc>
      </w:tr>
      <w:tr w:rsidR="00AB0A76" w14:paraId="4AFB6B47" w14:textId="77777777">
        <w:tc>
          <w:tcPr>
            <w:tcW w:w="1885" w:type="dxa"/>
          </w:tcPr>
          <w:p w14:paraId="58F75146" w14:textId="77777777" w:rsidR="00AB0A76" w:rsidRDefault="00C55A21">
            <w:r>
              <w:t>Your SU Email</w:t>
            </w:r>
          </w:p>
        </w:tc>
        <w:tc>
          <w:tcPr>
            <w:tcW w:w="7465" w:type="dxa"/>
          </w:tcPr>
          <w:p w14:paraId="22F5CE63" w14:textId="257850B6" w:rsidR="00AB0A76" w:rsidRDefault="00A5787F">
            <w:r>
              <w:t>kdroller@syr.edu</w:t>
            </w:r>
          </w:p>
        </w:tc>
      </w:tr>
    </w:tbl>
    <w:p w14:paraId="2A4F6F4A" w14:textId="77777777" w:rsidR="00AB0A76" w:rsidRDefault="00C55A21">
      <w:pPr>
        <w:pStyle w:val="Heading1"/>
      </w:pPr>
      <w:r>
        <w:t>Instructions</w:t>
      </w:r>
    </w:p>
    <w:p w14:paraId="446D4452" w14:textId="77777777" w:rsidR="00AB0A76" w:rsidRDefault="00C55A21">
      <w:r>
        <w:t>Put your name and SU email at the top. Answer these questions from the lab. When asked to include screenshots, please follow the screen shot guidelines as indicated in the first lab.</w:t>
      </w:r>
    </w:p>
    <w:p w14:paraId="2EE2E0D8" w14:textId="77777777" w:rsidR="00AB0A76" w:rsidRDefault="00C55A21">
      <w:r>
        <w:t>Remember as you complete the problem sets it is not only about getting it right / correct. We will discuss the answers in class so it’s important to articulate anything you would like to contribute to the discussion in your answer:</w:t>
      </w:r>
    </w:p>
    <w:p w14:paraId="50D89D41" w14:textId="77777777" w:rsidR="00AB0A76" w:rsidRDefault="00C55A21">
      <w:pPr>
        <w:numPr>
          <w:ilvl w:val="0"/>
          <w:numId w:val="3"/>
        </w:numPr>
        <w:pBdr>
          <w:top w:val="nil"/>
          <w:left w:val="nil"/>
          <w:bottom w:val="nil"/>
          <w:right w:val="nil"/>
          <w:between w:val="nil"/>
        </w:pBdr>
        <w:spacing w:after="0"/>
      </w:pPr>
      <w:r>
        <w:rPr>
          <w:color w:val="000000"/>
        </w:rPr>
        <w:t>If you feel the question is vague, include any assumptions you've made.</w:t>
      </w:r>
    </w:p>
    <w:p w14:paraId="211597D6" w14:textId="77777777" w:rsidR="00AB0A76" w:rsidRDefault="00C55A21">
      <w:pPr>
        <w:numPr>
          <w:ilvl w:val="0"/>
          <w:numId w:val="3"/>
        </w:numPr>
        <w:pBdr>
          <w:top w:val="nil"/>
          <w:left w:val="nil"/>
          <w:bottom w:val="nil"/>
          <w:right w:val="nil"/>
          <w:between w:val="nil"/>
        </w:pBdr>
        <w:spacing w:after="0"/>
      </w:pPr>
      <w:r>
        <w:rPr>
          <w:color w:val="000000"/>
        </w:rPr>
        <w:t xml:space="preserve">If you feel the answer requires interpretation or justification, provide it. </w:t>
      </w:r>
    </w:p>
    <w:p w14:paraId="546EC2AF" w14:textId="77777777" w:rsidR="00AB0A76" w:rsidRDefault="00C55A21">
      <w:pPr>
        <w:numPr>
          <w:ilvl w:val="0"/>
          <w:numId w:val="3"/>
        </w:numPr>
        <w:pBdr>
          <w:top w:val="nil"/>
          <w:left w:val="nil"/>
          <w:bottom w:val="nil"/>
          <w:right w:val="nil"/>
          <w:between w:val="nil"/>
        </w:pBdr>
      </w:pPr>
      <w:r>
        <w:rPr>
          <w:color w:val="000000"/>
        </w:rPr>
        <w:t xml:space="preserve">If you do not know the answer to the question, articulate what you tried and how you are stuck. </w:t>
      </w:r>
    </w:p>
    <w:p w14:paraId="382F9A87" w14:textId="77777777" w:rsidR="00AB0A76" w:rsidRDefault="00C55A21">
      <w:r>
        <w:t>This is how you receive credit for answering questions which might not be correct.</w:t>
      </w:r>
    </w:p>
    <w:p w14:paraId="1547F68D" w14:textId="77777777" w:rsidR="00AB0A76" w:rsidRDefault="00C55A21">
      <w:pPr>
        <w:pStyle w:val="Heading1"/>
      </w:pPr>
      <w:r>
        <w:t>Questions From Lab to Be Answered:</w:t>
      </w:r>
    </w:p>
    <w:p w14:paraId="0DF5B5F7" w14:textId="0678C981" w:rsidR="00A87632" w:rsidRPr="00A87632" w:rsidRDefault="00A87632" w:rsidP="008E4FC7">
      <w:pPr>
        <w:pBdr>
          <w:top w:val="nil"/>
          <w:left w:val="nil"/>
          <w:bottom w:val="nil"/>
          <w:right w:val="nil"/>
          <w:between w:val="nil"/>
        </w:pBdr>
      </w:pPr>
      <w:r w:rsidRPr="008E4FC7">
        <w:rPr>
          <w:color w:val="000000"/>
        </w:rPr>
        <w:t xml:space="preserve"> </w:t>
      </w:r>
      <w:r w:rsidR="00017056">
        <w:rPr>
          <w:color w:val="000000"/>
        </w:rPr>
        <w:t>1.</w:t>
      </w:r>
    </w:p>
    <w:p w14:paraId="51890499" w14:textId="048F25C1" w:rsidR="0010592B" w:rsidRDefault="006D5802">
      <w:pPr>
        <w:pStyle w:val="Heading1"/>
      </w:pPr>
      <w:r>
        <w:rPr>
          <w:noProof/>
        </w:rPr>
        <w:drawing>
          <wp:inline distT="0" distB="0" distL="0" distR="0" wp14:anchorId="02A822F3" wp14:editId="5749581F">
            <wp:extent cx="6617040" cy="4445228"/>
            <wp:effectExtent l="0" t="0" r="0" b="0"/>
            <wp:docPr id="17745508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50832"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6617040" cy="4445228"/>
                    </a:xfrm>
                    <a:prstGeom prst="rect">
                      <a:avLst/>
                    </a:prstGeom>
                  </pic:spPr>
                </pic:pic>
              </a:graphicData>
            </a:graphic>
          </wp:inline>
        </w:drawing>
      </w:r>
    </w:p>
    <w:p w14:paraId="602A2E3C" w14:textId="77777777" w:rsidR="006D5802" w:rsidRDefault="006D5802" w:rsidP="006D5802"/>
    <w:p w14:paraId="2B794531" w14:textId="15372745" w:rsidR="006D5802" w:rsidRDefault="006D5802" w:rsidP="006D5802">
      <w:r>
        <w:rPr>
          <w:noProof/>
        </w:rPr>
        <w:drawing>
          <wp:inline distT="0" distB="0" distL="0" distR="0" wp14:anchorId="7FEA4E6A" wp14:editId="63330008">
            <wp:extent cx="5778797" cy="3778444"/>
            <wp:effectExtent l="0" t="0" r="0" b="0"/>
            <wp:docPr id="134081728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17283" name="Picture 2"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78797" cy="3778444"/>
                    </a:xfrm>
                    <a:prstGeom prst="rect">
                      <a:avLst/>
                    </a:prstGeom>
                  </pic:spPr>
                </pic:pic>
              </a:graphicData>
            </a:graphic>
          </wp:inline>
        </w:drawing>
      </w:r>
    </w:p>
    <w:p w14:paraId="0C3A23FC" w14:textId="77777777" w:rsidR="001D6654" w:rsidRDefault="001D6654" w:rsidP="006D5802"/>
    <w:p w14:paraId="1E60D8A5" w14:textId="098732FA" w:rsidR="001D6654" w:rsidRDefault="001D6654" w:rsidP="006D5802">
      <w:r>
        <w:rPr>
          <w:noProof/>
        </w:rPr>
        <w:drawing>
          <wp:inline distT="0" distB="0" distL="0" distR="0" wp14:anchorId="22BB441D" wp14:editId="18105B93">
            <wp:extent cx="6521785" cy="2368672"/>
            <wp:effectExtent l="0" t="0" r="0" b="0"/>
            <wp:docPr id="45177456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74566" name="Picture 3"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521785" cy="2368672"/>
                    </a:xfrm>
                    <a:prstGeom prst="rect">
                      <a:avLst/>
                    </a:prstGeom>
                  </pic:spPr>
                </pic:pic>
              </a:graphicData>
            </a:graphic>
          </wp:inline>
        </w:drawing>
      </w:r>
    </w:p>
    <w:p w14:paraId="60EB4EFA" w14:textId="7BBF1B60" w:rsidR="001D6654" w:rsidRDefault="00AB3020" w:rsidP="006D5802">
      <w:r>
        <w:rPr>
          <w:noProof/>
        </w:rPr>
        <w:drawing>
          <wp:inline distT="0" distB="0" distL="0" distR="0" wp14:anchorId="6D8A3B97" wp14:editId="4A3A9B78">
            <wp:extent cx="6693244" cy="1073205"/>
            <wp:effectExtent l="0" t="0" r="0" b="0"/>
            <wp:docPr id="602155138" name="Picture 5" descr="A compute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55138" name="Picture 5" descr="A computer code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693244" cy="1073205"/>
                    </a:xfrm>
                    <a:prstGeom prst="rect">
                      <a:avLst/>
                    </a:prstGeom>
                  </pic:spPr>
                </pic:pic>
              </a:graphicData>
            </a:graphic>
          </wp:inline>
        </w:drawing>
      </w:r>
    </w:p>
    <w:p w14:paraId="7F17A43F" w14:textId="77777777" w:rsidR="001D6654" w:rsidRDefault="001D6654" w:rsidP="006D5802"/>
    <w:p w14:paraId="6073172B" w14:textId="2EB6B3B2" w:rsidR="001D6654" w:rsidRDefault="001D6654" w:rsidP="006D5802">
      <w:r>
        <w:rPr>
          <w:noProof/>
        </w:rPr>
        <w:drawing>
          <wp:inline distT="0" distB="0" distL="0" distR="0" wp14:anchorId="321891C6" wp14:editId="30044AC0">
            <wp:extent cx="6140766" cy="3149762"/>
            <wp:effectExtent l="0" t="0" r="0" b="0"/>
            <wp:docPr id="129616140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61409" name="Picture 4"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140766" cy="3149762"/>
                    </a:xfrm>
                    <a:prstGeom prst="rect">
                      <a:avLst/>
                    </a:prstGeom>
                  </pic:spPr>
                </pic:pic>
              </a:graphicData>
            </a:graphic>
          </wp:inline>
        </w:drawing>
      </w:r>
    </w:p>
    <w:p w14:paraId="0C4F1671" w14:textId="40AFC666" w:rsidR="00D43B3D" w:rsidRDefault="00D43B3D" w:rsidP="006D5802">
      <w:r>
        <w:t>*Note: I had to force the select statement to use the index seen in the WITH (INDEX()) part of the statement. I tried to run it without this and it continued to show that the select statement was using the clustered index search on the primary key</w:t>
      </w:r>
      <w:r w:rsidR="00665C66">
        <w:t xml:space="preserve"> in the employees table and wasn’t utilizing the newly created index at all. I tried to refresh the database as well as dropping</w:t>
      </w:r>
      <w:r w:rsidR="00504A13">
        <w:t xml:space="preserve"> the index</w:t>
      </w:r>
      <w:r w:rsidR="00665C66">
        <w:t xml:space="preserve">, refreshing, </w:t>
      </w:r>
      <w:r w:rsidR="00CE74C0">
        <w:t>creating</w:t>
      </w:r>
      <w:r w:rsidR="00504A13">
        <w:t xml:space="preserve"> the index</w:t>
      </w:r>
      <w:r w:rsidR="00CE74C0">
        <w:t>, refreshing and then performing the SELECT statement but this yielded the same results. However</w:t>
      </w:r>
      <w:r w:rsidR="00B95395">
        <w:t>,</w:t>
      </w:r>
      <w:r w:rsidR="00CE74C0">
        <w:t xml:space="preserve"> when I forced it to use the index it showed a time difference in execution time as well as showing in the query plan that the index was actually being used in an Index seek. </w:t>
      </w:r>
      <w:r w:rsidR="00B95395">
        <w:t xml:space="preserve">This may not be “best practice” but this is what I did in order to make it work. </w:t>
      </w:r>
    </w:p>
    <w:p w14:paraId="3BB1D8DE" w14:textId="2319517E" w:rsidR="00AB3020" w:rsidRDefault="00AB3020" w:rsidP="006D5802">
      <w:r>
        <w:rPr>
          <w:noProof/>
        </w:rPr>
        <w:drawing>
          <wp:inline distT="0" distB="0" distL="0" distR="0" wp14:anchorId="1D58247E" wp14:editId="2F8A7A80">
            <wp:extent cx="6312224" cy="4750044"/>
            <wp:effectExtent l="0" t="0" r="0" b="0"/>
            <wp:docPr id="211690122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01229" name="Picture 6"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312224" cy="4750044"/>
                    </a:xfrm>
                    <a:prstGeom prst="rect">
                      <a:avLst/>
                    </a:prstGeom>
                  </pic:spPr>
                </pic:pic>
              </a:graphicData>
            </a:graphic>
          </wp:inline>
        </w:drawing>
      </w:r>
    </w:p>
    <w:p w14:paraId="13DA29C4" w14:textId="77777777" w:rsidR="00B95395" w:rsidRDefault="00B95395" w:rsidP="006D5802"/>
    <w:p w14:paraId="56E05692" w14:textId="1CFCBAB1" w:rsidR="00C45E13" w:rsidRDefault="00B95395" w:rsidP="006D5802">
      <w:r>
        <w:t xml:space="preserve">2. </w:t>
      </w:r>
      <w:r w:rsidR="00203E91">
        <w:t xml:space="preserve">Screenshots provided above for execution of original query and query plan, index creation, and </w:t>
      </w:r>
      <w:r w:rsidR="00C45E13">
        <w:t>rerunning the query using the index as well as the updated query plan for the SELECT statement.</w:t>
      </w:r>
    </w:p>
    <w:p w14:paraId="6D0A1023" w14:textId="77777777" w:rsidR="00C45E13" w:rsidRDefault="00C45E13" w:rsidP="006D5802"/>
    <w:p w14:paraId="1F6ACE54" w14:textId="21913BCA" w:rsidR="00C45E13" w:rsidRDefault="00C45E13" w:rsidP="006D5802">
      <w:r>
        <w:t xml:space="preserve">3. </w:t>
      </w:r>
    </w:p>
    <w:p w14:paraId="3A2A178C" w14:textId="263F9610" w:rsidR="001D6654" w:rsidRDefault="008A54C1" w:rsidP="006D5802">
      <w:r>
        <w:rPr>
          <w:noProof/>
        </w:rPr>
        <w:drawing>
          <wp:inline distT="0" distB="0" distL="0" distR="0" wp14:anchorId="706CB748" wp14:editId="152845C5">
            <wp:extent cx="5429529" cy="3016405"/>
            <wp:effectExtent l="0" t="0" r="0" b="0"/>
            <wp:docPr id="55205752"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5752" name="Picture 7"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429529" cy="3016405"/>
                    </a:xfrm>
                    <a:prstGeom prst="rect">
                      <a:avLst/>
                    </a:prstGeom>
                  </pic:spPr>
                </pic:pic>
              </a:graphicData>
            </a:graphic>
          </wp:inline>
        </w:drawing>
      </w:r>
    </w:p>
    <w:p w14:paraId="10141D8D" w14:textId="1953DFBC" w:rsidR="008A54C1" w:rsidRDefault="008A54C1" w:rsidP="006D5802">
      <w:r>
        <w:rPr>
          <w:noProof/>
        </w:rPr>
        <w:drawing>
          <wp:inline distT="0" distB="0" distL="0" distR="0" wp14:anchorId="41BAF1C2" wp14:editId="6E619398">
            <wp:extent cx="5943905" cy="3029106"/>
            <wp:effectExtent l="0" t="0" r="0" b="0"/>
            <wp:docPr id="342048985"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48985" name="Picture 8"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905" cy="3029106"/>
                    </a:xfrm>
                    <a:prstGeom prst="rect">
                      <a:avLst/>
                    </a:prstGeom>
                  </pic:spPr>
                </pic:pic>
              </a:graphicData>
            </a:graphic>
          </wp:inline>
        </w:drawing>
      </w:r>
    </w:p>
    <w:p w14:paraId="2784BA16" w14:textId="1E9D68BC" w:rsidR="008A54C1" w:rsidRDefault="008A54C1" w:rsidP="006D5802">
      <w:r>
        <w:rPr>
          <w:noProof/>
        </w:rPr>
        <w:drawing>
          <wp:inline distT="0" distB="0" distL="0" distR="0" wp14:anchorId="17C7C838" wp14:editId="43F5B9BE">
            <wp:extent cx="6096313" cy="3416476"/>
            <wp:effectExtent l="0" t="0" r="0" b="0"/>
            <wp:docPr id="1927307344"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07344" name="Picture 9" descr="A screenshot of a computer pro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096313" cy="3416476"/>
                    </a:xfrm>
                    <a:prstGeom prst="rect">
                      <a:avLst/>
                    </a:prstGeom>
                  </pic:spPr>
                </pic:pic>
              </a:graphicData>
            </a:graphic>
          </wp:inline>
        </w:drawing>
      </w:r>
    </w:p>
    <w:p w14:paraId="6A2D4BE8" w14:textId="77777777" w:rsidR="008A54C1" w:rsidRDefault="008A54C1" w:rsidP="006D5802"/>
    <w:p w14:paraId="541C0DC1" w14:textId="210153E2" w:rsidR="008A54C1" w:rsidRDefault="008A54C1" w:rsidP="006D5802">
      <w:r>
        <w:t>4.</w:t>
      </w:r>
    </w:p>
    <w:p w14:paraId="61C9060F" w14:textId="459FD85F" w:rsidR="008A54C1" w:rsidRDefault="00E75122" w:rsidP="006D5802">
      <w:r>
        <w:rPr>
          <w:noProof/>
        </w:rPr>
        <w:drawing>
          <wp:inline distT="0" distB="0" distL="0" distR="0" wp14:anchorId="203C9492" wp14:editId="4249878F">
            <wp:extent cx="8674546" cy="8712648"/>
            <wp:effectExtent l="0" t="0" r="0" b="0"/>
            <wp:docPr id="1665433871"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33871" name="Picture 10"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8674546" cy="8712648"/>
                    </a:xfrm>
                    <a:prstGeom prst="rect">
                      <a:avLst/>
                    </a:prstGeom>
                  </pic:spPr>
                </pic:pic>
              </a:graphicData>
            </a:graphic>
          </wp:inline>
        </w:drawing>
      </w:r>
    </w:p>
    <w:p w14:paraId="1BEAB169" w14:textId="77777777" w:rsidR="00E75122" w:rsidRDefault="00E75122" w:rsidP="006D5802"/>
    <w:p w14:paraId="6BD69214" w14:textId="505091B1" w:rsidR="00E75122" w:rsidRDefault="00E75122" w:rsidP="006D5802">
      <w:r>
        <w:rPr>
          <w:noProof/>
        </w:rPr>
        <w:drawing>
          <wp:inline distT="0" distB="0" distL="0" distR="0" wp14:anchorId="3DF210A9" wp14:editId="5559B7CE">
            <wp:extent cx="5435879" cy="3676839"/>
            <wp:effectExtent l="0" t="0" r="0" b="0"/>
            <wp:docPr id="1885572143"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72143" name="Picture 1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435879" cy="3676839"/>
                    </a:xfrm>
                    <a:prstGeom prst="rect">
                      <a:avLst/>
                    </a:prstGeom>
                  </pic:spPr>
                </pic:pic>
              </a:graphicData>
            </a:graphic>
          </wp:inline>
        </w:drawing>
      </w:r>
    </w:p>
    <w:p w14:paraId="42066CF3" w14:textId="77777777" w:rsidR="00E75122" w:rsidRDefault="00E75122" w:rsidP="006D5802"/>
    <w:p w14:paraId="7268EC80" w14:textId="1C638077" w:rsidR="00E75122" w:rsidRDefault="00E75122" w:rsidP="006D5802">
      <w:r>
        <w:rPr>
          <w:noProof/>
        </w:rPr>
        <w:drawing>
          <wp:inline distT="0" distB="0" distL="0" distR="0" wp14:anchorId="3044215C" wp14:editId="6E2EECCA">
            <wp:extent cx="8820603" cy="6096313"/>
            <wp:effectExtent l="0" t="0" r="0" b="0"/>
            <wp:docPr id="1700084306"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84306" name="Picture 12"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8820603" cy="6096313"/>
                    </a:xfrm>
                    <a:prstGeom prst="rect">
                      <a:avLst/>
                    </a:prstGeom>
                  </pic:spPr>
                </pic:pic>
              </a:graphicData>
            </a:graphic>
          </wp:inline>
        </w:drawing>
      </w:r>
    </w:p>
    <w:p w14:paraId="1CD9FB1B" w14:textId="77777777" w:rsidR="00E75122" w:rsidRDefault="00E75122" w:rsidP="006D5802"/>
    <w:p w14:paraId="4B0FA93F" w14:textId="57488480" w:rsidR="00E75122" w:rsidRDefault="00E75122" w:rsidP="006D5802">
      <w:r>
        <w:t>5.</w:t>
      </w:r>
    </w:p>
    <w:p w14:paraId="59EF1823" w14:textId="333930B7" w:rsidR="008A54C1" w:rsidRDefault="00EA4FB7" w:rsidP="006D5802">
      <w:r>
        <w:rPr>
          <w:noProof/>
        </w:rPr>
        <w:drawing>
          <wp:inline distT="0" distB="0" distL="0" distR="0" wp14:anchorId="340EB26D" wp14:editId="65D55FC8">
            <wp:extent cx="8884107" cy="7239372"/>
            <wp:effectExtent l="0" t="0" r="0" b="0"/>
            <wp:docPr id="1079609407"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09407" name="Picture 13"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8884107" cy="7239372"/>
                    </a:xfrm>
                    <a:prstGeom prst="rect">
                      <a:avLst/>
                    </a:prstGeom>
                  </pic:spPr>
                </pic:pic>
              </a:graphicData>
            </a:graphic>
          </wp:inline>
        </w:drawing>
      </w:r>
    </w:p>
    <w:p w14:paraId="23FCE657" w14:textId="624963F7" w:rsidR="001B6E69" w:rsidRDefault="001B6E69" w:rsidP="006D5802">
      <w:r>
        <w:t xml:space="preserve">*Note: Once again had to force the use of the index with the </w:t>
      </w:r>
      <w:r w:rsidR="006568C2">
        <w:t xml:space="preserve">WITH (INDEX()) statement, not sure if that means I am doing this incorrectly since </w:t>
      </w:r>
      <w:r w:rsidR="00F244C0">
        <w:t xml:space="preserve">this has happened twice now or if this is related to the data not being large enough as mentioned elsewhere in this assignment. </w:t>
      </w:r>
      <w:r w:rsidR="00731761">
        <w:t>I am also unsure if changing from a clustered index seek to an Index Scan plus a key lookup is the desired result or if this is again the result of me making the wrong selection in terms of the thing we want to index. There was a slight performance improvement</w:t>
      </w:r>
      <w:r w:rsidR="00446961">
        <w:t>, and the Index Scan alone does use less resources</w:t>
      </w:r>
      <w:r w:rsidR="00B01F5F">
        <w:t xml:space="preserve"> than the Index Seek, and as an added bonus the AZ sort </w:t>
      </w:r>
      <w:r w:rsidR="008B633D">
        <w:t>had a ~18% drop in its performance cost, so this in my opinion is an improvement</w:t>
      </w:r>
      <w:r w:rsidR="00C91169">
        <w:t xml:space="preserve">, but just not sure if this is the desired improvement or not. </w:t>
      </w:r>
    </w:p>
    <w:p w14:paraId="35395022" w14:textId="77777777" w:rsidR="00EA4FB7" w:rsidRDefault="00EA4FB7" w:rsidP="006D5802"/>
    <w:p w14:paraId="61EE81FE" w14:textId="45C65E72" w:rsidR="00EA4FB7" w:rsidRDefault="00EA4FB7" w:rsidP="006D5802">
      <w:r>
        <w:rPr>
          <w:noProof/>
        </w:rPr>
        <w:drawing>
          <wp:inline distT="0" distB="0" distL="0" distR="0" wp14:anchorId="66221866" wp14:editId="467A5840">
            <wp:extent cx="7144117" cy="3949903"/>
            <wp:effectExtent l="0" t="0" r="0" b="0"/>
            <wp:docPr id="259297149"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97149" name="Picture 14"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7144117" cy="3949903"/>
                    </a:xfrm>
                    <a:prstGeom prst="rect">
                      <a:avLst/>
                    </a:prstGeom>
                  </pic:spPr>
                </pic:pic>
              </a:graphicData>
            </a:graphic>
          </wp:inline>
        </w:drawing>
      </w:r>
    </w:p>
    <w:p w14:paraId="195D5983" w14:textId="7EFBD961" w:rsidR="00EA4FB7" w:rsidRDefault="00EA4FB7" w:rsidP="006D5802">
      <w:r>
        <w:rPr>
          <w:noProof/>
        </w:rPr>
        <w:drawing>
          <wp:inline distT="0" distB="0" distL="0" distR="0" wp14:anchorId="1ECF4FC2" wp14:editId="26D4FD54">
            <wp:extent cx="8884107" cy="5969307"/>
            <wp:effectExtent l="0" t="0" r="0" b="0"/>
            <wp:docPr id="602149247"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49247" name="Picture 15"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8884107" cy="5969307"/>
                    </a:xfrm>
                    <a:prstGeom prst="rect">
                      <a:avLst/>
                    </a:prstGeom>
                  </pic:spPr>
                </pic:pic>
              </a:graphicData>
            </a:graphic>
          </wp:inline>
        </w:drawing>
      </w:r>
    </w:p>
    <w:p w14:paraId="5E9B505F" w14:textId="77777777" w:rsidR="00B35B1D" w:rsidRDefault="00B35B1D" w:rsidP="006D5802"/>
    <w:p w14:paraId="1E78B6DD" w14:textId="166CCD30" w:rsidR="00B35B1D" w:rsidRDefault="00B35B1D" w:rsidP="006D5802">
      <w:r>
        <w:t xml:space="preserve">6. </w:t>
      </w:r>
    </w:p>
    <w:p w14:paraId="2AF89AC6" w14:textId="16951D11" w:rsidR="008A54C1" w:rsidRDefault="00577C5D" w:rsidP="006D5802">
      <w:r>
        <w:rPr>
          <w:noProof/>
        </w:rPr>
        <w:drawing>
          <wp:inline distT="0" distB="0" distL="0" distR="0" wp14:anchorId="7188DB75" wp14:editId="346A4555">
            <wp:extent cx="8649145" cy="6769448"/>
            <wp:effectExtent l="0" t="0" r="0" b="0"/>
            <wp:docPr id="1578858627"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58627" name="Picture 16"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8649145" cy="6769448"/>
                    </a:xfrm>
                    <a:prstGeom prst="rect">
                      <a:avLst/>
                    </a:prstGeom>
                  </pic:spPr>
                </pic:pic>
              </a:graphicData>
            </a:graphic>
          </wp:inline>
        </w:drawing>
      </w:r>
    </w:p>
    <w:p w14:paraId="5358FAB6" w14:textId="14099E79" w:rsidR="00577C5D" w:rsidRDefault="00577C5D" w:rsidP="006D5802">
      <w:r>
        <w:rPr>
          <w:noProof/>
        </w:rPr>
        <w:drawing>
          <wp:inline distT="0" distB="0" distL="0" distR="0" wp14:anchorId="501146AC" wp14:editId="2552B2CF">
            <wp:extent cx="7150467" cy="3245017"/>
            <wp:effectExtent l="0" t="0" r="0" b="0"/>
            <wp:docPr id="1602153192"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53192" name="Picture 17"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7150467" cy="3245017"/>
                    </a:xfrm>
                    <a:prstGeom prst="rect">
                      <a:avLst/>
                    </a:prstGeom>
                  </pic:spPr>
                </pic:pic>
              </a:graphicData>
            </a:graphic>
          </wp:inline>
        </w:drawing>
      </w:r>
    </w:p>
    <w:p w14:paraId="24A70ADF" w14:textId="77777777" w:rsidR="00577C5D" w:rsidRDefault="00577C5D" w:rsidP="006D5802"/>
    <w:p w14:paraId="6344C86D" w14:textId="79FA0907" w:rsidR="00577C5D" w:rsidRDefault="00577C5D" w:rsidP="006D5802">
      <w:r>
        <w:t xml:space="preserve">7. </w:t>
      </w:r>
    </w:p>
    <w:p w14:paraId="75FE5515" w14:textId="647512A7" w:rsidR="008A54C1" w:rsidRDefault="003335CA" w:rsidP="006D5802">
      <w:r>
        <w:rPr>
          <w:noProof/>
        </w:rPr>
        <w:drawing>
          <wp:inline distT="0" distB="0" distL="0" distR="0" wp14:anchorId="7A597DFC" wp14:editId="412B9B70">
            <wp:extent cx="6407479" cy="4349974"/>
            <wp:effectExtent l="0" t="0" r="0" b="0"/>
            <wp:docPr id="1185236629"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36629" name="Picture 18"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6407479" cy="4349974"/>
                    </a:xfrm>
                    <a:prstGeom prst="rect">
                      <a:avLst/>
                    </a:prstGeom>
                  </pic:spPr>
                </pic:pic>
              </a:graphicData>
            </a:graphic>
          </wp:inline>
        </w:drawing>
      </w:r>
    </w:p>
    <w:p w14:paraId="20F3FD6B" w14:textId="21BC7B81" w:rsidR="00A25AC7" w:rsidRDefault="00A25AC7" w:rsidP="006D5802">
      <w:r>
        <w:t xml:space="preserve">I broke something here in a bad way and have been unable to recover from it. </w:t>
      </w:r>
      <w:r w:rsidR="00F541F8">
        <w:t xml:space="preserve">I created the index and it said it was fine but when I look in the database under the Views drop down folder it does not appear under </w:t>
      </w:r>
      <w:proofErr w:type="spellStart"/>
      <w:r w:rsidR="00F541F8">
        <w:t>v_orders</w:t>
      </w:r>
      <w:proofErr w:type="spellEnd"/>
      <w:r w:rsidR="00F541F8">
        <w:t xml:space="preserve">, under indexes. It also does not appear to be anywhere else in the </w:t>
      </w:r>
      <w:proofErr w:type="spellStart"/>
      <w:r w:rsidR="00F541F8">
        <w:t>v_orders</w:t>
      </w:r>
      <w:proofErr w:type="spellEnd"/>
      <w:r w:rsidR="00F541F8">
        <w:t xml:space="preserve"> view but whenever I try to replace it, it says there is already </w:t>
      </w:r>
      <w:r w:rsidR="003A687C">
        <w:t xml:space="preserve">an index there. I can drop the view and make a new one but the issue persist. </w:t>
      </w:r>
      <w:r w:rsidR="004760ED">
        <w:t xml:space="preserve">If I try to make a </w:t>
      </w:r>
      <w:proofErr w:type="spellStart"/>
      <w:r w:rsidR="004760ED">
        <w:t>non unique</w:t>
      </w:r>
      <w:proofErr w:type="spellEnd"/>
      <w:r w:rsidR="004760ED">
        <w:t xml:space="preserve"> </w:t>
      </w:r>
      <w:r w:rsidR="004F6E39">
        <w:t xml:space="preserve">clustered index it throws an error saying it has to be unique but then when I try to make it unique it throws an error saying there cant be a duplicate key even though I cannot for the life of me find the one that it says exist. Its created, but I have no clue where it is, and I cant get it to go away. </w:t>
      </w:r>
      <w:r w:rsidR="009F14F6">
        <w:t xml:space="preserve">I may try to drop the entire database and try again later this week, If I do that I will upload the updated version and </w:t>
      </w:r>
      <w:proofErr w:type="spellStart"/>
      <w:r w:rsidR="009F14F6">
        <w:t>sql</w:t>
      </w:r>
      <w:proofErr w:type="spellEnd"/>
      <w:r w:rsidR="009F14F6">
        <w:t xml:space="preserve">. </w:t>
      </w:r>
    </w:p>
    <w:p w14:paraId="24AEDD1E" w14:textId="77777777" w:rsidR="009F14F6" w:rsidRDefault="009F14F6" w:rsidP="006D5802"/>
    <w:p w14:paraId="4A2641EC" w14:textId="3E2026E1" w:rsidR="009F14F6" w:rsidRPr="006D5802" w:rsidRDefault="009F14F6" w:rsidP="006D5802">
      <w:r>
        <w:t xml:space="preserve">8. Same as above, since I have been unable to get the </w:t>
      </w:r>
      <w:r w:rsidR="006D309E">
        <w:t xml:space="preserve">index to work that means that the </w:t>
      </w:r>
      <w:proofErr w:type="spellStart"/>
      <w:r w:rsidR="006D309E">
        <w:t>columnstore</w:t>
      </w:r>
      <w:proofErr w:type="spellEnd"/>
      <w:r w:rsidR="006D309E">
        <w:t xml:space="preserve"> wont work, because, as the error message reminded me, </w:t>
      </w:r>
      <w:r w:rsidR="00622212">
        <w:t xml:space="preserve">it has to be indexed in order to have a </w:t>
      </w:r>
      <w:proofErr w:type="spellStart"/>
      <w:r w:rsidR="00622212">
        <w:t>columnstore</w:t>
      </w:r>
      <w:proofErr w:type="spellEnd"/>
      <w:r w:rsidR="00622212">
        <w:t xml:space="preserve"> applied. It is also possible that the index was meant to be applied to the table and the view was meant to utilize the </w:t>
      </w:r>
      <w:r w:rsidR="00D80B32">
        <w:t xml:space="preserve">index in the table and not the view have its own index…as stated will attempt to revisit this and try again as this has been most disappointing. </w:t>
      </w:r>
    </w:p>
    <w:p w14:paraId="03104CCA" w14:textId="52F664E2" w:rsidR="00AB0A76" w:rsidRDefault="00C55A21">
      <w:pPr>
        <w:pStyle w:val="Heading1"/>
      </w:pPr>
      <w:r>
        <w:t>Reflection</w:t>
      </w:r>
    </w:p>
    <w:p w14:paraId="235E9D54" w14:textId="77777777" w:rsidR="00AB0A76" w:rsidRDefault="00C55A21">
      <w:r>
        <w:t xml:space="preserve">Use this section to reflect on your learning. To achieve the highest grade on the assignment you must be as descriptive and personal as possible with your reflection.  Take time to consider these questions before you answer them. Your reflection should be personal. I consider it just as important as the work itself. </w:t>
      </w:r>
    </w:p>
    <w:p w14:paraId="76D467CB" w14:textId="77777777" w:rsidR="00BD46B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Reflect upon 3 things you learned this week.</w:t>
      </w:r>
      <w:r>
        <w:rPr>
          <w:color w:val="000000"/>
        </w:rPr>
        <w:br/>
      </w:r>
      <w:r w:rsidR="00BD46B6">
        <w:rPr>
          <w:color w:val="000000"/>
        </w:rPr>
        <w:t xml:space="preserve">Indexes are great at being able to improve the performance of queries. </w:t>
      </w:r>
    </w:p>
    <w:p w14:paraId="0DE3E6C2" w14:textId="77777777" w:rsidR="00E058C2" w:rsidRDefault="00BD46B6" w:rsidP="00BD46B6">
      <w:pPr>
        <w:pBdr>
          <w:top w:val="nil"/>
          <w:left w:val="nil"/>
          <w:bottom w:val="nil"/>
          <w:right w:val="nil"/>
          <w:between w:val="nil"/>
        </w:pBdr>
        <w:shd w:val="clear" w:color="auto" w:fill="FFFFFF"/>
        <w:spacing w:after="0" w:line="240" w:lineRule="auto"/>
        <w:ind w:left="1080"/>
        <w:rPr>
          <w:color w:val="000000"/>
        </w:rPr>
      </w:pPr>
      <w:r>
        <w:rPr>
          <w:color w:val="000000"/>
        </w:rPr>
        <w:t xml:space="preserve">If you get the queries to run mostly off the disk you have </w:t>
      </w:r>
      <w:r w:rsidR="00E058C2">
        <w:rPr>
          <w:color w:val="000000"/>
        </w:rPr>
        <w:t xml:space="preserve">optimized performance because the only way to make it faster is to buy faster storage. </w:t>
      </w:r>
    </w:p>
    <w:p w14:paraId="7FC66A7A" w14:textId="35ADA393" w:rsidR="00AB0A76" w:rsidRDefault="00E058C2" w:rsidP="00BD46B6">
      <w:pPr>
        <w:pBdr>
          <w:top w:val="nil"/>
          <w:left w:val="nil"/>
          <w:bottom w:val="nil"/>
          <w:right w:val="nil"/>
          <w:between w:val="nil"/>
        </w:pBdr>
        <w:shd w:val="clear" w:color="auto" w:fill="FFFFFF"/>
        <w:spacing w:after="0" w:line="240" w:lineRule="auto"/>
        <w:ind w:left="1080"/>
        <w:rPr>
          <w:color w:val="000000"/>
        </w:rPr>
      </w:pPr>
      <w:r>
        <w:rPr>
          <w:color w:val="000000"/>
        </w:rPr>
        <w:t xml:space="preserve">Indexes also increase in complexity rather quickly or </w:t>
      </w:r>
      <w:r w:rsidR="0023677F">
        <w:rPr>
          <w:color w:val="000000"/>
        </w:rPr>
        <w:t xml:space="preserve">my incompetence has a thin veil, one of the two. </w:t>
      </w:r>
      <w:r w:rsidR="00C55A21">
        <w:rPr>
          <w:color w:val="000000"/>
        </w:rPr>
        <w:br/>
      </w:r>
    </w:p>
    <w:p w14:paraId="79EFBC65" w14:textId="2D9854BD"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What do you feel is still unclear about the topics covered this week?</w:t>
      </w:r>
      <w:r>
        <w:rPr>
          <w:color w:val="000000"/>
        </w:rPr>
        <w:br/>
      </w:r>
      <w:r w:rsidR="00F36E67">
        <w:rPr>
          <w:color w:val="000000"/>
        </w:rPr>
        <w:t xml:space="preserve">Can views be indexed or am I approaching this issue in the wrong way. Do you often have to force a table to use an index once created or is there some threshold of data that the process becomes automatic? </w:t>
      </w:r>
      <w:r>
        <w:rPr>
          <w:color w:val="000000"/>
        </w:rPr>
        <w:br/>
      </w:r>
    </w:p>
    <w:p w14:paraId="7D1B70D7" w14:textId="77777777"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Do you feel you were prepared for this assignment? What can you do to be better prepared?</w:t>
      </w:r>
    </w:p>
    <w:p w14:paraId="20C4D594" w14:textId="7E824034" w:rsidR="00AB0A76" w:rsidRDefault="00D223F9">
      <w:pPr>
        <w:pBdr>
          <w:top w:val="nil"/>
          <w:left w:val="nil"/>
          <w:bottom w:val="nil"/>
          <w:right w:val="nil"/>
          <w:between w:val="nil"/>
        </w:pBdr>
        <w:shd w:val="clear" w:color="auto" w:fill="FFFFFF"/>
        <w:spacing w:after="0" w:line="240" w:lineRule="auto"/>
        <w:ind w:left="1080"/>
        <w:rPr>
          <w:color w:val="000000"/>
        </w:rPr>
      </w:pPr>
      <w:r>
        <w:rPr>
          <w:color w:val="000000"/>
        </w:rPr>
        <w:t xml:space="preserve">Overall I felt prepared however the trouble I ran into in the last part of the assignment shows me that there are still topics from this </w:t>
      </w:r>
      <w:r w:rsidR="00274D0C">
        <w:rPr>
          <w:color w:val="000000"/>
        </w:rPr>
        <w:t xml:space="preserve">week that I have been unprepared for and as a result have been unable to resolve the issues I have encountered. I should spend more time reviewing the material to both answer my lingering questions but also </w:t>
      </w:r>
      <w:r w:rsidR="00427FA4">
        <w:rPr>
          <w:color w:val="000000"/>
        </w:rPr>
        <w:t xml:space="preserve">to attempt to correct whatever mistake that has become a brick wall in my progress in this assignment. </w:t>
      </w:r>
      <w:r w:rsidR="00C55A21">
        <w:rPr>
          <w:color w:val="000000"/>
        </w:rPr>
        <w:br/>
      </w:r>
    </w:p>
    <w:p w14:paraId="3A4250C7" w14:textId="6F3EC988"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Now that you have completed this topic, rate your comfort level with this week’s material. This should be an honest assessment: (choose one)</w:t>
      </w:r>
      <w:r>
        <w:rPr>
          <w:color w:val="000000"/>
        </w:rPr>
        <w:br/>
      </w:r>
      <w:r>
        <w:rPr>
          <w:color w:val="000000"/>
        </w:rPr>
        <w:br/>
      </w:r>
      <w:r>
        <w:rPr>
          <w:color w:val="000000"/>
        </w:rPr>
        <w:br/>
        <w:t>2</w:t>
      </w:r>
      <w:r w:rsidR="00D23FD2">
        <w:rPr>
          <w:color w:val="000000"/>
        </w:rPr>
        <w:t>.5</w:t>
      </w:r>
      <w:r>
        <w:rPr>
          <w:color w:val="000000"/>
        </w:rPr>
        <w:t xml:space="preserve"> ==&gt; I somewhat understand the material </w:t>
      </w:r>
      <w:r w:rsidR="007B717A">
        <w:rPr>
          <w:color w:val="000000"/>
        </w:rPr>
        <w:t>and probably should have referred to the</w:t>
      </w:r>
      <w:r>
        <w:rPr>
          <w:color w:val="000000"/>
        </w:rPr>
        <w:t xml:space="preserve"> guidance </w:t>
      </w:r>
      <w:r w:rsidR="007B717A">
        <w:rPr>
          <w:color w:val="000000"/>
        </w:rPr>
        <w:t>of</w:t>
      </w:r>
      <w:r>
        <w:rPr>
          <w:color w:val="000000"/>
        </w:rPr>
        <w:t xml:space="preserve"> others.</w:t>
      </w:r>
      <w:r>
        <w:rPr>
          <w:color w:val="000000"/>
        </w:rPr>
        <w:br/>
      </w:r>
    </w:p>
    <w:p w14:paraId="1D21BD1C" w14:textId="77777777" w:rsidR="00AB0A76" w:rsidRDefault="00AB0A76">
      <w:pPr>
        <w:pBdr>
          <w:top w:val="nil"/>
          <w:left w:val="nil"/>
          <w:bottom w:val="nil"/>
          <w:right w:val="nil"/>
          <w:between w:val="nil"/>
        </w:pBdr>
        <w:shd w:val="clear" w:color="auto" w:fill="FFFFFF"/>
        <w:spacing w:after="0" w:line="240" w:lineRule="auto"/>
        <w:rPr>
          <w:color w:val="000000"/>
        </w:rPr>
      </w:pPr>
    </w:p>
    <w:p w14:paraId="32609458" w14:textId="77777777" w:rsidR="00AB0A76" w:rsidRPr="00AD16D5" w:rsidRDefault="00C55A21">
      <w:pPr>
        <w:numPr>
          <w:ilvl w:val="0"/>
          <w:numId w:val="2"/>
        </w:numPr>
        <w:pBdr>
          <w:top w:val="nil"/>
          <w:left w:val="nil"/>
          <w:bottom w:val="nil"/>
          <w:right w:val="nil"/>
          <w:between w:val="nil"/>
        </w:pBdr>
        <w:shd w:val="clear" w:color="auto" w:fill="FFFFFF"/>
        <w:spacing w:after="0" w:line="240" w:lineRule="auto"/>
        <w:rPr>
          <w:b/>
          <w:color w:val="000000"/>
        </w:rPr>
      </w:pPr>
      <w:r>
        <w:rPr>
          <w:color w:val="000000"/>
        </w:rPr>
        <w:t>Please provide any additional thoughts you have regarding your learning journey in this course to date.</w:t>
      </w:r>
    </w:p>
    <w:p w14:paraId="132D6E13" w14:textId="7BC0CCF6" w:rsidR="00AD16D5" w:rsidRPr="00AD16D5" w:rsidRDefault="00AD16D5" w:rsidP="00AD16D5">
      <w:pPr>
        <w:pBdr>
          <w:top w:val="nil"/>
          <w:left w:val="nil"/>
          <w:bottom w:val="nil"/>
          <w:right w:val="nil"/>
          <w:between w:val="nil"/>
        </w:pBdr>
        <w:shd w:val="clear" w:color="auto" w:fill="FFFFFF"/>
        <w:spacing w:after="0" w:line="240" w:lineRule="auto"/>
        <w:ind w:left="1080"/>
        <w:rPr>
          <w:bCs/>
          <w:color w:val="000000"/>
        </w:rPr>
      </w:pPr>
      <w:r>
        <w:rPr>
          <w:bCs/>
          <w:color w:val="000000"/>
        </w:rPr>
        <w:t xml:space="preserve">For the most part I have felt comfortable with the material covered in class up until this point, but for some reason </w:t>
      </w:r>
      <w:r w:rsidR="00467B5A">
        <w:rPr>
          <w:bCs/>
          <w:color w:val="000000"/>
        </w:rPr>
        <w:t xml:space="preserve">anything beyond the basic level of indexing seems to be tripping me up. But, will refer to materials and review in order to provide clarity. </w:t>
      </w:r>
    </w:p>
    <w:p w14:paraId="3E27BE26" w14:textId="77777777" w:rsidR="00AB0A76" w:rsidRDefault="00AB0A76">
      <w:pPr>
        <w:pBdr>
          <w:top w:val="nil"/>
          <w:left w:val="nil"/>
          <w:bottom w:val="nil"/>
          <w:right w:val="nil"/>
          <w:between w:val="nil"/>
        </w:pBdr>
        <w:shd w:val="clear" w:color="auto" w:fill="FFFFFF"/>
        <w:spacing w:after="0" w:line="240" w:lineRule="auto"/>
        <w:rPr>
          <w:color w:val="000000"/>
        </w:rPr>
      </w:pPr>
    </w:p>
    <w:sectPr w:rsidR="00AB0A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46BEB"/>
    <w:multiLevelType w:val="hybridMultilevel"/>
    <w:tmpl w:val="B98CDCB6"/>
    <w:lvl w:ilvl="0" w:tplc="8ACE759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BE24AF"/>
    <w:multiLevelType w:val="multilevel"/>
    <w:tmpl w:val="2162F998"/>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B914A45"/>
    <w:multiLevelType w:val="multilevel"/>
    <w:tmpl w:val="0AC4582E"/>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DFE4CCA"/>
    <w:multiLevelType w:val="hybridMultilevel"/>
    <w:tmpl w:val="B26420E6"/>
    <w:lvl w:ilvl="0" w:tplc="34F8971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8717C3"/>
    <w:multiLevelType w:val="multilevel"/>
    <w:tmpl w:val="9A24F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E715294"/>
    <w:multiLevelType w:val="hybridMultilevel"/>
    <w:tmpl w:val="12ACC150"/>
    <w:lvl w:ilvl="0" w:tplc="BFA6FD9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5507E3"/>
    <w:multiLevelType w:val="hybridMultilevel"/>
    <w:tmpl w:val="9F900268"/>
    <w:lvl w:ilvl="0" w:tplc="2B9A2A7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7537C6"/>
    <w:multiLevelType w:val="hybridMultilevel"/>
    <w:tmpl w:val="4112A106"/>
    <w:lvl w:ilvl="0" w:tplc="D2E8BD1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FB2F5A"/>
    <w:multiLevelType w:val="hybridMultilevel"/>
    <w:tmpl w:val="4614F234"/>
    <w:lvl w:ilvl="0" w:tplc="13949324">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175F75"/>
    <w:multiLevelType w:val="hybridMultilevel"/>
    <w:tmpl w:val="4FE8D7DE"/>
    <w:lvl w:ilvl="0" w:tplc="CB72919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746913">
    <w:abstractNumId w:val="2"/>
  </w:num>
  <w:num w:numId="2" w16cid:durableId="838232489">
    <w:abstractNumId w:val="1"/>
  </w:num>
  <w:num w:numId="3" w16cid:durableId="470051955">
    <w:abstractNumId w:val="4"/>
  </w:num>
  <w:num w:numId="4" w16cid:durableId="1471631901">
    <w:abstractNumId w:val="5"/>
  </w:num>
  <w:num w:numId="5" w16cid:durableId="1824008383">
    <w:abstractNumId w:val="9"/>
  </w:num>
  <w:num w:numId="6" w16cid:durableId="85201020">
    <w:abstractNumId w:val="3"/>
  </w:num>
  <w:num w:numId="7" w16cid:durableId="1857038492">
    <w:abstractNumId w:val="6"/>
  </w:num>
  <w:num w:numId="8" w16cid:durableId="1527405736">
    <w:abstractNumId w:val="7"/>
  </w:num>
  <w:num w:numId="9" w16cid:durableId="1364088540">
    <w:abstractNumId w:val="8"/>
  </w:num>
  <w:num w:numId="10" w16cid:durableId="179587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A76"/>
    <w:rsid w:val="00017056"/>
    <w:rsid w:val="00030AFE"/>
    <w:rsid w:val="0010592B"/>
    <w:rsid w:val="001131DC"/>
    <w:rsid w:val="00137ECC"/>
    <w:rsid w:val="001404F2"/>
    <w:rsid w:val="00197430"/>
    <w:rsid w:val="001B6E69"/>
    <w:rsid w:val="001D6654"/>
    <w:rsid w:val="00203E91"/>
    <w:rsid w:val="0023677F"/>
    <w:rsid w:val="00274D0C"/>
    <w:rsid w:val="002C4819"/>
    <w:rsid w:val="003335CA"/>
    <w:rsid w:val="00346D79"/>
    <w:rsid w:val="00347368"/>
    <w:rsid w:val="003A44A8"/>
    <w:rsid w:val="003A687C"/>
    <w:rsid w:val="003E4EAC"/>
    <w:rsid w:val="00427FA4"/>
    <w:rsid w:val="00446961"/>
    <w:rsid w:val="00467B5A"/>
    <w:rsid w:val="004760ED"/>
    <w:rsid w:val="004F6E39"/>
    <w:rsid w:val="00504A13"/>
    <w:rsid w:val="00520076"/>
    <w:rsid w:val="0054016F"/>
    <w:rsid w:val="00577C5D"/>
    <w:rsid w:val="005F689F"/>
    <w:rsid w:val="00622212"/>
    <w:rsid w:val="006378F0"/>
    <w:rsid w:val="00646B79"/>
    <w:rsid w:val="006568C2"/>
    <w:rsid w:val="00665C66"/>
    <w:rsid w:val="006D309E"/>
    <w:rsid w:val="006D4587"/>
    <w:rsid w:val="006D5802"/>
    <w:rsid w:val="006E390B"/>
    <w:rsid w:val="007267A5"/>
    <w:rsid w:val="00731761"/>
    <w:rsid w:val="007B4865"/>
    <w:rsid w:val="007B717A"/>
    <w:rsid w:val="007F6A39"/>
    <w:rsid w:val="00822979"/>
    <w:rsid w:val="008A54C1"/>
    <w:rsid w:val="008B633D"/>
    <w:rsid w:val="008E4FC7"/>
    <w:rsid w:val="00941C9E"/>
    <w:rsid w:val="009F14F6"/>
    <w:rsid w:val="00A25AC7"/>
    <w:rsid w:val="00A46A52"/>
    <w:rsid w:val="00A47A96"/>
    <w:rsid w:val="00A5787F"/>
    <w:rsid w:val="00A87632"/>
    <w:rsid w:val="00A94700"/>
    <w:rsid w:val="00AB0A76"/>
    <w:rsid w:val="00AB3020"/>
    <w:rsid w:val="00AD16D5"/>
    <w:rsid w:val="00AF7C68"/>
    <w:rsid w:val="00B01F5F"/>
    <w:rsid w:val="00B35B1D"/>
    <w:rsid w:val="00B95395"/>
    <w:rsid w:val="00BD46B6"/>
    <w:rsid w:val="00C0577B"/>
    <w:rsid w:val="00C459D3"/>
    <w:rsid w:val="00C45E13"/>
    <w:rsid w:val="00C55A21"/>
    <w:rsid w:val="00C71F97"/>
    <w:rsid w:val="00C91169"/>
    <w:rsid w:val="00CE74C0"/>
    <w:rsid w:val="00D223F9"/>
    <w:rsid w:val="00D22619"/>
    <w:rsid w:val="00D23FD2"/>
    <w:rsid w:val="00D43B3D"/>
    <w:rsid w:val="00D543F4"/>
    <w:rsid w:val="00D80B32"/>
    <w:rsid w:val="00E058C2"/>
    <w:rsid w:val="00E63C5D"/>
    <w:rsid w:val="00E75122"/>
    <w:rsid w:val="00EA4FB7"/>
    <w:rsid w:val="00F244C0"/>
    <w:rsid w:val="00F24A50"/>
    <w:rsid w:val="00F36E67"/>
    <w:rsid w:val="00F541F8"/>
    <w:rsid w:val="00FD7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7E44"/>
  <w15:docId w15:val="{432E2F43-6F76-4DCE-81B2-80C829EE8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8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E68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70C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68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8F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E68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E68F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043A9"/>
    <w:pPr>
      <w:ind w:left="720"/>
      <w:contextualSpacing/>
    </w:pPr>
  </w:style>
  <w:style w:type="character" w:styleId="Hyperlink">
    <w:name w:val="Hyperlink"/>
    <w:basedOn w:val="DefaultParagraphFont"/>
    <w:uiPriority w:val="99"/>
    <w:unhideWhenUsed/>
    <w:rsid w:val="00B82C77"/>
    <w:rPr>
      <w:color w:val="0563C1" w:themeColor="hyperlink"/>
      <w:u w:val="single"/>
    </w:rPr>
  </w:style>
  <w:style w:type="character" w:styleId="UnresolvedMention">
    <w:name w:val="Unresolved Mention"/>
    <w:basedOn w:val="DefaultParagraphFont"/>
    <w:uiPriority w:val="99"/>
    <w:semiHidden/>
    <w:unhideWhenUsed/>
    <w:rsid w:val="00B82C77"/>
    <w:rPr>
      <w:color w:val="605E5C"/>
      <w:shd w:val="clear" w:color="auto" w:fill="E1DFDD"/>
    </w:rPr>
  </w:style>
  <w:style w:type="character" w:customStyle="1" w:styleId="Heading3Char">
    <w:name w:val="Heading 3 Char"/>
    <w:basedOn w:val="DefaultParagraphFont"/>
    <w:link w:val="Heading3"/>
    <w:uiPriority w:val="9"/>
    <w:rsid w:val="00170C2A"/>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426FCC"/>
    <w:rPr>
      <w:color w:val="954F72" w:themeColor="followedHyperlink"/>
      <w:u w:val="single"/>
    </w:rPr>
  </w:style>
  <w:style w:type="paragraph" w:styleId="NormalWeb">
    <w:name w:val="Normal (Web)"/>
    <w:basedOn w:val="Normal"/>
    <w:uiPriority w:val="99"/>
    <w:semiHidden/>
    <w:unhideWhenUsed/>
    <w:rsid w:val="00EC285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C2855"/>
    <w:rPr>
      <w:rFonts w:ascii="Courier New" w:eastAsia="Times New Roman" w:hAnsi="Courier New" w:cs="Courier New"/>
      <w:sz w:val="20"/>
      <w:szCs w:val="20"/>
    </w:rPr>
  </w:style>
  <w:style w:type="paragraph" w:customStyle="1" w:styleId="qowt-li-00">
    <w:name w:val="qowt-li-0_0"/>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owt-stl-listparagraph">
    <w:name w:val="qowt-stl-listparagraph"/>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60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9GPfnJXulV0FIdoNc8rQNrhNOA==">AMUW2mUGRfYu96UM6U0lRjv5xV+ZQOU9Dbyr4opnDelFsFBSFYLb5pLaTQ+SGSzE1Q5Gt1G2ML+RNDj59yXIhIGudp070CAxMC21l2hAm+R30HaifMDwKZg=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925</Words>
  <Characters>5277</Characters>
  <Application>Microsoft Office Word</Application>
  <DocSecurity>0</DocSecurity>
  <Lines>43</Lines>
  <Paragraphs>12</Paragraphs>
  <ScaleCrop>false</ScaleCrop>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A Fudge Jr</dc:creator>
  <cp:lastModifiedBy>Kent Roller</cp:lastModifiedBy>
  <cp:revision>3</cp:revision>
  <dcterms:created xsi:type="dcterms:W3CDTF">2024-06-10T06:43:00Z</dcterms:created>
  <dcterms:modified xsi:type="dcterms:W3CDTF">2024-06-10T06:44:00Z</dcterms:modified>
</cp:coreProperties>
</file>