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12ABB" w14:textId="3DDA1492" w:rsidR="00847529" w:rsidRDefault="004F6B7C">
      <w:r>
        <w:t xml:space="preserve">Kent Roller </w:t>
      </w:r>
    </w:p>
    <w:p w14:paraId="1B3D9139" w14:textId="1FDD31E3" w:rsidR="004F6B7C" w:rsidRDefault="004F6B7C">
      <w:r>
        <w:t xml:space="preserve">IST 718 </w:t>
      </w:r>
    </w:p>
    <w:p w14:paraId="4BEF5A6E" w14:textId="0CE588DC" w:rsidR="004F6B7C" w:rsidRDefault="004F6B7C">
      <w:r>
        <w:t xml:space="preserve">Homework 1 </w:t>
      </w:r>
    </w:p>
    <w:p w14:paraId="5141AFE1" w14:textId="45443BD4" w:rsidR="004F6B7C" w:rsidRDefault="004F6B7C">
      <w:r>
        <w:t>25 October 2024</w:t>
      </w:r>
    </w:p>
    <w:p w14:paraId="5FD3296C" w14:textId="77777777" w:rsidR="004F6B7C" w:rsidRDefault="004F6B7C"/>
    <w:p w14:paraId="7CB1A431" w14:textId="233BFE95" w:rsidR="004F6B7C" w:rsidRDefault="004F6B7C" w:rsidP="004F6B7C">
      <w:pPr>
        <w:jc w:val="center"/>
        <w:rPr>
          <w:b/>
          <w:bCs/>
          <w:sz w:val="32"/>
          <w:szCs w:val="32"/>
        </w:rPr>
      </w:pPr>
      <w:r w:rsidRPr="004F6B7C">
        <w:rPr>
          <w:b/>
          <w:bCs/>
          <w:sz w:val="32"/>
          <w:szCs w:val="32"/>
        </w:rPr>
        <w:t>Big Data in the Automotive Industry</w:t>
      </w:r>
    </w:p>
    <w:p w14:paraId="565A1544" w14:textId="67BB6C33" w:rsidR="004F6B7C" w:rsidRDefault="004F6B7C" w:rsidP="004F6B7C">
      <w:pPr>
        <w:rPr>
          <w:b/>
          <w:bCs/>
        </w:rPr>
      </w:pPr>
    </w:p>
    <w:p w14:paraId="1ECCD4F8" w14:textId="5560D284" w:rsidR="004F6B7C" w:rsidRDefault="004F6B7C" w:rsidP="004F6B7C">
      <w:r>
        <w:rPr>
          <w:b/>
          <w:bCs/>
        </w:rPr>
        <w:tab/>
      </w:r>
      <w:r>
        <w:t xml:space="preserve">Big data, data science, and machine learning are all hot topics currently. It is difficult to go a single day without seeing at least one article about how another company is making additional investments into the big data space. But why the sudden attention around this topic? </w:t>
      </w:r>
      <w:proofErr w:type="gramStart"/>
      <w:r>
        <w:t>Companies</w:t>
      </w:r>
      <w:proofErr w:type="gramEnd"/>
      <w:r>
        <w:t xml:space="preserve"> both big and small have been interested in using data obtained from a variety of sources for a variety of reasons. In sales, a company may be interested in obtaining data about the types of products their customers buy, where the products are the most popular geographically, or when they buy these products. This type of</w:t>
      </w:r>
      <w:r w:rsidR="00AE43FE">
        <w:t xml:space="preserve"> data can be used to inform decisions such as what to produce, where to warehouse or build out logistics chains, or when to produce a certain type of product. Likewise, a social company may be interested in customer data for knowing what type of content to put in their </w:t>
      </w:r>
      <w:proofErr w:type="gramStart"/>
      <w:r w:rsidR="00AE43FE">
        <w:t>customers</w:t>
      </w:r>
      <w:proofErr w:type="gramEnd"/>
      <w:r w:rsidR="00AE43FE">
        <w:t xml:space="preserve"> feed, or what type of advertising would be pertinent to a certain customer, attempting to make ads relevant and to boost the return on businesses who spend to advertise on the platform. </w:t>
      </w:r>
    </w:p>
    <w:p w14:paraId="01FD2546" w14:textId="23F1069D" w:rsidR="00AE43FE" w:rsidRDefault="00AE43FE" w:rsidP="004F6B7C">
      <w:r>
        <w:tab/>
        <w:t>But what about an automotive company, how would the big data process look</w:t>
      </w:r>
      <w:r w:rsidR="004062FC">
        <w:t xml:space="preserve"> in a</w:t>
      </w:r>
      <w:r>
        <w:t xml:space="preserve"> business like that</w:t>
      </w:r>
      <w:r w:rsidR="004062FC">
        <w:t xml:space="preserve">? To examine this, Mercedes Benz will be used as an example to showcase how a company in the automotive space may be able to utilize big data in their </w:t>
      </w:r>
      <w:proofErr w:type="gramStart"/>
      <w:r w:rsidR="004062FC">
        <w:t>day to day</w:t>
      </w:r>
      <w:proofErr w:type="gramEnd"/>
      <w:r w:rsidR="004062FC">
        <w:t xml:space="preserve"> operations. The first example that will be examined is the use of big data in the engineering space. Many companies have </w:t>
      </w:r>
      <w:proofErr w:type="gramStart"/>
      <w:r w:rsidR="004062FC">
        <w:t>showcase</w:t>
      </w:r>
      <w:proofErr w:type="gramEnd"/>
      <w:r w:rsidR="004062FC">
        <w:t xml:space="preserve"> what benefits can come from utilizing a machine learning process </w:t>
      </w:r>
      <w:proofErr w:type="gramStart"/>
      <w:r w:rsidR="004062FC">
        <w:t>in to</w:t>
      </w:r>
      <w:proofErr w:type="gramEnd"/>
      <w:r w:rsidR="004062FC">
        <w:t xml:space="preserve"> their workflows in the R&amp;D department. Some of the more popular ones in general have been the use of machine learning algorithms to improve jet engine impeller design and the use of machine learning to create a new type of rocket engine. In this vein, Mercedes is no different as it uses machine learning algorithms to develop and deploy semi-automated analysis and assistance in the R&amp;D departments. </w:t>
      </w:r>
      <w:proofErr w:type="gramStart"/>
      <w:r w:rsidR="00C469FC">
        <w:t>In particular, internal</w:t>
      </w:r>
      <w:proofErr w:type="gramEnd"/>
      <w:r w:rsidR="00C469FC">
        <w:t xml:space="preserve"> combustion engines are not efficient means of converting a fuel source to energy. </w:t>
      </w:r>
      <w:proofErr w:type="gramStart"/>
      <w:r w:rsidR="00C469FC">
        <w:t>Typically</w:t>
      </w:r>
      <w:proofErr w:type="gramEnd"/>
      <w:r w:rsidR="00C469FC">
        <w:t xml:space="preserve"> most ICE perform between the 20-40% efficiency range which means that for every gallon of gas burned only 20-40% of that gas was used to provide locomotion. For this use case, Mercedes created a data set consisting of a high speed scanning particle image velocimetry and in cylinder pressure </w:t>
      </w:r>
      <w:proofErr w:type="gramStart"/>
      <w:r w:rsidR="00C469FC">
        <w:t>movements[</w:t>
      </w:r>
      <w:proofErr w:type="gramEnd"/>
      <w:r w:rsidR="00C469FC">
        <w:t xml:space="preserve">1]. These measurements are taken to inspect the performance of low-level-in-cylinder flows and engineered tumble features, which are investigated using machine learning algorithms to predict cycles of high mean effective </w:t>
      </w:r>
      <w:proofErr w:type="gramStart"/>
      <w:r w:rsidR="00C469FC">
        <w:t>pressure(</w:t>
      </w:r>
      <w:proofErr w:type="gramEnd"/>
      <w:r w:rsidR="00C469FC">
        <w:t xml:space="preserve">IMEP)[1]. </w:t>
      </w:r>
      <w:r w:rsidR="00984D53">
        <w:t xml:space="preserve">This in turn provides invaluable insight into cycle-to-cycle variations </w:t>
      </w:r>
      <w:r w:rsidR="006C2D06">
        <w:t xml:space="preserve">that can affect the overall efficiency of their engine design, resulting in more power, better fuel economy, and less emissions. </w:t>
      </w:r>
    </w:p>
    <w:p w14:paraId="4CF44457" w14:textId="7979D818" w:rsidR="002A0BAC" w:rsidRDefault="006C2D06" w:rsidP="004F6B7C">
      <w:r>
        <w:tab/>
        <w:t xml:space="preserve">Another facet of the automotive industry is vehicle sales, and a big part of vehicle sales is vehicle pricing. This applies to vehicles being sold </w:t>
      </w:r>
      <w:proofErr w:type="gramStart"/>
      <w:r>
        <w:t>new</w:t>
      </w:r>
      <w:proofErr w:type="gramEnd"/>
      <w:r>
        <w:t xml:space="preserve"> but it is also important to find the appropriate pricing for vehicles such as lease returns and used vehicle trade ins. To assist in this endeavor Mercedes has created an internal tool named “Phoenix Pricing” which uses machine learning trained on a variety of factors to deliver accurate predictions of sales </w:t>
      </w:r>
      <w:proofErr w:type="gramStart"/>
      <w:r>
        <w:t>prices[</w:t>
      </w:r>
      <w:proofErr w:type="gramEnd"/>
      <w:r>
        <w:t xml:space="preserve">2]. </w:t>
      </w:r>
      <w:r w:rsidR="002A0BAC">
        <w:t xml:space="preserve">Various features are used in the creation of these models, such as the selected equipment, the number of accidents the vehicle was involved in, the number of miles, the age, as well as market data such as the regional and seasonal trends, current demand, and </w:t>
      </w:r>
      <w:r w:rsidR="004121EE">
        <w:t>competition [</w:t>
      </w:r>
      <w:r w:rsidR="002A0BAC">
        <w:t>2]. This model allows dealers and the brand itself to make relevant pricing decisions in a market that changes on a constant basis. Remaining competitive in pricing is a relevant cornerstone of the market, which highlights the importance of such a tool.</w:t>
      </w:r>
    </w:p>
    <w:p w14:paraId="6FB4C603" w14:textId="59B8E921" w:rsidR="002A0BAC" w:rsidRDefault="002A0BAC" w:rsidP="004F6B7C">
      <w:r>
        <w:tab/>
      </w:r>
      <w:r w:rsidR="00977E1B">
        <w:t xml:space="preserve">Once these engines are built and the vehicles are sold, they need to be maintained </w:t>
      </w:r>
      <w:proofErr w:type="gramStart"/>
      <w:r w:rsidR="00977E1B">
        <w:t>in order to</w:t>
      </w:r>
      <w:proofErr w:type="gramEnd"/>
      <w:r w:rsidR="00977E1B">
        <w:t xml:space="preserve"> stay on the road. The dealers often sell the vehicles and employ the </w:t>
      </w:r>
      <w:proofErr w:type="gramStart"/>
      <w:r w:rsidR="00977E1B">
        <w:t>technicians</w:t>
      </w:r>
      <w:proofErr w:type="gramEnd"/>
      <w:r w:rsidR="00977E1B">
        <w:t xml:space="preserve"> but the manufacturer has the engineers provide maintenance information and procedures for the vehicle as well as providing the special tools required to do the more involved repairs and the training necessary to conduct those repairs.</w:t>
      </w:r>
      <w:r w:rsidR="005708C0">
        <w:t xml:space="preserve"> On top of this, the repairs conducted on behalf of the brand and the competency of the repairs </w:t>
      </w:r>
      <w:proofErr w:type="gramStart"/>
      <w:r w:rsidR="005708C0">
        <w:t>reflects on</w:t>
      </w:r>
      <w:proofErr w:type="gramEnd"/>
      <w:r w:rsidR="005708C0">
        <w:t xml:space="preserve"> the brand overall. When a customer has a bad experience with a shops inability to accurately diagnose a repair the first time, it rarely just affects the dealership, normally garnering negative sentiment about the brand in general. With so much riding on the accuracy and timeliness of repairs made on their vehicles, it is no surprise that Mercedes has turned to machine learning to enhance its diagnosis process. Using data gathered in a data warehouse, models are built </w:t>
      </w:r>
      <w:proofErr w:type="gramStart"/>
      <w:r w:rsidR="005708C0">
        <w:t>off of</w:t>
      </w:r>
      <w:proofErr w:type="gramEnd"/>
      <w:r w:rsidR="005708C0">
        <w:t xml:space="preserve"> the data </w:t>
      </w:r>
      <w:r w:rsidR="00BD41A7">
        <w:t xml:space="preserve">such as fault codes, related components involved in the generation of such fault codes, and testing data gathered by the technician from the specific vehicle in the shop. Then the probability of the best repair is calculated and given as output so the technician can ensure the right repair the first </w:t>
      </w:r>
      <w:proofErr w:type="gramStart"/>
      <w:r w:rsidR="00BD41A7">
        <w:t>time[</w:t>
      </w:r>
      <w:proofErr w:type="gramEnd"/>
      <w:r w:rsidR="00BD41A7">
        <w:t xml:space="preserve">3].  </w:t>
      </w:r>
    </w:p>
    <w:p w14:paraId="0003880E" w14:textId="6CF58449" w:rsidR="006C2D06" w:rsidRDefault="002A0BAC" w:rsidP="004F6B7C">
      <w:r>
        <w:tab/>
        <w:t xml:space="preserve"> </w:t>
      </w:r>
      <w:r w:rsidR="009C5DA6">
        <w:t>The freque</w:t>
      </w:r>
      <w:r w:rsidR="00930FF1">
        <w:t xml:space="preserve">ncy at which these databases are updated depends on its use case and the data it relies on. The </w:t>
      </w:r>
      <w:r w:rsidR="00EF3575">
        <w:t xml:space="preserve">R&amp;D machine learning </w:t>
      </w:r>
      <w:r w:rsidR="007A6337">
        <w:t xml:space="preserve">models will only have their data </w:t>
      </w:r>
      <w:r w:rsidR="007E35FB">
        <w:t xml:space="preserve">updated whenever a test is </w:t>
      </w:r>
      <w:proofErr w:type="gramStart"/>
      <w:r w:rsidR="007E35FB">
        <w:t>run</w:t>
      </w:r>
      <w:proofErr w:type="gramEnd"/>
      <w:r w:rsidR="007E35FB">
        <w:t xml:space="preserve"> and new sensor data is available for collection and analysis.</w:t>
      </w:r>
      <w:r w:rsidR="008374B0">
        <w:t xml:space="preserve"> As such the scale of the data </w:t>
      </w:r>
      <w:proofErr w:type="gramStart"/>
      <w:r w:rsidR="008374B0">
        <w:t>being collected</w:t>
      </w:r>
      <w:proofErr w:type="gramEnd"/>
      <w:r w:rsidR="008374B0">
        <w:t xml:space="preserve"> will largely depend based on the number of sensors used</w:t>
      </w:r>
      <w:r w:rsidR="009C6F68">
        <w:t xml:space="preserve"> but ultimately will be dwarfed with something with a much higher frequency of input.</w:t>
      </w:r>
      <w:r w:rsidR="007E35FB">
        <w:t xml:space="preserve"> </w:t>
      </w:r>
      <w:r w:rsidR="00D533F3">
        <w:t xml:space="preserve">Likewise, sales data can only be generated once a transaction </w:t>
      </w:r>
      <w:r w:rsidR="000D5323">
        <w:t>ha</w:t>
      </w:r>
      <w:r w:rsidR="00D533F3">
        <w:t xml:space="preserve">s taken </w:t>
      </w:r>
      <w:proofErr w:type="gramStart"/>
      <w:r w:rsidR="00D533F3">
        <w:t>place</w:t>
      </w:r>
      <w:proofErr w:type="gramEnd"/>
      <w:r w:rsidR="00D533F3">
        <w:t xml:space="preserve"> and the </w:t>
      </w:r>
      <w:r w:rsidR="000D5323">
        <w:t>actual price of the vehicle can be added to the dataset for new training rounds.</w:t>
      </w:r>
      <w:r w:rsidR="003C5982">
        <w:t xml:space="preserve"> This data set will be much larger than the previous R&amp;D dataset </w:t>
      </w:r>
      <w:r w:rsidR="002506D5">
        <w:t xml:space="preserve">as a large </w:t>
      </w:r>
      <w:r w:rsidR="002A1272">
        <w:t>volume of vehicles are sold and traded daily. This is most likely updated and the close of business each day but may be set up to update as frequently as every hour</w:t>
      </w:r>
      <w:r w:rsidR="00CD581E">
        <w:t>.</w:t>
      </w:r>
      <w:r w:rsidR="000D5323">
        <w:t xml:space="preserve"> </w:t>
      </w:r>
      <w:r w:rsidR="00727717">
        <w:t xml:space="preserve">And for the </w:t>
      </w:r>
      <w:r w:rsidR="00154F3F">
        <w:t xml:space="preserve">repair information this is most likely also updated daily as most databases are globally available and use global data ensuring a high volume of data generated with each working day. </w:t>
      </w:r>
      <w:r w:rsidR="00104904">
        <w:t xml:space="preserve">The tools used to </w:t>
      </w:r>
      <w:r w:rsidR="00E64C4B">
        <w:t xml:space="preserve">create, access and manipulate these </w:t>
      </w:r>
      <w:proofErr w:type="gramStart"/>
      <w:r w:rsidR="00E64C4B">
        <w:t>data bases</w:t>
      </w:r>
      <w:proofErr w:type="gramEnd"/>
      <w:r w:rsidR="00E64C4B">
        <w:t xml:space="preserve"> are some household names in the field. Much of the data is stored in relational databases using tools such as SQL, </w:t>
      </w:r>
      <w:proofErr w:type="spellStart"/>
      <w:r w:rsidR="00E64C4B">
        <w:t>noSQL</w:t>
      </w:r>
      <w:proofErr w:type="spellEnd"/>
      <w:r w:rsidR="00E64C4B">
        <w:t xml:space="preserve"> DB, </w:t>
      </w:r>
      <w:proofErr w:type="spellStart"/>
      <w:r w:rsidR="009C0251">
        <w:t>postgres</w:t>
      </w:r>
      <w:proofErr w:type="spellEnd"/>
      <w:r w:rsidR="009C0251">
        <w:t xml:space="preserve">, and MongoDB. </w:t>
      </w:r>
      <w:r w:rsidR="0062032B">
        <w:t>Likewise, ETL solutions like MAPR clusters are employed</w:t>
      </w:r>
      <w:r w:rsidR="003D2768">
        <w:t xml:space="preserve">. Python is used as a primary programming language for most data science needs, where additional services like Docker, Azure, and AWS are also </w:t>
      </w:r>
      <w:proofErr w:type="gramStart"/>
      <w:r w:rsidR="003D2768">
        <w:t>utilized</w:t>
      </w:r>
      <w:r w:rsidR="006F68E8">
        <w:t>[</w:t>
      </w:r>
      <w:proofErr w:type="gramEnd"/>
      <w:r w:rsidR="006F68E8">
        <w:t>4] [5].</w:t>
      </w:r>
    </w:p>
    <w:p w14:paraId="151BC2E2" w14:textId="656DE9E1" w:rsidR="0055297B" w:rsidRDefault="0055297B" w:rsidP="004F6B7C">
      <w:r>
        <w:tab/>
      </w:r>
      <w:r w:rsidR="00E85DD0">
        <w:t xml:space="preserve">For the use cases listed above the ethical considerations are </w:t>
      </w:r>
      <w:proofErr w:type="gramStart"/>
      <w:r w:rsidR="00E85DD0">
        <w:t>fairly minimal</w:t>
      </w:r>
      <w:proofErr w:type="gramEnd"/>
      <w:r w:rsidR="00E85DD0">
        <w:t xml:space="preserve">. Taking sensor data should not have any ethical implications since it </w:t>
      </w:r>
      <w:proofErr w:type="gramStart"/>
      <w:r w:rsidR="00E85DD0">
        <w:t>is measuring</w:t>
      </w:r>
      <w:proofErr w:type="gramEnd"/>
      <w:r w:rsidR="00E85DD0">
        <w:t xml:space="preserve"> the flow of gases and the temperature cycles inside of combustion chambers and other internal sections of an engine. Privacy is not at risk since there is no personal data acquired in this process</w:t>
      </w:r>
      <w:r w:rsidR="00975A03">
        <w:t xml:space="preserve">, and bias likewise should be a non-factor due to the nature of the data (outside of erroneous sensor placement). </w:t>
      </w:r>
      <w:r w:rsidR="005513CC">
        <w:t xml:space="preserve">Likewise, the factors that contribute to a </w:t>
      </w:r>
      <w:proofErr w:type="gramStart"/>
      <w:r w:rsidR="005513CC">
        <w:t>vehicles</w:t>
      </w:r>
      <w:proofErr w:type="gramEnd"/>
      <w:r w:rsidR="005513CC">
        <w:t xml:space="preserve"> value should not contain any personal information or information that relates to the customer in anyway. Outside of </w:t>
      </w:r>
      <w:proofErr w:type="gramStart"/>
      <w:r w:rsidR="005513CC">
        <w:t>whether or not</w:t>
      </w:r>
      <w:proofErr w:type="gramEnd"/>
      <w:r w:rsidR="005513CC">
        <w:t xml:space="preserve"> the customer has had an accident and how well they have kept up on the maintenance are the only factors that they influence</w:t>
      </w:r>
      <w:r w:rsidR="000832EB">
        <w:t>,</w:t>
      </w:r>
      <w:r w:rsidR="005513CC">
        <w:t xml:space="preserve"> but neither require personal information. </w:t>
      </w:r>
      <w:r w:rsidR="00010CBB">
        <w:t xml:space="preserve">The only data that could have ethical implications is the repair data as bad actors could attempt to influence the </w:t>
      </w:r>
      <w:r w:rsidR="00741928">
        <w:t xml:space="preserve">models by feeding it bad </w:t>
      </w:r>
      <w:proofErr w:type="gramStart"/>
      <w:r w:rsidR="00741928">
        <w:t>date</w:t>
      </w:r>
      <w:proofErr w:type="gramEnd"/>
      <w:r w:rsidR="00741928">
        <w:t xml:space="preserve">, however, the data that goes into these databases is usually verified to avoid this type of problem. </w:t>
      </w:r>
    </w:p>
    <w:p w14:paraId="053C1E06" w14:textId="65676A4B" w:rsidR="00741928" w:rsidRPr="004F6B7C" w:rsidRDefault="00166D65" w:rsidP="004F6B7C">
      <w:r>
        <w:tab/>
        <w:t xml:space="preserve">Big data has exploded in popularity and </w:t>
      </w:r>
      <w:r w:rsidR="007A0CBA">
        <w:t xml:space="preserve">every business is trying to adapt </w:t>
      </w:r>
      <w:proofErr w:type="gramStart"/>
      <w:r w:rsidR="007A0CBA">
        <w:t>in order to</w:t>
      </w:r>
      <w:proofErr w:type="gramEnd"/>
      <w:r w:rsidR="007A0CBA">
        <w:t xml:space="preserve"> make big data a key component of their business strategies. </w:t>
      </w:r>
      <w:r w:rsidR="00887294">
        <w:t>W</w:t>
      </w:r>
      <w:r w:rsidR="007A0CBA">
        <w:t xml:space="preserve">ith all the benefits and insights that big data can provide </w:t>
      </w:r>
      <w:r w:rsidR="00887294">
        <w:t xml:space="preserve">mass participation was to be expected. This extends to many businesses in every corner of the globe and in every </w:t>
      </w:r>
      <w:r w:rsidR="00CC0BD2">
        <w:t xml:space="preserve">type of business. The automotive industry is no exception, and legacy players such as Mercedes are making sure </w:t>
      </w:r>
      <w:r w:rsidR="004D7B2A">
        <w:t xml:space="preserve">to take full advantage of big data across a multitude of its operations. </w:t>
      </w:r>
      <w:r w:rsidR="00DD32F9">
        <w:t xml:space="preserve">R&amp;D design, Vehicle pricing, and diagnostic and repair are just a few of the many areas Mercedes is implementing big data to improve its products, remain competitive in a fierce marketplace, and </w:t>
      </w:r>
      <w:r w:rsidR="00A35BC8">
        <w:t xml:space="preserve">maintain customer satisfaction to improve brand retention rates. </w:t>
      </w:r>
    </w:p>
    <w:p w14:paraId="23F1DDAB" w14:textId="77777777" w:rsidR="004F6B7C" w:rsidRDefault="004F6B7C" w:rsidP="006C2D06"/>
    <w:p w14:paraId="54CF72EC" w14:textId="77777777" w:rsidR="006C2D06" w:rsidRDefault="006C2D06" w:rsidP="006C2D06"/>
    <w:p w14:paraId="71932249" w14:textId="77777777" w:rsidR="006C2D06" w:rsidRDefault="006C2D06" w:rsidP="006C2D06"/>
    <w:p w14:paraId="28882AA5" w14:textId="77777777" w:rsidR="006C2D06" w:rsidRDefault="006C2D06" w:rsidP="006C2D06"/>
    <w:p w14:paraId="3B464E90" w14:textId="77777777" w:rsidR="006C2D06" w:rsidRDefault="006C2D06" w:rsidP="006C2D06"/>
    <w:p w14:paraId="34D1D370" w14:textId="77777777" w:rsidR="006C2D06" w:rsidRDefault="006C2D06" w:rsidP="006C2D06"/>
    <w:p w14:paraId="290C3680" w14:textId="77777777" w:rsidR="006C2D06" w:rsidRDefault="006C2D06" w:rsidP="006C2D06"/>
    <w:p w14:paraId="3F2D6B9B" w14:textId="77777777" w:rsidR="006C2D06" w:rsidRDefault="006C2D06" w:rsidP="006C2D06"/>
    <w:p w14:paraId="495ACFA6" w14:textId="77777777" w:rsidR="006C2D06" w:rsidRDefault="006C2D06" w:rsidP="006C2D06"/>
    <w:p w14:paraId="2726233C" w14:textId="77777777" w:rsidR="006C2D06" w:rsidRDefault="006C2D06" w:rsidP="006C2D06"/>
    <w:p w14:paraId="2DC782EE" w14:textId="77777777" w:rsidR="006C2D06" w:rsidRDefault="006C2D06" w:rsidP="006C2D06"/>
    <w:p w14:paraId="65889457" w14:textId="77777777" w:rsidR="006C2D06" w:rsidRDefault="006C2D06" w:rsidP="006C2D06"/>
    <w:p w14:paraId="45474B9F" w14:textId="77777777" w:rsidR="006C2D06" w:rsidRDefault="006C2D06" w:rsidP="006C2D06"/>
    <w:p w14:paraId="634A3AF7" w14:textId="77777777" w:rsidR="006C2D06" w:rsidRDefault="006C2D06" w:rsidP="006C2D06"/>
    <w:p w14:paraId="6B66C2DD" w14:textId="77777777" w:rsidR="006C2D06" w:rsidRDefault="006C2D06" w:rsidP="006C2D06"/>
    <w:p w14:paraId="4014DDFD" w14:textId="77777777" w:rsidR="006C2D06" w:rsidRDefault="006C2D06" w:rsidP="006C2D06"/>
    <w:p w14:paraId="16935412" w14:textId="77777777" w:rsidR="00F57C79" w:rsidRDefault="00F57C79" w:rsidP="006C2D06"/>
    <w:p w14:paraId="1EE92101" w14:textId="77777777" w:rsidR="006C2D06" w:rsidRDefault="006C2D06" w:rsidP="006C2D06"/>
    <w:p w14:paraId="5A0275EE" w14:textId="28A78259" w:rsidR="006C2D06" w:rsidRPr="00D23CA8" w:rsidRDefault="006C2D06" w:rsidP="006C2D06">
      <w:pPr>
        <w:rPr>
          <w:b/>
          <w:bCs/>
          <w:sz w:val="28"/>
          <w:szCs w:val="28"/>
        </w:rPr>
      </w:pPr>
      <w:r w:rsidRPr="00D23CA8">
        <w:rPr>
          <w:b/>
          <w:bCs/>
          <w:sz w:val="28"/>
          <w:szCs w:val="28"/>
        </w:rPr>
        <w:t xml:space="preserve">References: </w:t>
      </w:r>
    </w:p>
    <w:p w14:paraId="693082EF" w14:textId="11D85E47" w:rsidR="006C2D06" w:rsidRDefault="006C2D06" w:rsidP="006C2D06">
      <w:r>
        <w:t xml:space="preserve">[1] </w:t>
      </w:r>
      <w:hyperlink r:id="rId4" w:history="1">
        <w:r w:rsidRPr="001C1BF4">
          <w:rPr>
            <w:rStyle w:val="Hyperlink"/>
          </w:rPr>
          <w:t>https://group.mercedes-benz.com/careers/about-us/artificial-intelligence/for-nerds/machine-learning.html</w:t>
        </w:r>
      </w:hyperlink>
    </w:p>
    <w:p w14:paraId="19AB5F55" w14:textId="05DA76A8" w:rsidR="006C2D06" w:rsidRDefault="002A0BAC" w:rsidP="006C2D06">
      <w:r>
        <w:t xml:space="preserve">[2] </w:t>
      </w:r>
      <w:hyperlink r:id="rId5" w:history="1">
        <w:r w:rsidRPr="001C1BF4">
          <w:rPr>
            <w:rStyle w:val="Hyperlink"/>
          </w:rPr>
          <w:t>https://group.mercedes-benz.com/careers/about-us/artificial-intelligence/for-nerds/pricing.html</w:t>
        </w:r>
      </w:hyperlink>
    </w:p>
    <w:p w14:paraId="63E1F0B3" w14:textId="5715DEC2" w:rsidR="00BD41A7" w:rsidRDefault="00BD41A7" w:rsidP="006C2D06">
      <w:r>
        <w:t xml:space="preserve">[3] </w:t>
      </w:r>
      <w:hyperlink r:id="rId6" w:history="1">
        <w:r w:rsidRPr="001C1BF4">
          <w:rPr>
            <w:rStyle w:val="Hyperlink"/>
          </w:rPr>
          <w:t>https://group.mercedes-benz.com/careers/about-us/artificial-intelligence/for-nerds/big-data-diagnosis.html</w:t>
        </w:r>
      </w:hyperlink>
    </w:p>
    <w:p w14:paraId="13B919F8" w14:textId="7864E3F7" w:rsidR="00504933" w:rsidRDefault="004D4399" w:rsidP="006C2D06">
      <w:r>
        <w:t xml:space="preserve">[4] </w:t>
      </w:r>
      <w:hyperlink r:id="rId7" w:history="1">
        <w:r w:rsidRPr="001C1BF4">
          <w:rPr>
            <w:rStyle w:val="Hyperlink"/>
          </w:rPr>
          <w:t>https://jobs.mercedes-benz.com/en/internship-in-advanced-analytics-and-ai-in-buying-starting-december-2024-147870-MER0003F9G</w:t>
        </w:r>
      </w:hyperlink>
    </w:p>
    <w:p w14:paraId="5A737003" w14:textId="05850140" w:rsidR="004D4399" w:rsidRDefault="006F68E8" w:rsidP="006C2D06">
      <w:r>
        <w:t xml:space="preserve">[5] </w:t>
      </w:r>
      <w:r w:rsidRPr="006F68E8">
        <w:t>https://jobs.mercedes-benz.com/en/data-scientist-11458-MER0001H0A</w:t>
      </w:r>
    </w:p>
    <w:p w14:paraId="134DB959" w14:textId="77777777" w:rsidR="00BD41A7" w:rsidRDefault="00BD41A7" w:rsidP="006C2D06"/>
    <w:p w14:paraId="61968DBB" w14:textId="77777777" w:rsidR="002A0BAC" w:rsidRDefault="002A0BAC" w:rsidP="006C2D06"/>
    <w:p w14:paraId="1BF6E0DC" w14:textId="77777777" w:rsidR="006C2D06" w:rsidRPr="006C2D06" w:rsidRDefault="006C2D06" w:rsidP="006C2D06"/>
    <w:sectPr w:rsidR="006C2D06" w:rsidRPr="006C2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7C"/>
    <w:rsid w:val="00010CBB"/>
    <w:rsid w:val="000832EB"/>
    <w:rsid w:val="000D5323"/>
    <w:rsid w:val="00104904"/>
    <w:rsid w:val="00154F3F"/>
    <w:rsid w:val="00166D65"/>
    <w:rsid w:val="002506D5"/>
    <w:rsid w:val="002A0BAC"/>
    <w:rsid w:val="002A1272"/>
    <w:rsid w:val="003C5982"/>
    <w:rsid w:val="003D2768"/>
    <w:rsid w:val="004062FC"/>
    <w:rsid w:val="004121EE"/>
    <w:rsid w:val="004B75F0"/>
    <w:rsid w:val="004D4399"/>
    <w:rsid w:val="004D7B2A"/>
    <w:rsid w:val="004F096B"/>
    <w:rsid w:val="004F6B7C"/>
    <w:rsid w:val="00504933"/>
    <w:rsid w:val="005513CC"/>
    <w:rsid w:val="0055297B"/>
    <w:rsid w:val="005708C0"/>
    <w:rsid w:val="0062032B"/>
    <w:rsid w:val="006A0C81"/>
    <w:rsid w:val="006C2D06"/>
    <w:rsid w:val="006F68E8"/>
    <w:rsid w:val="00727717"/>
    <w:rsid w:val="00741928"/>
    <w:rsid w:val="007A0CBA"/>
    <w:rsid w:val="007A6337"/>
    <w:rsid w:val="007E35FB"/>
    <w:rsid w:val="008374B0"/>
    <w:rsid w:val="00847529"/>
    <w:rsid w:val="00887294"/>
    <w:rsid w:val="00930FF1"/>
    <w:rsid w:val="00975A03"/>
    <w:rsid w:val="00977E1B"/>
    <w:rsid w:val="00984D53"/>
    <w:rsid w:val="009C0251"/>
    <w:rsid w:val="009C5DA6"/>
    <w:rsid w:val="009C6F68"/>
    <w:rsid w:val="00A35BC8"/>
    <w:rsid w:val="00A96AF4"/>
    <w:rsid w:val="00AD0D65"/>
    <w:rsid w:val="00AE43FE"/>
    <w:rsid w:val="00BD41A7"/>
    <w:rsid w:val="00C469FC"/>
    <w:rsid w:val="00CC0BD2"/>
    <w:rsid w:val="00CD581E"/>
    <w:rsid w:val="00D23CA8"/>
    <w:rsid w:val="00D533F3"/>
    <w:rsid w:val="00DC65B7"/>
    <w:rsid w:val="00DD32F9"/>
    <w:rsid w:val="00E64C4B"/>
    <w:rsid w:val="00E85DD0"/>
    <w:rsid w:val="00EF3575"/>
    <w:rsid w:val="00F01127"/>
    <w:rsid w:val="00F5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51E9"/>
  <w15:chartTrackingRefBased/>
  <w15:docId w15:val="{6AD422C3-3598-4DFD-B402-91D9EFC3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7C"/>
    <w:rPr>
      <w:rFonts w:eastAsiaTheme="majorEastAsia" w:cstheme="majorBidi"/>
      <w:color w:val="272727" w:themeColor="text1" w:themeTint="D8"/>
    </w:rPr>
  </w:style>
  <w:style w:type="paragraph" w:styleId="Title">
    <w:name w:val="Title"/>
    <w:basedOn w:val="Normal"/>
    <w:next w:val="Normal"/>
    <w:link w:val="TitleChar"/>
    <w:uiPriority w:val="10"/>
    <w:qFormat/>
    <w:rsid w:val="004F6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7C"/>
    <w:pPr>
      <w:spacing w:before="160"/>
      <w:jc w:val="center"/>
    </w:pPr>
    <w:rPr>
      <w:i/>
      <w:iCs/>
      <w:color w:val="404040" w:themeColor="text1" w:themeTint="BF"/>
    </w:rPr>
  </w:style>
  <w:style w:type="character" w:customStyle="1" w:styleId="QuoteChar">
    <w:name w:val="Quote Char"/>
    <w:basedOn w:val="DefaultParagraphFont"/>
    <w:link w:val="Quote"/>
    <w:uiPriority w:val="29"/>
    <w:rsid w:val="004F6B7C"/>
    <w:rPr>
      <w:i/>
      <w:iCs/>
      <w:color w:val="404040" w:themeColor="text1" w:themeTint="BF"/>
    </w:rPr>
  </w:style>
  <w:style w:type="paragraph" w:styleId="ListParagraph">
    <w:name w:val="List Paragraph"/>
    <w:basedOn w:val="Normal"/>
    <w:uiPriority w:val="34"/>
    <w:qFormat/>
    <w:rsid w:val="004F6B7C"/>
    <w:pPr>
      <w:ind w:left="720"/>
      <w:contextualSpacing/>
    </w:pPr>
  </w:style>
  <w:style w:type="character" w:styleId="IntenseEmphasis">
    <w:name w:val="Intense Emphasis"/>
    <w:basedOn w:val="DefaultParagraphFont"/>
    <w:uiPriority w:val="21"/>
    <w:qFormat/>
    <w:rsid w:val="004F6B7C"/>
    <w:rPr>
      <w:i/>
      <w:iCs/>
      <w:color w:val="0F4761" w:themeColor="accent1" w:themeShade="BF"/>
    </w:rPr>
  </w:style>
  <w:style w:type="paragraph" w:styleId="IntenseQuote">
    <w:name w:val="Intense Quote"/>
    <w:basedOn w:val="Normal"/>
    <w:next w:val="Normal"/>
    <w:link w:val="IntenseQuoteChar"/>
    <w:uiPriority w:val="30"/>
    <w:qFormat/>
    <w:rsid w:val="004F6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7C"/>
    <w:rPr>
      <w:i/>
      <w:iCs/>
      <w:color w:val="0F4761" w:themeColor="accent1" w:themeShade="BF"/>
    </w:rPr>
  </w:style>
  <w:style w:type="character" w:styleId="IntenseReference">
    <w:name w:val="Intense Reference"/>
    <w:basedOn w:val="DefaultParagraphFont"/>
    <w:uiPriority w:val="32"/>
    <w:qFormat/>
    <w:rsid w:val="004F6B7C"/>
    <w:rPr>
      <w:b/>
      <w:bCs/>
      <w:smallCaps/>
      <w:color w:val="0F4761" w:themeColor="accent1" w:themeShade="BF"/>
      <w:spacing w:val="5"/>
    </w:rPr>
  </w:style>
  <w:style w:type="character" w:styleId="Hyperlink">
    <w:name w:val="Hyperlink"/>
    <w:basedOn w:val="DefaultParagraphFont"/>
    <w:uiPriority w:val="99"/>
    <w:unhideWhenUsed/>
    <w:rsid w:val="006C2D06"/>
    <w:rPr>
      <w:color w:val="467886" w:themeColor="hyperlink"/>
      <w:u w:val="single"/>
    </w:rPr>
  </w:style>
  <w:style w:type="character" w:styleId="UnresolvedMention">
    <w:name w:val="Unresolved Mention"/>
    <w:basedOn w:val="DefaultParagraphFont"/>
    <w:uiPriority w:val="99"/>
    <w:semiHidden/>
    <w:unhideWhenUsed/>
    <w:rsid w:val="006C2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obs.mercedes-benz.com/en/internship-in-advanced-analytics-and-ai-in-buying-starting-december-2024-147870-MER0003F9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roup.mercedes-benz.com/careers/about-us/artificial-intelligence/for-nerds/big-data-diagnosis.html" TargetMode="External"/><Relationship Id="rId5" Type="http://schemas.openxmlformats.org/officeDocument/2006/relationships/hyperlink" Target="https://group.mercedes-benz.com/careers/about-us/artificial-intelligence/for-nerds/pricing.html" TargetMode="External"/><Relationship Id="rId4" Type="http://schemas.openxmlformats.org/officeDocument/2006/relationships/hyperlink" Target="https://group.mercedes-benz.com/careers/about-us/artificial-intelligence/for-nerds/machine-learning.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43</cp:revision>
  <dcterms:created xsi:type="dcterms:W3CDTF">2024-10-26T03:54:00Z</dcterms:created>
  <dcterms:modified xsi:type="dcterms:W3CDTF">2024-10-26T07:59:00Z</dcterms:modified>
</cp:coreProperties>
</file>