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2454" w14:textId="77777777" w:rsidR="00494A73" w:rsidRPr="00494A73" w:rsidRDefault="00494A73" w:rsidP="00494A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20202"/>
          <w:sz w:val="24"/>
          <w:szCs w:val="24"/>
        </w:rPr>
      </w:pP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filename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drugsurv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"/home/u60849113/drugsurv.csv";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data drugs;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infile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drugsurv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delimiter=','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firstobs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=2;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input gender $ age Educ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Ever_Smoke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$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Smoking_Status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$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Mariuana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$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Alcohol_dep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$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AgeGroup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$;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proc print;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proc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freq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; 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tables gender; 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Proc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gchart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; 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vbar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gender /type=percent;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Proc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gchart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hbar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age;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run; 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data drugs;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set drugs;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if age&lt;40 then agegroup3="A"; 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else if age&gt;40 and age&lt;60 then agegroup3="B";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else agegroup3="C";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proc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freq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tables agegroup3;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data drugs: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set drugs: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agenow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=age+15;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if age&lt;40 then agegroup3="A";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else if age&gt;40 and age&lt;60 then agegroup3="B";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else agegropup3="C";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proc print data=drugs;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proc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freq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tables gender*MARIUANA/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nocol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norow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nopercent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Proc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gchart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lastRenderedPageBreak/>
        <w:t>vbar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mariuana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/subgroup=gender;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quit;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data drugs;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set drugs;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LABEL educ="years of education";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ever_smoker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='is or has been a smoker';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smoking_status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="Smoking Status";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mariunana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='Used Marijuana at least once';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alcohol_dep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='alcohol dependent';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data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onlysmokers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set drugs;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if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Ever_Smoker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 xml:space="preserve">="NO" then delete; 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proc print; 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proc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corr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var age educ;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 xml:space="preserve">Proc </w:t>
      </w:r>
      <w:proofErr w:type="spellStart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gplot</w:t>
      </w:r>
      <w:proofErr w:type="spellEnd"/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t>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plot age*educ;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run;</w:t>
      </w:r>
      <w:r w:rsidRPr="00494A73">
        <w:rPr>
          <w:rFonts w:ascii="Consolas" w:eastAsia="Times New Roman" w:hAnsi="Consolas" w:cs="Courier New"/>
          <w:color w:val="020202"/>
          <w:sz w:val="24"/>
          <w:szCs w:val="24"/>
        </w:rPr>
        <w:br/>
        <w:t>quit;</w:t>
      </w:r>
    </w:p>
    <w:p w14:paraId="1938B3EE" w14:textId="58C7D819" w:rsidR="00E27E7A" w:rsidRDefault="00E27E7A"/>
    <w:sectPr w:rsidR="00E27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73"/>
    <w:rsid w:val="00494A73"/>
    <w:rsid w:val="004F096B"/>
    <w:rsid w:val="00E27E7A"/>
    <w:rsid w:val="00F0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3412F"/>
  <w15:chartTrackingRefBased/>
  <w15:docId w15:val="{4D86687F-D76C-4F49-B751-6D0FC789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A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3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Roller</dc:creator>
  <cp:keywords/>
  <dc:description/>
  <cp:lastModifiedBy>Kent Roller</cp:lastModifiedBy>
  <cp:revision>1</cp:revision>
  <dcterms:created xsi:type="dcterms:W3CDTF">2023-01-27T18:02:00Z</dcterms:created>
  <dcterms:modified xsi:type="dcterms:W3CDTF">2023-01-27T18:03:00Z</dcterms:modified>
</cp:coreProperties>
</file>