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3547" w14:textId="701870F4" w:rsidR="004A6793" w:rsidRDefault="004A6793">
      <w:r w:rsidRPr="004A6793">
        <w:t xml:space="preserve">0,5 </w:t>
      </w:r>
      <w:proofErr w:type="spellStart"/>
      <w:r w:rsidRPr="004A6793">
        <w:t>pt</w:t>
      </w:r>
      <w:proofErr w:type="spellEnd"/>
      <w:r w:rsidRPr="004A6793">
        <w:t>) Importe o arquivo Excel para o Power BI Desktop. No Power Query Editor, crie uma coluna calculada personalizada chamada "</w:t>
      </w:r>
      <w:proofErr w:type="spellStart"/>
      <w:r w:rsidRPr="004A6793">
        <w:t>Margem_Pct</w:t>
      </w:r>
      <w:proofErr w:type="spellEnd"/>
      <w:r w:rsidRPr="004A6793">
        <w:t xml:space="preserve">" que representa o percentual de margem em relação às vendas: [Profit] / [Sales] * 100. Apresente um </w:t>
      </w:r>
      <w:proofErr w:type="spellStart"/>
      <w:r w:rsidRPr="004A6793">
        <w:t>screenshot</w:t>
      </w:r>
      <w:proofErr w:type="spellEnd"/>
      <w:r w:rsidRPr="004A6793">
        <w:t xml:space="preserve"> da etapa de criação da coluna no Power Query com a fórmula visível.</w:t>
      </w:r>
    </w:p>
    <w:p w14:paraId="4BFF2576" w14:textId="2B82C283" w:rsidR="00A96A02" w:rsidRDefault="004A6793">
      <w:r w:rsidRPr="004A6793">
        <w:drawing>
          <wp:anchor distT="0" distB="0" distL="114300" distR="114300" simplePos="0" relativeHeight="251658240" behindDoc="0" locked="0" layoutInCell="1" allowOverlap="1" wp14:anchorId="12859E57" wp14:editId="17804C90">
            <wp:simplePos x="0" y="0"/>
            <wp:positionH relativeFrom="page">
              <wp:posOffset>152400</wp:posOffset>
            </wp:positionH>
            <wp:positionV relativeFrom="paragraph">
              <wp:posOffset>130175</wp:posOffset>
            </wp:positionV>
            <wp:extent cx="11047370" cy="2609850"/>
            <wp:effectExtent l="0" t="0" r="1905" b="0"/>
            <wp:wrapNone/>
            <wp:docPr id="499984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47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737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B7AD" w14:textId="2ACD92BA" w:rsidR="004A6793" w:rsidRDefault="004A6793"/>
    <w:p w14:paraId="4B28EBA2" w14:textId="77777777" w:rsidR="004A6793" w:rsidRDefault="004A6793"/>
    <w:p w14:paraId="0AFD38B4" w14:textId="77777777" w:rsidR="004A6793" w:rsidRDefault="004A6793"/>
    <w:p w14:paraId="3A4AE7A9" w14:textId="77777777" w:rsidR="004A6793" w:rsidRDefault="004A6793"/>
    <w:p w14:paraId="0E21BA48" w14:textId="77777777" w:rsidR="004A6793" w:rsidRDefault="004A6793"/>
    <w:p w14:paraId="34368975" w14:textId="77777777" w:rsidR="004A6793" w:rsidRDefault="004A6793"/>
    <w:p w14:paraId="6C731D02" w14:textId="77777777" w:rsidR="004A6793" w:rsidRDefault="004A6793"/>
    <w:p w14:paraId="29499490" w14:textId="77777777" w:rsidR="004A6793" w:rsidRDefault="004A6793"/>
    <w:p w14:paraId="3709AC5B" w14:textId="77777777" w:rsidR="004A6793" w:rsidRDefault="004A6793"/>
    <w:p w14:paraId="1065C5C2" w14:textId="3BE49E97" w:rsidR="004A6793" w:rsidRDefault="004A6793">
      <w:r w:rsidRPr="004A6793">
        <w:t xml:space="preserve">(0,5 </w:t>
      </w:r>
      <w:proofErr w:type="spellStart"/>
      <w:r w:rsidRPr="004A6793">
        <w:t>pt</w:t>
      </w:r>
      <w:proofErr w:type="spellEnd"/>
      <w:r w:rsidRPr="004A6793">
        <w:t xml:space="preserve">) Crie um gráfico de barras </w:t>
      </w:r>
      <w:proofErr w:type="spellStart"/>
      <w:r w:rsidRPr="004A6793">
        <w:t>clusterizadas</w:t>
      </w:r>
      <w:proofErr w:type="spellEnd"/>
      <w:r w:rsidRPr="004A6793">
        <w:t xml:space="preserve"> no relatório do Power BI exibindo o lucro total (Profit) por Segmento (</w:t>
      </w:r>
      <w:proofErr w:type="spellStart"/>
      <w:r w:rsidRPr="004A6793">
        <w:t>Segment</w:t>
      </w:r>
      <w:proofErr w:type="spellEnd"/>
      <w:r w:rsidRPr="004A6793">
        <w:t>) e por País (Country). Crie um segmentador para aplicar um para exibir apenas o segmento "</w:t>
      </w:r>
      <w:proofErr w:type="spellStart"/>
      <w:r w:rsidRPr="004A6793">
        <w:t>Government</w:t>
      </w:r>
      <w:proofErr w:type="spellEnd"/>
      <w:r w:rsidRPr="004A6793">
        <w:t>". Com base no gráfico gerado, responda: qual país apresentou o maior lucro nesse segmento? Informe o valor exato obtido</w:t>
      </w:r>
    </w:p>
    <w:p w14:paraId="2881D0FF" w14:textId="3839EE4A" w:rsidR="004A6793" w:rsidRDefault="004A6793">
      <w:pPr>
        <w:rPr>
          <w:b/>
          <w:bCs/>
        </w:rPr>
      </w:pPr>
      <w:r w:rsidRPr="004A6793">
        <w:rPr>
          <w:b/>
          <w:bCs/>
        </w:rPr>
        <w:t>França: 2.709.915,22</w:t>
      </w:r>
    </w:p>
    <w:p w14:paraId="3769ACCF" w14:textId="77777777" w:rsidR="004A6793" w:rsidRDefault="004A6793">
      <w:pPr>
        <w:rPr>
          <w:b/>
          <w:bCs/>
        </w:rPr>
      </w:pPr>
    </w:p>
    <w:p w14:paraId="55D5EE45" w14:textId="77777777" w:rsidR="004A6793" w:rsidRDefault="004A6793">
      <w:pPr>
        <w:rPr>
          <w:b/>
          <w:bCs/>
        </w:rPr>
      </w:pPr>
    </w:p>
    <w:p w14:paraId="4ED3BCA3" w14:textId="77777777" w:rsidR="004A6793" w:rsidRDefault="004A6793">
      <w:pPr>
        <w:rPr>
          <w:b/>
          <w:bCs/>
        </w:rPr>
      </w:pPr>
    </w:p>
    <w:p w14:paraId="7C16FBC5" w14:textId="54E510A4" w:rsidR="004A6793" w:rsidRDefault="004A6793">
      <w:pPr>
        <w:rPr>
          <w:b/>
          <w:bCs/>
        </w:rPr>
      </w:pPr>
      <w:r w:rsidRPr="004A6793">
        <w:lastRenderedPageBreak/>
        <w:drawing>
          <wp:anchor distT="0" distB="0" distL="114300" distR="114300" simplePos="0" relativeHeight="251659264" behindDoc="0" locked="0" layoutInCell="1" allowOverlap="1" wp14:anchorId="73352D27" wp14:editId="72BC571D">
            <wp:simplePos x="0" y="0"/>
            <wp:positionH relativeFrom="margin">
              <wp:align>right</wp:align>
            </wp:positionH>
            <wp:positionV relativeFrom="paragraph">
              <wp:posOffset>-794385</wp:posOffset>
            </wp:positionV>
            <wp:extent cx="8892540" cy="5248910"/>
            <wp:effectExtent l="0" t="0" r="3810" b="8890"/>
            <wp:wrapNone/>
            <wp:docPr id="359008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089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24D6B" w14:textId="77777777" w:rsidR="004A6793" w:rsidRDefault="004A6793">
      <w:pPr>
        <w:rPr>
          <w:b/>
          <w:bCs/>
        </w:rPr>
      </w:pPr>
    </w:p>
    <w:p w14:paraId="222D391A" w14:textId="77777777" w:rsidR="004A6793" w:rsidRDefault="004A6793">
      <w:pPr>
        <w:rPr>
          <w:b/>
          <w:bCs/>
        </w:rPr>
      </w:pPr>
    </w:p>
    <w:p w14:paraId="2B4C0FA2" w14:textId="77777777" w:rsidR="004A6793" w:rsidRDefault="004A6793">
      <w:pPr>
        <w:rPr>
          <w:b/>
          <w:bCs/>
        </w:rPr>
      </w:pPr>
    </w:p>
    <w:p w14:paraId="5034AA39" w14:textId="77777777" w:rsidR="004A6793" w:rsidRDefault="004A6793">
      <w:pPr>
        <w:rPr>
          <w:b/>
          <w:bCs/>
        </w:rPr>
      </w:pPr>
    </w:p>
    <w:p w14:paraId="5186246A" w14:textId="77777777" w:rsidR="004A6793" w:rsidRDefault="004A6793">
      <w:pPr>
        <w:rPr>
          <w:b/>
          <w:bCs/>
        </w:rPr>
      </w:pPr>
    </w:p>
    <w:p w14:paraId="22E7EF02" w14:textId="77777777" w:rsidR="004A6793" w:rsidRDefault="004A6793">
      <w:pPr>
        <w:rPr>
          <w:b/>
          <w:bCs/>
        </w:rPr>
      </w:pPr>
    </w:p>
    <w:p w14:paraId="56BC259D" w14:textId="77777777" w:rsidR="004A6793" w:rsidRDefault="004A6793">
      <w:pPr>
        <w:rPr>
          <w:b/>
          <w:bCs/>
        </w:rPr>
      </w:pPr>
    </w:p>
    <w:p w14:paraId="7CC00CBD" w14:textId="77777777" w:rsidR="004A6793" w:rsidRPr="004A6793" w:rsidRDefault="004A6793">
      <w:pPr>
        <w:rPr>
          <w:b/>
          <w:bCs/>
        </w:rPr>
      </w:pPr>
    </w:p>
    <w:p w14:paraId="64A52435" w14:textId="3A75D123" w:rsidR="004A6793" w:rsidRDefault="004A6793"/>
    <w:p w14:paraId="57B7EDF7" w14:textId="77777777" w:rsidR="004A6793" w:rsidRDefault="004A6793"/>
    <w:p w14:paraId="5EC67857" w14:textId="77777777" w:rsidR="004A6793" w:rsidRDefault="004A6793"/>
    <w:p w14:paraId="4583A07D" w14:textId="77777777" w:rsidR="004A6793" w:rsidRDefault="004A6793"/>
    <w:p w14:paraId="4749F6F3" w14:textId="77777777" w:rsidR="004A6793" w:rsidRDefault="004A6793"/>
    <w:p w14:paraId="6C2C0EA2" w14:textId="77777777" w:rsidR="004A6793" w:rsidRDefault="004A6793"/>
    <w:p w14:paraId="65DA41CC" w14:textId="77777777" w:rsidR="004A6793" w:rsidRDefault="004A6793"/>
    <w:p w14:paraId="09A570BD" w14:textId="77777777" w:rsidR="004A6793" w:rsidRDefault="004A6793"/>
    <w:p w14:paraId="0F25A576" w14:textId="77777777" w:rsidR="004A6793" w:rsidRDefault="004A6793"/>
    <w:p w14:paraId="596CE4E4" w14:textId="77777777" w:rsidR="00D81685" w:rsidRDefault="004A6793">
      <w:r w:rsidRPr="004A6793">
        <w:lastRenderedPageBreak/>
        <w:t>Utilizando uma medida DAX, calcule a média de unidades vendidas (</w:t>
      </w:r>
      <w:proofErr w:type="spellStart"/>
      <w:r w:rsidRPr="004A6793">
        <w:t>Units</w:t>
      </w:r>
      <w:proofErr w:type="spellEnd"/>
      <w:r w:rsidRPr="004A6793">
        <w:t xml:space="preserve"> </w:t>
      </w:r>
      <w:proofErr w:type="spellStart"/>
      <w:r w:rsidRPr="004A6793">
        <w:t>Sold</w:t>
      </w:r>
      <w:proofErr w:type="spellEnd"/>
      <w:r w:rsidRPr="004A6793">
        <w:t xml:space="preserve">) por produto. Crie uma tabela visual no relatório exibindo os 5 produtos com maior média de unidades vendidas (utilize </w:t>
      </w:r>
      <w:proofErr w:type="spellStart"/>
      <w:r w:rsidRPr="004A6793">
        <w:t>TopN</w:t>
      </w:r>
      <w:proofErr w:type="spellEnd"/>
      <w:r w:rsidRPr="004A6793">
        <w:t xml:space="preserve"> no filtro visual). Qual produto lidera o ranking?</w:t>
      </w:r>
    </w:p>
    <w:p w14:paraId="2FD08553" w14:textId="77777777" w:rsidR="00D81685" w:rsidRDefault="00D81685">
      <w:r>
        <w:br/>
      </w:r>
      <w:r w:rsidRPr="00D81685">
        <w:drawing>
          <wp:inline distT="0" distB="0" distL="0" distR="0" wp14:anchorId="1E9197EB" wp14:editId="527DC4B9">
            <wp:extent cx="5191850" cy="1562318"/>
            <wp:effectExtent l="0" t="0" r="8890" b="0"/>
            <wp:docPr id="1785627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7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61681E" w14:textId="77777777" w:rsidR="00D81685" w:rsidRDefault="00D81685"/>
    <w:p w14:paraId="3087751E" w14:textId="6D978F4D" w:rsidR="004A6793" w:rsidRDefault="00D81685">
      <w:r>
        <w:lastRenderedPageBreak/>
        <w:br/>
      </w:r>
      <w:r>
        <w:br/>
      </w:r>
      <w:r w:rsidRPr="00D81685">
        <w:drawing>
          <wp:inline distT="0" distB="0" distL="0" distR="0" wp14:anchorId="5D841839" wp14:editId="2FA22D2E">
            <wp:extent cx="6268325" cy="2905530"/>
            <wp:effectExtent l="0" t="0" r="0" b="9525"/>
            <wp:docPr id="1598936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6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0008" w14:textId="3FE19ED2" w:rsidR="000414F9" w:rsidRDefault="000414F9">
      <w:r>
        <w:br w:type="page"/>
      </w:r>
    </w:p>
    <w:p w14:paraId="51CE949F" w14:textId="180F3A51" w:rsidR="00D81685" w:rsidRDefault="00D81685">
      <w:r w:rsidRPr="00D81685">
        <w:lastRenderedPageBreak/>
        <w:t>Crie um gráfico de linha temporal mostrando a evolução do lucro (Profit) por mês e ano. Adicione uma linha de tendência. Com base no gráfico, responda: qual foi o mês com maior lucro? E o mês com menor lucro? Identifique se há sazonalidade visível no período analisado.</w:t>
      </w:r>
    </w:p>
    <w:p w14:paraId="5D23488A" w14:textId="77777777" w:rsidR="000414F9" w:rsidRDefault="000414F9"/>
    <w:p w14:paraId="79E94EEF" w14:textId="16B3599C" w:rsidR="000414F9" w:rsidRDefault="000414F9">
      <w:r w:rsidRPr="000414F9">
        <w:drawing>
          <wp:inline distT="0" distB="0" distL="0" distR="0" wp14:anchorId="30B78F4A" wp14:editId="13D23457">
            <wp:extent cx="8892540" cy="1993265"/>
            <wp:effectExtent l="0" t="0" r="3810" b="6985"/>
            <wp:docPr id="1704077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77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81685">
        <w:t xml:space="preserve">qual foi o mês com maior lucro? </w:t>
      </w:r>
      <w:r>
        <w:t xml:space="preserve"> Dezembro / 2024</w:t>
      </w:r>
      <w:r>
        <w:br/>
      </w:r>
      <w:r w:rsidRPr="00D81685">
        <w:t xml:space="preserve">E o mês com menor lucro? </w:t>
      </w:r>
      <w:r>
        <w:t xml:space="preserve"> </w:t>
      </w:r>
      <w:r w:rsidRPr="000414F9">
        <w:t>Novembro de 2014</w:t>
      </w:r>
    </w:p>
    <w:p w14:paraId="33BCD999" w14:textId="77777777" w:rsidR="000414F9" w:rsidRPr="000414F9" w:rsidRDefault="000414F9" w:rsidP="000414F9">
      <w:r w:rsidRPr="00D81685">
        <w:t>Identifique se há sazonalidade visível no período analisado</w:t>
      </w:r>
      <w:r>
        <w:br/>
      </w:r>
      <w:r w:rsidRPr="000414F9">
        <w:t>Há sazonalidade no final do ano (Q4), com aumento do lucro principalmente em outubro e dezembro.</w:t>
      </w:r>
    </w:p>
    <w:p w14:paraId="69E04801" w14:textId="6EF48916" w:rsidR="000414F9" w:rsidRDefault="000414F9"/>
    <w:p w14:paraId="50216A1B" w14:textId="77777777" w:rsidR="000414F9" w:rsidRDefault="000414F9"/>
    <w:sectPr w:rsidR="000414F9" w:rsidSect="004A679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93"/>
    <w:rsid w:val="000414F9"/>
    <w:rsid w:val="0022427B"/>
    <w:rsid w:val="00304DB4"/>
    <w:rsid w:val="003D24DC"/>
    <w:rsid w:val="004A6793"/>
    <w:rsid w:val="005E2884"/>
    <w:rsid w:val="00A96A02"/>
    <w:rsid w:val="00C742A9"/>
    <w:rsid w:val="00D81685"/>
    <w:rsid w:val="00F5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DD50"/>
  <w15:chartTrackingRefBased/>
  <w15:docId w15:val="{38467991-3522-42A1-94F8-EF7C2D3B1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67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67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67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67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67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67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67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67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67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67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6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14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7189D-AEA2-4750-BAAA-AFAE5F9BA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235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Vinicius Pierote</cp:lastModifiedBy>
  <cp:revision>2</cp:revision>
  <dcterms:created xsi:type="dcterms:W3CDTF">2026-04-16T23:11:00Z</dcterms:created>
  <dcterms:modified xsi:type="dcterms:W3CDTF">2026-04-16T23:37:00Z</dcterms:modified>
</cp:coreProperties>
</file>