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DD56D4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5945882" w:history="1">
        <w:r w:rsidR="00DD56D4" w:rsidRPr="00ED27D2">
          <w:rPr>
            <w:rStyle w:val="af4"/>
            <w:noProof/>
            <w:lang w:val="en-US"/>
          </w:rPr>
          <w:t>1.</w:t>
        </w:r>
        <w:r w:rsidR="00DD56D4" w:rsidRPr="00ED27D2">
          <w:rPr>
            <w:rStyle w:val="af4"/>
            <w:noProof/>
          </w:rPr>
          <w:t xml:space="preserve"> Договоренности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3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20"/>
        <w:rPr>
          <w:rFonts w:eastAsiaTheme="minorEastAsia" w:cstheme="minorBidi"/>
          <w:noProof/>
          <w:szCs w:val="22"/>
        </w:rPr>
      </w:pPr>
      <w:hyperlink w:anchor="_Toc385945885" w:history="1">
        <w:r w:rsidR="00DD56D4" w:rsidRPr="00ED27D2">
          <w:rPr>
            <w:rStyle w:val="af4"/>
            <w:noProof/>
            <w:lang w:val="en-US" w:eastAsia="en-US"/>
          </w:rPr>
          <w:t>3.1.</w:t>
        </w:r>
        <w:r w:rsidR="00DD56D4" w:rsidRPr="00ED27D2">
          <w:rPr>
            <w:rStyle w:val="af4"/>
            <w:noProof/>
            <w:lang w:eastAsia="en-US"/>
          </w:rPr>
          <w:t xml:space="preserve"> Глобальные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30"/>
        <w:rPr>
          <w:rFonts w:eastAsiaTheme="minorEastAsia" w:cstheme="minorBidi"/>
          <w:noProof/>
        </w:rPr>
      </w:pPr>
      <w:hyperlink w:anchor="_Toc385945886" w:history="1">
        <w:r w:rsidR="00DD56D4" w:rsidRPr="00ED27D2">
          <w:rPr>
            <w:rStyle w:val="af4"/>
            <w:noProof/>
            <w:lang w:eastAsia="en-US"/>
          </w:rPr>
          <w:t>3.1.1.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887" w:history="1">
        <w:r w:rsidR="00DD56D4" w:rsidRPr="00ED27D2">
          <w:rPr>
            <w:rStyle w:val="af4"/>
            <w:noProof/>
            <w:lang w:val="en-US" w:eastAsia="en-US"/>
          </w:rPr>
          <w:t>3.1.1.1. Change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30"/>
        <w:rPr>
          <w:rFonts w:eastAsiaTheme="minorEastAsia" w:cstheme="minorBidi"/>
          <w:noProof/>
        </w:rPr>
      </w:pPr>
      <w:hyperlink w:anchor="_Toc385945888" w:history="1">
        <w:r w:rsidR="00DD56D4" w:rsidRPr="00ED27D2">
          <w:rPr>
            <w:rStyle w:val="af4"/>
            <w:noProof/>
            <w:lang w:val="en-US" w:eastAsia="en-US"/>
          </w:rPr>
          <w:t>3.1.2.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88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89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3.1.2.2.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89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20"/>
        <w:rPr>
          <w:rFonts w:eastAsiaTheme="minorEastAsia" w:cstheme="minorBidi"/>
          <w:noProof/>
          <w:szCs w:val="22"/>
        </w:rPr>
      </w:pPr>
      <w:hyperlink w:anchor="_Toc385945892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30"/>
        <w:rPr>
          <w:rFonts w:eastAsiaTheme="minorEastAsia" w:cstheme="minorBidi"/>
          <w:noProof/>
        </w:rPr>
      </w:pPr>
      <w:hyperlink w:anchor="_Toc385945893" w:history="1">
        <w:r w:rsidR="00DD56D4" w:rsidRPr="00ED27D2">
          <w:rPr>
            <w:rStyle w:val="af4"/>
            <w:noProof/>
            <w:lang w:eastAsia="en-US"/>
          </w:rPr>
          <w:t>3.2.1.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894" w:history="1">
        <w:r w:rsidR="00DD56D4" w:rsidRPr="00ED27D2">
          <w:rPr>
            <w:rStyle w:val="af4"/>
            <w:noProof/>
            <w:lang w:val="en-US" w:eastAsia="en-US"/>
          </w:rPr>
          <w:t>3.2.1.1. Term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30"/>
        <w:rPr>
          <w:rFonts w:eastAsiaTheme="minorEastAsia" w:cstheme="minorBidi"/>
          <w:noProof/>
        </w:rPr>
      </w:pPr>
      <w:hyperlink w:anchor="_Toc385945895" w:history="1">
        <w:r w:rsidR="00DD56D4" w:rsidRPr="00ED27D2">
          <w:rPr>
            <w:rStyle w:val="af4"/>
            <w:noProof/>
            <w:lang w:val="en-US" w:eastAsia="en-US"/>
          </w:rPr>
          <w:t>3.2.2.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89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897" w:history="1">
        <w:r w:rsidR="00DD56D4" w:rsidRPr="00ED27D2">
          <w:rPr>
            <w:rStyle w:val="af4"/>
            <w:rFonts w:eastAsiaTheme="minorHAnsi"/>
            <w:noProof/>
          </w:rPr>
          <w:t>3.2.2.2. UsageConstraint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898" w:history="1">
        <w:r w:rsidR="00DD56D4" w:rsidRPr="00ED27D2">
          <w:rPr>
            <w:rStyle w:val="af4"/>
            <w:rFonts w:eastAsiaTheme="minorHAnsi"/>
            <w:noProof/>
            <w:lang w:val="en-US"/>
          </w:rPr>
          <w:t>3.2.2.3. GrammCategoryType(Term)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899" w:history="1">
        <w:r w:rsidR="00DD56D4" w:rsidRPr="00ED27D2">
          <w:rPr>
            <w:rStyle w:val="af4"/>
            <w:rFonts w:eastAsiaTheme="minorHAnsi"/>
            <w:noProof/>
          </w:rPr>
          <w:t>3.2.2.4. GrammCategory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00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="00DD56D4" w:rsidRPr="00ED27D2">
          <w:rPr>
            <w:rStyle w:val="af4"/>
            <w:rFonts w:eastAsiaTheme="minorHAnsi"/>
            <w:noProof/>
            <w:lang w:val="et-EE" w:eastAsia="en-US"/>
          </w:rPr>
          <w:t>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01" w:history="1">
        <w:r w:rsidR="00DD56D4" w:rsidRPr="00ED27D2">
          <w:rPr>
            <w:rStyle w:val="af4"/>
            <w:rFonts w:eastAsiaTheme="minorHAnsi"/>
            <w:noProof/>
            <w:lang w:val="et-EE" w:eastAsia="en-US"/>
          </w:rPr>
          <w:t>3.2.2.6. Inflection(LanguageEntity)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0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3.2.2.7. Language(Term)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03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3.2.2.8. Dialect(</w:t>
        </w:r>
        <w:r w:rsidR="00DD56D4" w:rsidRPr="00ED27D2">
          <w:rPr>
            <w:rStyle w:val="af4"/>
            <w:noProof/>
            <w:lang w:val="en-US" w:eastAsia="en-US"/>
          </w:rPr>
          <w:t>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0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3.2.2.9. WritingSystemType(Term)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05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3.2.2.10. WritingSystem(Term)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06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3.2.2.11. SourceType(Term)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07" w:history="1">
        <w:r w:rsidR="00DD56D4" w:rsidRPr="00ED27D2">
          <w:rPr>
            <w:rStyle w:val="af4"/>
            <w:rFonts w:eastAsiaTheme="majorEastAsia"/>
            <w:noProof/>
            <w:lang w:eastAsia="en-US"/>
          </w:rPr>
          <w:t>3.2.2.12.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(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Term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20"/>
        <w:rPr>
          <w:rFonts w:eastAsiaTheme="minorEastAsia" w:cstheme="minorBidi"/>
          <w:noProof/>
          <w:szCs w:val="22"/>
        </w:rPr>
      </w:pPr>
      <w:hyperlink w:anchor="_Toc385945908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30"/>
        <w:rPr>
          <w:rFonts w:eastAsiaTheme="minorEastAsia" w:cstheme="minorBidi"/>
          <w:noProof/>
        </w:rPr>
      </w:pPr>
      <w:hyperlink w:anchor="_Toc385945909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3.3.1.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10" w:history="1">
        <w:r w:rsidR="00DD56D4" w:rsidRPr="00ED27D2">
          <w:rPr>
            <w:rStyle w:val="af4"/>
            <w:noProof/>
            <w:lang w:val="en-US" w:eastAsia="en-US"/>
          </w:rPr>
          <w:t>3.3.1.1. LanguageEntity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1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3.3.1.2. DictEntity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1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3.3.1.3. WordformBase(DictEntity)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13" w:history="1">
        <w:r w:rsidR="00DD56D4" w:rsidRPr="00ED27D2">
          <w:rPr>
            <w:rStyle w:val="af4"/>
            <w:noProof/>
            <w:lang w:val="en-US" w:eastAsia="en-US"/>
          </w:rPr>
          <w:t>3.3.1.4.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14" w:history="1">
        <w:r w:rsidR="00DD56D4" w:rsidRPr="00ED27D2">
          <w:rPr>
            <w:rStyle w:val="af4"/>
            <w:noProof/>
            <w:lang w:val="en-US" w:eastAsia="en-US"/>
          </w:rPr>
          <w:t>3.3.1.5.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TranslationBase(DictEntity)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30"/>
        <w:rPr>
          <w:rFonts w:eastAsiaTheme="minorEastAsia" w:cstheme="minorBidi"/>
          <w:noProof/>
        </w:rPr>
      </w:pPr>
      <w:hyperlink w:anchor="_Toc385945915" w:history="1">
        <w:r w:rsidR="00DD56D4" w:rsidRPr="00ED27D2">
          <w:rPr>
            <w:rStyle w:val="af4"/>
            <w:noProof/>
            <w:lang w:val="en-US" w:eastAsia="en-US"/>
          </w:rPr>
          <w:t>3.3.2.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1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3.3.2.1.</w:t>
        </w:r>
        <w:r w:rsidR="00DD56D4" w:rsidRPr="00ED27D2">
          <w:rPr>
            <w:rStyle w:val="af4"/>
            <w:noProof/>
            <w:lang w:val="en-US"/>
          </w:rPr>
          <w:t xml:space="preserve"> TranslatedTerm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17" w:history="1">
        <w:r w:rsidR="00DD56D4" w:rsidRPr="00ED27D2">
          <w:rPr>
            <w:rStyle w:val="af4"/>
            <w:noProof/>
            <w:lang w:val="en-US" w:eastAsia="en-US"/>
          </w:rPr>
          <w:t>3.3.2.2.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DD56D4" w:rsidRPr="00ED27D2">
          <w:rPr>
            <w:rStyle w:val="af4"/>
            <w:noProof/>
            <w:lang w:val="en-US" w:eastAsia="en-US"/>
          </w:rPr>
          <w:t>LexemeBase)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18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1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2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3.3.2.5.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FF44A3">
      <w:pPr>
        <w:pStyle w:val="41"/>
        <w:rPr>
          <w:rFonts w:eastAsiaTheme="minorEastAsia" w:cstheme="minorBidi"/>
          <w:noProof/>
        </w:rPr>
      </w:pPr>
      <w:hyperlink w:anchor="_Toc385945921" w:history="1">
        <w:r w:rsidR="00DD56D4" w:rsidRPr="00ED27D2">
          <w:rPr>
            <w:rStyle w:val="af4"/>
            <w:noProof/>
            <w:lang w:eastAsia="en-US"/>
          </w:rPr>
          <w:t>3.3.2.6.</w:t>
        </w:r>
        <w:r w:rsidR="00DD56D4" w:rsidRPr="00ED27D2">
          <w:rPr>
            <w:rStyle w:val="af4"/>
            <w:noProof/>
            <w:lang w:val="en-US" w:eastAsia="en-US"/>
          </w:rPr>
          <w:t xml:space="preserve"> WordformOrder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8594588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11104E">
        <w:rPr>
          <w:rFonts w:eastAsiaTheme="minorHAnsi"/>
          <w:highlight w:val="yellow"/>
          <w:lang w:eastAsia="en-US"/>
        </w:rPr>
        <w:t xml:space="preserve">Во всех случаях, когда нужно определить неопределенный явным образом порядок следования языков, следует использовать алфавитный порядок. Например,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1=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Izh</w:t>
      </w:r>
      <w:proofErr w:type="spellEnd"/>
      <w:r w:rsidRPr="0011104E">
        <w:rPr>
          <w:rFonts w:eastAsiaTheme="minorHAnsi"/>
          <w:highlight w:val="yellow"/>
          <w:lang w:eastAsia="en-US"/>
        </w:rPr>
        <w:t xml:space="preserve">,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2=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Rus</w:t>
      </w:r>
      <w:proofErr w:type="spellEnd"/>
      <w:r w:rsidRPr="0011104E">
        <w:rPr>
          <w:rFonts w:eastAsiaTheme="minorHAnsi"/>
          <w:highlight w:val="yellow"/>
          <w:lang w:eastAsia="en-US"/>
        </w:rPr>
        <w:t xml:space="preserve">, но не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1=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Rus</w:t>
      </w:r>
      <w:proofErr w:type="spellEnd"/>
      <w:r w:rsidRPr="0011104E">
        <w:rPr>
          <w:rFonts w:eastAsiaTheme="minorHAnsi"/>
          <w:highlight w:val="yellow"/>
          <w:lang w:eastAsia="en-US"/>
        </w:rPr>
        <w:t xml:space="preserve">, </w:t>
      </w:r>
      <w:r w:rsidRPr="0011104E">
        <w:rPr>
          <w:rFonts w:eastAsiaTheme="minorHAnsi"/>
          <w:highlight w:val="yellow"/>
          <w:lang w:val="en-US" w:eastAsia="en-US"/>
        </w:rPr>
        <w:t>Lang</w:t>
      </w:r>
      <w:r w:rsidRPr="0011104E">
        <w:rPr>
          <w:rFonts w:eastAsiaTheme="minorHAnsi"/>
          <w:highlight w:val="yellow"/>
          <w:lang w:eastAsia="en-US"/>
        </w:rPr>
        <w:t>2=</w:t>
      </w:r>
      <w:proofErr w:type="spellStart"/>
      <w:r w:rsidRPr="0011104E">
        <w:rPr>
          <w:rFonts w:eastAsiaTheme="minorHAnsi"/>
          <w:highlight w:val="yellow"/>
          <w:lang w:val="en-US" w:eastAsia="en-US"/>
        </w:rPr>
        <w:t>Izh</w:t>
      </w:r>
      <w:proofErr w:type="spellEnd"/>
      <w:r w:rsidRPr="0011104E">
        <w:rPr>
          <w:rFonts w:eastAsiaTheme="minorHAnsi"/>
          <w:highlight w:val="yellow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8594588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594588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8594588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8594588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8594588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EB6638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EB6638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EB6638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85945888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85945889"/>
      <w:bookmarkStart w:id="12" w:name="_Toc356245957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85945890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85945891"/>
      <w:r w:rsidRPr="004D68B6">
        <w:rPr>
          <w:rFonts w:eastAsiaTheme="minorHAnsi"/>
          <w:lang w:val="en-US" w:eastAsia="en-US"/>
        </w:rPr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85945892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8594589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8594589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8594589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8594589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85945897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Определенны</w:t>
      </w:r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3401F2" w:rsidRPr="004D68B6" w:rsidRDefault="003401F2" w:rsidP="003401F2">
      <w:pPr>
        <w:pStyle w:val="4"/>
        <w:rPr>
          <w:rFonts w:eastAsiaTheme="minorHAnsi"/>
        </w:rPr>
      </w:pPr>
      <w:bookmarkStart w:id="25" w:name="_Toc385945898"/>
      <w:bookmarkStart w:id="26" w:name="_Toc356245961"/>
      <w:proofErr w:type="gramStart"/>
      <w:r>
        <w:rPr>
          <w:rFonts w:eastAsiaTheme="minorHAnsi"/>
          <w:lang w:val="en-US"/>
        </w:rPr>
        <w:t>Theme</w:t>
      </w:r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</w:p>
    <w:p w:rsidR="003401F2" w:rsidRPr="00E25DE5" w:rsidRDefault="003401F2" w:rsidP="003401F2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 xml:space="preserve">Характеристики и области применения </w:t>
      </w:r>
      <w:r>
        <w:rPr>
          <w:rFonts w:eastAsiaTheme="minorHAnsi"/>
          <w:lang w:eastAsia="en-US"/>
        </w:rPr>
        <w:t xml:space="preserve">семантической группы </w:t>
      </w:r>
      <w:r w:rsidRPr="009874DD">
        <w:rPr>
          <w:rFonts w:eastAsiaTheme="minorHAnsi"/>
          <w:lang w:eastAsia="en-US"/>
        </w:rPr>
        <w:t>перевода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25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7" w:name="_Toc385945899"/>
      <w:proofErr w:type="spellStart"/>
      <w:r w:rsidRPr="004D68B6">
        <w:rPr>
          <w:rFonts w:eastAsiaTheme="minorHAnsi"/>
        </w:rPr>
        <w:t>GrammCategory</w:t>
      </w:r>
      <w:bookmarkEnd w:id="26"/>
      <w:proofErr w:type="spellEnd"/>
      <w:r w:rsidRPr="004D68B6">
        <w:rPr>
          <w:rFonts w:eastAsiaTheme="minorHAnsi"/>
          <w:lang w:val="en-US" w:eastAsia="en-US"/>
        </w:rPr>
        <w:t>(Term)</w:t>
      </w:r>
      <w:bookmarkEnd w:id="27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8" w:name="_Toc356245951"/>
      <w:bookmarkStart w:id="29" w:name="_Toc385945900"/>
      <w:proofErr w:type="spellStart"/>
      <w:proofErr w:type="gramStart"/>
      <w:r w:rsidRPr="004D68B6">
        <w:rPr>
          <w:rFonts w:eastAsiaTheme="minorHAnsi"/>
          <w:lang w:val="en-US" w:eastAsia="en-US"/>
        </w:rPr>
        <w:t>GrammCategorySet</w:t>
      </w:r>
      <w:bookmarkEnd w:id="28"/>
      <w:proofErr w:type="spellEnd"/>
      <w:r w:rsidR="00393721">
        <w:rPr>
          <w:rFonts w:eastAsiaTheme="minorHAnsi"/>
          <w:lang w:val="et-EE" w:eastAsia="en-US"/>
        </w:rPr>
        <w:t>(</w:t>
      </w:r>
      <w:proofErr w:type="gramEnd"/>
      <w:r w:rsidR="00393721">
        <w:rPr>
          <w:rFonts w:eastAsiaTheme="minorHAnsi"/>
          <w:lang w:val="et-EE" w:eastAsia="en-US"/>
        </w:rPr>
        <w:t>LanguageEntity)</w:t>
      </w:r>
      <w:bookmarkEnd w:id="29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393721">
        <w:rPr>
          <w:rFonts w:eastAsiaTheme="minorHAnsi"/>
          <w:lang w:eastAsia="en-US"/>
        </w:rPr>
        <w:t xml:space="preserve">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393721" w:rsidRPr="00927FAB" w:rsidTr="00393721">
        <w:tc>
          <w:tcPr>
            <w:tcW w:w="1250" w:type="pct"/>
          </w:tcPr>
          <w:p w:rsidR="00393721" w:rsidRDefault="00393721" w:rsidP="00EB6638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393721" w:rsidRPr="00233134" w:rsidRDefault="00393721" w:rsidP="00EB6638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393721" w:rsidRPr="00DF44D5" w:rsidRDefault="00393721" w:rsidP="00EB6638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393721" w:rsidRDefault="00393721" w:rsidP="00EB663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0" w:name="_Toc385945901"/>
      <w:r>
        <w:rPr>
          <w:rFonts w:eastAsiaTheme="minorHAnsi"/>
          <w:lang w:val="et-EE" w:eastAsia="en-US"/>
        </w:rPr>
        <w:t>Inflection(LanguageEntity)</w:t>
      </w:r>
      <w:bookmarkEnd w:id="3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lastRenderedPageBreak/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1" w:name="_Toc385945902"/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2" w:name="_Toc356245948"/>
      <w:bookmarkStart w:id="33" w:name="_Toc385945903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2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3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4" w:name="_Toc385945904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4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5" w:name="_Toc38594590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5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36" w:name="_Toc385945906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6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7" w:name="_Toc385945907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7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8" w:name="_Toc385945908"/>
      <w:r w:rsidRPr="008E7018">
        <w:rPr>
          <w:rFonts w:eastAsiaTheme="majorEastAsia"/>
          <w:lang w:eastAsia="en-US"/>
        </w:rPr>
        <w:lastRenderedPageBreak/>
        <w:t>Классы</w:t>
      </w:r>
      <w:r>
        <w:rPr>
          <w:rFonts w:eastAsiaTheme="majorEastAsia"/>
          <w:lang w:eastAsia="en-US"/>
        </w:rPr>
        <w:t>, учитывающие язык</w:t>
      </w:r>
      <w:bookmarkEnd w:id="38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39" w:name="_Toc385945909"/>
      <w:r>
        <w:rPr>
          <w:rFonts w:eastAsiaTheme="majorEastAsia"/>
          <w:lang w:eastAsia="en-US"/>
        </w:rPr>
        <w:t>Абстрактные классы</w:t>
      </w:r>
      <w:bookmarkEnd w:id="39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0" w:name="_Toc385945910"/>
      <w:proofErr w:type="spellStart"/>
      <w:r w:rsidRPr="004D68B6">
        <w:rPr>
          <w:lang w:val="en-US" w:eastAsia="en-US"/>
        </w:rPr>
        <w:t>LanguageEntity</w:t>
      </w:r>
      <w:bookmarkEnd w:id="40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41" w:name="_Toc385945911"/>
      <w:proofErr w:type="spellStart"/>
      <w:r>
        <w:rPr>
          <w:rFonts w:eastAsiaTheme="minorHAnsi"/>
          <w:lang w:val="en-US" w:eastAsia="en-US"/>
        </w:rPr>
        <w:t>DictEntity</w:t>
      </w:r>
      <w:bookmarkEnd w:id="41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EB6638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EB6638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EB663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76564F" w:rsidRPr="00FD4CBD" w:rsidRDefault="0076564F" w:rsidP="00EB6638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EB6638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EB6638"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1A23F1">
            <w:pPr>
              <w:pStyle w:val="aff4"/>
            </w:pPr>
            <w:r>
              <w:t xml:space="preserve">Комментарий к </w:t>
            </w:r>
            <w:r w:rsidR="001A23F1">
              <w:t>словарной сущности</w:t>
            </w:r>
            <w:r>
              <w:t xml:space="preserve">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EB6638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EB6638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EB6638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42" w:name="_Toc385945912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2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 w:rsidR="00EF1A67"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235E5D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D44FA8" w:rsidRDefault="00195B03" w:rsidP="00235E5D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3" w:name="_Toc356245949"/>
      <w:bookmarkStart w:id="44" w:name="_Toc385945913"/>
      <w:proofErr w:type="gramStart"/>
      <w:r w:rsidRPr="004D68B6">
        <w:rPr>
          <w:rFonts w:eastAsiaTheme="minorHAnsi"/>
          <w:lang w:val="en-US" w:eastAsia="en-US"/>
        </w:rPr>
        <w:t>Lexeme</w:t>
      </w:r>
      <w:bookmarkEnd w:id="43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4"/>
    </w:p>
    <w:p w:rsidR="00235E5D" w:rsidRPr="002A4D8B" w:rsidRDefault="00235E5D" w:rsidP="00235E5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7C0C07" w:rsidRDefault="007C0C07" w:rsidP="007C0C07">
      <w:pPr>
        <w:pStyle w:val="4"/>
        <w:rPr>
          <w:rFonts w:eastAsiaTheme="minorHAnsi"/>
          <w:lang w:eastAsia="en-US"/>
        </w:rPr>
      </w:pPr>
      <w:bookmarkStart w:id="45" w:name="_Toc385945914"/>
      <w:proofErr w:type="spellStart"/>
      <w:proofErr w:type="gramStart"/>
      <w:r>
        <w:rPr>
          <w:rFonts w:eastAsiaTheme="minorHAnsi"/>
          <w:lang w:val="en-US" w:eastAsia="en-US"/>
        </w:rPr>
        <w:t>RelationTypes</w:t>
      </w:r>
      <w:proofErr w:type="spellEnd"/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</w:p>
    <w:p w:rsidR="007C0C07" w:rsidRPr="00B10D7A" w:rsidRDefault="007C0C07" w:rsidP="007C0C07">
      <w:pPr>
        <w:rPr>
          <w:rFonts w:eastAsiaTheme="minorHAnsi"/>
          <w:lang w:eastAsia="en-US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7C0C07" w:rsidRPr="00927FAB" w:rsidTr="00FF4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7C0C07" w:rsidRPr="00927FAB" w:rsidRDefault="007C0C07" w:rsidP="00FF44A3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7C0C07" w:rsidRPr="00927FAB" w:rsidRDefault="007C0C07" w:rsidP="00FF44A3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7C0C07" w:rsidRPr="00927FAB" w:rsidRDefault="007C0C07" w:rsidP="00FF44A3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7C0C07" w:rsidRPr="00927FAB" w:rsidRDefault="007C0C07" w:rsidP="00FF44A3">
            <w:pPr>
              <w:pStyle w:val="aff4"/>
            </w:pPr>
            <w:r w:rsidRPr="00927FAB">
              <w:t>Комментарий</w:t>
            </w:r>
          </w:p>
        </w:tc>
      </w:tr>
      <w:tr w:rsidR="007C0C07" w:rsidRPr="00294010" w:rsidTr="00FF44A3">
        <w:tc>
          <w:tcPr>
            <w:tcW w:w="1250" w:type="pct"/>
          </w:tcPr>
          <w:p w:rsidR="007C0C07" w:rsidRDefault="007C0C07" w:rsidP="00FF44A3">
            <w:pPr>
              <w:pStyle w:val="aff4"/>
              <w:rPr>
                <w:lang w:val="en-US"/>
              </w:rPr>
            </w:pPr>
          </w:p>
        </w:tc>
        <w:tc>
          <w:tcPr>
            <w:tcW w:w="1250" w:type="pct"/>
          </w:tcPr>
          <w:p w:rsidR="007C0C07" w:rsidRDefault="007C0C07" w:rsidP="00FF44A3">
            <w:pPr>
              <w:pStyle w:val="aff4"/>
            </w:pPr>
          </w:p>
        </w:tc>
        <w:tc>
          <w:tcPr>
            <w:tcW w:w="885" w:type="pct"/>
          </w:tcPr>
          <w:p w:rsidR="007C0C07" w:rsidRDefault="007C0C07" w:rsidP="00FF44A3">
            <w:pPr>
              <w:pStyle w:val="aff4"/>
            </w:pPr>
          </w:p>
        </w:tc>
        <w:tc>
          <w:tcPr>
            <w:tcW w:w="1615" w:type="pct"/>
          </w:tcPr>
          <w:p w:rsidR="007C0C07" w:rsidRPr="004A76F9" w:rsidRDefault="007C0C07" w:rsidP="00FF44A3">
            <w:pPr>
              <w:pStyle w:val="aff4"/>
            </w:pPr>
          </w:p>
        </w:tc>
      </w:tr>
    </w:tbl>
    <w:p w:rsidR="00AC7F2F" w:rsidRDefault="00305404" w:rsidP="00305404">
      <w:pPr>
        <w:pStyle w:val="4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val="en-US" w:eastAsia="en-US"/>
        </w:rPr>
        <w:t>LexemeRelation</w:t>
      </w:r>
      <w:proofErr w:type="spellEnd"/>
    </w:p>
    <w:p w:rsidR="006C7D7F" w:rsidRPr="006C7D7F" w:rsidRDefault="006C7D7F" w:rsidP="006C7D7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Связи между двумя лексемами. Это могут быть переводы, синонимы, антонимы и специальные связи (например, для </w:t>
      </w:r>
      <w:proofErr w:type="spellStart"/>
      <w:r>
        <w:rPr>
          <w:rFonts w:eastAsiaTheme="minorHAnsi"/>
          <w:lang w:val="en-US" w:eastAsia="en-US"/>
        </w:rPr>
        <w:t>pluralia</w:t>
      </w:r>
      <w:proofErr w:type="spellEnd"/>
      <w:r w:rsidRPr="00315A47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val="en-US" w:eastAsia="en-US"/>
        </w:rPr>
        <w:t>tantum</w:t>
      </w:r>
      <w:proofErr w:type="spellEnd"/>
      <w:r w:rsidRPr="00315A4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лексемы указание на лексему в единственном числе, от которой произошла первая).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05404" w:rsidRPr="00EA65CD" w:rsidTr="00FF4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05404" w:rsidRPr="00EA65CD" w:rsidRDefault="00305404" w:rsidP="00FF44A3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305404" w:rsidRPr="00EA65CD" w:rsidRDefault="00305404" w:rsidP="00FF44A3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305404" w:rsidRPr="00EA65CD" w:rsidRDefault="00305404" w:rsidP="00FF44A3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05404" w:rsidRPr="00EA65CD" w:rsidRDefault="00305404" w:rsidP="00FF44A3">
            <w:pPr>
              <w:pStyle w:val="aff4"/>
            </w:pPr>
            <w:r w:rsidRPr="00EA65CD">
              <w:t>Комментарий</w:t>
            </w:r>
          </w:p>
        </w:tc>
      </w:tr>
      <w:tr w:rsidR="00305404" w:rsidRPr="00FB5DB1" w:rsidTr="00FF44A3">
        <w:tc>
          <w:tcPr>
            <w:tcW w:w="1250" w:type="pct"/>
          </w:tcPr>
          <w:p w:rsidR="00305404" w:rsidRPr="00305404" w:rsidRDefault="00305404" w:rsidP="00305404">
            <w:pPr>
              <w:pStyle w:val="aff4"/>
              <w:rPr>
                <w:lang w:val="en-US"/>
              </w:rPr>
            </w:pPr>
            <w:proofErr w:type="spellStart"/>
            <w:r>
              <w:t>lexeme</w:t>
            </w:r>
            <w:proofErr w:type="spellEnd"/>
            <w:r>
              <w:rPr>
                <w:lang w:val="en-US"/>
              </w:rPr>
              <w:t>_</w:t>
            </w:r>
            <w:r w:rsidRPr="00FB5DB1">
              <w:t>id</w:t>
            </w:r>
            <w:r>
              <w:t>_1</w:t>
            </w:r>
          </w:p>
        </w:tc>
        <w:tc>
          <w:tcPr>
            <w:tcW w:w="1250" w:type="pct"/>
          </w:tcPr>
          <w:p w:rsidR="00305404" w:rsidRPr="00FB5DB1" w:rsidRDefault="00305404" w:rsidP="00FF44A3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305404" w:rsidRPr="00FB5DB1" w:rsidRDefault="00305404" w:rsidP="00FF44A3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305404" w:rsidRPr="00305404" w:rsidRDefault="00305404" w:rsidP="00FF44A3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1</w:t>
            </w:r>
          </w:p>
        </w:tc>
      </w:tr>
      <w:tr w:rsidR="00305404" w:rsidRPr="00FB5DB1" w:rsidTr="00FF44A3">
        <w:tc>
          <w:tcPr>
            <w:tcW w:w="1250" w:type="pct"/>
          </w:tcPr>
          <w:p w:rsidR="00305404" w:rsidRPr="00CD0213" w:rsidRDefault="00305404" w:rsidP="00305404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lexeme_id_2</w:t>
            </w:r>
          </w:p>
        </w:tc>
        <w:tc>
          <w:tcPr>
            <w:tcW w:w="1250" w:type="pct"/>
          </w:tcPr>
          <w:p w:rsidR="00305404" w:rsidRPr="00FB5DB1" w:rsidRDefault="00305404" w:rsidP="00FF44A3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305404" w:rsidRDefault="00305404" w:rsidP="00FF44A3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305404" w:rsidRPr="00305404" w:rsidRDefault="00305404" w:rsidP="00FF44A3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2</w:t>
            </w:r>
          </w:p>
        </w:tc>
      </w:tr>
      <w:tr w:rsidR="006C7D7F" w:rsidRPr="00294010" w:rsidTr="006C7D7F">
        <w:tc>
          <w:tcPr>
            <w:tcW w:w="1250" w:type="pct"/>
          </w:tcPr>
          <w:p w:rsidR="006C7D7F" w:rsidRPr="00315A47" w:rsidRDefault="006C7D7F" w:rsidP="00FF44A3">
            <w:pPr>
              <w:pStyle w:val="aff4"/>
            </w:pPr>
            <w:r>
              <w:rPr>
                <w:lang w:val="en-US"/>
              </w:rPr>
              <w:t>relation</w:t>
            </w:r>
            <w:r w:rsidRPr="00315A47"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1250" w:type="pct"/>
          </w:tcPr>
          <w:p w:rsidR="006C7D7F" w:rsidRDefault="006C7D7F" w:rsidP="00FF44A3">
            <w:pPr>
              <w:pStyle w:val="aff4"/>
            </w:pPr>
          </w:p>
        </w:tc>
        <w:tc>
          <w:tcPr>
            <w:tcW w:w="885" w:type="pct"/>
          </w:tcPr>
          <w:p w:rsidR="006C7D7F" w:rsidRDefault="006C7D7F" w:rsidP="00FF44A3">
            <w:pPr>
              <w:pStyle w:val="aff4"/>
            </w:pPr>
          </w:p>
        </w:tc>
        <w:tc>
          <w:tcPr>
            <w:tcW w:w="1615" w:type="pct"/>
          </w:tcPr>
          <w:p w:rsidR="006C7D7F" w:rsidRPr="004A76F9" w:rsidRDefault="006C7D7F" w:rsidP="00FF44A3">
            <w:pPr>
              <w:pStyle w:val="aff4"/>
            </w:pPr>
          </w:p>
        </w:tc>
      </w:tr>
    </w:tbl>
    <w:p w:rsidR="00D57647" w:rsidRPr="001A23F1" w:rsidRDefault="00D57647" w:rsidP="00D57647">
      <w:pPr>
        <w:pStyle w:val="4"/>
        <w:rPr>
          <w:lang w:val="en-US"/>
        </w:rPr>
      </w:pPr>
      <w:proofErr w:type="spellStart"/>
      <w:proofErr w:type="gramStart"/>
      <w:r w:rsidRPr="00BC354A">
        <w:rPr>
          <w:lang w:val="en-US"/>
        </w:rPr>
        <w:lastRenderedPageBreak/>
        <w:t>SemanticGroup</w:t>
      </w:r>
      <w:proofErr w:type="spellEnd"/>
      <w:r w:rsidRPr="00BC354A">
        <w:rPr>
          <w:lang w:val="en-US"/>
        </w:rPr>
        <w:t>(</w:t>
      </w:r>
      <w:proofErr w:type="spellStart"/>
      <w:proofErr w:type="gramEnd"/>
      <w:r w:rsidR="00BC354A">
        <w:rPr>
          <w:rFonts w:eastAsiaTheme="minorHAnsi"/>
          <w:lang w:val="en-US" w:eastAsia="en-US"/>
        </w:rPr>
        <w:t>DictEntity</w:t>
      </w:r>
      <w:proofErr w:type="spellEnd"/>
      <w:r w:rsidRPr="00BC354A">
        <w:rPr>
          <w:lang w:val="en-US"/>
        </w:rPr>
        <w:t>)</w:t>
      </w:r>
    </w:p>
    <w:p w:rsidR="00D57647" w:rsidRPr="007267CB" w:rsidRDefault="00D57647" w:rsidP="00D57647">
      <w:r>
        <w:t>Объединение в группу возможно, только если все переводы имеют один диалект и один комментарий.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57647" w:rsidRPr="00927FAB" w:rsidTr="001A2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57647" w:rsidRPr="00927FAB" w:rsidRDefault="00D57647" w:rsidP="00FF44A3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D57647" w:rsidRPr="00927FAB" w:rsidRDefault="00D57647" w:rsidP="00FF44A3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D57647" w:rsidRPr="00927FAB" w:rsidRDefault="00D57647" w:rsidP="00FF44A3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D57647" w:rsidRPr="00927FAB" w:rsidRDefault="00D57647" w:rsidP="00FF44A3">
            <w:pPr>
              <w:pStyle w:val="aff4"/>
            </w:pPr>
            <w:r w:rsidRPr="00927FAB">
              <w:t>Комментарий</w:t>
            </w:r>
          </w:p>
        </w:tc>
      </w:tr>
      <w:tr w:rsidR="00D57647" w:rsidRPr="00294010" w:rsidTr="001A23F1">
        <w:tc>
          <w:tcPr>
            <w:tcW w:w="1250" w:type="pct"/>
          </w:tcPr>
          <w:p w:rsidR="00D57647" w:rsidRPr="003F1789" w:rsidRDefault="00D57647" w:rsidP="00FF44A3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theme_id</w:t>
            </w:r>
            <w:proofErr w:type="spellEnd"/>
          </w:p>
        </w:tc>
        <w:tc>
          <w:tcPr>
            <w:tcW w:w="1250" w:type="pct"/>
          </w:tcPr>
          <w:p w:rsidR="00D57647" w:rsidRDefault="00D57647" w:rsidP="00FF44A3">
            <w:pPr>
              <w:pStyle w:val="aff4"/>
            </w:pPr>
          </w:p>
        </w:tc>
        <w:tc>
          <w:tcPr>
            <w:tcW w:w="885" w:type="pct"/>
          </w:tcPr>
          <w:p w:rsidR="00D57647" w:rsidRPr="001A23F1" w:rsidRDefault="001A23F1" w:rsidP="00FF44A3">
            <w:pPr>
              <w:pStyle w:val="aff4"/>
              <w:rPr>
                <w:highlight w:val="yellow"/>
              </w:rPr>
            </w:pPr>
            <w:r w:rsidRPr="00BC354A">
              <w:t>Нет</w:t>
            </w:r>
          </w:p>
        </w:tc>
        <w:tc>
          <w:tcPr>
            <w:tcW w:w="1615" w:type="pct"/>
          </w:tcPr>
          <w:p w:rsidR="00D57647" w:rsidRPr="004A76F9" w:rsidRDefault="00D57647" w:rsidP="00FF44A3">
            <w:pPr>
              <w:pStyle w:val="aff4"/>
            </w:pPr>
          </w:p>
        </w:tc>
      </w:tr>
      <w:tr w:rsidR="0014121C" w:rsidRPr="00FB5DB1" w:rsidTr="001A23F1">
        <w:tc>
          <w:tcPr>
            <w:tcW w:w="1250" w:type="pct"/>
          </w:tcPr>
          <w:p w:rsidR="0014121C" w:rsidRPr="0014121C" w:rsidRDefault="0014121C" w:rsidP="004D6F30">
            <w:pPr>
              <w:pStyle w:val="aff4"/>
              <w:rPr>
                <w:lang w:val="en-US"/>
              </w:rPr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4121C" w:rsidRPr="00FB5DB1" w:rsidRDefault="0014121C" w:rsidP="004D6F30">
            <w:pPr>
              <w:pStyle w:val="aff4"/>
            </w:pPr>
            <w:r w:rsidRPr="00FB5DB1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14121C" w:rsidRPr="00FB5DB1" w:rsidRDefault="0014121C" w:rsidP="004D6F30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4121C" w:rsidRPr="00FB5DB1" w:rsidRDefault="0014121C" w:rsidP="004D6F30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</w:t>
            </w:r>
            <w:r>
              <w:t>й</w:t>
            </w:r>
          </w:p>
        </w:tc>
      </w:tr>
      <w:tr w:rsidR="0014121C" w:rsidRPr="00294010" w:rsidTr="001A23F1">
        <w:tc>
          <w:tcPr>
            <w:tcW w:w="1250" w:type="pct"/>
          </w:tcPr>
          <w:p w:rsidR="0014121C" w:rsidRPr="0014121C" w:rsidRDefault="0014121C" w:rsidP="004D6F30">
            <w:pPr>
              <w:pStyle w:val="aff4"/>
              <w:rPr>
                <w:lang w:val="en-US"/>
              </w:rPr>
            </w:pPr>
            <w:proofErr w:type="spellStart"/>
            <w:r w:rsidRPr="00A95343"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14121C" w:rsidRPr="00A95343" w:rsidRDefault="0014121C" w:rsidP="004D6F30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14121C" w:rsidRPr="00A95343" w:rsidRDefault="0014121C" w:rsidP="004D6F30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14121C" w:rsidRPr="004A76F9" w:rsidRDefault="0014121C" w:rsidP="004D6F30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</w:tbl>
    <w:p w:rsidR="00195B03" w:rsidRDefault="00195B03" w:rsidP="00195B03">
      <w:pPr>
        <w:pStyle w:val="4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Translation</w:t>
      </w:r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5"/>
    </w:p>
    <w:p w:rsidR="00235E5D" w:rsidRPr="00235E5D" w:rsidRDefault="00235E5D" w:rsidP="00235E5D">
      <w:pPr>
        <w:rPr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305404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FB5DB1">
              <w:t>lexeme</w:t>
            </w:r>
            <w:proofErr w:type="spellEnd"/>
            <w:r w:rsidRPr="00FB5DB1">
              <w:t>_</w:t>
            </w:r>
            <w:r w:rsidR="00AC7F2F">
              <w:rPr>
                <w:lang w:val="en-US"/>
              </w:rPr>
              <w:t>relation_</w:t>
            </w:r>
            <w:proofErr w:type="spellStart"/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</w:p>
        </w:tc>
      </w:tr>
      <w:tr w:rsidR="00A15708" w:rsidRPr="00FB5DB1" w:rsidDel="00D9057D" w:rsidTr="00D84AD1">
        <w:tc>
          <w:tcPr>
            <w:tcW w:w="1250" w:type="pct"/>
          </w:tcPr>
          <w:p w:rsidR="00A15708" w:rsidRDefault="00A15708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250" w:type="pct"/>
          </w:tcPr>
          <w:p w:rsidR="00A15708" w:rsidRPr="00FB5DB1" w:rsidRDefault="00333320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A15708" w:rsidRDefault="00ED42EB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A15708" w:rsidRPr="00A15708" w:rsidRDefault="00A15708" w:rsidP="00A15708">
            <w:pPr>
              <w:pStyle w:val="aff4"/>
            </w:pPr>
            <w:r>
              <w:t xml:space="preserve">0 </w:t>
            </w:r>
            <w:r>
              <w:rPr>
                <w:lang w:val="en-US"/>
              </w:rPr>
              <w:t xml:space="preserve">— </w:t>
            </w:r>
            <w:r>
              <w:t>прямой перевод для обеих лексем</w:t>
            </w:r>
          </w:p>
          <w:p w:rsidR="00A15708" w:rsidRDefault="00A15708" w:rsidP="00A15708">
            <w:pPr>
              <w:pStyle w:val="aff4"/>
            </w:pPr>
            <w:r w:rsidRPr="00305404">
              <w:t xml:space="preserve">1 — </w:t>
            </w:r>
            <w:r>
              <w:t>прямой перевод лексемы 1</w:t>
            </w:r>
          </w:p>
          <w:p w:rsidR="00A15708" w:rsidRPr="00A15708" w:rsidDel="00D9057D" w:rsidRDefault="00A15708" w:rsidP="00A15708">
            <w:pPr>
              <w:pStyle w:val="aff4"/>
            </w:pPr>
            <w:r>
              <w:t xml:space="preserve">2 </w:t>
            </w:r>
            <w:r w:rsidRPr="00305404">
              <w:t xml:space="preserve">— </w:t>
            </w:r>
            <w:r>
              <w:t>прямой перевод лексемы 2</w:t>
            </w:r>
          </w:p>
        </w:tc>
      </w:tr>
      <w:tr w:rsidR="00D9057D" w:rsidRPr="00FB5DB1" w:rsidDel="00D9057D" w:rsidTr="00D84AD1">
        <w:tc>
          <w:tcPr>
            <w:tcW w:w="1250" w:type="pct"/>
          </w:tcPr>
          <w:p w:rsidR="00D9057D" w:rsidRPr="00D9057D" w:rsidDel="00D9057D" w:rsidRDefault="00D9057D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semantic_group_id_1</w:t>
            </w:r>
          </w:p>
        </w:tc>
        <w:tc>
          <w:tcPr>
            <w:tcW w:w="1250" w:type="pct"/>
          </w:tcPr>
          <w:p w:rsidR="00D9057D" w:rsidRPr="00FB5DB1" w:rsidDel="00D9057D" w:rsidRDefault="00D9057D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D9057D" w:rsidRPr="00BC354A" w:rsidDel="00D9057D" w:rsidRDefault="00BC354A" w:rsidP="003B1BBB">
            <w:pPr>
              <w:pStyle w:val="aff4"/>
              <w:rPr>
                <w:lang w:val="en-US"/>
              </w:rPr>
            </w:pPr>
            <w:r>
              <w:t>Да</w:t>
            </w:r>
          </w:p>
        </w:tc>
        <w:tc>
          <w:tcPr>
            <w:tcW w:w="1615" w:type="pct"/>
          </w:tcPr>
          <w:p w:rsidR="00D9057D" w:rsidRPr="00FB5DB1" w:rsidDel="00D9057D" w:rsidRDefault="00D9057D" w:rsidP="003B1BBB">
            <w:pPr>
              <w:pStyle w:val="aff4"/>
            </w:pPr>
          </w:p>
        </w:tc>
      </w:tr>
      <w:tr w:rsidR="00622AC9" w:rsidRPr="00FB5DB1" w:rsidTr="00FF44A3">
        <w:tc>
          <w:tcPr>
            <w:tcW w:w="1250" w:type="pct"/>
          </w:tcPr>
          <w:p w:rsidR="00622AC9" w:rsidRPr="00FB5DB1" w:rsidRDefault="00622AC9" w:rsidP="00FF44A3">
            <w:pPr>
              <w:pStyle w:val="aff4"/>
            </w:pPr>
            <w:r>
              <w:rPr>
                <w:lang w:val="en-US"/>
              </w:rPr>
              <w:t>semantic_group_</w:t>
            </w:r>
            <w:r w:rsidR="00CB7019">
              <w:rPr>
                <w:lang w:val="en-US"/>
              </w:rPr>
              <w:t>id_</w:t>
            </w:r>
            <w:r>
              <w:rPr>
                <w:lang w:val="en-US"/>
              </w:rPr>
              <w:t>2</w:t>
            </w:r>
          </w:p>
        </w:tc>
        <w:tc>
          <w:tcPr>
            <w:tcW w:w="1250" w:type="pct"/>
          </w:tcPr>
          <w:p w:rsidR="00622AC9" w:rsidRPr="00FB5DB1" w:rsidRDefault="00622AC9" w:rsidP="00FF44A3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622AC9" w:rsidRDefault="00BC354A" w:rsidP="00BC354A">
            <w:pPr>
              <w:pStyle w:val="aff4"/>
            </w:pPr>
            <w:r>
              <w:t>Да</w:t>
            </w:r>
            <w:bookmarkStart w:id="46" w:name="_GoBack"/>
            <w:bookmarkEnd w:id="46"/>
          </w:p>
        </w:tc>
        <w:tc>
          <w:tcPr>
            <w:tcW w:w="1615" w:type="pct"/>
          </w:tcPr>
          <w:p w:rsidR="00622AC9" w:rsidRPr="00FB5DB1" w:rsidRDefault="00622AC9" w:rsidP="00FF44A3">
            <w:pPr>
              <w:pStyle w:val="aff4"/>
            </w:pPr>
          </w:p>
        </w:tc>
      </w:tr>
      <w:tr w:rsidR="008867C0" w:rsidRPr="00294010" w:rsidTr="007076B8">
        <w:tc>
          <w:tcPr>
            <w:tcW w:w="1250" w:type="pct"/>
          </w:tcPr>
          <w:p w:rsidR="008867C0" w:rsidRDefault="008867C0" w:rsidP="007076B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wordform_1</w:t>
            </w:r>
          </w:p>
        </w:tc>
        <w:tc>
          <w:tcPr>
            <w:tcW w:w="1250" w:type="pct"/>
          </w:tcPr>
          <w:p w:rsidR="008867C0" w:rsidRPr="00A95343" w:rsidRDefault="008867C0" w:rsidP="007076B8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8867C0" w:rsidRDefault="008867C0" w:rsidP="007076B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867C0" w:rsidRPr="00412366" w:rsidRDefault="00412366" w:rsidP="007076B8">
            <w:pPr>
              <w:pStyle w:val="aff4"/>
            </w:pPr>
            <w:r>
              <w:t>Зафиксированная словоформа,</w:t>
            </w:r>
            <w:r w:rsidRPr="00FF44A3">
              <w:t xml:space="preserve"> </w:t>
            </w:r>
            <w:r>
              <w:rPr>
                <w:lang w:val="en-US"/>
              </w:rPr>
              <w:t>NULL</w:t>
            </w:r>
            <w:r w:rsidRPr="00FF44A3">
              <w:t xml:space="preserve"> </w:t>
            </w:r>
            <w:r>
              <w:t>означает использование основной словоформы</w:t>
            </w:r>
          </w:p>
        </w:tc>
      </w:tr>
      <w:tr w:rsidR="008867C0" w:rsidRPr="00294010" w:rsidTr="007076B8">
        <w:tc>
          <w:tcPr>
            <w:tcW w:w="1250" w:type="pct"/>
          </w:tcPr>
          <w:p w:rsidR="008867C0" w:rsidRDefault="008867C0" w:rsidP="007076B8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wordform_2</w:t>
            </w:r>
          </w:p>
        </w:tc>
        <w:tc>
          <w:tcPr>
            <w:tcW w:w="1250" w:type="pct"/>
          </w:tcPr>
          <w:p w:rsidR="008867C0" w:rsidRPr="00A95343" w:rsidRDefault="008867C0" w:rsidP="007076B8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8867C0" w:rsidRDefault="008867C0" w:rsidP="007076B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867C0" w:rsidRDefault="00A52AA6" w:rsidP="007076B8">
            <w:pPr>
              <w:pStyle w:val="aff4"/>
            </w:pPr>
            <w:r>
              <w:t>Зафиксированная словоформа,</w:t>
            </w:r>
            <w:r w:rsidRPr="004D6F30">
              <w:t xml:space="preserve"> </w:t>
            </w:r>
            <w:r>
              <w:rPr>
                <w:lang w:val="en-US"/>
              </w:rPr>
              <w:t>NULL</w:t>
            </w:r>
            <w:r w:rsidRPr="004D6F30">
              <w:t xml:space="preserve"> </w:t>
            </w:r>
            <w:r>
              <w:t>означает использование основной словоформы</w:t>
            </w:r>
          </w:p>
        </w:tc>
      </w:tr>
      <w:tr w:rsidR="008867C0" w:rsidRPr="00294010" w:rsidTr="007076B8">
        <w:tc>
          <w:tcPr>
            <w:tcW w:w="1250" w:type="pct"/>
          </w:tcPr>
          <w:p w:rsidR="008867C0" w:rsidRDefault="008867C0" w:rsidP="007076B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translation_based_id</w:t>
            </w:r>
            <w:proofErr w:type="spellEnd"/>
          </w:p>
        </w:tc>
        <w:tc>
          <w:tcPr>
            <w:tcW w:w="1250" w:type="pct"/>
          </w:tcPr>
          <w:p w:rsidR="008867C0" w:rsidRDefault="008867C0" w:rsidP="007076B8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8867C0" w:rsidRPr="00A95343" w:rsidRDefault="008867C0" w:rsidP="007076B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867C0" w:rsidRPr="004A76F9" w:rsidRDefault="008867C0" w:rsidP="007076B8">
            <w:pPr>
              <w:pStyle w:val="aff4"/>
            </w:pPr>
            <w:r>
              <w:t xml:space="preserve">Указывает, на </w:t>
            </w:r>
            <w:proofErr w:type="gramStart"/>
            <w:r>
              <w:t>основании</w:t>
            </w:r>
            <w:proofErr w:type="gramEnd"/>
            <w:r>
              <w:t xml:space="preserve"> каких оригинальных переводов создан</w:t>
            </w:r>
          </w:p>
        </w:tc>
      </w:tr>
      <w:tr w:rsidR="008867C0" w:rsidRPr="00294010" w:rsidTr="007076B8">
        <w:tc>
          <w:tcPr>
            <w:tcW w:w="1250" w:type="pct"/>
          </w:tcPr>
          <w:p w:rsidR="008867C0" w:rsidRDefault="008867C0" w:rsidP="007076B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is_visible</w:t>
            </w:r>
            <w:proofErr w:type="spellEnd"/>
          </w:p>
        </w:tc>
        <w:tc>
          <w:tcPr>
            <w:tcW w:w="1250" w:type="pct"/>
          </w:tcPr>
          <w:p w:rsidR="008867C0" w:rsidRDefault="008867C0" w:rsidP="007076B8">
            <w:pPr>
              <w:pStyle w:val="aff4"/>
            </w:pPr>
            <w:r>
              <w:t>Логическое</w:t>
            </w:r>
          </w:p>
        </w:tc>
        <w:tc>
          <w:tcPr>
            <w:tcW w:w="885" w:type="pct"/>
          </w:tcPr>
          <w:p w:rsidR="008867C0" w:rsidRPr="00A95343" w:rsidRDefault="008867C0" w:rsidP="007076B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867C0" w:rsidRPr="004A76F9" w:rsidRDefault="008867C0" w:rsidP="007076B8">
            <w:pPr>
              <w:pStyle w:val="aff4"/>
            </w:pPr>
            <w:r>
              <w:t>Указывает, видим ли перевод в карточке лексемы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47" w:name="_Toc385945915"/>
      <w:r>
        <w:rPr>
          <w:lang w:eastAsia="en-US"/>
        </w:rPr>
        <w:t>Классы модели</w:t>
      </w:r>
      <w:bookmarkEnd w:id="47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48" w:name="_Toc385945916"/>
      <w:bookmarkStart w:id="49" w:name="_Toc356245950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50" w:name="_Toc385945919"/>
      <w:bookmarkEnd w:id="49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50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51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52" w:name="_Toc385945920"/>
      <w:proofErr w:type="spellStart"/>
      <w:proofErr w:type="gramStart"/>
      <w:r w:rsidRPr="004D68B6">
        <w:rPr>
          <w:rFonts w:eastAsiaTheme="minorHAnsi"/>
          <w:lang w:val="en-US" w:eastAsia="en-US"/>
        </w:rPr>
        <w:lastRenderedPageBreak/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52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53" w:name="_Toc385945921"/>
      <w:bookmarkEnd w:id="51"/>
      <w:proofErr w:type="spellStart"/>
      <w:r>
        <w:rPr>
          <w:lang w:val="en-US" w:eastAsia="en-US"/>
        </w:rPr>
        <w:t>WordformOrder</w:t>
      </w:r>
      <w:bookmarkEnd w:id="53"/>
      <w:proofErr w:type="spellEnd"/>
    </w:p>
    <w:p w:rsidR="002328BD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F831BD" w:rsidRPr="00B10D7A" w:rsidRDefault="00F831BD" w:rsidP="00F831BD">
      <w:pPr>
        <w:rPr>
          <w:rFonts w:eastAsiaTheme="minorHAnsi"/>
          <w:lang w:eastAsia="en-US"/>
        </w:rPr>
      </w:pPr>
    </w:p>
    <w:p w:rsidR="002E4ED4" w:rsidRPr="00315A47" w:rsidRDefault="002E4ED4" w:rsidP="006C7D7F"/>
    <w:sectPr w:rsidR="002E4ED4" w:rsidRPr="00315A47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B07" w:rsidRDefault="005B0B07">
      <w:r>
        <w:separator/>
      </w:r>
    </w:p>
    <w:p w:rsidR="005B0B07" w:rsidRDefault="005B0B07"/>
    <w:p w:rsidR="005B0B07" w:rsidRDefault="005B0B07"/>
    <w:p w:rsidR="005B0B07" w:rsidRDefault="005B0B07"/>
  </w:endnote>
  <w:endnote w:type="continuationSeparator" w:id="0">
    <w:p w:rsidR="005B0B07" w:rsidRDefault="005B0B07">
      <w:r>
        <w:continuationSeparator/>
      </w:r>
    </w:p>
    <w:p w:rsidR="005B0B07" w:rsidRDefault="005B0B07"/>
    <w:p w:rsidR="005B0B07" w:rsidRDefault="005B0B07"/>
    <w:p w:rsidR="005B0B07" w:rsidRDefault="005B0B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FF44A3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FF44A3" w:rsidRPr="00587CA4" w:rsidRDefault="00FF44A3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:rsidR="00FF44A3" w:rsidRPr="0000243A" w:rsidRDefault="00FF44A3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FF44A3" w:rsidRPr="00AE2453" w:rsidRDefault="00FF44A3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14121C">
            <w:rPr>
              <w:noProof/>
            </w:rPr>
            <w:t>2014-09-01</w:t>
          </w:r>
          <w:r>
            <w:fldChar w:fldCharType="end"/>
          </w:r>
        </w:p>
      </w:tc>
      <w:tc>
        <w:tcPr>
          <w:tcW w:w="664" w:type="pct"/>
        </w:tcPr>
        <w:p w:rsidR="00FF44A3" w:rsidRPr="00454EE3" w:rsidRDefault="00FF44A3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C354A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fldSimple w:instr=" NUMPAGES   \* MERGEFORMAT ">
            <w:r w:rsidR="00BC354A">
              <w:rPr>
                <w:noProof/>
              </w:rPr>
              <w:t>7</w:t>
            </w:r>
          </w:fldSimple>
          <w:r>
            <w:t>)</w:t>
          </w:r>
        </w:p>
      </w:tc>
    </w:tr>
  </w:tbl>
  <w:p w:rsidR="00FF44A3" w:rsidRPr="00D6541D" w:rsidRDefault="00FF44A3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FF44A3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FF44A3" w:rsidRPr="00587CA4" w:rsidRDefault="00FF44A3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p w:rsidR="00FF44A3" w:rsidRPr="0000243A" w:rsidRDefault="00FF44A3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FF44A3" w:rsidRPr="00AE2453" w:rsidRDefault="00FF44A3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>
            <w:rPr>
              <w:noProof/>
            </w:rPr>
            <w:t>2014-08-31</w:t>
          </w:r>
          <w:r>
            <w:fldChar w:fldCharType="end"/>
          </w:r>
        </w:p>
      </w:tc>
      <w:tc>
        <w:tcPr>
          <w:tcW w:w="664" w:type="pct"/>
        </w:tcPr>
        <w:p w:rsidR="00FF44A3" w:rsidRPr="00454EE3" w:rsidRDefault="00FF44A3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C354A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BC354A">
              <w:rPr>
                <w:noProof/>
              </w:rPr>
              <w:t>7</w:t>
            </w:r>
          </w:fldSimple>
          <w:r>
            <w:t>)</w:t>
          </w:r>
        </w:p>
      </w:tc>
    </w:tr>
  </w:tbl>
  <w:p w:rsidR="00FF44A3" w:rsidRPr="004D268C" w:rsidRDefault="00FF44A3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FF44A3" w:rsidRPr="004D268C" w:rsidRDefault="00FF44A3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FF44A3" w:rsidRPr="002E7319" w:rsidRDefault="00FF44A3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B07" w:rsidRDefault="005B0B07">
      <w:r>
        <w:separator/>
      </w:r>
    </w:p>
    <w:p w:rsidR="005B0B07" w:rsidRDefault="005B0B07"/>
    <w:p w:rsidR="005B0B07" w:rsidRDefault="005B0B07"/>
    <w:p w:rsidR="005B0B07" w:rsidRDefault="005B0B07"/>
  </w:footnote>
  <w:footnote w:type="continuationSeparator" w:id="0">
    <w:p w:rsidR="005B0B07" w:rsidRDefault="005B0B07">
      <w:r>
        <w:continuationSeparator/>
      </w:r>
    </w:p>
    <w:p w:rsidR="005B0B07" w:rsidRDefault="005B0B07"/>
    <w:p w:rsidR="005B0B07" w:rsidRDefault="005B0B07"/>
    <w:p w:rsidR="005B0B07" w:rsidRDefault="005B0B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FF44A3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000" w:type="pct"/>
            </w:tcPr>
            <w:p w:rsidR="00FF44A3" w:rsidRPr="00F57A3C" w:rsidRDefault="00FF44A3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FF44A3" w:rsidRPr="00716C3E" w:rsidRDefault="00FF44A3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FF44A3" w:rsidRDefault="00FF44A3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FF44A3" w:rsidRDefault="00FF44A3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D2FB6"/>
    <w:rsid w:val="000E09E5"/>
    <w:rsid w:val="000E2E49"/>
    <w:rsid w:val="000E303F"/>
    <w:rsid w:val="000E6950"/>
    <w:rsid w:val="000E6F22"/>
    <w:rsid w:val="000F2E33"/>
    <w:rsid w:val="000F3695"/>
    <w:rsid w:val="00106B4D"/>
    <w:rsid w:val="00107DED"/>
    <w:rsid w:val="00107FFB"/>
    <w:rsid w:val="00110252"/>
    <w:rsid w:val="001103E0"/>
    <w:rsid w:val="0011104E"/>
    <w:rsid w:val="00111470"/>
    <w:rsid w:val="001118B4"/>
    <w:rsid w:val="00115D91"/>
    <w:rsid w:val="00122DAE"/>
    <w:rsid w:val="00125301"/>
    <w:rsid w:val="00127FBC"/>
    <w:rsid w:val="00135D86"/>
    <w:rsid w:val="0014121C"/>
    <w:rsid w:val="00142252"/>
    <w:rsid w:val="001503FD"/>
    <w:rsid w:val="0015353B"/>
    <w:rsid w:val="001538A2"/>
    <w:rsid w:val="00154705"/>
    <w:rsid w:val="00155EDA"/>
    <w:rsid w:val="001579F5"/>
    <w:rsid w:val="001620C6"/>
    <w:rsid w:val="00163FB3"/>
    <w:rsid w:val="00166EDB"/>
    <w:rsid w:val="00166EE0"/>
    <w:rsid w:val="00167E37"/>
    <w:rsid w:val="00184E18"/>
    <w:rsid w:val="0018700E"/>
    <w:rsid w:val="001930A2"/>
    <w:rsid w:val="00194674"/>
    <w:rsid w:val="001948FC"/>
    <w:rsid w:val="00195421"/>
    <w:rsid w:val="00195B03"/>
    <w:rsid w:val="00196382"/>
    <w:rsid w:val="001A1B06"/>
    <w:rsid w:val="001A23F1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5E5D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4ED4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404"/>
    <w:rsid w:val="003055F8"/>
    <w:rsid w:val="00307D4D"/>
    <w:rsid w:val="00307FE4"/>
    <w:rsid w:val="00311F6E"/>
    <w:rsid w:val="00314B43"/>
    <w:rsid w:val="003153F1"/>
    <w:rsid w:val="00315A47"/>
    <w:rsid w:val="00316A23"/>
    <w:rsid w:val="003253AD"/>
    <w:rsid w:val="00325FAA"/>
    <w:rsid w:val="003275C4"/>
    <w:rsid w:val="003304C0"/>
    <w:rsid w:val="00333320"/>
    <w:rsid w:val="003377E8"/>
    <w:rsid w:val="003401F2"/>
    <w:rsid w:val="00340447"/>
    <w:rsid w:val="003407D5"/>
    <w:rsid w:val="00341A93"/>
    <w:rsid w:val="00341EAB"/>
    <w:rsid w:val="003440DD"/>
    <w:rsid w:val="00346036"/>
    <w:rsid w:val="00354ED3"/>
    <w:rsid w:val="00357EA5"/>
    <w:rsid w:val="00360A91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2262"/>
    <w:rsid w:val="003D487F"/>
    <w:rsid w:val="003D5A3D"/>
    <w:rsid w:val="003D6248"/>
    <w:rsid w:val="003D6A07"/>
    <w:rsid w:val="003E15D9"/>
    <w:rsid w:val="003E2092"/>
    <w:rsid w:val="003E4AB1"/>
    <w:rsid w:val="003F019F"/>
    <w:rsid w:val="003F170F"/>
    <w:rsid w:val="003F1789"/>
    <w:rsid w:val="003F2D6C"/>
    <w:rsid w:val="003F4040"/>
    <w:rsid w:val="003F6D14"/>
    <w:rsid w:val="004024F2"/>
    <w:rsid w:val="0040338A"/>
    <w:rsid w:val="00403718"/>
    <w:rsid w:val="0040610A"/>
    <w:rsid w:val="004119B6"/>
    <w:rsid w:val="0041236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4F6F58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5272"/>
    <w:rsid w:val="005973FA"/>
    <w:rsid w:val="005A15E0"/>
    <w:rsid w:val="005A45E5"/>
    <w:rsid w:val="005A5051"/>
    <w:rsid w:val="005A58FD"/>
    <w:rsid w:val="005B0B07"/>
    <w:rsid w:val="005B2E95"/>
    <w:rsid w:val="005C207F"/>
    <w:rsid w:val="005C698D"/>
    <w:rsid w:val="005C6BA2"/>
    <w:rsid w:val="005C76A9"/>
    <w:rsid w:val="005C776E"/>
    <w:rsid w:val="005D102B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9A9"/>
    <w:rsid w:val="00607BE9"/>
    <w:rsid w:val="00610747"/>
    <w:rsid w:val="0061349D"/>
    <w:rsid w:val="00613B0D"/>
    <w:rsid w:val="00621D0A"/>
    <w:rsid w:val="00622625"/>
    <w:rsid w:val="00622AC9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060"/>
    <w:rsid w:val="00675A8A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322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C7D7F"/>
    <w:rsid w:val="006D0A94"/>
    <w:rsid w:val="006D2E01"/>
    <w:rsid w:val="006D47F9"/>
    <w:rsid w:val="006D4E13"/>
    <w:rsid w:val="006E528F"/>
    <w:rsid w:val="006E52FE"/>
    <w:rsid w:val="006E54BA"/>
    <w:rsid w:val="006F0529"/>
    <w:rsid w:val="006F1BAF"/>
    <w:rsid w:val="006F3088"/>
    <w:rsid w:val="006F34FD"/>
    <w:rsid w:val="00701873"/>
    <w:rsid w:val="0070453C"/>
    <w:rsid w:val="00704A2E"/>
    <w:rsid w:val="00704FD8"/>
    <w:rsid w:val="00705913"/>
    <w:rsid w:val="007076B8"/>
    <w:rsid w:val="007127E4"/>
    <w:rsid w:val="00716C3E"/>
    <w:rsid w:val="00721214"/>
    <w:rsid w:val="00722E8A"/>
    <w:rsid w:val="007267CB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830CD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C0C07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262D0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57B46"/>
    <w:rsid w:val="00862225"/>
    <w:rsid w:val="0086572B"/>
    <w:rsid w:val="00865CE6"/>
    <w:rsid w:val="00881B82"/>
    <w:rsid w:val="008867C0"/>
    <w:rsid w:val="00894707"/>
    <w:rsid w:val="00896756"/>
    <w:rsid w:val="008A04A9"/>
    <w:rsid w:val="008A3232"/>
    <w:rsid w:val="008A70CE"/>
    <w:rsid w:val="008A7A08"/>
    <w:rsid w:val="008A7DA7"/>
    <w:rsid w:val="008B1F75"/>
    <w:rsid w:val="008B2FEF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5000"/>
    <w:rsid w:val="008E6E8D"/>
    <w:rsid w:val="008E7B92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603C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778B0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4EC1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403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5708"/>
    <w:rsid w:val="00A17285"/>
    <w:rsid w:val="00A20FCC"/>
    <w:rsid w:val="00A22E5B"/>
    <w:rsid w:val="00A2372F"/>
    <w:rsid w:val="00A32879"/>
    <w:rsid w:val="00A33865"/>
    <w:rsid w:val="00A37F59"/>
    <w:rsid w:val="00A413EC"/>
    <w:rsid w:val="00A47012"/>
    <w:rsid w:val="00A5245D"/>
    <w:rsid w:val="00A52AA6"/>
    <w:rsid w:val="00A57E3F"/>
    <w:rsid w:val="00A6183D"/>
    <w:rsid w:val="00A62EA5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95343"/>
    <w:rsid w:val="00A966CB"/>
    <w:rsid w:val="00AA79B1"/>
    <w:rsid w:val="00AC00B0"/>
    <w:rsid w:val="00AC29AA"/>
    <w:rsid w:val="00AC2E1A"/>
    <w:rsid w:val="00AC5336"/>
    <w:rsid w:val="00AC53D0"/>
    <w:rsid w:val="00AC7F2F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4532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0D7A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3FDD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354A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3D91"/>
    <w:rsid w:val="00C15B4B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36F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2FBB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019"/>
    <w:rsid w:val="00CB7377"/>
    <w:rsid w:val="00CC10F9"/>
    <w:rsid w:val="00CC3F74"/>
    <w:rsid w:val="00CD0213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3FB"/>
    <w:rsid w:val="00D30F0C"/>
    <w:rsid w:val="00D31140"/>
    <w:rsid w:val="00D31836"/>
    <w:rsid w:val="00D438A7"/>
    <w:rsid w:val="00D44FA8"/>
    <w:rsid w:val="00D545E3"/>
    <w:rsid w:val="00D56C9E"/>
    <w:rsid w:val="00D57647"/>
    <w:rsid w:val="00D61971"/>
    <w:rsid w:val="00D6204B"/>
    <w:rsid w:val="00D64245"/>
    <w:rsid w:val="00D6464E"/>
    <w:rsid w:val="00D74277"/>
    <w:rsid w:val="00D82BB3"/>
    <w:rsid w:val="00D84154"/>
    <w:rsid w:val="00D84AD1"/>
    <w:rsid w:val="00D9057D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31E2"/>
    <w:rsid w:val="00E65F34"/>
    <w:rsid w:val="00E718EF"/>
    <w:rsid w:val="00E73998"/>
    <w:rsid w:val="00E83644"/>
    <w:rsid w:val="00E83C16"/>
    <w:rsid w:val="00E858AC"/>
    <w:rsid w:val="00E86C6E"/>
    <w:rsid w:val="00E95534"/>
    <w:rsid w:val="00EA54A9"/>
    <w:rsid w:val="00EA6053"/>
    <w:rsid w:val="00EA647B"/>
    <w:rsid w:val="00EB6638"/>
    <w:rsid w:val="00EC31AB"/>
    <w:rsid w:val="00ED280A"/>
    <w:rsid w:val="00ED337F"/>
    <w:rsid w:val="00ED4287"/>
    <w:rsid w:val="00ED42EB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0F16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1BD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44A3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DFD42-920B-42F4-97CE-896C3C5A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4557</TotalTime>
  <Pages>7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11091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Kirill</cp:lastModifiedBy>
  <cp:revision>235</cp:revision>
  <dcterms:created xsi:type="dcterms:W3CDTF">2014-01-10T16:36:00Z</dcterms:created>
  <dcterms:modified xsi:type="dcterms:W3CDTF">2014-09-01T07:51:00Z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