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698D9" w14:textId="04805577" w:rsidR="00013DDF" w:rsidRDefault="00256FDD">
      <w:r>
        <w:t>27/06/2018</w:t>
      </w:r>
    </w:p>
    <w:p w14:paraId="4A5B704D" w14:textId="25146A28" w:rsidR="00256FDD" w:rsidRDefault="00256FDD">
      <w:r>
        <w:t>16:00 – PM</w:t>
      </w:r>
    </w:p>
    <w:p w14:paraId="2DC5342C" w14:textId="489F596D" w:rsidR="00256FDD" w:rsidRDefault="00256FDD" w:rsidP="00256FD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Base para a narração de história</w:t>
      </w:r>
    </w:p>
    <w:p w14:paraId="24369021" w14:textId="5CE1BD7E" w:rsidR="00256FDD" w:rsidRDefault="00256FDD" w:rsidP="00256FDD">
      <w:pPr>
        <w:rPr>
          <w:color w:val="FF0000"/>
        </w:rPr>
      </w:pPr>
      <w:r w:rsidRPr="00256FDD">
        <w:rPr>
          <w:color w:val="FF0000"/>
        </w:rPr>
        <w:t>FREETIME</w:t>
      </w:r>
    </w:p>
    <w:p w14:paraId="5B2F7CBD" w14:textId="4A50479D" w:rsidR="00256FDD" w:rsidRDefault="00256FDD" w:rsidP="00256FDD">
      <w:pPr>
        <w:spacing w:after="0"/>
      </w:pPr>
      <w:r>
        <w:tab/>
        <w:t>A história começa com um herói, a história não pode começar pela cidade! A cidade vai ser introduzida após conhecer o herói. (Erro no roteiro do primeiro jogo).</w:t>
      </w:r>
    </w:p>
    <w:p w14:paraId="04D83924" w14:textId="7614CB27" w:rsidR="00256FDD" w:rsidRDefault="00256FDD" w:rsidP="00256FDD">
      <w:pPr>
        <w:spacing w:after="0"/>
      </w:pPr>
    </w:p>
    <w:p w14:paraId="16C29666" w14:textId="3791C4EA" w:rsidR="00256FDD" w:rsidRDefault="00256FDD" w:rsidP="00256FDD">
      <w:pPr>
        <w:spacing w:after="0"/>
      </w:pPr>
      <w:r>
        <w:t>“Criar um personagem naquilo que o Lugar, Cidade ou Ambiente oferece”</w:t>
      </w:r>
    </w:p>
    <w:p w14:paraId="6E3C04EB" w14:textId="0F95A941" w:rsidR="00256FDD" w:rsidRDefault="00256FDD" w:rsidP="00256FDD">
      <w:pPr>
        <w:spacing w:after="0"/>
      </w:pPr>
    </w:p>
    <w:p w14:paraId="7273BAC4" w14:textId="64065EBF" w:rsidR="00256FDD" w:rsidRDefault="00256FDD" w:rsidP="00256FDD">
      <w:pPr>
        <w:spacing w:after="0"/>
      </w:pPr>
      <w:r>
        <w:t>O herói parte da primeira classe de aprendiz. Em busca de ser um guerreiro no meio do caminho ele decide ser mago.</w:t>
      </w:r>
    </w:p>
    <w:p w14:paraId="636DC2BD" w14:textId="77777777" w:rsidR="00256FDD" w:rsidRDefault="00256FDD" w:rsidP="00256FDD">
      <w:pPr>
        <w:spacing w:after="0"/>
      </w:pPr>
    </w:p>
    <w:p w14:paraId="57316FDF" w14:textId="04D4C872" w:rsidR="00256FDD" w:rsidRDefault="00256FDD" w:rsidP="00256FDD">
      <w:pPr>
        <w:spacing w:after="0"/>
      </w:pPr>
      <w:r>
        <w:t>“Não necessariamente você precisa ser um guerreiro no começo, pode começar com uma classe e trocar ela no decorrer da história”</w:t>
      </w:r>
    </w:p>
    <w:p w14:paraId="721A7396" w14:textId="7BD127D7" w:rsidR="00256FDD" w:rsidRDefault="00256FDD" w:rsidP="00256FDD">
      <w:pPr>
        <w:spacing w:after="0"/>
      </w:pPr>
    </w:p>
    <w:p w14:paraId="21F2681B" w14:textId="5EC9C79E" w:rsidR="00256FDD" w:rsidRDefault="00256FDD" w:rsidP="00256FDD">
      <w:pPr>
        <w:spacing w:after="0"/>
      </w:pPr>
      <w:r>
        <w:t>Vem o mago que entrega um item, com esse item ele parte para o seu objetivo.</w:t>
      </w:r>
    </w:p>
    <w:p w14:paraId="7DFBE351" w14:textId="434CA259" w:rsidR="00256FDD" w:rsidRDefault="00256FDD" w:rsidP="00256FDD">
      <w:pPr>
        <w:spacing w:after="0"/>
      </w:pPr>
    </w:p>
    <w:p w14:paraId="6DFCF6FD" w14:textId="1152FE2A" w:rsidR="00256FDD" w:rsidRDefault="00256FDD" w:rsidP="00256FDD">
      <w:pPr>
        <w:spacing w:after="0"/>
        <w:rPr>
          <w:b/>
        </w:rPr>
      </w:pPr>
      <w:r w:rsidRPr="00256FDD">
        <w:rPr>
          <w:b/>
        </w:rPr>
        <w:t>CLASSES</w:t>
      </w:r>
    </w:p>
    <w:p w14:paraId="37ED4C4D" w14:textId="3486B255" w:rsidR="00256FDD" w:rsidRDefault="00256FDD" w:rsidP="00256FDD">
      <w:pPr>
        <w:spacing w:after="0"/>
      </w:pPr>
      <w:r>
        <w:rPr>
          <w:b/>
        </w:rPr>
        <w:t xml:space="preserve"> - </w:t>
      </w:r>
      <w:r>
        <w:t>NORMIES-DE-BORN: são pessoas comuns que não usam magia.</w:t>
      </w:r>
    </w:p>
    <w:p w14:paraId="2E743AA6" w14:textId="77777777" w:rsidR="00256FDD" w:rsidRDefault="00256FDD" w:rsidP="00256FDD">
      <w:pPr>
        <w:spacing w:after="0"/>
      </w:pPr>
    </w:p>
    <w:p w14:paraId="49DA2732" w14:textId="3BFACEFE" w:rsidR="00256FDD" w:rsidRDefault="00256FDD" w:rsidP="00256FDD">
      <w:pPr>
        <w:spacing w:after="0"/>
      </w:pPr>
      <w:r>
        <w:t xml:space="preserve"> - MACONS-DE-BORN: são as pessoas que usam magia livremente.</w:t>
      </w:r>
    </w:p>
    <w:p w14:paraId="1FE3B433" w14:textId="7D84DEC4" w:rsidR="00256FDD" w:rsidRDefault="00256FDD" w:rsidP="00256FDD">
      <w:pPr>
        <w:spacing w:after="0"/>
      </w:pPr>
    </w:p>
    <w:p w14:paraId="6D630807" w14:textId="5D13DB3E" w:rsidR="00256FDD" w:rsidRDefault="00256FDD" w:rsidP="00256FDD">
      <w:pPr>
        <w:spacing w:after="0"/>
      </w:pPr>
      <w:r>
        <w:t xml:space="preserve"> - MESTIÇOS-DE-BORN: são as classes filhos de NORMIES com MACONS, eles também podem ser equilibrados ou desiguais.</w:t>
      </w:r>
    </w:p>
    <w:p w14:paraId="5DCECA24" w14:textId="0115C1AA" w:rsidR="00256FDD" w:rsidRDefault="00256FDD" w:rsidP="00256FDD">
      <w:pPr>
        <w:spacing w:after="0"/>
      </w:pPr>
    </w:p>
    <w:p w14:paraId="3AB34B48" w14:textId="0F1644EC" w:rsidR="009D115E" w:rsidRDefault="009D115E" w:rsidP="00256FDD">
      <w:pPr>
        <w:spacing w:after="0"/>
      </w:pPr>
      <w:r>
        <w:t xml:space="preserve"> - HIBRIDOS-DE-BORN: são as pessoas filhas de MESTIÇOS com MACONS ou NORMIES.</w:t>
      </w:r>
    </w:p>
    <w:p w14:paraId="645ECD60" w14:textId="23F9CC32" w:rsidR="009D115E" w:rsidRDefault="009D115E" w:rsidP="00256FDD">
      <w:pPr>
        <w:spacing w:after="0"/>
      </w:pPr>
    </w:p>
    <w:p w14:paraId="411B585B" w14:textId="1E12D187" w:rsidR="009D115E" w:rsidRDefault="009D115E" w:rsidP="00256FDD">
      <w:pPr>
        <w:spacing w:after="0"/>
      </w:pPr>
      <w:r>
        <w:t xml:space="preserve">Parte </w:t>
      </w:r>
      <w:proofErr w:type="gramStart"/>
      <w:r>
        <w:t>Técnica[</w:t>
      </w:r>
      <w:proofErr w:type="gramEnd"/>
      <w:r>
        <w:t>Deixar a opção de escolher a classe ou aleatório]</w:t>
      </w:r>
    </w:p>
    <w:p w14:paraId="52FCF884" w14:textId="4DD6BCF0" w:rsidR="009D115E" w:rsidRDefault="009D115E" w:rsidP="00256FDD">
      <w:pPr>
        <w:spacing w:after="0"/>
      </w:pPr>
    </w:p>
    <w:p w14:paraId="4F9B96B1" w14:textId="6C4016E5" w:rsidR="009D115E" w:rsidRPr="004C6B34" w:rsidRDefault="004C6B34" w:rsidP="004C6B34">
      <w:pPr>
        <w:spacing w:after="0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 xml:space="preserve">                      </w:t>
      </w:r>
      <w:r w:rsidRPr="004C6B34">
        <w:rPr>
          <w:b/>
          <w:noProof/>
          <w:sz w:val="28"/>
          <w:szCs w:val="28"/>
        </w:rPr>
        <w:t>NORMIES</w:t>
      </w:r>
    </w:p>
    <w:p w14:paraId="6913A539" w14:textId="019E30E7" w:rsidR="004C6B34" w:rsidRDefault="004C6B34" w:rsidP="004C6B34">
      <w:pPr>
        <w:spacing w:after="0"/>
        <w:ind w:left="1416" w:firstLine="708"/>
        <w:rPr>
          <w:noProof/>
        </w:rPr>
      </w:pPr>
      <w:r w:rsidRPr="004C6B34">
        <w:rPr>
          <w:noProof/>
        </w:rPr>
        <w:t>APRENDIZ</w:t>
      </w:r>
    </w:p>
    <w:p w14:paraId="2CC6CF55" w14:textId="6D9E3DF0" w:rsidR="004C6B34" w:rsidRDefault="004C6B34" w:rsidP="004C6B34">
      <w:pPr>
        <w:spacing w:after="0"/>
        <w:ind w:left="1416" w:firstLine="70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B142D" wp14:editId="7338DB30">
                <wp:simplePos x="0" y="0"/>
                <wp:positionH relativeFrom="column">
                  <wp:posOffset>1682115</wp:posOffset>
                </wp:positionH>
                <wp:positionV relativeFrom="paragraph">
                  <wp:posOffset>39370</wp:posOffset>
                </wp:positionV>
                <wp:extent cx="0" cy="390525"/>
                <wp:effectExtent l="76200" t="0" r="57150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81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132.45pt;margin-top:3.1pt;width:0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D2DF158" w14:textId="77777777" w:rsidR="004C6B34" w:rsidRPr="004C6B34" w:rsidRDefault="004C6B34" w:rsidP="004C6B34">
      <w:pPr>
        <w:spacing w:after="0"/>
        <w:ind w:left="1416" w:firstLine="708"/>
        <w:rPr>
          <w:noProof/>
        </w:rPr>
      </w:pPr>
    </w:p>
    <w:p w14:paraId="562003E9" w14:textId="084680CD" w:rsidR="009D115E" w:rsidRDefault="009D115E" w:rsidP="00256FD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7FAB7" wp14:editId="4205522C">
                <wp:simplePos x="0" y="0"/>
                <wp:positionH relativeFrom="column">
                  <wp:posOffset>1234440</wp:posOffset>
                </wp:positionH>
                <wp:positionV relativeFrom="paragraph">
                  <wp:posOffset>106680</wp:posOffset>
                </wp:positionV>
                <wp:extent cx="866775" cy="0"/>
                <wp:effectExtent l="38100" t="76200" r="9525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6F76E" id="Conector de Seta Reta 6" o:spid="_x0000_s1026" type="#_x0000_t32" style="position:absolute;margin-left:97.2pt;margin-top:8.4pt;width:68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tab/>
        <w:t>GUERREIRO</w:t>
      </w:r>
      <w:r>
        <w:tab/>
      </w:r>
      <w:r>
        <w:tab/>
      </w:r>
      <w:r>
        <w:tab/>
        <w:t>ARQUEIRO</w:t>
      </w:r>
    </w:p>
    <w:p w14:paraId="18D4A4C5" w14:textId="0E51B07F" w:rsidR="009D115E" w:rsidRDefault="009D115E" w:rsidP="00256FD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5BFDD" wp14:editId="1102C3B8">
                <wp:simplePos x="0" y="0"/>
                <wp:positionH relativeFrom="column">
                  <wp:posOffset>1139190</wp:posOffset>
                </wp:positionH>
                <wp:positionV relativeFrom="paragraph">
                  <wp:posOffset>93980</wp:posOffset>
                </wp:positionV>
                <wp:extent cx="1190625" cy="1133475"/>
                <wp:effectExtent l="38100" t="38100" r="47625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133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B613B" id="Conector de Seta Reta 8" o:spid="_x0000_s1026" type="#_x0000_t32" style="position:absolute;margin-left:89.7pt;margin-top:7.4pt;width:93.75pt;height:89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A9E61" wp14:editId="2FBDA223">
                <wp:simplePos x="0" y="0"/>
                <wp:positionH relativeFrom="column">
                  <wp:posOffset>824865</wp:posOffset>
                </wp:positionH>
                <wp:positionV relativeFrom="paragraph">
                  <wp:posOffset>93980</wp:posOffset>
                </wp:positionV>
                <wp:extent cx="0" cy="1162050"/>
                <wp:effectExtent l="76200" t="3810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57EB4" id="Conector de Seta Reta 11" o:spid="_x0000_s1026" type="#_x0000_t32" style="position:absolute;margin-left:64.95pt;margin-top:7.4pt;width:0;height:9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8973B" wp14:editId="10D78949">
                <wp:simplePos x="0" y="0"/>
                <wp:positionH relativeFrom="column">
                  <wp:posOffset>2691765</wp:posOffset>
                </wp:positionH>
                <wp:positionV relativeFrom="paragraph">
                  <wp:posOffset>141605</wp:posOffset>
                </wp:positionV>
                <wp:extent cx="0" cy="1009650"/>
                <wp:effectExtent l="76200" t="38100" r="571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AC1DD" id="Conector de Seta Reta 10" o:spid="_x0000_s1026" type="#_x0000_t32" style="position:absolute;margin-left:211.95pt;margin-top:11.15pt;width:0;height:7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DA113" wp14:editId="07D23AEC">
                <wp:simplePos x="0" y="0"/>
                <wp:positionH relativeFrom="column">
                  <wp:posOffset>1005839</wp:posOffset>
                </wp:positionH>
                <wp:positionV relativeFrom="paragraph">
                  <wp:posOffset>141604</wp:posOffset>
                </wp:positionV>
                <wp:extent cx="1571625" cy="1057275"/>
                <wp:effectExtent l="38100" t="38100" r="66675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1057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F1C61" id="Conector de Seta Reta 9" o:spid="_x0000_s1026" type="#_x0000_t32" style="position:absolute;margin-left:79.2pt;margin-top:11.15pt;width:123.75pt;height:8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99E45BC" w14:textId="67E5FD35" w:rsidR="009D115E" w:rsidRDefault="009D115E" w:rsidP="00256FDD">
      <w:pPr>
        <w:spacing w:after="0"/>
      </w:pPr>
    </w:p>
    <w:p w14:paraId="7D2FD821" w14:textId="2F837030" w:rsidR="009D115E" w:rsidRDefault="009D115E" w:rsidP="00256FDD">
      <w:pPr>
        <w:spacing w:after="0"/>
      </w:pPr>
    </w:p>
    <w:p w14:paraId="6073A133" w14:textId="0E8A445E" w:rsidR="009D115E" w:rsidRDefault="009D115E" w:rsidP="00256FD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1FE5A" wp14:editId="42092D01">
                <wp:simplePos x="0" y="0"/>
                <wp:positionH relativeFrom="column">
                  <wp:posOffset>2863215</wp:posOffset>
                </wp:positionH>
                <wp:positionV relativeFrom="paragraph">
                  <wp:posOffset>74930</wp:posOffset>
                </wp:positionV>
                <wp:extent cx="904875" cy="0"/>
                <wp:effectExtent l="0" t="76200" r="9525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D6C7B" id="Conector de Seta Reta 12" o:spid="_x0000_s1026" type="#_x0000_t32" style="position:absolute;margin-left:225.45pt;margin-top:5.9pt;width:71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C6B34"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MESTIÇOS - HIBRIDOS</w:t>
      </w:r>
    </w:p>
    <w:p w14:paraId="4948E04D" w14:textId="75D6E7E6" w:rsidR="009D115E" w:rsidRDefault="009D115E" w:rsidP="00256FDD">
      <w:pPr>
        <w:spacing w:after="0"/>
      </w:pPr>
      <w:r>
        <w:tab/>
      </w:r>
    </w:p>
    <w:p w14:paraId="32D95620" w14:textId="56C9EACE" w:rsidR="009D115E" w:rsidRDefault="009D115E" w:rsidP="00256FDD">
      <w:pPr>
        <w:spacing w:after="0"/>
      </w:pPr>
    </w:p>
    <w:p w14:paraId="1B41D13B" w14:textId="47048998" w:rsidR="009D115E" w:rsidRDefault="009D115E" w:rsidP="00256FDD">
      <w:pPr>
        <w:spacing w:after="0"/>
      </w:pPr>
    </w:p>
    <w:p w14:paraId="141F58CC" w14:textId="3AC2AE49" w:rsidR="009D115E" w:rsidRDefault="004C6B34" w:rsidP="00256FD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4FD49" wp14:editId="7CEC1FC0">
                <wp:simplePos x="0" y="0"/>
                <wp:positionH relativeFrom="column">
                  <wp:posOffset>1815465</wp:posOffset>
                </wp:positionH>
                <wp:positionV relativeFrom="paragraph">
                  <wp:posOffset>168275</wp:posOffset>
                </wp:positionV>
                <wp:extent cx="0" cy="180975"/>
                <wp:effectExtent l="76200" t="38100" r="57150" b="95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86264" id="Conector de Seta Reta 14" o:spid="_x0000_s1026" type="#_x0000_t32" style="position:absolute;margin-left:142.95pt;margin-top:13.25pt;width:0;height:14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D11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FEB10" wp14:editId="27945D1F">
                <wp:simplePos x="0" y="0"/>
                <wp:positionH relativeFrom="column">
                  <wp:posOffset>1443990</wp:posOffset>
                </wp:positionH>
                <wp:positionV relativeFrom="paragraph">
                  <wp:posOffset>110490</wp:posOffset>
                </wp:positionV>
                <wp:extent cx="723900" cy="0"/>
                <wp:effectExtent l="38100" t="76200" r="19050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D4A0A" id="Conector de Seta Reta 5" o:spid="_x0000_s1026" type="#_x0000_t32" style="position:absolute;margin-left:113.7pt;margin-top:8.7pt;width:5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D115E">
        <w:tab/>
        <w:t>MAGIA BRANCA</w:t>
      </w:r>
      <w:r w:rsidR="009D115E">
        <w:tab/>
      </w:r>
      <w:r w:rsidR="009D115E">
        <w:tab/>
        <w:t>MAGIA NEGRA</w:t>
      </w:r>
    </w:p>
    <w:p w14:paraId="6B70D5DC" w14:textId="77777777" w:rsidR="004C6B34" w:rsidRDefault="004C6B34" w:rsidP="00256FDD">
      <w:pPr>
        <w:spacing w:after="0"/>
      </w:pPr>
    </w:p>
    <w:p w14:paraId="678D9CDE" w14:textId="291B47C2" w:rsidR="004C6B34" w:rsidRDefault="004C6B34" w:rsidP="004C6B34">
      <w:pPr>
        <w:spacing w:after="0"/>
        <w:ind w:left="1416" w:firstLine="708"/>
      </w:pPr>
      <w:r>
        <w:t xml:space="preserve">     APRENDIZ</w:t>
      </w:r>
    </w:p>
    <w:p w14:paraId="5BDD408D" w14:textId="782FA458" w:rsidR="004C6B34" w:rsidRPr="004C6B34" w:rsidRDefault="004C6B34" w:rsidP="004C6B3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Pr="004C6B34">
        <w:rPr>
          <w:b/>
          <w:sz w:val="28"/>
          <w:szCs w:val="28"/>
        </w:rPr>
        <w:t>MACONS</w:t>
      </w:r>
    </w:p>
    <w:p w14:paraId="3672596B" w14:textId="5EE5A07C" w:rsidR="004C6B34" w:rsidRPr="00644765" w:rsidRDefault="00644765" w:rsidP="00256FDD">
      <w:pPr>
        <w:spacing w:after="0"/>
        <w:rPr>
          <w:color w:val="FF0000"/>
        </w:rPr>
      </w:pPr>
      <w:r w:rsidRPr="00644765">
        <w:rPr>
          <w:color w:val="FF0000"/>
        </w:rPr>
        <w:lastRenderedPageBreak/>
        <w:t>OBS: REVISAR O TEXTO</w:t>
      </w:r>
    </w:p>
    <w:p w14:paraId="2A4AA3DE" w14:textId="0FDDFE38" w:rsidR="00644765" w:rsidRDefault="00644765" w:rsidP="00256FDD">
      <w:pPr>
        <w:spacing w:after="0"/>
        <w:rPr>
          <w:color w:val="FF0000"/>
        </w:rPr>
      </w:pPr>
      <w:r w:rsidRPr="00644765">
        <w:rPr>
          <w:color w:val="FF0000"/>
        </w:rPr>
        <w:tab/>
        <w:t>Você pode encontrar um furo no roteiro, é importante revisá-lo.</w:t>
      </w:r>
    </w:p>
    <w:p w14:paraId="526E56ED" w14:textId="6E099EDB" w:rsidR="00644765" w:rsidRDefault="00644765" w:rsidP="00256FDD">
      <w:pPr>
        <w:spacing w:after="0"/>
        <w:rPr>
          <w:color w:val="FF0000"/>
        </w:rPr>
      </w:pPr>
    </w:p>
    <w:p w14:paraId="0F696B26" w14:textId="517FC930" w:rsidR="00616C25" w:rsidRDefault="00616C25" w:rsidP="00256FDD">
      <w:pPr>
        <w:spacing w:after="0"/>
      </w:pPr>
      <w:r>
        <w:t>DEFINIÇÂO DE PERSONAGENS – PARTE TECNICA</w:t>
      </w:r>
    </w:p>
    <w:p w14:paraId="2E5610E1" w14:textId="36D2446E" w:rsidR="00616C25" w:rsidRDefault="00616C25" w:rsidP="00256FDD">
      <w:pPr>
        <w:spacing w:after="0"/>
      </w:pPr>
    </w:p>
    <w:p w14:paraId="3B980EBF" w14:textId="510B6A67" w:rsidR="00616C25" w:rsidRDefault="00616C25" w:rsidP="00256FDD">
      <w:pPr>
        <w:spacing w:after="0"/>
      </w:pPr>
      <w:r>
        <w:t xml:space="preserve"> - Se o MESTIÇO puxar para o lado MACON ele é 75% MACON</w:t>
      </w:r>
    </w:p>
    <w:p w14:paraId="3DFDC650" w14:textId="4BADBD2F" w:rsidR="00616C25" w:rsidRDefault="00616C25" w:rsidP="00256FDD">
      <w:pPr>
        <w:spacing w:after="0"/>
      </w:pPr>
    </w:p>
    <w:p w14:paraId="633F90E9" w14:textId="786C1107" w:rsidR="00616C25" w:rsidRDefault="00616C25" w:rsidP="00256FDD">
      <w:pPr>
        <w:spacing w:after="0"/>
      </w:pPr>
      <w:r>
        <w:t xml:space="preserve"> - Se ele puxar para o lado NORMIE ele é 75% NORMIE.</w:t>
      </w:r>
    </w:p>
    <w:p w14:paraId="64D6444F" w14:textId="0B0773D4" w:rsidR="00616C25" w:rsidRDefault="00616C25" w:rsidP="00256FDD">
      <w:pPr>
        <w:spacing w:after="0"/>
      </w:pPr>
    </w:p>
    <w:p w14:paraId="37F3396C" w14:textId="0FC16276" w:rsidR="00616C25" w:rsidRDefault="00616C25" w:rsidP="00256FDD">
      <w:pPr>
        <w:spacing w:after="0"/>
      </w:pPr>
      <w:r>
        <w:t xml:space="preserve"> - O HIBRIDO é 50% de cada.</w:t>
      </w:r>
    </w:p>
    <w:p w14:paraId="08EAFED2" w14:textId="3A3E6960" w:rsidR="00616C25" w:rsidRDefault="00616C25" w:rsidP="00256FDD">
      <w:pPr>
        <w:spacing w:after="0"/>
      </w:pPr>
    </w:p>
    <w:p w14:paraId="075D4C5D" w14:textId="11B2B21C" w:rsidR="00616C25" w:rsidRDefault="00616C25" w:rsidP="006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MACON + MESTIÇO MACON</w:t>
      </w:r>
    </w:p>
    <w:p w14:paraId="0F67A442" w14:textId="619C5B5E" w:rsidR="00616C25" w:rsidRDefault="00616C25" w:rsidP="006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80% MACON, 20% NORMIE</w:t>
      </w:r>
    </w:p>
    <w:p w14:paraId="2241A9B8" w14:textId="04C0D05D" w:rsidR="00616C25" w:rsidRDefault="00616C25" w:rsidP="00616C25">
      <w:pPr>
        <w:spacing w:after="0"/>
      </w:pPr>
    </w:p>
    <w:p w14:paraId="40779BDD" w14:textId="41C785F7" w:rsidR="00616C25" w:rsidRDefault="00616C25" w:rsidP="006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NORMIE + MESTIÇO NORMIE</w:t>
      </w:r>
    </w:p>
    <w:p w14:paraId="1E6B3F5B" w14:textId="4AE182E5" w:rsidR="00616C25" w:rsidRDefault="00616C25" w:rsidP="006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80% NORMIE, 20% MACON</w:t>
      </w:r>
    </w:p>
    <w:p w14:paraId="48676D46" w14:textId="42D7E75A" w:rsidR="00616C25" w:rsidRDefault="00616C25" w:rsidP="00616C25">
      <w:pPr>
        <w:spacing w:after="0"/>
        <w:jc w:val="center"/>
      </w:pPr>
    </w:p>
    <w:p w14:paraId="6FD34820" w14:textId="6610064C" w:rsidR="00616C25" w:rsidRDefault="00616C25" w:rsidP="006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MACON + MESTIÇO NORMIE</w:t>
      </w:r>
    </w:p>
    <w:p w14:paraId="0FCE8BF8" w14:textId="10A32A66" w:rsidR="00616C25" w:rsidRDefault="00616C25" w:rsidP="006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40% MACON, 60% NORMIE</w:t>
      </w:r>
    </w:p>
    <w:p w14:paraId="5E9E3371" w14:textId="52185652" w:rsidR="00616C25" w:rsidRDefault="00616C25" w:rsidP="00616C25">
      <w:pPr>
        <w:spacing w:after="0"/>
        <w:jc w:val="center"/>
      </w:pPr>
    </w:p>
    <w:p w14:paraId="0AB470FF" w14:textId="02D168E4" w:rsidR="00616C25" w:rsidRDefault="00616C25" w:rsidP="006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NORMIE + MESTIÇO MACON</w:t>
      </w:r>
    </w:p>
    <w:p w14:paraId="36B1AF5F" w14:textId="2C1849AE" w:rsidR="00616C25" w:rsidRDefault="00616C25" w:rsidP="006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40% NORMIE, 60% MACON</w:t>
      </w:r>
    </w:p>
    <w:p w14:paraId="0300D5D7" w14:textId="74062ACB" w:rsidR="00616C25" w:rsidRDefault="00616C25" w:rsidP="00616C25">
      <w:pPr>
        <w:spacing w:after="0"/>
        <w:jc w:val="center"/>
      </w:pPr>
    </w:p>
    <w:p w14:paraId="2BA491A1" w14:textId="32DB121E" w:rsidR="00616C25" w:rsidRDefault="00616C25" w:rsidP="00070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MESTIÇO MACON + MESTIÇO NORMIE = HIBRIDO</w:t>
      </w:r>
    </w:p>
    <w:p w14:paraId="1952D99A" w14:textId="630CC1CE" w:rsidR="00616C25" w:rsidRDefault="00616C25" w:rsidP="00070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50% de cada</w:t>
      </w:r>
    </w:p>
    <w:p w14:paraId="7B73E748" w14:textId="287CA121" w:rsidR="0007089B" w:rsidRDefault="0007089B" w:rsidP="00616C25">
      <w:pPr>
        <w:spacing w:after="0"/>
        <w:jc w:val="center"/>
      </w:pPr>
    </w:p>
    <w:p w14:paraId="503E3F16" w14:textId="39CE7548" w:rsidR="0007089B" w:rsidRDefault="0007089B" w:rsidP="00616C25">
      <w:pPr>
        <w:spacing w:after="0"/>
        <w:jc w:val="center"/>
      </w:pPr>
      <w:proofErr w:type="gramStart"/>
      <w:r>
        <w:t>[Estudar</w:t>
      </w:r>
      <w:proofErr w:type="gramEnd"/>
      <w:r>
        <w:t xml:space="preserve"> híbridos + puros]</w:t>
      </w:r>
    </w:p>
    <w:p w14:paraId="40762A04" w14:textId="1036BF1C" w:rsidR="0007089B" w:rsidRDefault="0007089B" w:rsidP="00616C25">
      <w:pPr>
        <w:spacing w:after="0"/>
        <w:jc w:val="center"/>
      </w:pPr>
    </w:p>
    <w:p w14:paraId="1F4E5EFB" w14:textId="4C9D4E50" w:rsidR="0007089B" w:rsidRDefault="0007089B" w:rsidP="0007089B">
      <w:pPr>
        <w:spacing w:after="0"/>
      </w:pPr>
      <w:r>
        <w:t>No começo do jogo perguntar ao jogador se ele deseja escolher a classe ou se deseja escolher raça, se não é aleatório.</w:t>
      </w:r>
    </w:p>
    <w:p w14:paraId="49D22841" w14:textId="1E5F339C" w:rsidR="0007089B" w:rsidRDefault="0007089B" w:rsidP="0007089B">
      <w:pPr>
        <w:spacing w:after="0"/>
      </w:pPr>
    </w:p>
    <w:p w14:paraId="454BB406" w14:textId="6656D411" w:rsidR="0007089B" w:rsidRDefault="0007089B" w:rsidP="0007089B">
      <w:pPr>
        <w:spacing w:after="0"/>
      </w:pPr>
      <w:r>
        <w:t>ANTI-BUG</w:t>
      </w:r>
    </w:p>
    <w:p w14:paraId="2C126D9D" w14:textId="33939E6B" w:rsidR="0007089B" w:rsidRDefault="0007089B" w:rsidP="0007089B">
      <w:pPr>
        <w:spacing w:after="0"/>
      </w:pPr>
      <w:r>
        <w:t>Se o jogador escolheu ser NORMIE com Subclasse magia não é permitido pelo jogo</w:t>
      </w:r>
    </w:p>
    <w:p w14:paraId="41312FE9" w14:textId="1707CA99" w:rsidR="0007089B" w:rsidRDefault="0007089B" w:rsidP="0007089B">
      <w:pPr>
        <w:spacing w:after="0"/>
      </w:pPr>
    </w:p>
    <w:p w14:paraId="20F417F7" w14:textId="34BC3CC4" w:rsidR="0007089B" w:rsidRDefault="0007089B" w:rsidP="0007089B">
      <w:pPr>
        <w:spacing w:after="0"/>
      </w:pPr>
      <w:r>
        <w:t>Se escolheu ser NORMIE e no decorrer da jornada o seu máximo de acumulador MACON é 50% indo a 150% de status total.</w:t>
      </w:r>
    </w:p>
    <w:p w14:paraId="3473FDEA" w14:textId="60E0D8FA" w:rsidR="0007089B" w:rsidRDefault="0007089B" w:rsidP="0007089B">
      <w:pPr>
        <w:spacing w:after="0"/>
      </w:pPr>
    </w:p>
    <w:p w14:paraId="2CF0E4A6" w14:textId="0EE1BF29" w:rsidR="0007089B" w:rsidRDefault="0007089B" w:rsidP="0007089B">
      <w:pPr>
        <w:spacing w:after="0"/>
      </w:pPr>
      <w:r>
        <w:t>Quando for criar os monstros se basear em hierarquia</w:t>
      </w:r>
    </w:p>
    <w:p w14:paraId="056F4663" w14:textId="18EC0A2D" w:rsidR="0007089B" w:rsidRDefault="0007089B" w:rsidP="0007089B">
      <w:pPr>
        <w:spacing w:after="0"/>
      </w:pPr>
    </w:p>
    <w:p w14:paraId="324F1B64" w14:textId="7928C292" w:rsidR="0007089B" w:rsidRDefault="0007089B" w:rsidP="0007089B">
      <w:pPr>
        <w:spacing w:after="0"/>
      </w:pPr>
      <w:r>
        <w:t>PEÕES – GENERAIS E CHEFES</w:t>
      </w:r>
    </w:p>
    <w:p w14:paraId="2BBD44C4" w14:textId="5CB16071" w:rsidR="0007089B" w:rsidRDefault="0007089B" w:rsidP="0007089B">
      <w:pPr>
        <w:spacing w:after="0"/>
      </w:pPr>
      <w:r>
        <w:t>O chefe da primeira linha é o peão da segunda.</w:t>
      </w:r>
    </w:p>
    <w:p w14:paraId="1BCDACCA" w14:textId="3C6A7DC7" w:rsidR="0007089B" w:rsidRDefault="0007089B" w:rsidP="0007089B">
      <w:pPr>
        <w:spacing w:after="0"/>
      </w:pPr>
    </w:p>
    <w:p w14:paraId="5C67FE34" w14:textId="3EDA1023" w:rsidR="0007089B" w:rsidRDefault="0007089B" w:rsidP="0007089B">
      <w:pPr>
        <w:spacing w:after="0"/>
      </w:pPr>
      <w:r>
        <w:t xml:space="preserve">2h – Como Criar um Convite para aventura: atingir certo nível do herói, uma </w:t>
      </w:r>
      <w:proofErr w:type="spellStart"/>
      <w:r>
        <w:t>quest</w:t>
      </w:r>
      <w:proofErr w:type="spellEnd"/>
      <w:r>
        <w:t xml:space="preserve"> única ou formar um grupo para uma jornada.</w:t>
      </w:r>
    </w:p>
    <w:p w14:paraId="4EA9E3FC" w14:textId="669C0925" w:rsidR="0007089B" w:rsidRDefault="0007089B" w:rsidP="0007089B">
      <w:pPr>
        <w:spacing w:after="0"/>
      </w:pPr>
    </w:p>
    <w:p w14:paraId="0B17BF0A" w14:textId="3ED15FA8" w:rsidR="0007089B" w:rsidRDefault="0007089B" w:rsidP="0007089B">
      <w:pPr>
        <w:spacing w:after="0"/>
      </w:pPr>
      <w:r>
        <w:t>Assistência se não for formar um grupo, você vai receber algum item de um parente ou desconhecido.</w:t>
      </w:r>
    </w:p>
    <w:p w14:paraId="014F84A1" w14:textId="6FA6D5FA" w:rsidR="0007089B" w:rsidRDefault="0007089B" w:rsidP="0007089B">
      <w:pPr>
        <w:spacing w:after="0"/>
      </w:pPr>
      <w:r>
        <w:lastRenderedPageBreak/>
        <w:t>3h – A partida: Começa a aventura quando sai da cidade.</w:t>
      </w:r>
    </w:p>
    <w:p w14:paraId="6E6BC3CA" w14:textId="02F2F1F6" w:rsidR="0007089B" w:rsidRDefault="0007089B" w:rsidP="0007089B">
      <w:pPr>
        <w:spacing w:after="0"/>
      </w:pPr>
      <w:proofErr w:type="gramStart"/>
      <w:r>
        <w:t>[Caracteriza</w:t>
      </w:r>
      <w:proofErr w:type="gramEnd"/>
      <w:r>
        <w:t xml:space="preserve"> o herói como otimista.]</w:t>
      </w:r>
    </w:p>
    <w:p w14:paraId="3D392B41" w14:textId="553D41FE" w:rsidR="0007089B" w:rsidRDefault="0007089B" w:rsidP="0007089B">
      <w:pPr>
        <w:spacing w:after="0"/>
      </w:pPr>
    </w:p>
    <w:p w14:paraId="2A1994E7" w14:textId="6AF4CE1A" w:rsidR="0007089B" w:rsidRDefault="0007089B" w:rsidP="0007089B">
      <w:pPr>
        <w:spacing w:after="0"/>
      </w:pPr>
      <w:r>
        <w:t>4h – Testes: vão aparecer os primeiros monstros os PEÔES, você vai ter a opção de ATACAR ou FUGIR para um lugar seguro temporariamente.</w:t>
      </w:r>
    </w:p>
    <w:p w14:paraId="4C93A0E6" w14:textId="59965942" w:rsidR="0007089B" w:rsidRDefault="0007089B" w:rsidP="0007089B">
      <w:pPr>
        <w:spacing w:after="0"/>
      </w:pPr>
      <w:proofErr w:type="gramStart"/>
      <w:r>
        <w:t>[Se</w:t>
      </w:r>
      <w:proofErr w:type="gramEnd"/>
      <w:r>
        <w:t xml:space="preserve"> fugir é um herói por obrigação e no decorrer do jogo os status dos monstros aumentam]</w:t>
      </w:r>
    </w:p>
    <w:p w14:paraId="77EB2D7D" w14:textId="6930FA79" w:rsidR="0007089B" w:rsidRDefault="0007089B" w:rsidP="0007089B">
      <w:pPr>
        <w:spacing w:after="0"/>
      </w:pPr>
      <w:proofErr w:type="gramStart"/>
      <w:r>
        <w:t>[Se</w:t>
      </w:r>
      <w:proofErr w:type="gramEnd"/>
      <w:r>
        <w:t xml:space="preserve"> lutar é um herói otimista.]</w:t>
      </w:r>
    </w:p>
    <w:p w14:paraId="1705EEEB" w14:textId="59AB639E" w:rsidR="0007089B" w:rsidRDefault="0007089B" w:rsidP="0007089B">
      <w:pPr>
        <w:spacing w:after="0"/>
      </w:pPr>
    </w:p>
    <w:p w14:paraId="1F1991B9" w14:textId="32A134F4" w:rsidR="0007089B" w:rsidRDefault="0007089B" w:rsidP="0007089B">
      <w:pPr>
        <w:spacing w:after="0"/>
      </w:pPr>
      <w:r>
        <w:t>Durante a sua jogada você pode encontrar missões secundárias que te faram mais forte durante a sua jogada. Que pode interferir na sua jogada mudando o final do jogo, mas ela pode dar uma ajuda a mais.</w:t>
      </w:r>
    </w:p>
    <w:p w14:paraId="6D794A82" w14:textId="612C3D35" w:rsidR="0007089B" w:rsidRDefault="0007089B" w:rsidP="0007089B">
      <w:pPr>
        <w:spacing w:after="0"/>
      </w:pPr>
    </w:p>
    <w:p w14:paraId="79350E51" w14:textId="417F8E67" w:rsidR="0007089B" w:rsidRDefault="0007089B" w:rsidP="0007089B">
      <w:pPr>
        <w:spacing w:after="0"/>
      </w:pPr>
      <w:r>
        <w:t>Criar um cenário em volta de B</w:t>
      </w:r>
      <w:r w:rsidR="00A64150">
        <w:t xml:space="preserve">ORN, o herói pode partir ou não de </w:t>
      </w:r>
      <w:proofErr w:type="gramStart"/>
      <w:r w:rsidR="00A64150">
        <w:t>BORN</w:t>
      </w:r>
      <w:proofErr w:type="gramEnd"/>
      <w:r w:rsidR="00A64150">
        <w:t xml:space="preserve"> mas o seu ponto final é essa cidade.</w:t>
      </w:r>
    </w:p>
    <w:p w14:paraId="5586CEFF" w14:textId="2FBFF4B7" w:rsidR="00A64150" w:rsidRDefault="00A64150" w:rsidP="0007089B">
      <w:pPr>
        <w:spacing w:after="0"/>
      </w:pPr>
    </w:p>
    <w:p w14:paraId="405A6E1F" w14:textId="62193859" w:rsidR="00A64150" w:rsidRDefault="00A64150" w:rsidP="0007089B">
      <w:pPr>
        <w:spacing w:after="0"/>
      </w:pPr>
      <w:r>
        <w:t>5h – Abordagem: Primeiro chefe de todos os monstros, será o chefe linguarudo que via dar algumas pistas e começar uma luta. Ele não morrerá ficando com pouco vida, e vai deixar um item para trás.</w:t>
      </w:r>
    </w:p>
    <w:p w14:paraId="7C93892E" w14:textId="43029FF3" w:rsidR="00A64150" w:rsidRDefault="00A64150" w:rsidP="0007089B">
      <w:pPr>
        <w:spacing w:after="0"/>
      </w:pPr>
    </w:p>
    <w:p w14:paraId="56BEF907" w14:textId="6B03DEC9" w:rsidR="00A64150" w:rsidRDefault="00645F20" w:rsidP="0007089B">
      <w:pPr>
        <w:spacing w:after="0"/>
      </w:pPr>
      <w:r>
        <w:t>6h – Crise: aprende a usar a habilidade contrária.</w:t>
      </w:r>
    </w:p>
    <w:p w14:paraId="0E86A24F" w14:textId="5E0D69B8" w:rsidR="00645F20" w:rsidRDefault="00645F20" w:rsidP="0007089B">
      <w:pPr>
        <w:spacing w:after="0"/>
      </w:pPr>
    </w:p>
    <w:p w14:paraId="439D9A73" w14:textId="614981B0" w:rsidR="00645F20" w:rsidRDefault="00645F20" w:rsidP="0007089B">
      <w:pPr>
        <w:spacing w:after="0"/>
      </w:pPr>
      <w:r>
        <w:t xml:space="preserve">7h – Recompensa: NO próximo BOSS </w:t>
      </w:r>
      <w:proofErr w:type="spellStart"/>
      <w:r>
        <w:t>dropa</w:t>
      </w:r>
      <w:proofErr w:type="spellEnd"/>
      <w:r>
        <w:t xml:space="preserve"> algum item bom.</w:t>
      </w:r>
    </w:p>
    <w:p w14:paraId="5C01278F" w14:textId="335784FF" w:rsidR="00645F20" w:rsidRDefault="00645F20" w:rsidP="0007089B">
      <w:pPr>
        <w:spacing w:after="0"/>
      </w:pPr>
    </w:p>
    <w:p w14:paraId="3F9601A1" w14:textId="0ABE61A7" w:rsidR="00645F20" w:rsidRDefault="00645F20" w:rsidP="0007089B">
      <w:pPr>
        <w:spacing w:after="0"/>
      </w:pPr>
      <w:r>
        <w:t xml:space="preserve">8h – Desfecho: </w:t>
      </w:r>
      <w:proofErr w:type="spellStart"/>
      <w:r>
        <w:t>on</w:t>
      </w:r>
      <w:proofErr w:type="spellEnd"/>
      <w:r>
        <w:t xml:space="preserve"> de aparece a segunda Linhagem de monstros, vão haver vários desfechos, cada vez que você faz alguma coisa que muda a história.</w:t>
      </w:r>
    </w:p>
    <w:p w14:paraId="44B4E8E9" w14:textId="6B57FC2F" w:rsidR="00645F20" w:rsidRDefault="00645F20" w:rsidP="0007089B">
      <w:pPr>
        <w:spacing w:after="0"/>
      </w:pPr>
    </w:p>
    <w:p w14:paraId="29728ED0" w14:textId="6A1AD9B6" w:rsidR="00645F20" w:rsidRDefault="00645F20" w:rsidP="0007089B">
      <w:pPr>
        <w:spacing w:after="0"/>
      </w:pPr>
      <w:r>
        <w:t>9h – O retorno: não é o final do jogo é só para voltar para entregar ou informar alguma missão, para atualizar o jornal da aventura.</w:t>
      </w:r>
    </w:p>
    <w:p w14:paraId="231F18C6" w14:textId="7B062EDB" w:rsidR="00645F20" w:rsidRDefault="00645F20" w:rsidP="0007089B">
      <w:pPr>
        <w:spacing w:after="0"/>
      </w:pPr>
    </w:p>
    <w:p w14:paraId="374079FA" w14:textId="2B5A99BB" w:rsidR="00645F20" w:rsidRDefault="00645F20" w:rsidP="0007089B">
      <w:pPr>
        <w:spacing w:after="0"/>
      </w:pPr>
      <w:r>
        <w:t>10h – nova Vida: indica que você domina 2 classes e uma delas é 100% de dominação e outro APRENDIZ.</w:t>
      </w:r>
    </w:p>
    <w:p w14:paraId="4DC8633D" w14:textId="1B93FFDE" w:rsidR="00645F20" w:rsidRDefault="00645F20" w:rsidP="0007089B">
      <w:pPr>
        <w:spacing w:after="0"/>
      </w:pPr>
    </w:p>
    <w:p w14:paraId="17CB9FEC" w14:textId="7A7E430C" w:rsidR="00645F20" w:rsidRDefault="00645F20" w:rsidP="0007089B">
      <w:pPr>
        <w:spacing w:after="0"/>
      </w:pPr>
      <w:r>
        <w:t>“No hibrido e mestiço escolher qual das habilidades aplicar.”</w:t>
      </w:r>
    </w:p>
    <w:p w14:paraId="58DF279B" w14:textId="03FF5614" w:rsidR="00645F20" w:rsidRDefault="00645F20" w:rsidP="0007089B">
      <w:pPr>
        <w:spacing w:after="0"/>
      </w:pPr>
    </w:p>
    <w:p w14:paraId="7595FEE6" w14:textId="5C656F15" w:rsidR="00645F20" w:rsidRDefault="00645F20" w:rsidP="0007089B">
      <w:pPr>
        <w:spacing w:after="0"/>
      </w:pPr>
      <w:r>
        <w:t>11h – Resolução: missões secundárias que não foram compridas tornam-se missões obrigatórias ao final do jogo. Final secundário será mostrado ao lutar com o chefe no final das missões.</w:t>
      </w:r>
    </w:p>
    <w:p w14:paraId="3A635863" w14:textId="1042AD0D" w:rsidR="00645F20" w:rsidRDefault="00645F20" w:rsidP="0007089B">
      <w:pPr>
        <w:spacing w:after="0"/>
      </w:pPr>
    </w:p>
    <w:p w14:paraId="68F59274" w14:textId="25EFC27E" w:rsidR="00645F20" w:rsidRPr="00645F20" w:rsidRDefault="00645F20" w:rsidP="0007089B">
      <w:pPr>
        <w:spacing w:after="0"/>
      </w:pPr>
      <w:r>
        <w:t>12h – No final você se torna um herói.</w:t>
      </w:r>
      <w:bookmarkStart w:id="0" w:name="_GoBack"/>
      <w:bookmarkEnd w:id="0"/>
    </w:p>
    <w:sectPr w:rsidR="00645F20" w:rsidRPr="00645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A7"/>
    <w:rsid w:val="00013DDF"/>
    <w:rsid w:val="0007089B"/>
    <w:rsid w:val="00256FDD"/>
    <w:rsid w:val="004C6B34"/>
    <w:rsid w:val="00616C25"/>
    <w:rsid w:val="00644765"/>
    <w:rsid w:val="00645F20"/>
    <w:rsid w:val="009D115E"/>
    <w:rsid w:val="00A64150"/>
    <w:rsid w:val="00C2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EE3F"/>
  <w15:chartTrackingRefBased/>
  <w15:docId w15:val="{B0D4770E-8C8D-45D2-A241-6D77035E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637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Rafael Da Silva Souza</dc:creator>
  <cp:keywords/>
  <dc:description/>
  <cp:lastModifiedBy>Joao Rafael Da Silva Souza</cp:lastModifiedBy>
  <cp:revision>5</cp:revision>
  <dcterms:created xsi:type="dcterms:W3CDTF">2018-06-28T14:26:00Z</dcterms:created>
  <dcterms:modified xsi:type="dcterms:W3CDTF">2018-06-28T15:24:00Z</dcterms:modified>
</cp:coreProperties>
</file>