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49DF4" w14:textId="77777777" w:rsidR="00981926" w:rsidRDefault="00981926">
      <w:pPr>
        <w:rPr>
          <w:rFonts w:ascii="Tahoma" w:hAnsi="Tahoma" w:cs="Tahoma"/>
        </w:rPr>
      </w:pPr>
    </w:p>
    <w:p w14:paraId="108CCAF2" w14:textId="77777777" w:rsidR="00981926" w:rsidRDefault="00981926" w:rsidP="00981926">
      <w:pPr>
        <w:jc w:val="center"/>
        <w:rPr>
          <w:rFonts w:ascii="Tahoma" w:hAnsi="Tahoma" w:cs="Tahoma"/>
        </w:rPr>
      </w:pPr>
      <w:r>
        <w:rPr>
          <w:rFonts w:ascii="Tahoma" w:hAnsi="Tahoma" w:cs="Tahoma"/>
          <w:noProof/>
        </w:rPr>
        <w:drawing>
          <wp:inline distT="0" distB="0" distL="0" distR="0" wp14:anchorId="764F181C" wp14:editId="2E225C00">
            <wp:extent cx="3752850" cy="3752850"/>
            <wp:effectExtent l="0" t="0" r="0" b="0"/>
            <wp:docPr id="322199986" name="Imagen 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99986" name="Imagen 6" descr="Imagen que contiene 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752850" cy="3752850"/>
                    </a:xfrm>
                    <a:prstGeom prst="rect">
                      <a:avLst/>
                    </a:prstGeom>
                  </pic:spPr>
                </pic:pic>
              </a:graphicData>
            </a:graphic>
          </wp:inline>
        </w:drawing>
      </w:r>
    </w:p>
    <w:p w14:paraId="68A34752" w14:textId="77777777" w:rsidR="00981926" w:rsidRDefault="00981926" w:rsidP="00981926">
      <w:pPr>
        <w:jc w:val="center"/>
        <w:rPr>
          <w:rFonts w:ascii="Tahoma" w:hAnsi="Tahoma" w:cs="Tahoma"/>
        </w:rPr>
      </w:pPr>
    </w:p>
    <w:p w14:paraId="6FB03E38" w14:textId="77777777" w:rsidR="00981926" w:rsidRDefault="00981926" w:rsidP="00981926">
      <w:pPr>
        <w:pStyle w:val="Ttulo"/>
      </w:pPr>
      <w:r>
        <w:t>ESTACION CLIMATOLOGICA</w:t>
      </w:r>
    </w:p>
    <w:p w14:paraId="5F234EA5" w14:textId="77777777" w:rsidR="00981926" w:rsidRDefault="00981926" w:rsidP="00981926">
      <w:pPr>
        <w:pStyle w:val="Ttulo"/>
      </w:pPr>
      <w:r>
        <w:t>PROYECTO FERIA CIENTIFICA JUNIO 2024</w:t>
      </w:r>
    </w:p>
    <w:p w14:paraId="0DD77441" w14:textId="77777777" w:rsidR="00981926" w:rsidRDefault="00981926" w:rsidP="00981926">
      <w:pPr>
        <w:rPr>
          <w:rFonts w:ascii="Tahoma" w:hAnsi="Tahoma" w:cs="Tahoma"/>
        </w:rPr>
      </w:pPr>
    </w:p>
    <w:p w14:paraId="56D9CDF7" w14:textId="77777777" w:rsidR="00981926" w:rsidRPr="00981926" w:rsidRDefault="00981926" w:rsidP="00981926">
      <w:pPr>
        <w:pStyle w:val="Subttulo"/>
        <w:jc w:val="center"/>
      </w:pPr>
      <w:r w:rsidRPr="00981926">
        <w:t>ANALISIS Y DISENO BASE DE DATOS</w:t>
      </w:r>
    </w:p>
    <w:p w14:paraId="55F5735A" w14:textId="77777777" w:rsidR="00981926" w:rsidRDefault="00981926" w:rsidP="00981926">
      <w:pPr>
        <w:rPr>
          <w:rFonts w:ascii="Tahoma" w:hAnsi="Tahoma" w:cs="Tahoma"/>
        </w:rPr>
      </w:pPr>
    </w:p>
    <w:p w14:paraId="23D38CFB" w14:textId="77777777" w:rsidR="00981926" w:rsidRPr="00981926" w:rsidRDefault="00981926" w:rsidP="00981926">
      <w:pPr>
        <w:jc w:val="right"/>
        <w:rPr>
          <w:rFonts w:ascii="Tahoma" w:hAnsi="Tahoma" w:cs="Tahoma"/>
          <w:sz w:val="20"/>
          <w:szCs w:val="20"/>
        </w:rPr>
      </w:pPr>
      <w:r w:rsidRPr="00981926">
        <w:rPr>
          <w:rFonts w:ascii="Tahoma" w:hAnsi="Tahoma" w:cs="Tahoma"/>
          <w:sz w:val="20"/>
          <w:szCs w:val="20"/>
        </w:rPr>
        <w:t>ROLANDO ROQUE</w:t>
      </w:r>
    </w:p>
    <w:p w14:paraId="05D43714" w14:textId="77777777" w:rsidR="00981926" w:rsidRPr="00981926" w:rsidRDefault="00981926" w:rsidP="00981926">
      <w:pPr>
        <w:jc w:val="right"/>
        <w:rPr>
          <w:rFonts w:ascii="Tahoma" w:hAnsi="Tahoma" w:cs="Tahoma"/>
          <w:sz w:val="20"/>
          <w:szCs w:val="20"/>
        </w:rPr>
      </w:pPr>
      <w:r w:rsidRPr="00981926">
        <w:rPr>
          <w:rFonts w:ascii="Tahoma" w:hAnsi="Tahoma" w:cs="Tahoma"/>
          <w:sz w:val="20"/>
          <w:szCs w:val="20"/>
        </w:rPr>
        <w:t>LESLIE URBINA</w:t>
      </w:r>
    </w:p>
    <w:p w14:paraId="3951AF17" w14:textId="77777777" w:rsidR="00981926" w:rsidRPr="00981926" w:rsidRDefault="00981926" w:rsidP="00981926">
      <w:pPr>
        <w:jc w:val="right"/>
        <w:rPr>
          <w:rFonts w:ascii="Tahoma" w:hAnsi="Tahoma" w:cs="Tahoma"/>
          <w:sz w:val="20"/>
          <w:szCs w:val="20"/>
        </w:rPr>
      </w:pPr>
      <w:r w:rsidRPr="00981926">
        <w:rPr>
          <w:rFonts w:ascii="Tahoma" w:hAnsi="Tahoma" w:cs="Tahoma"/>
          <w:sz w:val="20"/>
          <w:szCs w:val="20"/>
        </w:rPr>
        <w:t>JORGE RIVERA</w:t>
      </w:r>
    </w:p>
    <w:p w14:paraId="0DB6E15F" w14:textId="77777777" w:rsidR="00981926" w:rsidRPr="00981926" w:rsidRDefault="00981926" w:rsidP="00981926">
      <w:pPr>
        <w:jc w:val="right"/>
        <w:rPr>
          <w:rFonts w:ascii="Tahoma" w:hAnsi="Tahoma" w:cs="Tahoma"/>
          <w:sz w:val="20"/>
          <w:szCs w:val="20"/>
        </w:rPr>
      </w:pPr>
      <w:r w:rsidRPr="00981926">
        <w:rPr>
          <w:rFonts w:ascii="Tahoma" w:hAnsi="Tahoma" w:cs="Tahoma"/>
          <w:sz w:val="20"/>
          <w:szCs w:val="20"/>
        </w:rPr>
        <w:t>FERNADO CHAVEZ</w:t>
      </w:r>
    </w:p>
    <w:p w14:paraId="799F7734" w14:textId="3BF0AF16" w:rsidR="00981926" w:rsidRPr="00981926" w:rsidRDefault="00981926" w:rsidP="00981926">
      <w:pPr>
        <w:jc w:val="right"/>
        <w:rPr>
          <w:rFonts w:ascii="Tahoma" w:hAnsi="Tahoma" w:cs="Tahoma"/>
          <w:sz w:val="20"/>
          <w:szCs w:val="20"/>
        </w:rPr>
      </w:pPr>
      <w:r w:rsidRPr="00981926">
        <w:rPr>
          <w:rFonts w:ascii="Tahoma" w:hAnsi="Tahoma" w:cs="Tahoma"/>
          <w:sz w:val="20"/>
          <w:szCs w:val="20"/>
        </w:rPr>
        <w:t>ENRIQUE COLINDRES</w:t>
      </w:r>
      <w:r w:rsidRPr="00981926">
        <w:rPr>
          <w:rFonts w:ascii="Tahoma" w:hAnsi="Tahoma" w:cs="Tahoma"/>
          <w:sz w:val="20"/>
          <w:szCs w:val="20"/>
        </w:rPr>
        <w:br w:type="page"/>
      </w:r>
    </w:p>
    <w:p w14:paraId="6389BE7D" w14:textId="77777777" w:rsidR="00981926" w:rsidRDefault="003568E7">
      <w:pPr>
        <w:rPr>
          <w:rFonts w:ascii="Tahoma" w:eastAsiaTheme="majorEastAsia" w:hAnsi="Tahoma" w:cs="Tahoma"/>
          <w:color w:val="0F4761" w:themeColor="accent1" w:themeShade="BF"/>
          <w:kern w:val="0"/>
          <w:sz w:val="32"/>
          <w:szCs w:val="32"/>
          <w:lang w:eastAsia="es-NI"/>
          <w14:ligatures w14:val="none"/>
        </w:rPr>
      </w:pPr>
      <w:r>
        <w:rPr>
          <w:rFonts w:ascii="Tahoma" w:hAnsi="Tahoma" w:cs="Tahoma"/>
        </w:rPr>
        <w:lastRenderedPageBreak/>
        <w:br w:type="page"/>
      </w:r>
    </w:p>
    <w:sdt>
      <w:sdtPr>
        <w:rPr>
          <w:rFonts w:asciiTheme="minorHAnsi" w:eastAsiaTheme="minorHAnsi" w:hAnsiTheme="minorHAnsi" w:cstheme="minorBidi"/>
          <w:color w:val="auto"/>
          <w:kern w:val="2"/>
          <w:sz w:val="24"/>
          <w:szCs w:val="24"/>
          <w:lang w:val="es-ES" w:eastAsia="en-US"/>
          <w14:ligatures w14:val="standardContextual"/>
        </w:rPr>
        <w:id w:val="266279432"/>
        <w:docPartObj>
          <w:docPartGallery w:val="Table of Contents"/>
          <w:docPartUnique/>
        </w:docPartObj>
      </w:sdtPr>
      <w:sdtEndPr>
        <w:rPr>
          <w:b/>
          <w:bCs/>
        </w:rPr>
      </w:sdtEndPr>
      <w:sdtContent>
        <w:p w14:paraId="365DAE6F" w14:textId="4FFBBF88" w:rsidR="00981926" w:rsidRDefault="00981926">
          <w:pPr>
            <w:pStyle w:val="TtuloTDC"/>
          </w:pPr>
          <w:r>
            <w:rPr>
              <w:lang w:val="es-ES"/>
            </w:rPr>
            <w:t>Contenido</w:t>
          </w:r>
        </w:p>
        <w:p w14:paraId="74352223" w14:textId="7062C602" w:rsidR="00981926" w:rsidRDefault="00981926">
          <w:pPr>
            <w:pStyle w:val="TDC1"/>
            <w:tabs>
              <w:tab w:val="right" w:leader="dot" w:pos="9350"/>
            </w:tabs>
            <w:rPr>
              <w:rFonts w:eastAsiaTheme="minorEastAsia"/>
              <w:noProof/>
              <w:lang w:eastAsia="es-NI"/>
            </w:rPr>
          </w:pPr>
          <w:r>
            <w:fldChar w:fldCharType="begin"/>
          </w:r>
          <w:r>
            <w:instrText xml:space="preserve"> TOC \o "1-3" \h \z \u </w:instrText>
          </w:r>
          <w:r>
            <w:fldChar w:fldCharType="separate"/>
          </w:r>
          <w:hyperlink w:anchor="_Toc169990225" w:history="1">
            <w:r w:rsidRPr="000C27A6">
              <w:rPr>
                <w:rStyle w:val="Hipervnculo"/>
                <w:noProof/>
              </w:rPr>
              <w:t>Introducción</w:t>
            </w:r>
            <w:r>
              <w:rPr>
                <w:noProof/>
                <w:webHidden/>
              </w:rPr>
              <w:tab/>
            </w:r>
            <w:r>
              <w:rPr>
                <w:noProof/>
                <w:webHidden/>
              </w:rPr>
              <w:fldChar w:fldCharType="begin"/>
            </w:r>
            <w:r>
              <w:rPr>
                <w:noProof/>
                <w:webHidden/>
              </w:rPr>
              <w:instrText xml:space="preserve"> PAGEREF _Toc169990225 \h </w:instrText>
            </w:r>
            <w:r>
              <w:rPr>
                <w:noProof/>
                <w:webHidden/>
              </w:rPr>
            </w:r>
            <w:r>
              <w:rPr>
                <w:noProof/>
                <w:webHidden/>
              </w:rPr>
              <w:fldChar w:fldCharType="separate"/>
            </w:r>
            <w:r w:rsidR="006C4B23">
              <w:rPr>
                <w:noProof/>
                <w:webHidden/>
              </w:rPr>
              <w:t>4</w:t>
            </w:r>
            <w:r>
              <w:rPr>
                <w:noProof/>
                <w:webHidden/>
              </w:rPr>
              <w:fldChar w:fldCharType="end"/>
            </w:r>
          </w:hyperlink>
        </w:p>
        <w:p w14:paraId="356B9B2A" w14:textId="5D6EB14F" w:rsidR="00981926" w:rsidRDefault="00000000">
          <w:pPr>
            <w:pStyle w:val="TDC1"/>
            <w:tabs>
              <w:tab w:val="right" w:leader="dot" w:pos="9350"/>
            </w:tabs>
            <w:rPr>
              <w:rFonts w:eastAsiaTheme="minorEastAsia"/>
              <w:noProof/>
              <w:lang w:eastAsia="es-NI"/>
            </w:rPr>
          </w:pPr>
          <w:hyperlink w:anchor="_Toc169990226" w:history="1">
            <w:r w:rsidR="00981926" w:rsidRPr="000C27A6">
              <w:rPr>
                <w:rStyle w:val="Hipervnculo"/>
                <w:noProof/>
              </w:rPr>
              <w:t>Planteamiento del Escenario</w:t>
            </w:r>
            <w:r w:rsidR="00981926">
              <w:rPr>
                <w:noProof/>
                <w:webHidden/>
              </w:rPr>
              <w:tab/>
            </w:r>
            <w:r w:rsidR="00981926">
              <w:rPr>
                <w:noProof/>
                <w:webHidden/>
              </w:rPr>
              <w:fldChar w:fldCharType="begin"/>
            </w:r>
            <w:r w:rsidR="00981926">
              <w:rPr>
                <w:noProof/>
                <w:webHidden/>
              </w:rPr>
              <w:instrText xml:space="preserve"> PAGEREF _Toc169990226 \h </w:instrText>
            </w:r>
            <w:r w:rsidR="00981926">
              <w:rPr>
                <w:noProof/>
                <w:webHidden/>
              </w:rPr>
            </w:r>
            <w:r w:rsidR="00981926">
              <w:rPr>
                <w:noProof/>
                <w:webHidden/>
              </w:rPr>
              <w:fldChar w:fldCharType="separate"/>
            </w:r>
            <w:r w:rsidR="006C4B23">
              <w:rPr>
                <w:noProof/>
                <w:webHidden/>
              </w:rPr>
              <w:t>4</w:t>
            </w:r>
            <w:r w:rsidR="00981926">
              <w:rPr>
                <w:noProof/>
                <w:webHidden/>
              </w:rPr>
              <w:fldChar w:fldCharType="end"/>
            </w:r>
          </w:hyperlink>
        </w:p>
        <w:p w14:paraId="7C2C7D3C" w14:textId="42F74FF9" w:rsidR="00981926" w:rsidRDefault="00000000">
          <w:pPr>
            <w:pStyle w:val="TDC1"/>
            <w:tabs>
              <w:tab w:val="right" w:leader="dot" w:pos="9350"/>
            </w:tabs>
            <w:rPr>
              <w:rFonts w:eastAsiaTheme="minorEastAsia"/>
              <w:noProof/>
              <w:lang w:eastAsia="es-NI"/>
            </w:rPr>
          </w:pPr>
          <w:hyperlink w:anchor="_Toc169990227" w:history="1">
            <w:r w:rsidR="00981926" w:rsidRPr="000C27A6">
              <w:rPr>
                <w:rStyle w:val="Hipervnculo"/>
                <w:noProof/>
              </w:rPr>
              <w:t>Presupuesto y Tiempo de Implementación</w:t>
            </w:r>
            <w:r w:rsidR="00981926">
              <w:rPr>
                <w:noProof/>
                <w:webHidden/>
              </w:rPr>
              <w:tab/>
            </w:r>
            <w:r w:rsidR="00981926">
              <w:rPr>
                <w:noProof/>
                <w:webHidden/>
              </w:rPr>
              <w:fldChar w:fldCharType="begin"/>
            </w:r>
            <w:r w:rsidR="00981926">
              <w:rPr>
                <w:noProof/>
                <w:webHidden/>
              </w:rPr>
              <w:instrText xml:space="preserve"> PAGEREF _Toc169990227 \h </w:instrText>
            </w:r>
            <w:r w:rsidR="00981926">
              <w:rPr>
                <w:noProof/>
                <w:webHidden/>
              </w:rPr>
            </w:r>
            <w:r w:rsidR="00981926">
              <w:rPr>
                <w:noProof/>
                <w:webHidden/>
              </w:rPr>
              <w:fldChar w:fldCharType="separate"/>
            </w:r>
            <w:r w:rsidR="006C4B23">
              <w:rPr>
                <w:noProof/>
                <w:webHidden/>
              </w:rPr>
              <w:t>4</w:t>
            </w:r>
            <w:r w:rsidR="00981926">
              <w:rPr>
                <w:noProof/>
                <w:webHidden/>
              </w:rPr>
              <w:fldChar w:fldCharType="end"/>
            </w:r>
          </w:hyperlink>
        </w:p>
        <w:p w14:paraId="51CD64FA" w14:textId="0B29E5F9" w:rsidR="00981926" w:rsidRDefault="00000000">
          <w:pPr>
            <w:pStyle w:val="TDC1"/>
            <w:tabs>
              <w:tab w:val="right" w:leader="dot" w:pos="9350"/>
            </w:tabs>
            <w:rPr>
              <w:rFonts w:eastAsiaTheme="minorEastAsia"/>
              <w:noProof/>
              <w:lang w:eastAsia="es-NI"/>
            </w:rPr>
          </w:pPr>
          <w:hyperlink w:anchor="_Toc169990228" w:history="1">
            <w:r w:rsidR="00981926" w:rsidRPr="000C27A6">
              <w:rPr>
                <w:rStyle w:val="Hipervnculo"/>
                <w:noProof/>
              </w:rPr>
              <w:t>Detalle del Cronograma</w:t>
            </w:r>
            <w:r w:rsidR="00981926">
              <w:rPr>
                <w:noProof/>
                <w:webHidden/>
              </w:rPr>
              <w:tab/>
            </w:r>
            <w:r w:rsidR="00981926">
              <w:rPr>
                <w:noProof/>
                <w:webHidden/>
              </w:rPr>
              <w:fldChar w:fldCharType="begin"/>
            </w:r>
            <w:r w:rsidR="00981926">
              <w:rPr>
                <w:noProof/>
                <w:webHidden/>
              </w:rPr>
              <w:instrText xml:space="preserve"> PAGEREF _Toc169990228 \h </w:instrText>
            </w:r>
            <w:r w:rsidR="00981926">
              <w:rPr>
                <w:noProof/>
                <w:webHidden/>
              </w:rPr>
            </w:r>
            <w:r w:rsidR="00981926">
              <w:rPr>
                <w:noProof/>
                <w:webHidden/>
              </w:rPr>
              <w:fldChar w:fldCharType="separate"/>
            </w:r>
            <w:r w:rsidR="006C4B23">
              <w:rPr>
                <w:noProof/>
                <w:webHidden/>
              </w:rPr>
              <w:t>5</w:t>
            </w:r>
            <w:r w:rsidR="00981926">
              <w:rPr>
                <w:noProof/>
                <w:webHidden/>
              </w:rPr>
              <w:fldChar w:fldCharType="end"/>
            </w:r>
          </w:hyperlink>
        </w:p>
        <w:p w14:paraId="4FA7A02A" w14:textId="7492D434" w:rsidR="00981926" w:rsidRDefault="00000000">
          <w:pPr>
            <w:pStyle w:val="TDC1"/>
            <w:tabs>
              <w:tab w:val="right" w:leader="dot" w:pos="9350"/>
            </w:tabs>
            <w:rPr>
              <w:rFonts w:eastAsiaTheme="minorEastAsia"/>
              <w:noProof/>
              <w:lang w:eastAsia="es-NI"/>
            </w:rPr>
          </w:pPr>
          <w:hyperlink w:anchor="_Toc169990229" w:history="1">
            <w:r w:rsidR="00981926" w:rsidRPr="000C27A6">
              <w:rPr>
                <w:rStyle w:val="Hipervnculo"/>
                <w:noProof/>
              </w:rPr>
              <w:t>Descripción del Problema</w:t>
            </w:r>
            <w:r w:rsidR="00981926">
              <w:rPr>
                <w:noProof/>
                <w:webHidden/>
              </w:rPr>
              <w:tab/>
            </w:r>
            <w:r w:rsidR="00981926">
              <w:rPr>
                <w:noProof/>
                <w:webHidden/>
              </w:rPr>
              <w:fldChar w:fldCharType="begin"/>
            </w:r>
            <w:r w:rsidR="00981926">
              <w:rPr>
                <w:noProof/>
                <w:webHidden/>
              </w:rPr>
              <w:instrText xml:space="preserve"> PAGEREF _Toc169990229 \h </w:instrText>
            </w:r>
            <w:r w:rsidR="00981926">
              <w:rPr>
                <w:noProof/>
                <w:webHidden/>
              </w:rPr>
            </w:r>
            <w:r w:rsidR="00981926">
              <w:rPr>
                <w:noProof/>
                <w:webHidden/>
              </w:rPr>
              <w:fldChar w:fldCharType="separate"/>
            </w:r>
            <w:r w:rsidR="006C4B23">
              <w:rPr>
                <w:noProof/>
                <w:webHidden/>
              </w:rPr>
              <w:t>6</w:t>
            </w:r>
            <w:r w:rsidR="00981926">
              <w:rPr>
                <w:noProof/>
                <w:webHidden/>
              </w:rPr>
              <w:fldChar w:fldCharType="end"/>
            </w:r>
          </w:hyperlink>
        </w:p>
        <w:p w14:paraId="6CB840D3" w14:textId="1DF4C6DA" w:rsidR="00981926" w:rsidRDefault="00000000">
          <w:pPr>
            <w:pStyle w:val="TDC1"/>
            <w:tabs>
              <w:tab w:val="right" w:leader="dot" w:pos="9350"/>
            </w:tabs>
            <w:rPr>
              <w:rFonts w:eastAsiaTheme="minorEastAsia"/>
              <w:noProof/>
              <w:lang w:eastAsia="es-NI"/>
            </w:rPr>
          </w:pPr>
          <w:hyperlink w:anchor="_Toc169990230" w:history="1">
            <w:r w:rsidR="00981926" w:rsidRPr="000C27A6">
              <w:rPr>
                <w:rStyle w:val="Hipervnculo"/>
                <w:noProof/>
              </w:rPr>
              <w:t>Justificación del Problema</w:t>
            </w:r>
            <w:r w:rsidR="00981926">
              <w:rPr>
                <w:noProof/>
                <w:webHidden/>
              </w:rPr>
              <w:tab/>
            </w:r>
            <w:r w:rsidR="00981926">
              <w:rPr>
                <w:noProof/>
                <w:webHidden/>
              </w:rPr>
              <w:fldChar w:fldCharType="begin"/>
            </w:r>
            <w:r w:rsidR="00981926">
              <w:rPr>
                <w:noProof/>
                <w:webHidden/>
              </w:rPr>
              <w:instrText xml:space="preserve"> PAGEREF _Toc169990230 \h </w:instrText>
            </w:r>
            <w:r w:rsidR="00981926">
              <w:rPr>
                <w:noProof/>
                <w:webHidden/>
              </w:rPr>
            </w:r>
            <w:r w:rsidR="00981926">
              <w:rPr>
                <w:noProof/>
                <w:webHidden/>
              </w:rPr>
              <w:fldChar w:fldCharType="separate"/>
            </w:r>
            <w:r w:rsidR="006C4B23">
              <w:rPr>
                <w:noProof/>
                <w:webHidden/>
              </w:rPr>
              <w:t>6</w:t>
            </w:r>
            <w:r w:rsidR="00981926">
              <w:rPr>
                <w:noProof/>
                <w:webHidden/>
              </w:rPr>
              <w:fldChar w:fldCharType="end"/>
            </w:r>
          </w:hyperlink>
        </w:p>
        <w:p w14:paraId="739BC91F" w14:textId="2F153013" w:rsidR="00981926" w:rsidRDefault="00000000">
          <w:pPr>
            <w:pStyle w:val="TDC1"/>
            <w:tabs>
              <w:tab w:val="right" w:leader="dot" w:pos="9350"/>
            </w:tabs>
            <w:rPr>
              <w:rFonts w:eastAsiaTheme="minorEastAsia"/>
              <w:noProof/>
              <w:lang w:eastAsia="es-NI"/>
            </w:rPr>
          </w:pPr>
          <w:hyperlink w:anchor="_Toc169990231" w:history="1">
            <w:r w:rsidR="00981926" w:rsidRPr="000C27A6">
              <w:rPr>
                <w:rStyle w:val="Hipervnculo"/>
                <w:noProof/>
              </w:rPr>
              <w:t>Objetivo General</w:t>
            </w:r>
            <w:r w:rsidR="00981926">
              <w:rPr>
                <w:noProof/>
                <w:webHidden/>
              </w:rPr>
              <w:tab/>
            </w:r>
            <w:r w:rsidR="00981926">
              <w:rPr>
                <w:noProof/>
                <w:webHidden/>
              </w:rPr>
              <w:fldChar w:fldCharType="begin"/>
            </w:r>
            <w:r w:rsidR="00981926">
              <w:rPr>
                <w:noProof/>
                <w:webHidden/>
              </w:rPr>
              <w:instrText xml:space="preserve"> PAGEREF _Toc169990231 \h </w:instrText>
            </w:r>
            <w:r w:rsidR="00981926">
              <w:rPr>
                <w:noProof/>
                <w:webHidden/>
              </w:rPr>
            </w:r>
            <w:r w:rsidR="00981926">
              <w:rPr>
                <w:noProof/>
                <w:webHidden/>
              </w:rPr>
              <w:fldChar w:fldCharType="separate"/>
            </w:r>
            <w:r w:rsidR="006C4B23">
              <w:rPr>
                <w:noProof/>
                <w:webHidden/>
              </w:rPr>
              <w:t>7</w:t>
            </w:r>
            <w:r w:rsidR="00981926">
              <w:rPr>
                <w:noProof/>
                <w:webHidden/>
              </w:rPr>
              <w:fldChar w:fldCharType="end"/>
            </w:r>
          </w:hyperlink>
        </w:p>
        <w:p w14:paraId="3A7FAECF" w14:textId="30758388" w:rsidR="00981926" w:rsidRDefault="00000000">
          <w:pPr>
            <w:pStyle w:val="TDC1"/>
            <w:tabs>
              <w:tab w:val="right" w:leader="dot" w:pos="9350"/>
            </w:tabs>
            <w:rPr>
              <w:rFonts w:eastAsiaTheme="minorEastAsia"/>
              <w:noProof/>
              <w:lang w:eastAsia="es-NI"/>
            </w:rPr>
          </w:pPr>
          <w:hyperlink w:anchor="_Toc169990232" w:history="1">
            <w:r w:rsidR="00981926" w:rsidRPr="000C27A6">
              <w:rPr>
                <w:rStyle w:val="Hipervnculo"/>
                <w:noProof/>
              </w:rPr>
              <w:t>Objetivos Específicos</w:t>
            </w:r>
            <w:r w:rsidR="00981926">
              <w:rPr>
                <w:noProof/>
                <w:webHidden/>
              </w:rPr>
              <w:tab/>
            </w:r>
            <w:r w:rsidR="00981926">
              <w:rPr>
                <w:noProof/>
                <w:webHidden/>
              </w:rPr>
              <w:fldChar w:fldCharType="begin"/>
            </w:r>
            <w:r w:rsidR="00981926">
              <w:rPr>
                <w:noProof/>
                <w:webHidden/>
              </w:rPr>
              <w:instrText xml:space="preserve"> PAGEREF _Toc169990232 \h </w:instrText>
            </w:r>
            <w:r w:rsidR="00981926">
              <w:rPr>
                <w:noProof/>
                <w:webHidden/>
              </w:rPr>
            </w:r>
            <w:r w:rsidR="00981926">
              <w:rPr>
                <w:noProof/>
                <w:webHidden/>
              </w:rPr>
              <w:fldChar w:fldCharType="separate"/>
            </w:r>
            <w:r w:rsidR="006C4B23">
              <w:rPr>
                <w:noProof/>
                <w:webHidden/>
              </w:rPr>
              <w:t>7</w:t>
            </w:r>
            <w:r w:rsidR="00981926">
              <w:rPr>
                <w:noProof/>
                <w:webHidden/>
              </w:rPr>
              <w:fldChar w:fldCharType="end"/>
            </w:r>
          </w:hyperlink>
        </w:p>
        <w:p w14:paraId="4F62217A" w14:textId="70052B22" w:rsidR="00981926" w:rsidRDefault="00000000">
          <w:pPr>
            <w:pStyle w:val="TDC1"/>
            <w:tabs>
              <w:tab w:val="right" w:leader="dot" w:pos="9350"/>
            </w:tabs>
            <w:rPr>
              <w:rFonts w:eastAsiaTheme="minorEastAsia"/>
              <w:noProof/>
              <w:lang w:eastAsia="es-NI"/>
            </w:rPr>
          </w:pPr>
          <w:hyperlink w:anchor="_Toc169990233" w:history="1">
            <w:r w:rsidR="00981926" w:rsidRPr="000C27A6">
              <w:rPr>
                <w:rStyle w:val="Hipervnculo"/>
                <w:noProof/>
              </w:rPr>
              <w:t>Diseño Conceptual</w:t>
            </w:r>
            <w:r w:rsidR="00981926">
              <w:rPr>
                <w:noProof/>
                <w:webHidden/>
              </w:rPr>
              <w:tab/>
            </w:r>
            <w:r w:rsidR="00981926">
              <w:rPr>
                <w:noProof/>
                <w:webHidden/>
              </w:rPr>
              <w:fldChar w:fldCharType="begin"/>
            </w:r>
            <w:r w:rsidR="00981926">
              <w:rPr>
                <w:noProof/>
                <w:webHidden/>
              </w:rPr>
              <w:instrText xml:space="preserve"> PAGEREF _Toc169990233 \h </w:instrText>
            </w:r>
            <w:r w:rsidR="00981926">
              <w:rPr>
                <w:noProof/>
                <w:webHidden/>
              </w:rPr>
            </w:r>
            <w:r w:rsidR="00981926">
              <w:rPr>
                <w:noProof/>
                <w:webHidden/>
              </w:rPr>
              <w:fldChar w:fldCharType="separate"/>
            </w:r>
            <w:r w:rsidR="006C4B23">
              <w:rPr>
                <w:noProof/>
                <w:webHidden/>
              </w:rPr>
              <w:t>8</w:t>
            </w:r>
            <w:r w:rsidR="00981926">
              <w:rPr>
                <w:noProof/>
                <w:webHidden/>
              </w:rPr>
              <w:fldChar w:fldCharType="end"/>
            </w:r>
          </w:hyperlink>
        </w:p>
        <w:p w14:paraId="02AB1CD7" w14:textId="78F6010F" w:rsidR="00981926" w:rsidRDefault="00000000">
          <w:pPr>
            <w:pStyle w:val="TDC1"/>
            <w:tabs>
              <w:tab w:val="right" w:leader="dot" w:pos="9350"/>
            </w:tabs>
            <w:rPr>
              <w:rFonts w:eastAsiaTheme="minorEastAsia"/>
              <w:noProof/>
              <w:lang w:eastAsia="es-NI"/>
            </w:rPr>
          </w:pPr>
          <w:hyperlink w:anchor="_Toc169990234" w:history="1">
            <w:r w:rsidR="00981926" w:rsidRPr="000C27A6">
              <w:rPr>
                <w:rStyle w:val="Hipervnculo"/>
                <w:noProof/>
              </w:rPr>
              <w:t>Relaciones Existentes</w:t>
            </w:r>
            <w:r w:rsidR="00981926">
              <w:rPr>
                <w:noProof/>
                <w:webHidden/>
              </w:rPr>
              <w:tab/>
            </w:r>
            <w:r w:rsidR="00981926">
              <w:rPr>
                <w:noProof/>
                <w:webHidden/>
              </w:rPr>
              <w:fldChar w:fldCharType="begin"/>
            </w:r>
            <w:r w:rsidR="00981926">
              <w:rPr>
                <w:noProof/>
                <w:webHidden/>
              </w:rPr>
              <w:instrText xml:space="preserve"> PAGEREF _Toc169990234 \h </w:instrText>
            </w:r>
            <w:r w:rsidR="00981926">
              <w:rPr>
                <w:noProof/>
                <w:webHidden/>
              </w:rPr>
            </w:r>
            <w:r w:rsidR="00981926">
              <w:rPr>
                <w:noProof/>
                <w:webHidden/>
              </w:rPr>
              <w:fldChar w:fldCharType="separate"/>
            </w:r>
            <w:r w:rsidR="006C4B23">
              <w:rPr>
                <w:noProof/>
                <w:webHidden/>
              </w:rPr>
              <w:t>9</w:t>
            </w:r>
            <w:r w:rsidR="00981926">
              <w:rPr>
                <w:noProof/>
                <w:webHidden/>
              </w:rPr>
              <w:fldChar w:fldCharType="end"/>
            </w:r>
          </w:hyperlink>
        </w:p>
        <w:p w14:paraId="797E1D93" w14:textId="07C2BD74" w:rsidR="00981926" w:rsidRDefault="00000000">
          <w:pPr>
            <w:pStyle w:val="TDC1"/>
            <w:tabs>
              <w:tab w:val="right" w:leader="dot" w:pos="9350"/>
            </w:tabs>
            <w:rPr>
              <w:rFonts w:eastAsiaTheme="minorEastAsia"/>
              <w:noProof/>
              <w:lang w:eastAsia="es-NI"/>
            </w:rPr>
          </w:pPr>
          <w:hyperlink w:anchor="_Toc169990235" w:history="1">
            <w:r w:rsidR="00981926" w:rsidRPr="000C27A6">
              <w:rPr>
                <w:rStyle w:val="Hipervnculo"/>
                <w:noProof/>
              </w:rPr>
              <w:t>Diagrama Entidad relación</w:t>
            </w:r>
            <w:r w:rsidR="00981926">
              <w:rPr>
                <w:noProof/>
                <w:webHidden/>
              </w:rPr>
              <w:tab/>
            </w:r>
            <w:r w:rsidR="00981926">
              <w:rPr>
                <w:noProof/>
                <w:webHidden/>
              </w:rPr>
              <w:fldChar w:fldCharType="begin"/>
            </w:r>
            <w:r w:rsidR="00981926">
              <w:rPr>
                <w:noProof/>
                <w:webHidden/>
              </w:rPr>
              <w:instrText xml:space="preserve"> PAGEREF _Toc169990235 \h </w:instrText>
            </w:r>
            <w:r w:rsidR="00981926">
              <w:rPr>
                <w:noProof/>
                <w:webHidden/>
              </w:rPr>
            </w:r>
            <w:r w:rsidR="00981926">
              <w:rPr>
                <w:noProof/>
                <w:webHidden/>
              </w:rPr>
              <w:fldChar w:fldCharType="separate"/>
            </w:r>
            <w:r w:rsidR="006C4B23">
              <w:rPr>
                <w:noProof/>
                <w:webHidden/>
              </w:rPr>
              <w:t>9</w:t>
            </w:r>
            <w:r w:rsidR="00981926">
              <w:rPr>
                <w:noProof/>
                <w:webHidden/>
              </w:rPr>
              <w:fldChar w:fldCharType="end"/>
            </w:r>
          </w:hyperlink>
        </w:p>
        <w:p w14:paraId="76417674" w14:textId="4D1B1F82" w:rsidR="00981926" w:rsidRDefault="00000000">
          <w:pPr>
            <w:pStyle w:val="TDC1"/>
            <w:tabs>
              <w:tab w:val="right" w:leader="dot" w:pos="9350"/>
            </w:tabs>
            <w:rPr>
              <w:rFonts w:eastAsiaTheme="minorEastAsia"/>
              <w:noProof/>
              <w:lang w:eastAsia="es-NI"/>
            </w:rPr>
          </w:pPr>
          <w:hyperlink w:anchor="_Toc169990236" w:history="1">
            <w:r w:rsidR="00981926" w:rsidRPr="000C27A6">
              <w:rPr>
                <w:rStyle w:val="Hipervnculo"/>
                <w:noProof/>
              </w:rPr>
              <w:t>Restricciones</w:t>
            </w:r>
            <w:r w:rsidR="00981926">
              <w:rPr>
                <w:noProof/>
                <w:webHidden/>
              </w:rPr>
              <w:tab/>
            </w:r>
            <w:r w:rsidR="00981926">
              <w:rPr>
                <w:noProof/>
                <w:webHidden/>
              </w:rPr>
              <w:fldChar w:fldCharType="begin"/>
            </w:r>
            <w:r w:rsidR="00981926">
              <w:rPr>
                <w:noProof/>
                <w:webHidden/>
              </w:rPr>
              <w:instrText xml:space="preserve"> PAGEREF _Toc169990236 \h </w:instrText>
            </w:r>
            <w:r w:rsidR="00981926">
              <w:rPr>
                <w:noProof/>
                <w:webHidden/>
              </w:rPr>
            </w:r>
            <w:r w:rsidR="00981926">
              <w:rPr>
                <w:noProof/>
                <w:webHidden/>
              </w:rPr>
              <w:fldChar w:fldCharType="separate"/>
            </w:r>
            <w:r w:rsidR="006C4B23">
              <w:rPr>
                <w:noProof/>
                <w:webHidden/>
              </w:rPr>
              <w:t>10</w:t>
            </w:r>
            <w:r w:rsidR="00981926">
              <w:rPr>
                <w:noProof/>
                <w:webHidden/>
              </w:rPr>
              <w:fldChar w:fldCharType="end"/>
            </w:r>
          </w:hyperlink>
        </w:p>
        <w:p w14:paraId="486A4031" w14:textId="75B9DD67" w:rsidR="00981926" w:rsidRDefault="00000000">
          <w:pPr>
            <w:pStyle w:val="TDC1"/>
            <w:tabs>
              <w:tab w:val="right" w:leader="dot" w:pos="9350"/>
            </w:tabs>
            <w:rPr>
              <w:rFonts w:eastAsiaTheme="minorEastAsia"/>
              <w:noProof/>
              <w:lang w:eastAsia="es-NI"/>
            </w:rPr>
          </w:pPr>
          <w:hyperlink w:anchor="_Toc169990237" w:history="1">
            <w:r w:rsidR="00981926" w:rsidRPr="000C27A6">
              <w:rPr>
                <w:rStyle w:val="Hipervnculo"/>
                <w:noProof/>
              </w:rPr>
              <w:t>Cardinalidad</w:t>
            </w:r>
            <w:r w:rsidR="00981926">
              <w:rPr>
                <w:noProof/>
                <w:webHidden/>
              </w:rPr>
              <w:tab/>
            </w:r>
            <w:r w:rsidR="00981926">
              <w:rPr>
                <w:noProof/>
                <w:webHidden/>
              </w:rPr>
              <w:fldChar w:fldCharType="begin"/>
            </w:r>
            <w:r w:rsidR="00981926">
              <w:rPr>
                <w:noProof/>
                <w:webHidden/>
              </w:rPr>
              <w:instrText xml:space="preserve"> PAGEREF _Toc169990237 \h </w:instrText>
            </w:r>
            <w:r w:rsidR="00981926">
              <w:rPr>
                <w:noProof/>
                <w:webHidden/>
              </w:rPr>
            </w:r>
            <w:r w:rsidR="00981926">
              <w:rPr>
                <w:noProof/>
                <w:webHidden/>
              </w:rPr>
              <w:fldChar w:fldCharType="separate"/>
            </w:r>
            <w:r w:rsidR="006C4B23">
              <w:rPr>
                <w:noProof/>
                <w:webHidden/>
              </w:rPr>
              <w:t>10</w:t>
            </w:r>
            <w:r w:rsidR="00981926">
              <w:rPr>
                <w:noProof/>
                <w:webHidden/>
              </w:rPr>
              <w:fldChar w:fldCharType="end"/>
            </w:r>
          </w:hyperlink>
        </w:p>
        <w:p w14:paraId="2F2D81FA" w14:textId="353BB268" w:rsidR="00981926" w:rsidRDefault="00000000">
          <w:pPr>
            <w:pStyle w:val="TDC1"/>
            <w:tabs>
              <w:tab w:val="right" w:leader="dot" w:pos="9350"/>
            </w:tabs>
            <w:rPr>
              <w:rFonts w:eastAsiaTheme="minorEastAsia"/>
              <w:noProof/>
              <w:lang w:eastAsia="es-NI"/>
            </w:rPr>
          </w:pPr>
          <w:hyperlink w:anchor="_Toc169990238" w:history="1">
            <w:r w:rsidR="00981926" w:rsidRPr="000C27A6">
              <w:rPr>
                <w:rStyle w:val="Hipervnculo"/>
                <w:noProof/>
              </w:rPr>
              <w:t>Diseño Lógico</w:t>
            </w:r>
            <w:r w:rsidR="00981926">
              <w:rPr>
                <w:noProof/>
                <w:webHidden/>
              </w:rPr>
              <w:tab/>
            </w:r>
            <w:r w:rsidR="00981926">
              <w:rPr>
                <w:noProof/>
                <w:webHidden/>
              </w:rPr>
              <w:fldChar w:fldCharType="begin"/>
            </w:r>
            <w:r w:rsidR="00981926">
              <w:rPr>
                <w:noProof/>
                <w:webHidden/>
              </w:rPr>
              <w:instrText xml:space="preserve"> PAGEREF _Toc169990238 \h </w:instrText>
            </w:r>
            <w:r w:rsidR="00981926">
              <w:rPr>
                <w:noProof/>
                <w:webHidden/>
              </w:rPr>
            </w:r>
            <w:r w:rsidR="00981926">
              <w:rPr>
                <w:noProof/>
                <w:webHidden/>
              </w:rPr>
              <w:fldChar w:fldCharType="separate"/>
            </w:r>
            <w:r w:rsidR="006C4B23">
              <w:rPr>
                <w:noProof/>
                <w:webHidden/>
              </w:rPr>
              <w:t>10</w:t>
            </w:r>
            <w:r w:rsidR="00981926">
              <w:rPr>
                <w:noProof/>
                <w:webHidden/>
              </w:rPr>
              <w:fldChar w:fldCharType="end"/>
            </w:r>
          </w:hyperlink>
        </w:p>
        <w:p w14:paraId="7FE0160E" w14:textId="573651B6" w:rsidR="00981926" w:rsidRDefault="00000000">
          <w:pPr>
            <w:pStyle w:val="TDC1"/>
            <w:tabs>
              <w:tab w:val="right" w:leader="dot" w:pos="9350"/>
            </w:tabs>
            <w:rPr>
              <w:rFonts w:eastAsiaTheme="minorEastAsia"/>
              <w:noProof/>
              <w:lang w:eastAsia="es-NI"/>
            </w:rPr>
          </w:pPr>
          <w:hyperlink w:anchor="_Toc169990239" w:history="1">
            <w:r w:rsidR="00981926" w:rsidRPr="000C27A6">
              <w:rPr>
                <w:rStyle w:val="Hipervnculo"/>
                <w:noProof/>
              </w:rPr>
              <w:t>Esquema Entidad Relación</w:t>
            </w:r>
            <w:r w:rsidR="00981926">
              <w:rPr>
                <w:noProof/>
                <w:webHidden/>
              </w:rPr>
              <w:tab/>
            </w:r>
            <w:r w:rsidR="00981926">
              <w:rPr>
                <w:noProof/>
                <w:webHidden/>
              </w:rPr>
              <w:fldChar w:fldCharType="begin"/>
            </w:r>
            <w:r w:rsidR="00981926">
              <w:rPr>
                <w:noProof/>
                <w:webHidden/>
              </w:rPr>
              <w:instrText xml:space="preserve"> PAGEREF _Toc169990239 \h </w:instrText>
            </w:r>
            <w:r w:rsidR="00981926">
              <w:rPr>
                <w:noProof/>
                <w:webHidden/>
              </w:rPr>
            </w:r>
            <w:r w:rsidR="00981926">
              <w:rPr>
                <w:noProof/>
                <w:webHidden/>
              </w:rPr>
              <w:fldChar w:fldCharType="separate"/>
            </w:r>
            <w:r w:rsidR="006C4B23">
              <w:rPr>
                <w:noProof/>
                <w:webHidden/>
              </w:rPr>
              <w:t>10</w:t>
            </w:r>
            <w:r w:rsidR="00981926">
              <w:rPr>
                <w:noProof/>
                <w:webHidden/>
              </w:rPr>
              <w:fldChar w:fldCharType="end"/>
            </w:r>
          </w:hyperlink>
        </w:p>
        <w:p w14:paraId="52BB06CE" w14:textId="71AE8F34" w:rsidR="00981926" w:rsidRDefault="00000000">
          <w:pPr>
            <w:pStyle w:val="TDC1"/>
            <w:tabs>
              <w:tab w:val="right" w:leader="dot" w:pos="9350"/>
            </w:tabs>
            <w:rPr>
              <w:rFonts w:eastAsiaTheme="minorEastAsia"/>
              <w:noProof/>
              <w:lang w:eastAsia="es-NI"/>
            </w:rPr>
          </w:pPr>
          <w:hyperlink w:anchor="_Toc169990240" w:history="1">
            <w:r w:rsidR="00981926" w:rsidRPr="000C27A6">
              <w:rPr>
                <w:rStyle w:val="Hipervnculo"/>
                <w:noProof/>
              </w:rPr>
              <w:t>Afinación del Modelo Relacional a través de la Normalización</w:t>
            </w:r>
            <w:r w:rsidR="00981926">
              <w:rPr>
                <w:noProof/>
                <w:webHidden/>
              </w:rPr>
              <w:tab/>
            </w:r>
            <w:r w:rsidR="00981926">
              <w:rPr>
                <w:noProof/>
                <w:webHidden/>
              </w:rPr>
              <w:fldChar w:fldCharType="begin"/>
            </w:r>
            <w:r w:rsidR="00981926">
              <w:rPr>
                <w:noProof/>
                <w:webHidden/>
              </w:rPr>
              <w:instrText xml:space="preserve"> PAGEREF _Toc169990240 \h </w:instrText>
            </w:r>
            <w:r w:rsidR="00981926">
              <w:rPr>
                <w:noProof/>
                <w:webHidden/>
              </w:rPr>
            </w:r>
            <w:r w:rsidR="00981926">
              <w:rPr>
                <w:noProof/>
                <w:webHidden/>
              </w:rPr>
              <w:fldChar w:fldCharType="separate"/>
            </w:r>
            <w:r w:rsidR="006C4B23">
              <w:rPr>
                <w:noProof/>
                <w:webHidden/>
              </w:rPr>
              <w:t>11</w:t>
            </w:r>
            <w:r w:rsidR="00981926">
              <w:rPr>
                <w:noProof/>
                <w:webHidden/>
              </w:rPr>
              <w:fldChar w:fldCharType="end"/>
            </w:r>
          </w:hyperlink>
        </w:p>
        <w:p w14:paraId="6C00E014" w14:textId="5B47661E" w:rsidR="00981926" w:rsidRDefault="00000000">
          <w:pPr>
            <w:pStyle w:val="TDC1"/>
            <w:tabs>
              <w:tab w:val="right" w:leader="dot" w:pos="9350"/>
            </w:tabs>
            <w:rPr>
              <w:rFonts w:eastAsiaTheme="minorEastAsia"/>
              <w:noProof/>
              <w:lang w:eastAsia="es-NI"/>
            </w:rPr>
          </w:pPr>
          <w:hyperlink w:anchor="_Toc169990241" w:history="1">
            <w:r w:rsidR="00981926" w:rsidRPr="000C27A6">
              <w:rPr>
                <w:rStyle w:val="Hipervnculo"/>
                <w:noProof/>
              </w:rPr>
              <w:t>Restricciones de Integridad Referencial</w:t>
            </w:r>
            <w:r w:rsidR="00981926">
              <w:rPr>
                <w:noProof/>
                <w:webHidden/>
              </w:rPr>
              <w:tab/>
            </w:r>
            <w:r w:rsidR="00981926">
              <w:rPr>
                <w:noProof/>
                <w:webHidden/>
              </w:rPr>
              <w:fldChar w:fldCharType="begin"/>
            </w:r>
            <w:r w:rsidR="00981926">
              <w:rPr>
                <w:noProof/>
                <w:webHidden/>
              </w:rPr>
              <w:instrText xml:space="preserve"> PAGEREF _Toc169990241 \h </w:instrText>
            </w:r>
            <w:r w:rsidR="00981926">
              <w:rPr>
                <w:noProof/>
                <w:webHidden/>
              </w:rPr>
            </w:r>
            <w:r w:rsidR="00981926">
              <w:rPr>
                <w:noProof/>
                <w:webHidden/>
              </w:rPr>
              <w:fldChar w:fldCharType="separate"/>
            </w:r>
            <w:r w:rsidR="006C4B23">
              <w:rPr>
                <w:noProof/>
                <w:webHidden/>
              </w:rPr>
              <w:t>11</w:t>
            </w:r>
            <w:r w:rsidR="00981926">
              <w:rPr>
                <w:noProof/>
                <w:webHidden/>
              </w:rPr>
              <w:fldChar w:fldCharType="end"/>
            </w:r>
          </w:hyperlink>
        </w:p>
        <w:p w14:paraId="78A157E6" w14:textId="02332C2F" w:rsidR="00981926" w:rsidRDefault="00000000">
          <w:pPr>
            <w:pStyle w:val="TDC1"/>
            <w:tabs>
              <w:tab w:val="right" w:leader="dot" w:pos="9350"/>
            </w:tabs>
            <w:rPr>
              <w:rFonts w:eastAsiaTheme="minorEastAsia"/>
              <w:noProof/>
              <w:lang w:eastAsia="es-NI"/>
            </w:rPr>
          </w:pPr>
          <w:hyperlink w:anchor="_Toc169990242" w:history="1">
            <w:r w:rsidR="00981926" w:rsidRPr="000C27A6">
              <w:rPr>
                <w:rStyle w:val="Hipervnculo"/>
                <w:noProof/>
              </w:rPr>
              <w:t>Diccionario de Datos – Diseño Lógico</w:t>
            </w:r>
            <w:r w:rsidR="00981926">
              <w:rPr>
                <w:noProof/>
                <w:webHidden/>
              </w:rPr>
              <w:tab/>
            </w:r>
            <w:r w:rsidR="00981926">
              <w:rPr>
                <w:noProof/>
                <w:webHidden/>
              </w:rPr>
              <w:fldChar w:fldCharType="begin"/>
            </w:r>
            <w:r w:rsidR="00981926">
              <w:rPr>
                <w:noProof/>
                <w:webHidden/>
              </w:rPr>
              <w:instrText xml:space="preserve"> PAGEREF _Toc169990242 \h </w:instrText>
            </w:r>
            <w:r w:rsidR="00981926">
              <w:rPr>
                <w:noProof/>
                <w:webHidden/>
              </w:rPr>
            </w:r>
            <w:r w:rsidR="00981926">
              <w:rPr>
                <w:noProof/>
                <w:webHidden/>
              </w:rPr>
              <w:fldChar w:fldCharType="separate"/>
            </w:r>
            <w:r w:rsidR="006C4B23">
              <w:rPr>
                <w:noProof/>
                <w:webHidden/>
              </w:rPr>
              <w:t>12</w:t>
            </w:r>
            <w:r w:rsidR="00981926">
              <w:rPr>
                <w:noProof/>
                <w:webHidden/>
              </w:rPr>
              <w:fldChar w:fldCharType="end"/>
            </w:r>
          </w:hyperlink>
        </w:p>
        <w:p w14:paraId="60B5FD7A" w14:textId="36E3511C" w:rsidR="00981926" w:rsidRDefault="00000000">
          <w:pPr>
            <w:pStyle w:val="TDC1"/>
            <w:tabs>
              <w:tab w:val="right" w:leader="dot" w:pos="9350"/>
            </w:tabs>
            <w:rPr>
              <w:rFonts w:eastAsiaTheme="minorEastAsia"/>
              <w:noProof/>
              <w:lang w:eastAsia="es-NI"/>
            </w:rPr>
          </w:pPr>
          <w:hyperlink w:anchor="_Toc169990243" w:history="1">
            <w:r w:rsidR="00981926" w:rsidRPr="000C27A6">
              <w:rPr>
                <w:rStyle w:val="Hipervnculo"/>
                <w:noProof/>
              </w:rPr>
              <w:t>Descripción de las Tablas del Modelo Lógico</w:t>
            </w:r>
            <w:r w:rsidR="00981926">
              <w:rPr>
                <w:noProof/>
                <w:webHidden/>
              </w:rPr>
              <w:tab/>
            </w:r>
            <w:r w:rsidR="00981926">
              <w:rPr>
                <w:noProof/>
                <w:webHidden/>
              </w:rPr>
              <w:fldChar w:fldCharType="begin"/>
            </w:r>
            <w:r w:rsidR="00981926">
              <w:rPr>
                <w:noProof/>
                <w:webHidden/>
              </w:rPr>
              <w:instrText xml:space="preserve"> PAGEREF _Toc169990243 \h </w:instrText>
            </w:r>
            <w:r w:rsidR="00981926">
              <w:rPr>
                <w:noProof/>
                <w:webHidden/>
              </w:rPr>
            </w:r>
            <w:r w:rsidR="00981926">
              <w:rPr>
                <w:noProof/>
                <w:webHidden/>
              </w:rPr>
              <w:fldChar w:fldCharType="separate"/>
            </w:r>
            <w:r w:rsidR="006C4B23">
              <w:rPr>
                <w:noProof/>
                <w:webHidden/>
              </w:rPr>
              <w:t>13</w:t>
            </w:r>
            <w:r w:rsidR="00981926">
              <w:rPr>
                <w:noProof/>
                <w:webHidden/>
              </w:rPr>
              <w:fldChar w:fldCharType="end"/>
            </w:r>
          </w:hyperlink>
        </w:p>
        <w:p w14:paraId="40CA12F4" w14:textId="532E390D" w:rsidR="00981926" w:rsidRDefault="00000000">
          <w:pPr>
            <w:pStyle w:val="TDC1"/>
            <w:tabs>
              <w:tab w:val="right" w:leader="dot" w:pos="9350"/>
            </w:tabs>
            <w:rPr>
              <w:rFonts w:eastAsiaTheme="minorEastAsia"/>
              <w:noProof/>
              <w:lang w:eastAsia="es-NI"/>
            </w:rPr>
          </w:pPr>
          <w:hyperlink w:anchor="_Toc169990244" w:history="1">
            <w:r w:rsidR="00981926" w:rsidRPr="000C27A6">
              <w:rPr>
                <w:rStyle w:val="Hipervnculo"/>
                <w:noProof/>
              </w:rPr>
              <w:t>Modelo Físico</w:t>
            </w:r>
            <w:r w:rsidR="00981926">
              <w:rPr>
                <w:noProof/>
                <w:webHidden/>
              </w:rPr>
              <w:tab/>
            </w:r>
            <w:r w:rsidR="00981926">
              <w:rPr>
                <w:noProof/>
                <w:webHidden/>
              </w:rPr>
              <w:fldChar w:fldCharType="begin"/>
            </w:r>
            <w:r w:rsidR="00981926">
              <w:rPr>
                <w:noProof/>
                <w:webHidden/>
              </w:rPr>
              <w:instrText xml:space="preserve"> PAGEREF _Toc169990244 \h </w:instrText>
            </w:r>
            <w:r w:rsidR="00981926">
              <w:rPr>
                <w:noProof/>
                <w:webHidden/>
              </w:rPr>
            </w:r>
            <w:r w:rsidR="00981926">
              <w:rPr>
                <w:noProof/>
                <w:webHidden/>
              </w:rPr>
              <w:fldChar w:fldCharType="separate"/>
            </w:r>
            <w:r w:rsidR="006C4B23">
              <w:rPr>
                <w:noProof/>
                <w:webHidden/>
              </w:rPr>
              <w:t>13</w:t>
            </w:r>
            <w:r w:rsidR="00981926">
              <w:rPr>
                <w:noProof/>
                <w:webHidden/>
              </w:rPr>
              <w:fldChar w:fldCharType="end"/>
            </w:r>
          </w:hyperlink>
        </w:p>
        <w:p w14:paraId="2345E81E" w14:textId="1946D62F" w:rsidR="00981926" w:rsidRDefault="00000000">
          <w:pPr>
            <w:pStyle w:val="TDC1"/>
            <w:tabs>
              <w:tab w:val="right" w:leader="dot" w:pos="9350"/>
            </w:tabs>
            <w:rPr>
              <w:rFonts w:eastAsiaTheme="minorEastAsia"/>
              <w:noProof/>
              <w:lang w:eastAsia="es-NI"/>
            </w:rPr>
          </w:pPr>
          <w:hyperlink w:anchor="_Toc169990245" w:history="1">
            <w:r w:rsidR="00981926" w:rsidRPr="000C27A6">
              <w:rPr>
                <w:rStyle w:val="Hipervnculo"/>
                <w:noProof/>
              </w:rPr>
              <w:t>Restricciones de Dominio</w:t>
            </w:r>
            <w:r w:rsidR="00981926">
              <w:rPr>
                <w:noProof/>
                <w:webHidden/>
              </w:rPr>
              <w:tab/>
            </w:r>
            <w:r w:rsidR="00981926">
              <w:rPr>
                <w:noProof/>
                <w:webHidden/>
              </w:rPr>
              <w:fldChar w:fldCharType="begin"/>
            </w:r>
            <w:r w:rsidR="00981926">
              <w:rPr>
                <w:noProof/>
                <w:webHidden/>
              </w:rPr>
              <w:instrText xml:space="preserve"> PAGEREF _Toc169990245 \h </w:instrText>
            </w:r>
            <w:r w:rsidR="00981926">
              <w:rPr>
                <w:noProof/>
                <w:webHidden/>
              </w:rPr>
            </w:r>
            <w:r w:rsidR="00981926">
              <w:rPr>
                <w:noProof/>
                <w:webHidden/>
              </w:rPr>
              <w:fldChar w:fldCharType="separate"/>
            </w:r>
            <w:r w:rsidR="006C4B23">
              <w:rPr>
                <w:noProof/>
                <w:webHidden/>
              </w:rPr>
              <w:t>13</w:t>
            </w:r>
            <w:r w:rsidR="00981926">
              <w:rPr>
                <w:noProof/>
                <w:webHidden/>
              </w:rPr>
              <w:fldChar w:fldCharType="end"/>
            </w:r>
          </w:hyperlink>
        </w:p>
        <w:p w14:paraId="4BE699B2" w14:textId="3026477D" w:rsidR="00981926" w:rsidRDefault="00000000">
          <w:pPr>
            <w:pStyle w:val="TDC1"/>
            <w:tabs>
              <w:tab w:val="right" w:leader="dot" w:pos="9350"/>
            </w:tabs>
            <w:rPr>
              <w:rFonts w:eastAsiaTheme="minorEastAsia"/>
              <w:noProof/>
              <w:lang w:eastAsia="es-NI"/>
            </w:rPr>
          </w:pPr>
          <w:hyperlink w:anchor="_Toc169990246" w:history="1">
            <w:r w:rsidR="00981926" w:rsidRPr="000C27A6">
              <w:rPr>
                <w:rStyle w:val="Hipervnculo"/>
                <w:noProof/>
              </w:rPr>
              <w:t>Sentencias SQL para Implementar la Base de Datos</w:t>
            </w:r>
            <w:r w:rsidR="00981926">
              <w:rPr>
                <w:noProof/>
                <w:webHidden/>
              </w:rPr>
              <w:tab/>
            </w:r>
            <w:r w:rsidR="00981926">
              <w:rPr>
                <w:noProof/>
                <w:webHidden/>
              </w:rPr>
              <w:fldChar w:fldCharType="begin"/>
            </w:r>
            <w:r w:rsidR="00981926">
              <w:rPr>
                <w:noProof/>
                <w:webHidden/>
              </w:rPr>
              <w:instrText xml:space="preserve"> PAGEREF _Toc169990246 \h </w:instrText>
            </w:r>
            <w:r w:rsidR="00981926">
              <w:rPr>
                <w:noProof/>
                <w:webHidden/>
              </w:rPr>
            </w:r>
            <w:r w:rsidR="00981926">
              <w:rPr>
                <w:noProof/>
                <w:webHidden/>
              </w:rPr>
              <w:fldChar w:fldCharType="separate"/>
            </w:r>
            <w:r w:rsidR="006C4B23">
              <w:rPr>
                <w:noProof/>
                <w:webHidden/>
              </w:rPr>
              <w:t>14</w:t>
            </w:r>
            <w:r w:rsidR="00981926">
              <w:rPr>
                <w:noProof/>
                <w:webHidden/>
              </w:rPr>
              <w:fldChar w:fldCharType="end"/>
            </w:r>
          </w:hyperlink>
        </w:p>
        <w:p w14:paraId="68A3107D" w14:textId="2C88870E" w:rsidR="00981926" w:rsidRDefault="00000000">
          <w:pPr>
            <w:pStyle w:val="TDC1"/>
            <w:tabs>
              <w:tab w:val="right" w:leader="dot" w:pos="9350"/>
            </w:tabs>
            <w:rPr>
              <w:rFonts w:eastAsiaTheme="minorEastAsia"/>
              <w:noProof/>
              <w:lang w:eastAsia="es-NI"/>
            </w:rPr>
          </w:pPr>
          <w:hyperlink w:anchor="_Toc169990247" w:history="1">
            <w:r w:rsidR="00981926" w:rsidRPr="000C27A6">
              <w:rPr>
                <w:rStyle w:val="Hipervnculo"/>
                <w:noProof/>
                <w:lang w:val="en-US"/>
              </w:rPr>
              <w:t>Referencias Bibliográficas</w:t>
            </w:r>
            <w:r w:rsidR="00981926">
              <w:rPr>
                <w:noProof/>
                <w:webHidden/>
              </w:rPr>
              <w:tab/>
            </w:r>
            <w:r w:rsidR="00981926">
              <w:rPr>
                <w:noProof/>
                <w:webHidden/>
              </w:rPr>
              <w:fldChar w:fldCharType="begin"/>
            </w:r>
            <w:r w:rsidR="00981926">
              <w:rPr>
                <w:noProof/>
                <w:webHidden/>
              </w:rPr>
              <w:instrText xml:space="preserve"> PAGEREF _Toc169990247 \h </w:instrText>
            </w:r>
            <w:r w:rsidR="00981926">
              <w:rPr>
                <w:noProof/>
                <w:webHidden/>
              </w:rPr>
            </w:r>
            <w:r w:rsidR="00981926">
              <w:rPr>
                <w:noProof/>
                <w:webHidden/>
              </w:rPr>
              <w:fldChar w:fldCharType="separate"/>
            </w:r>
            <w:r w:rsidR="006C4B23">
              <w:rPr>
                <w:noProof/>
                <w:webHidden/>
              </w:rPr>
              <w:t>14</w:t>
            </w:r>
            <w:r w:rsidR="00981926">
              <w:rPr>
                <w:noProof/>
                <w:webHidden/>
              </w:rPr>
              <w:fldChar w:fldCharType="end"/>
            </w:r>
          </w:hyperlink>
        </w:p>
        <w:p w14:paraId="42F996D1" w14:textId="66687274" w:rsidR="00981926" w:rsidRDefault="00981926">
          <w:r>
            <w:rPr>
              <w:b/>
              <w:bCs/>
              <w:lang w:val="es-ES"/>
            </w:rPr>
            <w:fldChar w:fldCharType="end"/>
          </w:r>
        </w:p>
      </w:sdtContent>
    </w:sdt>
    <w:p w14:paraId="30587C1E" w14:textId="7872B4A9" w:rsidR="003568E7" w:rsidRDefault="003568E7">
      <w:pPr>
        <w:rPr>
          <w:rFonts w:ascii="Tahoma" w:eastAsiaTheme="majorEastAsia" w:hAnsi="Tahoma" w:cs="Tahoma"/>
          <w:color w:val="0F4761" w:themeColor="accent1" w:themeShade="BF"/>
          <w:kern w:val="0"/>
          <w:sz w:val="32"/>
          <w:szCs w:val="32"/>
          <w:lang w:eastAsia="es-NI"/>
          <w14:ligatures w14:val="none"/>
        </w:rPr>
      </w:pPr>
    </w:p>
    <w:p w14:paraId="76273BE2" w14:textId="77777777" w:rsidR="003E7A8C" w:rsidRDefault="003E7A8C" w:rsidP="003568E7">
      <w:pPr>
        <w:pStyle w:val="TtuloTDC"/>
        <w:rPr>
          <w:rFonts w:ascii="Tahoma" w:hAnsi="Tahoma" w:cs="Tahoma"/>
        </w:rPr>
      </w:pPr>
    </w:p>
    <w:p w14:paraId="4B955028" w14:textId="77777777" w:rsidR="003E7A8C" w:rsidRPr="003575E8" w:rsidRDefault="003E7A8C" w:rsidP="003E7A8C">
      <w:pPr>
        <w:jc w:val="both"/>
        <w:rPr>
          <w:rFonts w:ascii="Tahoma" w:hAnsi="Tahoma" w:cs="Tahoma"/>
        </w:rPr>
      </w:pPr>
    </w:p>
    <w:p w14:paraId="78111358" w14:textId="77777777" w:rsidR="003575E8" w:rsidRDefault="003575E8" w:rsidP="003E7A8C">
      <w:pPr>
        <w:pStyle w:val="Ttulo1"/>
      </w:pPr>
      <w:bookmarkStart w:id="0" w:name="_Toc169989219"/>
      <w:bookmarkStart w:id="1" w:name="_Toc169989288"/>
      <w:bookmarkStart w:id="2" w:name="_Toc169990225"/>
      <w:r w:rsidRPr="003575E8">
        <w:lastRenderedPageBreak/>
        <w:t>Introducción</w:t>
      </w:r>
      <w:bookmarkEnd w:id="0"/>
      <w:bookmarkEnd w:id="1"/>
      <w:bookmarkEnd w:id="2"/>
    </w:p>
    <w:p w14:paraId="77B11C2C" w14:textId="77777777" w:rsidR="003E7A8C" w:rsidRPr="003E7A8C" w:rsidRDefault="003E7A8C" w:rsidP="003E7A8C"/>
    <w:p w14:paraId="42200364" w14:textId="2D190758" w:rsidR="003575E8" w:rsidRPr="003575E8" w:rsidRDefault="003575E8" w:rsidP="003568E7">
      <w:pPr>
        <w:ind w:firstLine="709"/>
        <w:jc w:val="both"/>
        <w:rPr>
          <w:rFonts w:ascii="Tahoma" w:hAnsi="Tahoma" w:cs="Tahoma"/>
        </w:rPr>
      </w:pPr>
      <w:r w:rsidRPr="003575E8">
        <w:rPr>
          <w:rFonts w:ascii="Tahoma" w:hAnsi="Tahoma" w:cs="Tahoma"/>
        </w:rPr>
        <w:t>La gestión eficiente de datos es crucial para cualquier sistema de información. Este documento propone la implementación de una base de datos para automatizar la gestión de una estación meteorológica, facilitando la recopilación, almacenamiento y análisis de datos meteorológicos, que son esenciales para la predicción del clima</w:t>
      </w:r>
      <w:r w:rsidR="003E7A8C">
        <w:rPr>
          <w:rFonts w:ascii="Tahoma" w:hAnsi="Tahoma" w:cs="Tahoma"/>
        </w:rPr>
        <w:t xml:space="preserve"> y su registro </w:t>
      </w:r>
      <w:proofErr w:type="spellStart"/>
      <w:r w:rsidR="003E7A8C">
        <w:rPr>
          <w:rFonts w:ascii="Tahoma" w:hAnsi="Tahoma" w:cs="Tahoma"/>
        </w:rPr>
        <w:t>historico</w:t>
      </w:r>
      <w:proofErr w:type="spellEnd"/>
    </w:p>
    <w:p w14:paraId="612EE6DF" w14:textId="19FCCD8F" w:rsidR="003575E8" w:rsidRPr="003575E8" w:rsidRDefault="003575E8" w:rsidP="003568E7">
      <w:pPr>
        <w:ind w:firstLine="709"/>
        <w:jc w:val="both"/>
        <w:rPr>
          <w:rFonts w:ascii="Tahoma" w:hAnsi="Tahoma" w:cs="Tahoma"/>
        </w:rPr>
      </w:pPr>
      <w:r w:rsidRPr="003575E8">
        <w:rPr>
          <w:rFonts w:ascii="Tahoma" w:hAnsi="Tahoma" w:cs="Tahoma"/>
        </w:rPr>
        <w:t xml:space="preserve">La base de datos </w:t>
      </w:r>
      <w:proofErr w:type="spellStart"/>
      <w:r w:rsidRPr="003575E8">
        <w:rPr>
          <w:rFonts w:ascii="Tahoma" w:hAnsi="Tahoma" w:cs="Tahoma"/>
        </w:rPr>
        <w:t>webAppClima</w:t>
      </w:r>
      <w:proofErr w:type="spellEnd"/>
      <w:r w:rsidRPr="003575E8">
        <w:rPr>
          <w:rFonts w:ascii="Tahoma" w:hAnsi="Tahoma" w:cs="Tahoma"/>
        </w:rPr>
        <w:t xml:space="preserve"> se diseñará siguiendo las mejores prácticas en el diseño de bases de datos, garantizando la integridad, consistencia y accesibilidad de los datos. A lo largo de este documento, se describirá en detalle el proceso de diseño e implementación de la base de datos, desde el análisis de requisitos hasta la ejecución de </w:t>
      </w:r>
      <w:proofErr w:type="spellStart"/>
      <w:r w:rsidR="003E7A8C">
        <w:rPr>
          <w:rFonts w:ascii="Tahoma" w:hAnsi="Tahoma" w:cs="Tahoma"/>
        </w:rPr>
        <w:t>de</w:t>
      </w:r>
      <w:proofErr w:type="spellEnd"/>
      <w:r w:rsidR="003E7A8C">
        <w:rPr>
          <w:rFonts w:ascii="Tahoma" w:hAnsi="Tahoma" w:cs="Tahoma"/>
        </w:rPr>
        <w:t xml:space="preserve"> las sentencias de </w:t>
      </w:r>
      <w:proofErr w:type="spellStart"/>
      <w:r w:rsidR="003E7A8C">
        <w:rPr>
          <w:rFonts w:ascii="Tahoma" w:hAnsi="Tahoma" w:cs="Tahoma"/>
        </w:rPr>
        <w:t>implementacion</w:t>
      </w:r>
      <w:proofErr w:type="spellEnd"/>
      <w:r w:rsidRPr="003575E8">
        <w:rPr>
          <w:rFonts w:ascii="Tahoma" w:hAnsi="Tahoma" w:cs="Tahoma"/>
        </w:rPr>
        <w:t>.</w:t>
      </w:r>
    </w:p>
    <w:p w14:paraId="5F5BE728" w14:textId="77777777" w:rsidR="003575E8" w:rsidRPr="003575E8" w:rsidRDefault="003575E8" w:rsidP="003E7A8C">
      <w:pPr>
        <w:pStyle w:val="Ttulo1"/>
      </w:pPr>
      <w:bookmarkStart w:id="3" w:name="_Toc169989220"/>
      <w:bookmarkStart w:id="4" w:name="_Toc169989289"/>
      <w:bookmarkStart w:id="5" w:name="_Toc169990226"/>
      <w:r w:rsidRPr="003575E8">
        <w:t>Planteamiento del Escenario</w:t>
      </w:r>
      <w:bookmarkEnd w:id="3"/>
      <w:bookmarkEnd w:id="4"/>
      <w:bookmarkEnd w:id="5"/>
    </w:p>
    <w:p w14:paraId="63BFC3D1" w14:textId="03FE456B" w:rsidR="003575E8" w:rsidRPr="003575E8" w:rsidRDefault="003575E8" w:rsidP="003568E7">
      <w:pPr>
        <w:ind w:firstLine="709"/>
        <w:jc w:val="both"/>
        <w:rPr>
          <w:rFonts w:ascii="Tahoma" w:hAnsi="Tahoma" w:cs="Tahoma"/>
        </w:rPr>
      </w:pPr>
      <w:r w:rsidRPr="003575E8">
        <w:rPr>
          <w:rFonts w:ascii="Tahoma" w:hAnsi="Tahoma" w:cs="Tahoma"/>
        </w:rPr>
        <w:t>Actualmente, la estación meteorológica para registrar sus lecturas de temperatura, presión y altitud</w:t>
      </w:r>
      <w:r w:rsidR="003E7A8C">
        <w:rPr>
          <w:rFonts w:ascii="Tahoma" w:hAnsi="Tahoma" w:cs="Tahoma"/>
        </w:rPr>
        <w:t xml:space="preserve"> es una </w:t>
      </w:r>
      <w:proofErr w:type="gramStart"/>
      <w:r w:rsidR="003E7A8C">
        <w:rPr>
          <w:rFonts w:ascii="Tahoma" w:hAnsi="Tahoma" w:cs="Tahoma"/>
        </w:rPr>
        <w:t>idea planteado</w:t>
      </w:r>
      <w:proofErr w:type="gramEnd"/>
      <w:r w:rsidR="003E7A8C">
        <w:rPr>
          <w:rFonts w:ascii="Tahoma" w:hAnsi="Tahoma" w:cs="Tahoma"/>
        </w:rPr>
        <w:t xml:space="preserve"> como proyecto de la feria científica Unitec 2024</w:t>
      </w:r>
      <w:r w:rsidRPr="003575E8">
        <w:rPr>
          <w:rFonts w:ascii="Tahoma" w:hAnsi="Tahoma" w:cs="Tahoma"/>
        </w:rPr>
        <w:t xml:space="preserve">. </w:t>
      </w:r>
    </w:p>
    <w:p w14:paraId="1F5C36E8" w14:textId="77777777" w:rsidR="003E7A8C" w:rsidRDefault="003E7A8C" w:rsidP="003E7A8C">
      <w:pPr>
        <w:pStyle w:val="Ttulo1"/>
      </w:pPr>
    </w:p>
    <w:p w14:paraId="6F2990CE" w14:textId="15C41B69" w:rsidR="003575E8" w:rsidRPr="003575E8" w:rsidRDefault="003575E8" w:rsidP="003E7A8C">
      <w:pPr>
        <w:pStyle w:val="Ttulo1"/>
      </w:pPr>
      <w:bookmarkStart w:id="6" w:name="_Toc169989221"/>
      <w:bookmarkStart w:id="7" w:name="_Toc169989290"/>
      <w:bookmarkStart w:id="8" w:name="_Toc169990227"/>
      <w:r w:rsidRPr="003575E8">
        <w:t>Presupuesto y Tiempo de Implementación</w:t>
      </w:r>
      <w:bookmarkEnd w:id="6"/>
      <w:bookmarkEnd w:id="7"/>
      <w:bookmarkEnd w:id="8"/>
    </w:p>
    <w:p w14:paraId="28A525AD" w14:textId="77777777" w:rsidR="003575E8" w:rsidRPr="003575E8" w:rsidRDefault="003575E8" w:rsidP="003E7A8C">
      <w:pPr>
        <w:jc w:val="both"/>
        <w:rPr>
          <w:rFonts w:ascii="Tahoma" w:hAnsi="Tahoma" w:cs="Tahoma"/>
          <w:b/>
          <w:bCs/>
        </w:rPr>
      </w:pPr>
      <w:r w:rsidRPr="003575E8">
        <w:rPr>
          <w:rFonts w:ascii="Tahoma" w:hAnsi="Tahoma" w:cs="Tahoma"/>
          <w:b/>
          <w:bCs/>
        </w:rPr>
        <w:t>Presupuesto de Gastos</w:t>
      </w:r>
    </w:p>
    <w:p w14:paraId="62A3149E" w14:textId="77777777" w:rsidR="003575E8" w:rsidRPr="003575E8" w:rsidRDefault="003575E8" w:rsidP="003E7A8C">
      <w:pPr>
        <w:numPr>
          <w:ilvl w:val="0"/>
          <w:numId w:val="20"/>
        </w:numPr>
        <w:jc w:val="both"/>
        <w:rPr>
          <w:rFonts w:ascii="Tahoma" w:hAnsi="Tahoma" w:cs="Tahoma"/>
        </w:rPr>
      </w:pPr>
      <w:r w:rsidRPr="003575E8">
        <w:rPr>
          <w:rFonts w:ascii="Tahoma" w:hAnsi="Tahoma" w:cs="Tahoma"/>
          <w:b/>
          <w:bCs/>
        </w:rPr>
        <w:t>Tiempo de Implementación:</w:t>
      </w:r>
      <w:r w:rsidRPr="003575E8">
        <w:rPr>
          <w:rFonts w:ascii="Tahoma" w:hAnsi="Tahoma" w:cs="Tahoma"/>
        </w:rPr>
        <w:t xml:space="preserve"> 4 semanas</w:t>
      </w:r>
    </w:p>
    <w:p w14:paraId="255AE923" w14:textId="77777777" w:rsidR="003575E8" w:rsidRPr="003575E8" w:rsidRDefault="003575E8" w:rsidP="003E7A8C">
      <w:pPr>
        <w:numPr>
          <w:ilvl w:val="1"/>
          <w:numId w:val="20"/>
        </w:numPr>
        <w:jc w:val="both"/>
        <w:rPr>
          <w:rFonts w:ascii="Tahoma" w:hAnsi="Tahoma" w:cs="Tahoma"/>
        </w:rPr>
      </w:pPr>
      <w:r w:rsidRPr="003575E8">
        <w:rPr>
          <w:rFonts w:ascii="Tahoma" w:hAnsi="Tahoma" w:cs="Tahoma"/>
          <w:b/>
          <w:bCs/>
        </w:rPr>
        <w:t>Análisis de Requisitos:</w:t>
      </w:r>
      <w:r w:rsidRPr="003575E8">
        <w:rPr>
          <w:rFonts w:ascii="Tahoma" w:hAnsi="Tahoma" w:cs="Tahoma"/>
        </w:rPr>
        <w:t xml:space="preserve"> $300</w:t>
      </w:r>
    </w:p>
    <w:p w14:paraId="2BAEA13C" w14:textId="77777777" w:rsidR="003575E8" w:rsidRPr="003575E8" w:rsidRDefault="003575E8" w:rsidP="003E7A8C">
      <w:pPr>
        <w:numPr>
          <w:ilvl w:val="1"/>
          <w:numId w:val="20"/>
        </w:numPr>
        <w:jc w:val="both"/>
        <w:rPr>
          <w:rFonts w:ascii="Tahoma" w:hAnsi="Tahoma" w:cs="Tahoma"/>
        </w:rPr>
      </w:pPr>
      <w:r w:rsidRPr="003575E8">
        <w:rPr>
          <w:rFonts w:ascii="Tahoma" w:hAnsi="Tahoma" w:cs="Tahoma"/>
          <w:b/>
          <w:bCs/>
        </w:rPr>
        <w:t>Diseño de la Base de Datos:</w:t>
      </w:r>
    </w:p>
    <w:p w14:paraId="656C3324" w14:textId="77777777" w:rsidR="003575E8" w:rsidRPr="003575E8" w:rsidRDefault="003575E8" w:rsidP="003E7A8C">
      <w:pPr>
        <w:numPr>
          <w:ilvl w:val="2"/>
          <w:numId w:val="20"/>
        </w:numPr>
        <w:jc w:val="both"/>
        <w:rPr>
          <w:rFonts w:ascii="Tahoma" w:hAnsi="Tahoma" w:cs="Tahoma"/>
        </w:rPr>
      </w:pPr>
      <w:r w:rsidRPr="003575E8">
        <w:rPr>
          <w:rFonts w:ascii="Tahoma" w:hAnsi="Tahoma" w:cs="Tahoma"/>
        </w:rPr>
        <w:t>Diseño conceptual: $600</w:t>
      </w:r>
    </w:p>
    <w:p w14:paraId="02F2DCB3" w14:textId="77777777" w:rsidR="003575E8" w:rsidRPr="003575E8" w:rsidRDefault="003575E8" w:rsidP="003E7A8C">
      <w:pPr>
        <w:numPr>
          <w:ilvl w:val="2"/>
          <w:numId w:val="20"/>
        </w:numPr>
        <w:jc w:val="both"/>
        <w:rPr>
          <w:rFonts w:ascii="Tahoma" w:hAnsi="Tahoma" w:cs="Tahoma"/>
        </w:rPr>
      </w:pPr>
      <w:r w:rsidRPr="003575E8">
        <w:rPr>
          <w:rFonts w:ascii="Tahoma" w:hAnsi="Tahoma" w:cs="Tahoma"/>
        </w:rPr>
        <w:t>Diseño lógico: $600</w:t>
      </w:r>
    </w:p>
    <w:p w14:paraId="3A0972BB" w14:textId="77777777" w:rsidR="003575E8" w:rsidRPr="003575E8" w:rsidRDefault="003575E8" w:rsidP="003E7A8C">
      <w:pPr>
        <w:numPr>
          <w:ilvl w:val="2"/>
          <w:numId w:val="20"/>
        </w:numPr>
        <w:jc w:val="both"/>
        <w:rPr>
          <w:rFonts w:ascii="Tahoma" w:hAnsi="Tahoma" w:cs="Tahoma"/>
        </w:rPr>
      </w:pPr>
      <w:r w:rsidRPr="003575E8">
        <w:rPr>
          <w:rFonts w:ascii="Tahoma" w:hAnsi="Tahoma" w:cs="Tahoma"/>
        </w:rPr>
        <w:t>Diseño físico: $600</w:t>
      </w:r>
    </w:p>
    <w:p w14:paraId="17833027" w14:textId="77777777" w:rsidR="003575E8" w:rsidRPr="003575E8" w:rsidRDefault="003575E8" w:rsidP="003E7A8C">
      <w:pPr>
        <w:numPr>
          <w:ilvl w:val="1"/>
          <w:numId w:val="20"/>
        </w:numPr>
        <w:jc w:val="both"/>
        <w:rPr>
          <w:rFonts w:ascii="Tahoma" w:hAnsi="Tahoma" w:cs="Tahoma"/>
        </w:rPr>
      </w:pPr>
      <w:r w:rsidRPr="003575E8">
        <w:rPr>
          <w:rFonts w:ascii="Tahoma" w:hAnsi="Tahoma" w:cs="Tahoma"/>
          <w:b/>
          <w:bCs/>
        </w:rPr>
        <w:t>Validación y Pruebas:</w:t>
      </w:r>
    </w:p>
    <w:p w14:paraId="1EDB05D6" w14:textId="77777777" w:rsidR="003575E8" w:rsidRPr="003575E8" w:rsidRDefault="003575E8" w:rsidP="003E7A8C">
      <w:pPr>
        <w:numPr>
          <w:ilvl w:val="2"/>
          <w:numId w:val="20"/>
        </w:numPr>
        <w:jc w:val="both"/>
        <w:rPr>
          <w:rFonts w:ascii="Tahoma" w:hAnsi="Tahoma" w:cs="Tahoma"/>
        </w:rPr>
      </w:pPr>
      <w:r w:rsidRPr="003575E8">
        <w:rPr>
          <w:rFonts w:ascii="Tahoma" w:hAnsi="Tahoma" w:cs="Tahoma"/>
        </w:rPr>
        <w:t>Pruebas de integridad de datos: $400</w:t>
      </w:r>
    </w:p>
    <w:p w14:paraId="537BA906" w14:textId="77777777" w:rsidR="003575E8" w:rsidRPr="003575E8" w:rsidRDefault="003575E8" w:rsidP="003E7A8C">
      <w:pPr>
        <w:numPr>
          <w:ilvl w:val="1"/>
          <w:numId w:val="20"/>
        </w:numPr>
        <w:jc w:val="both"/>
        <w:rPr>
          <w:rFonts w:ascii="Tahoma" w:hAnsi="Tahoma" w:cs="Tahoma"/>
        </w:rPr>
      </w:pPr>
      <w:r w:rsidRPr="003575E8">
        <w:rPr>
          <w:rFonts w:ascii="Tahoma" w:hAnsi="Tahoma" w:cs="Tahoma"/>
          <w:b/>
          <w:bCs/>
        </w:rPr>
        <w:lastRenderedPageBreak/>
        <w:t>Documentación:</w:t>
      </w:r>
    </w:p>
    <w:p w14:paraId="4A10338E" w14:textId="77777777" w:rsidR="003575E8" w:rsidRPr="003575E8" w:rsidRDefault="003575E8" w:rsidP="003E7A8C">
      <w:pPr>
        <w:numPr>
          <w:ilvl w:val="2"/>
          <w:numId w:val="20"/>
        </w:numPr>
        <w:jc w:val="both"/>
        <w:rPr>
          <w:rFonts w:ascii="Tahoma" w:hAnsi="Tahoma" w:cs="Tahoma"/>
        </w:rPr>
      </w:pPr>
      <w:r w:rsidRPr="003575E8">
        <w:rPr>
          <w:rFonts w:ascii="Tahoma" w:hAnsi="Tahoma" w:cs="Tahoma"/>
        </w:rPr>
        <w:t>Elaboración de diagramas y documentación técnica: $300</w:t>
      </w:r>
    </w:p>
    <w:p w14:paraId="6A96A966" w14:textId="77777777" w:rsidR="003575E8" w:rsidRPr="003575E8" w:rsidRDefault="003575E8" w:rsidP="003E7A8C">
      <w:pPr>
        <w:numPr>
          <w:ilvl w:val="2"/>
          <w:numId w:val="20"/>
        </w:numPr>
        <w:jc w:val="both"/>
        <w:rPr>
          <w:rFonts w:ascii="Tahoma" w:hAnsi="Tahoma" w:cs="Tahoma"/>
        </w:rPr>
      </w:pPr>
      <w:r w:rsidRPr="003575E8">
        <w:rPr>
          <w:rFonts w:ascii="Tahoma" w:hAnsi="Tahoma" w:cs="Tahoma"/>
        </w:rPr>
        <w:t>Documentación de usuario: $300</w:t>
      </w:r>
    </w:p>
    <w:p w14:paraId="30ED8D97" w14:textId="77777777" w:rsidR="003575E8" w:rsidRPr="003575E8" w:rsidRDefault="003575E8" w:rsidP="003E7A8C">
      <w:pPr>
        <w:jc w:val="both"/>
        <w:rPr>
          <w:rFonts w:ascii="Tahoma" w:hAnsi="Tahoma" w:cs="Tahoma"/>
        </w:rPr>
      </w:pPr>
      <w:r w:rsidRPr="003575E8">
        <w:rPr>
          <w:rFonts w:ascii="Tahoma" w:hAnsi="Tahoma" w:cs="Tahoma"/>
          <w:b/>
          <w:bCs/>
        </w:rPr>
        <w:t>Total:</w:t>
      </w:r>
      <w:r w:rsidRPr="003575E8">
        <w:rPr>
          <w:rFonts w:ascii="Tahoma" w:hAnsi="Tahoma" w:cs="Tahoma"/>
        </w:rPr>
        <w:t xml:space="preserve"> $3100.00</w:t>
      </w:r>
    </w:p>
    <w:p w14:paraId="04C97FFB" w14:textId="77777777" w:rsidR="003E7A8C" w:rsidRDefault="003E7A8C" w:rsidP="003E7A8C">
      <w:pPr>
        <w:pStyle w:val="Ttulo1"/>
      </w:pPr>
    </w:p>
    <w:p w14:paraId="245DA409" w14:textId="2FB318C1" w:rsidR="003575E8" w:rsidRPr="003575E8" w:rsidRDefault="003575E8" w:rsidP="003E7A8C">
      <w:pPr>
        <w:pStyle w:val="Ttulo1"/>
      </w:pPr>
      <w:bookmarkStart w:id="9" w:name="_Toc169989222"/>
      <w:bookmarkStart w:id="10" w:name="_Toc169989291"/>
      <w:bookmarkStart w:id="11" w:name="_Toc169990228"/>
      <w:r w:rsidRPr="003575E8">
        <w:t>Detalle del Cronograma</w:t>
      </w:r>
      <w:bookmarkEnd w:id="9"/>
      <w:bookmarkEnd w:id="10"/>
      <w:bookmarkEnd w:id="11"/>
    </w:p>
    <w:p w14:paraId="376AC05E" w14:textId="77777777" w:rsidR="003575E8" w:rsidRPr="003575E8" w:rsidRDefault="003575E8" w:rsidP="003E7A8C">
      <w:pPr>
        <w:numPr>
          <w:ilvl w:val="0"/>
          <w:numId w:val="21"/>
        </w:numPr>
        <w:jc w:val="both"/>
        <w:rPr>
          <w:rFonts w:ascii="Tahoma" w:hAnsi="Tahoma" w:cs="Tahoma"/>
        </w:rPr>
      </w:pPr>
      <w:r w:rsidRPr="003575E8">
        <w:rPr>
          <w:rFonts w:ascii="Tahoma" w:hAnsi="Tahoma" w:cs="Tahoma"/>
          <w:b/>
          <w:bCs/>
        </w:rPr>
        <w:t>Semana 1: Análisis de Requisitos</w:t>
      </w:r>
    </w:p>
    <w:p w14:paraId="15629A7C" w14:textId="77777777" w:rsidR="003575E8" w:rsidRPr="003575E8" w:rsidRDefault="003575E8" w:rsidP="003E7A8C">
      <w:pPr>
        <w:numPr>
          <w:ilvl w:val="1"/>
          <w:numId w:val="21"/>
        </w:numPr>
        <w:jc w:val="both"/>
        <w:rPr>
          <w:rFonts w:ascii="Tahoma" w:hAnsi="Tahoma" w:cs="Tahoma"/>
        </w:rPr>
      </w:pPr>
      <w:r w:rsidRPr="003575E8">
        <w:rPr>
          <w:rFonts w:ascii="Tahoma" w:hAnsi="Tahoma" w:cs="Tahoma"/>
        </w:rPr>
        <w:t xml:space="preserve">Reuniones con los </w:t>
      </w:r>
      <w:proofErr w:type="spellStart"/>
      <w:r w:rsidRPr="003575E8">
        <w:rPr>
          <w:rFonts w:ascii="Tahoma" w:hAnsi="Tahoma" w:cs="Tahoma"/>
        </w:rPr>
        <w:t>stakeholders</w:t>
      </w:r>
      <w:proofErr w:type="spellEnd"/>
    </w:p>
    <w:p w14:paraId="02CD53B4" w14:textId="77777777" w:rsidR="003575E8" w:rsidRPr="003575E8" w:rsidRDefault="003575E8" w:rsidP="003E7A8C">
      <w:pPr>
        <w:numPr>
          <w:ilvl w:val="1"/>
          <w:numId w:val="21"/>
        </w:numPr>
        <w:jc w:val="both"/>
        <w:rPr>
          <w:rFonts w:ascii="Tahoma" w:hAnsi="Tahoma" w:cs="Tahoma"/>
        </w:rPr>
      </w:pPr>
      <w:r w:rsidRPr="003575E8">
        <w:rPr>
          <w:rFonts w:ascii="Tahoma" w:hAnsi="Tahoma" w:cs="Tahoma"/>
        </w:rPr>
        <w:t>Recopilación de datos y definición de requisitos</w:t>
      </w:r>
    </w:p>
    <w:p w14:paraId="1A10CCE7" w14:textId="77777777" w:rsidR="003575E8" w:rsidRPr="003575E8" w:rsidRDefault="003575E8" w:rsidP="003E7A8C">
      <w:pPr>
        <w:numPr>
          <w:ilvl w:val="0"/>
          <w:numId w:val="21"/>
        </w:numPr>
        <w:jc w:val="both"/>
        <w:rPr>
          <w:rFonts w:ascii="Tahoma" w:hAnsi="Tahoma" w:cs="Tahoma"/>
        </w:rPr>
      </w:pPr>
      <w:r w:rsidRPr="003575E8">
        <w:rPr>
          <w:rFonts w:ascii="Tahoma" w:hAnsi="Tahoma" w:cs="Tahoma"/>
          <w:b/>
          <w:bCs/>
        </w:rPr>
        <w:t>Semana 2: Diseño Conceptual</w:t>
      </w:r>
    </w:p>
    <w:p w14:paraId="1191695A" w14:textId="77777777" w:rsidR="003575E8" w:rsidRPr="003575E8" w:rsidRDefault="003575E8" w:rsidP="003E7A8C">
      <w:pPr>
        <w:numPr>
          <w:ilvl w:val="1"/>
          <w:numId w:val="21"/>
        </w:numPr>
        <w:jc w:val="both"/>
        <w:rPr>
          <w:rFonts w:ascii="Tahoma" w:hAnsi="Tahoma" w:cs="Tahoma"/>
        </w:rPr>
      </w:pPr>
      <w:r w:rsidRPr="003575E8">
        <w:rPr>
          <w:rFonts w:ascii="Tahoma" w:hAnsi="Tahoma" w:cs="Tahoma"/>
        </w:rPr>
        <w:t>Identificación de entidades y atributos</w:t>
      </w:r>
    </w:p>
    <w:p w14:paraId="12836B5A" w14:textId="77777777" w:rsidR="003575E8" w:rsidRPr="003575E8" w:rsidRDefault="003575E8" w:rsidP="003E7A8C">
      <w:pPr>
        <w:numPr>
          <w:ilvl w:val="1"/>
          <w:numId w:val="21"/>
        </w:numPr>
        <w:jc w:val="both"/>
        <w:rPr>
          <w:rFonts w:ascii="Tahoma" w:hAnsi="Tahoma" w:cs="Tahoma"/>
        </w:rPr>
      </w:pPr>
      <w:r w:rsidRPr="003575E8">
        <w:rPr>
          <w:rFonts w:ascii="Tahoma" w:hAnsi="Tahoma" w:cs="Tahoma"/>
        </w:rPr>
        <w:t>Elaboración del Modelo Entidad-Relación (ERD)</w:t>
      </w:r>
    </w:p>
    <w:p w14:paraId="56BA2460" w14:textId="77777777" w:rsidR="003575E8" w:rsidRPr="003575E8" w:rsidRDefault="003575E8" w:rsidP="003E7A8C">
      <w:pPr>
        <w:numPr>
          <w:ilvl w:val="0"/>
          <w:numId w:val="21"/>
        </w:numPr>
        <w:jc w:val="both"/>
        <w:rPr>
          <w:rFonts w:ascii="Tahoma" w:hAnsi="Tahoma" w:cs="Tahoma"/>
        </w:rPr>
      </w:pPr>
      <w:r w:rsidRPr="003575E8">
        <w:rPr>
          <w:rFonts w:ascii="Tahoma" w:hAnsi="Tahoma" w:cs="Tahoma"/>
          <w:b/>
          <w:bCs/>
        </w:rPr>
        <w:t>Semana 3: Diseño Lógico y Físico</w:t>
      </w:r>
    </w:p>
    <w:p w14:paraId="3E12580F" w14:textId="77777777" w:rsidR="003575E8" w:rsidRPr="003575E8" w:rsidRDefault="003575E8" w:rsidP="003E7A8C">
      <w:pPr>
        <w:numPr>
          <w:ilvl w:val="1"/>
          <w:numId w:val="21"/>
        </w:numPr>
        <w:jc w:val="both"/>
        <w:rPr>
          <w:rFonts w:ascii="Tahoma" w:hAnsi="Tahoma" w:cs="Tahoma"/>
        </w:rPr>
      </w:pPr>
      <w:r w:rsidRPr="003575E8">
        <w:rPr>
          <w:rFonts w:ascii="Tahoma" w:hAnsi="Tahoma" w:cs="Tahoma"/>
        </w:rPr>
        <w:t>Transformación del ERD a un modelo lógico</w:t>
      </w:r>
    </w:p>
    <w:p w14:paraId="60C9017A" w14:textId="77777777" w:rsidR="003575E8" w:rsidRPr="003575E8" w:rsidRDefault="003575E8" w:rsidP="003E7A8C">
      <w:pPr>
        <w:numPr>
          <w:ilvl w:val="1"/>
          <w:numId w:val="21"/>
        </w:numPr>
        <w:jc w:val="both"/>
        <w:rPr>
          <w:rFonts w:ascii="Tahoma" w:hAnsi="Tahoma" w:cs="Tahoma"/>
        </w:rPr>
      </w:pPr>
      <w:r w:rsidRPr="003575E8">
        <w:rPr>
          <w:rFonts w:ascii="Tahoma" w:hAnsi="Tahoma" w:cs="Tahoma"/>
        </w:rPr>
        <w:t>Normalización de las tablas</w:t>
      </w:r>
    </w:p>
    <w:p w14:paraId="1A4A90D8" w14:textId="77777777" w:rsidR="003575E8" w:rsidRPr="003575E8" w:rsidRDefault="003575E8" w:rsidP="003E7A8C">
      <w:pPr>
        <w:numPr>
          <w:ilvl w:val="1"/>
          <w:numId w:val="21"/>
        </w:numPr>
        <w:jc w:val="both"/>
        <w:rPr>
          <w:rFonts w:ascii="Tahoma" w:hAnsi="Tahoma" w:cs="Tahoma"/>
        </w:rPr>
      </w:pPr>
      <w:r w:rsidRPr="003575E8">
        <w:rPr>
          <w:rFonts w:ascii="Tahoma" w:hAnsi="Tahoma" w:cs="Tahoma"/>
        </w:rPr>
        <w:t>Definición de restricciones y claves</w:t>
      </w:r>
    </w:p>
    <w:p w14:paraId="39A37B0C" w14:textId="77777777" w:rsidR="003575E8" w:rsidRPr="003575E8" w:rsidRDefault="003575E8" w:rsidP="003E7A8C">
      <w:pPr>
        <w:numPr>
          <w:ilvl w:val="1"/>
          <w:numId w:val="21"/>
        </w:numPr>
        <w:jc w:val="both"/>
        <w:rPr>
          <w:rFonts w:ascii="Tahoma" w:hAnsi="Tahoma" w:cs="Tahoma"/>
        </w:rPr>
      </w:pPr>
      <w:r w:rsidRPr="003575E8">
        <w:rPr>
          <w:rFonts w:ascii="Tahoma" w:hAnsi="Tahoma" w:cs="Tahoma"/>
        </w:rPr>
        <w:t>Creación de sentencias SQL para la implementación</w:t>
      </w:r>
    </w:p>
    <w:p w14:paraId="4FB44743" w14:textId="77777777" w:rsidR="003575E8" w:rsidRPr="003575E8" w:rsidRDefault="003575E8" w:rsidP="003E7A8C">
      <w:pPr>
        <w:numPr>
          <w:ilvl w:val="0"/>
          <w:numId w:val="21"/>
        </w:numPr>
        <w:jc w:val="both"/>
        <w:rPr>
          <w:rFonts w:ascii="Tahoma" w:hAnsi="Tahoma" w:cs="Tahoma"/>
        </w:rPr>
      </w:pPr>
      <w:r w:rsidRPr="003575E8">
        <w:rPr>
          <w:rFonts w:ascii="Tahoma" w:hAnsi="Tahoma" w:cs="Tahoma"/>
          <w:b/>
          <w:bCs/>
        </w:rPr>
        <w:t>Semana 4: Validación, Pruebas y Documentación</w:t>
      </w:r>
    </w:p>
    <w:p w14:paraId="521EAF41" w14:textId="77777777" w:rsidR="003575E8" w:rsidRPr="003575E8" w:rsidRDefault="003575E8" w:rsidP="003E7A8C">
      <w:pPr>
        <w:numPr>
          <w:ilvl w:val="1"/>
          <w:numId w:val="21"/>
        </w:numPr>
        <w:jc w:val="both"/>
        <w:rPr>
          <w:rFonts w:ascii="Tahoma" w:hAnsi="Tahoma" w:cs="Tahoma"/>
        </w:rPr>
      </w:pPr>
      <w:r w:rsidRPr="003575E8">
        <w:rPr>
          <w:rFonts w:ascii="Tahoma" w:hAnsi="Tahoma" w:cs="Tahoma"/>
        </w:rPr>
        <w:t>Ejecución de pruebas de integridad de datos</w:t>
      </w:r>
    </w:p>
    <w:p w14:paraId="7E362940" w14:textId="77777777" w:rsidR="003575E8" w:rsidRPr="003575E8" w:rsidRDefault="003575E8" w:rsidP="003E7A8C">
      <w:pPr>
        <w:numPr>
          <w:ilvl w:val="1"/>
          <w:numId w:val="21"/>
        </w:numPr>
        <w:jc w:val="both"/>
        <w:rPr>
          <w:rFonts w:ascii="Tahoma" w:hAnsi="Tahoma" w:cs="Tahoma"/>
        </w:rPr>
      </w:pPr>
      <w:r w:rsidRPr="003575E8">
        <w:rPr>
          <w:rFonts w:ascii="Tahoma" w:hAnsi="Tahoma" w:cs="Tahoma"/>
        </w:rPr>
        <w:t xml:space="preserve">Revisión y validación con los </w:t>
      </w:r>
      <w:proofErr w:type="spellStart"/>
      <w:r w:rsidRPr="003575E8">
        <w:rPr>
          <w:rFonts w:ascii="Tahoma" w:hAnsi="Tahoma" w:cs="Tahoma"/>
        </w:rPr>
        <w:t>stakeholders</w:t>
      </w:r>
      <w:proofErr w:type="spellEnd"/>
    </w:p>
    <w:p w14:paraId="7ED977E1" w14:textId="77777777" w:rsidR="003575E8" w:rsidRDefault="003575E8" w:rsidP="003E7A8C">
      <w:pPr>
        <w:numPr>
          <w:ilvl w:val="1"/>
          <w:numId w:val="21"/>
        </w:numPr>
        <w:jc w:val="both"/>
        <w:rPr>
          <w:rFonts w:ascii="Tahoma" w:hAnsi="Tahoma" w:cs="Tahoma"/>
        </w:rPr>
      </w:pPr>
      <w:r w:rsidRPr="003575E8">
        <w:rPr>
          <w:rFonts w:ascii="Tahoma" w:hAnsi="Tahoma" w:cs="Tahoma"/>
        </w:rPr>
        <w:t>Elaboración de documentación técnica y de usuario</w:t>
      </w:r>
    </w:p>
    <w:p w14:paraId="387EC080" w14:textId="77777777" w:rsidR="003E7A8C" w:rsidRPr="003575E8" w:rsidRDefault="003E7A8C" w:rsidP="003E7A8C">
      <w:pPr>
        <w:ind w:left="1440"/>
        <w:jc w:val="both"/>
        <w:rPr>
          <w:rFonts w:ascii="Tahoma" w:hAnsi="Tahoma" w:cs="Tahoma"/>
        </w:rPr>
      </w:pPr>
    </w:p>
    <w:p w14:paraId="77D8E7D9" w14:textId="77777777" w:rsidR="003575E8" w:rsidRPr="003575E8" w:rsidRDefault="003575E8" w:rsidP="003E7A8C">
      <w:pPr>
        <w:pStyle w:val="Ttulo1"/>
      </w:pPr>
      <w:bookmarkStart w:id="12" w:name="_Toc169989223"/>
      <w:bookmarkStart w:id="13" w:name="_Toc169989292"/>
      <w:bookmarkStart w:id="14" w:name="_Toc169990229"/>
      <w:r w:rsidRPr="003575E8">
        <w:lastRenderedPageBreak/>
        <w:t>Descripción del Problema</w:t>
      </w:r>
      <w:bookmarkEnd w:id="12"/>
      <w:bookmarkEnd w:id="13"/>
      <w:bookmarkEnd w:id="14"/>
    </w:p>
    <w:p w14:paraId="57436C70" w14:textId="77777777" w:rsidR="003575E8" w:rsidRPr="003575E8" w:rsidRDefault="003575E8" w:rsidP="003568E7">
      <w:pPr>
        <w:ind w:firstLine="709"/>
        <w:jc w:val="both"/>
        <w:rPr>
          <w:rFonts w:ascii="Tahoma" w:hAnsi="Tahoma" w:cs="Tahoma"/>
        </w:rPr>
      </w:pPr>
      <w:r w:rsidRPr="003575E8">
        <w:rPr>
          <w:rFonts w:ascii="Tahoma" w:hAnsi="Tahoma" w:cs="Tahoma"/>
        </w:rPr>
        <w:t>El método actual de registro de datos meteorológicos en hojas de cálculo es ineficiente y propenso a errores. Las hojas de cálculo son susceptibles a errores de entrada, duplicación de datos y falta de integridad referencial. Además, carecen de la capacidad para realizar análisis de datos en profundidad, lo que limita la generación de informes precisos y útiles para la toma de decisiones.</w:t>
      </w:r>
    </w:p>
    <w:p w14:paraId="50A3E139" w14:textId="77777777" w:rsidR="003575E8" w:rsidRPr="003575E8" w:rsidRDefault="003575E8" w:rsidP="003568E7">
      <w:pPr>
        <w:ind w:firstLine="709"/>
        <w:jc w:val="both"/>
        <w:rPr>
          <w:rFonts w:ascii="Tahoma" w:hAnsi="Tahoma" w:cs="Tahoma"/>
        </w:rPr>
      </w:pPr>
      <w:r w:rsidRPr="003575E8">
        <w:rPr>
          <w:rFonts w:ascii="Tahoma" w:hAnsi="Tahoma" w:cs="Tahoma"/>
        </w:rPr>
        <w:t>Los problemas específicos incluyen:</w:t>
      </w:r>
    </w:p>
    <w:p w14:paraId="3A042E0F" w14:textId="77777777" w:rsidR="003575E8" w:rsidRPr="003575E8" w:rsidRDefault="003575E8" w:rsidP="003E7A8C">
      <w:pPr>
        <w:numPr>
          <w:ilvl w:val="0"/>
          <w:numId w:val="22"/>
        </w:numPr>
        <w:jc w:val="both"/>
        <w:rPr>
          <w:rFonts w:ascii="Tahoma" w:hAnsi="Tahoma" w:cs="Tahoma"/>
        </w:rPr>
      </w:pPr>
      <w:r w:rsidRPr="003575E8">
        <w:rPr>
          <w:rFonts w:ascii="Tahoma" w:hAnsi="Tahoma" w:cs="Tahoma"/>
          <w:b/>
          <w:bCs/>
        </w:rPr>
        <w:t>Errores de Entrada:</w:t>
      </w:r>
      <w:r w:rsidRPr="003575E8">
        <w:rPr>
          <w:rFonts w:ascii="Tahoma" w:hAnsi="Tahoma" w:cs="Tahoma"/>
        </w:rPr>
        <w:t xml:space="preserve"> La entrada manual de datos aumenta la probabilidad de errores tipográficos y de formato.</w:t>
      </w:r>
    </w:p>
    <w:p w14:paraId="4D67D3EF" w14:textId="77777777" w:rsidR="003575E8" w:rsidRPr="003575E8" w:rsidRDefault="003575E8" w:rsidP="003E7A8C">
      <w:pPr>
        <w:numPr>
          <w:ilvl w:val="0"/>
          <w:numId w:val="22"/>
        </w:numPr>
        <w:jc w:val="both"/>
        <w:rPr>
          <w:rFonts w:ascii="Tahoma" w:hAnsi="Tahoma" w:cs="Tahoma"/>
        </w:rPr>
      </w:pPr>
      <w:r w:rsidRPr="003575E8">
        <w:rPr>
          <w:rFonts w:ascii="Tahoma" w:hAnsi="Tahoma" w:cs="Tahoma"/>
          <w:b/>
          <w:bCs/>
        </w:rPr>
        <w:t>Duplicación de Datos:</w:t>
      </w:r>
      <w:r w:rsidRPr="003575E8">
        <w:rPr>
          <w:rFonts w:ascii="Tahoma" w:hAnsi="Tahoma" w:cs="Tahoma"/>
        </w:rPr>
        <w:t xml:space="preserve"> La falta de restricciones y controles adecuados puede llevar a la duplicación de datos.</w:t>
      </w:r>
    </w:p>
    <w:p w14:paraId="233A538A" w14:textId="77777777" w:rsidR="003575E8" w:rsidRPr="003575E8" w:rsidRDefault="003575E8" w:rsidP="003E7A8C">
      <w:pPr>
        <w:numPr>
          <w:ilvl w:val="0"/>
          <w:numId w:val="22"/>
        </w:numPr>
        <w:jc w:val="both"/>
        <w:rPr>
          <w:rFonts w:ascii="Tahoma" w:hAnsi="Tahoma" w:cs="Tahoma"/>
        </w:rPr>
      </w:pPr>
      <w:r w:rsidRPr="003575E8">
        <w:rPr>
          <w:rFonts w:ascii="Tahoma" w:hAnsi="Tahoma" w:cs="Tahoma"/>
          <w:b/>
          <w:bCs/>
        </w:rPr>
        <w:t>Falta de Integridad Referencial:</w:t>
      </w:r>
      <w:r w:rsidRPr="003575E8">
        <w:rPr>
          <w:rFonts w:ascii="Tahoma" w:hAnsi="Tahoma" w:cs="Tahoma"/>
        </w:rPr>
        <w:t xml:space="preserve"> Las hojas de cálculo no pueden garantizar la integridad referencial entre diferentes conjuntos de datos.</w:t>
      </w:r>
    </w:p>
    <w:p w14:paraId="0FA39533" w14:textId="77777777" w:rsidR="003575E8" w:rsidRPr="003575E8" w:rsidRDefault="003575E8" w:rsidP="003E7A8C">
      <w:pPr>
        <w:numPr>
          <w:ilvl w:val="0"/>
          <w:numId w:val="22"/>
        </w:numPr>
        <w:jc w:val="both"/>
        <w:rPr>
          <w:rFonts w:ascii="Tahoma" w:hAnsi="Tahoma" w:cs="Tahoma"/>
        </w:rPr>
      </w:pPr>
      <w:r w:rsidRPr="003575E8">
        <w:rPr>
          <w:rFonts w:ascii="Tahoma" w:hAnsi="Tahoma" w:cs="Tahoma"/>
          <w:b/>
          <w:bCs/>
        </w:rPr>
        <w:t>Dificultad en el Análisis de Datos:</w:t>
      </w:r>
      <w:r w:rsidRPr="003575E8">
        <w:rPr>
          <w:rFonts w:ascii="Tahoma" w:hAnsi="Tahoma" w:cs="Tahoma"/>
        </w:rPr>
        <w:t xml:space="preserve"> Las hojas de cálculo no están diseñadas para manejar grandes volúmenes de datos y realizar análisis complejos.</w:t>
      </w:r>
    </w:p>
    <w:p w14:paraId="119F849F" w14:textId="77777777" w:rsidR="003575E8" w:rsidRPr="003575E8" w:rsidRDefault="003575E8" w:rsidP="003E7A8C">
      <w:pPr>
        <w:pStyle w:val="Ttulo1"/>
      </w:pPr>
      <w:bookmarkStart w:id="15" w:name="_Toc169989224"/>
      <w:bookmarkStart w:id="16" w:name="_Toc169989293"/>
      <w:bookmarkStart w:id="17" w:name="_Toc169990230"/>
      <w:r w:rsidRPr="003575E8">
        <w:t>Justificación del Problema</w:t>
      </w:r>
      <w:bookmarkEnd w:id="15"/>
      <w:bookmarkEnd w:id="16"/>
      <w:bookmarkEnd w:id="17"/>
    </w:p>
    <w:p w14:paraId="2FAF78FE" w14:textId="77777777" w:rsidR="003575E8" w:rsidRPr="003575E8" w:rsidRDefault="003575E8" w:rsidP="003568E7">
      <w:pPr>
        <w:ind w:firstLine="709"/>
        <w:jc w:val="both"/>
        <w:rPr>
          <w:rFonts w:ascii="Tahoma" w:hAnsi="Tahoma" w:cs="Tahoma"/>
        </w:rPr>
      </w:pPr>
      <w:r w:rsidRPr="003575E8">
        <w:rPr>
          <w:rFonts w:ascii="Tahoma" w:hAnsi="Tahoma" w:cs="Tahoma"/>
        </w:rPr>
        <w:t>Centralizar y organizar la información de las lecturas meteorológicas en una base de datos permitirá una gestión más eficiente y precisa de los datos. La automatización del registro de datos meteorológicos ayuda a garantizar la consistencia y precisión de los datos, eliminando errores humanos.</w:t>
      </w:r>
    </w:p>
    <w:p w14:paraId="79C168B5" w14:textId="77777777" w:rsidR="003575E8" w:rsidRPr="003575E8" w:rsidRDefault="003575E8" w:rsidP="003568E7">
      <w:pPr>
        <w:ind w:firstLine="709"/>
        <w:jc w:val="both"/>
        <w:rPr>
          <w:rFonts w:ascii="Tahoma" w:hAnsi="Tahoma" w:cs="Tahoma"/>
        </w:rPr>
      </w:pPr>
      <w:r w:rsidRPr="003575E8">
        <w:rPr>
          <w:rFonts w:ascii="Tahoma" w:hAnsi="Tahoma" w:cs="Tahoma"/>
        </w:rPr>
        <w:t>Las ventajas de implementar una base de datos incluyen:</w:t>
      </w:r>
    </w:p>
    <w:p w14:paraId="0BDAF00D" w14:textId="77777777" w:rsidR="003575E8" w:rsidRPr="003575E8" w:rsidRDefault="003575E8" w:rsidP="003E7A8C">
      <w:pPr>
        <w:numPr>
          <w:ilvl w:val="0"/>
          <w:numId w:val="23"/>
        </w:numPr>
        <w:jc w:val="both"/>
        <w:rPr>
          <w:rFonts w:ascii="Tahoma" w:hAnsi="Tahoma" w:cs="Tahoma"/>
        </w:rPr>
      </w:pPr>
      <w:r w:rsidRPr="003575E8">
        <w:rPr>
          <w:rFonts w:ascii="Tahoma" w:hAnsi="Tahoma" w:cs="Tahoma"/>
          <w:b/>
          <w:bCs/>
        </w:rPr>
        <w:t>Mejora en la Precisión de los Datos:</w:t>
      </w:r>
      <w:r w:rsidRPr="003575E8">
        <w:rPr>
          <w:rFonts w:ascii="Tahoma" w:hAnsi="Tahoma" w:cs="Tahoma"/>
        </w:rPr>
        <w:t xml:space="preserve"> La automatización reduce los errores humanos y garantiza la consistencia de los datos.</w:t>
      </w:r>
    </w:p>
    <w:p w14:paraId="6937E5C8" w14:textId="77777777" w:rsidR="003575E8" w:rsidRPr="003575E8" w:rsidRDefault="003575E8" w:rsidP="003E7A8C">
      <w:pPr>
        <w:numPr>
          <w:ilvl w:val="0"/>
          <w:numId w:val="23"/>
        </w:numPr>
        <w:jc w:val="both"/>
        <w:rPr>
          <w:rFonts w:ascii="Tahoma" w:hAnsi="Tahoma" w:cs="Tahoma"/>
        </w:rPr>
      </w:pPr>
      <w:r w:rsidRPr="003575E8">
        <w:rPr>
          <w:rFonts w:ascii="Tahoma" w:hAnsi="Tahoma" w:cs="Tahoma"/>
          <w:b/>
          <w:bCs/>
        </w:rPr>
        <w:t>Facilidad de Acceso y Análisis:</w:t>
      </w:r>
      <w:r w:rsidRPr="003575E8">
        <w:rPr>
          <w:rFonts w:ascii="Tahoma" w:hAnsi="Tahoma" w:cs="Tahoma"/>
        </w:rPr>
        <w:t xml:space="preserve"> Los datos centralizados permiten un acceso más rápido y eficiente, así como la capacidad de realizar análisis complejos.</w:t>
      </w:r>
    </w:p>
    <w:p w14:paraId="2077194D" w14:textId="46195A55" w:rsidR="003575E8" w:rsidRPr="003575E8" w:rsidRDefault="003575E8" w:rsidP="003E7A8C">
      <w:pPr>
        <w:numPr>
          <w:ilvl w:val="0"/>
          <w:numId w:val="23"/>
        </w:numPr>
        <w:jc w:val="both"/>
        <w:rPr>
          <w:rFonts w:ascii="Tahoma" w:hAnsi="Tahoma" w:cs="Tahoma"/>
        </w:rPr>
      </w:pPr>
      <w:r w:rsidRPr="003575E8">
        <w:rPr>
          <w:rFonts w:ascii="Tahoma" w:hAnsi="Tahoma" w:cs="Tahoma"/>
          <w:b/>
          <w:bCs/>
        </w:rPr>
        <w:t>Generación de Informes:</w:t>
      </w:r>
      <w:r w:rsidRPr="003575E8">
        <w:rPr>
          <w:rFonts w:ascii="Tahoma" w:hAnsi="Tahoma" w:cs="Tahoma"/>
        </w:rPr>
        <w:t xml:space="preserve"> La base de datos facilita la generación de informes precisos y útiles.</w:t>
      </w:r>
    </w:p>
    <w:p w14:paraId="14126B2E" w14:textId="77777777" w:rsidR="003575E8" w:rsidRPr="003575E8" w:rsidRDefault="003575E8" w:rsidP="003E7A8C">
      <w:pPr>
        <w:pStyle w:val="Ttulo1"/>
      </w:pPr>
      <w:bookmarkStart w:id="18" w:name="_Toc169989225"/>
      <w:bookmarkStart w:id="19" w:name="_Toc169989294"/>
      <w:bookmarkStart w:id="20" w:name="_Toc169990231"/>
      <w:r w:rsidRPr="003575E8">
        <w:lastRenderedPageBreak/>
        <w:t>Objetivo General</w:t>
      </w:r>
      <w:bookmarkEnd w:id="18"/>
      <w:bookmarkEnd w:id="19"/>
      <w:bookmarkEnd w:id="20"/>
    </w:p>
    <w:p w14:paraId="21A66CC6" w14:textId="77777777" w:rsidR="003575E8" w:rsidRPr="003575E8" w:rsidRDefault="003575E8" w:rsidP="003568E7">
      <w:pPr>
        <w:ind w:firstLine="708"/>
        <w:jc w:val="both"/>
        <w:rPr>
          <w:rFonts w:ascii="Tahoma" w:hAnsi="Tahoma" w:cs="Tahoma"/>
        </w:rPr>
      </w:pPr>
      <w:r w:rsidRPr="003575E8">
        <w:rPr>
          <w:rFonts w:ascii="Tahoma" w:hAnsi="Tahoma" w:cs="Tahoma"/>
        </w:rPr>
        <w:t>Implementar una base de datos para automatizar el proceso de registro y gestión de lecturas meteorológicas de una estación meteorológica, mejorando la eficiencia y precisión en la gestión de la información.</w:t>
      </w:r>
    </w:p>
    <w:p w14:paraId="08A7B017" w14:textId="77777777" w:rsidR="003575E8" w:rsidRPr="003575E8" w:rsidRDefault="003575E8" w:rsidP="003E7A8C">
      <w:pPr>
        <w:pStyle w:val="Ttulo1"/>
      </w:pPr>
      <w:bookmarkStart w:id="21" w:name="_Toc169989226"/>
      <w:bookmarkStart w:id="22" w:name="_Toc169989295"/>
      <w:bookmarkStart w:id="23" w:name="_Toc169990232"/>
      <w:r w:rsidRPr="003575E8">
        <w:t>Objetivos Específicos</w:t>
      </w:r>
      <w:bookmarkEnd w:id="21"/>
      <w:bookmarkEnd w:id="22"/>
      <w:bookmarkEnd w:id="23"/>
    </w:p>
    <w:p w14:paraId="241B12C3" w14:textId="77777777" w:rsidR="003575E8" w:rsidRPr="003575E8" w:rsidRDefault="003575E8" w:rsidP="003568E7">
      <w:pPr>
        <w:ind w:firstLine="360"/>
        <w:jc w:val="both"/>
        <w:rPr>
          <w:rFonts w:ascii="Tahoma" w:hAnsi="Tahoma" w:cs="Tahoma"/>
        </w:rPr>
      </w:pPr>
      <w:r w:rsidRPr="003575E8">
        <w:rPr>
          <w:rFonts w:ascii="Tahoma" w:hAnsi="Tahoma" w:cs="Tahoma"/>
        </w:rPr>
        <w:t>Para alcanzar el objetivo general, se establecen los siguientes objetivos específicos:</w:t>
      </w:r>
    </w:p>
    <w:p w14:paraId="3DAB835B" w14:textId="77777777" w:rsidR="003575E8" w:rsidRPr="003575E8" w:rsidRDefault="003575E8" w:rsidP="003E7A8C">
      <w:pPr>
        <w:numPr>
          <w:ilvl w:val="0"/>
          <w:numId w:val="24"/>
        </w:numPr>
        <w:jc w:val="both"/>
        <w:rPr>
          <w:rFonts w:ascii="Tahoma" w:hAnsi="Tahoma" w:cs="Tahoma"/>
        </w:rPr>
      </w:pPr>
      <w:r w:rsidRPr="003575E8">
        <w:rPr>
          <w:rFonts w:ascii="Tahoma" w:hAnsi="Tahoma" w:cs="Tahoma"/>
          <w:b/>
          <w:bCs/>
        </w:rPr>
        <w:t>Análisis de Requisitos:</w:t>
      </w:r>
      <w:r w:rsidRPr="003575E8">
        <w:rPr>
          <w:rFonts w:ascii="Tahoma" w:hAnsi="Tahoma" w:cs="Tahoma"/>
        </w:rPr>
        <w:t xml:space="preserve"> Identificar los requisitos para la automatización del proceso de registro y gestión de lecturas meteorológicas.</w:t>
      </w:r>
    </w:p>
    <w:p w14:paraId="77DAFC98" w14:textId="77777777" w:rsidR="003575E8" w:rsidRPr="003575E8" w:rsidRDefault="003575E8" w:rsidP="003E7A8C">
      <w:pPr>
        <w:numPr>
          <w:ilvl w:val="0"/>
          <w:numId w:val="24"/>
        </w:numPr>
        <w:jc w:val="both"/>
        <w:rPr>
          <w:rFonts w:ascii="Tahoma" w:hAnsi="Tahoma" w:cs="Tahoma"/>
        </w:rPr>
      </w:pPr>
      <w:r w:rsidRPr="003575E8">
        <w:rPr>
          <w:rFonts w:ascii="Tahoma" w:hAnsi="Tahoma" w:cs="Tahoma"/>
          <w:b/>
          <w:bCs/>
        </w:rPr>
        <w:t>Diseño Conceptual:</w:t>
      </w:r>
      <w:r w:rsidRPr="003575E8">
        <w:rPr>
          <w:rFonts w:ascii="Tahoma" w:hAnsi="Tahoma" w:cs="Tahoma"/>
        </w:rPr>
        <w:t xml:space="preserve"> Realizar el diseño conceptual de la base de datos, identificando entidades y atributos, y elaborando el Modelo Entidad-Relación.</w:t>
      </w:r>
    </w:p>
    <w:p w14:paraId="27193873" w14:textId="77777777" w:rsidR="003575E8" w:rsidRPr="003575E8" w:rsidRDefault="003575E8" w:rsidP="003E7A8C">
      <w:pPr>
        <w:numPr>
          <w:ilvl w:val="0"/>
          <w:numId w:val="24"/>
        </w:numPr>
        <w:jc w:val="both"/>
        <w:rPr>
          <w:rFonts w:ascii="Tahoma" w:hAnsi="Tahoma" w:cs="Tahoma"/>
        </w:rPr>
      </w:pPr>
      <w:r w:rsidRPr="003575E8">
        <w:rPr>
          <w:rFonts w:ascii="Tahoma" w:hAnsi="Tahoma" w:cs="Tahoma"/>
          <w:b/>
          <w:bCs/>
        </w:rPr>
        <w:t>Diseño Lógico:</w:t>
      </w:r>
      <w:r w:rsidRPr="003575E8">
        <w:rPr>
          <w:rFonts w:ascii="Tahoma" w:hAnsi="Tahoma" w:cs="Tahoma"/>
        </w:rPr>
        <w:t xml:space="preserve"> Diseñar la base de datos, normalizando las entidades, describiendo campos, atributos, claves primarias y foráneas.</w:t>
      </w:r>
    </w:p>
    <w:p w14:paraId="0D97568B" w14:textId="77777777" w:rsidR="003575E8" w:rsidRPr="003575E8" w:rsidRDefault="003575E8" w:rsidP="003E7A8C">
      <w:pPr>
        <w:numPr>
          <w:ilvl w:val="0"/>
          <w:numId w:val="24"/>
        </w:numPr>
        <w:jc w:val="both"/>
        <w:rPr>
          <w:rFonts w:ascii="Tahoma" w:hAnsi="Tahoma" w:cs="Tahoma"/>
        </w:rPr>
      </w:pPr>
      <w:r w:rsidRPr="003575E8">
        <w:rPr>
          <w:rFonts w:ascii="Tahoma" w:hAnsi="Tahoma" w:cs="Tahoma"/>
          <w:b/>
          <w:bCs/>
        </w:rPr>
        <w:t>Diseño Físico:</w:t>
      </w:r>
      <w:r w:rsidRPr="003575E8">
        <w:rPr>
          <w:rFonts w:ascii="Tahoma" w:hAnsi="Tahoma" w:cs="Tahoma"/>
        </w:rPr>
        <w:t xml:space="preserve"> Definir el motor de base de datos a ser utilizado, en este caso MySQL, y crear las sentencias SQL necesarias.</w:t>
      </w:r>
    </w:p>
    <w:p w14:paraId="01DFBFE8" w14:textId="77777777" w:rsidR="003575E8" w:rsidRPr="003575E8" w:rsidRDefault="003575E8" w:rsidP="003E7A8C">
      <w:pPr>
        <w:numPr>
          <w:ilvl w:val="0"/>
          <w:numId w:val="24"/>
        </w:numPr>
        <w:jc w:val="both"/>
        <w:rPr>
          <w:rFonts w:ascii="Tahoma" w:hAnsi="Tahoma" w:cs="Tahoma"/>
        </w:rPr>
      </w:pPr>
      <w:r w:rsidRPr="003575E8">
        <w:rPr>
          <w:rFonts w:ascii="Tahoma" w:hAnsi="Tahoma" w:cs="Tahoma"/>
          <w:b/>
          <w:bCs/>
        </w:rPr>
        <w:t>Validación y Pruebas:</w:t>
      </w:r>
      <w:r w:rsidRPr="003575E8">
        <w:rPr>
          <w:rFonts w:ascii="Tahoma" w:hAnsi="Tahoma" w:cs="Tahoma"/>
        </w:rPr>
        <w:t xml:space="preserve"> Realizar pruebas de integridad de datos para asegurar la calidad de la base de datos.</w:t>
      </w:r>
    </w:p>
    <w:p w14:paraId="7FD1DD9A" w14:textId="77777777" w:rsidR="003575E8" w:rsidRDefault="003575E8" w:rsidP="003E7A8C">
      <w:pPr>
        <w:numPr>
          <w:ilvl w:val="0"/>
          <w:numId w:val="24"/>
        </w:numPr>
        <w:jc w:val="both"/>
        <w:rPr>
          <w:rFonts w:ascii="Tahoma" w:hAnsi="Tahoma" w:cs="Tahoma"/>
        </w:rPr>
      </w:pPr>
      <w:r w:rsidRPr="003575E8">
        <w:rPr>
          <w:rFonts w:ascii="Tahoma" w:hAnsi="Tahoma" w:cs="Tahoma"/>
          <w:b/>
          <w:bCs/>
        </w:rPr>
        <w:t>Documentación:</w:t>
      </w:r>
      <w:r w:rsidRPr="003575E8">
        <w:rPr>
          <w:rFonts w:ascii="Tahoma" w:hAnsi="Tahoma" w:cs="Tahoma"/>
        </w:rPr>
        <w:t xml:space="preserve"> Elaborar la documentación técnica y de usuario para garantizar el correcto uso y mantenimiento de la base de datos.</w:t>
      </w:r>
    </w:p>
    <w:p w14:paraId="65F805DD" w14:textId="77777777" w:rsidR="003E7A8C" w:rsidRDefault="003E7A8C" w:rsidP="003E7A8C">
      <w:pPr>
        <w:jc w:val="both"/>
        <w:rPr>
          <w:rFonts w:ascii="Tahoma" w:hAnsi="Tahoma" w:cs="Tahoma"/>
        </w:rPr>
      </w:pPr>
    </w:p>
    <w:p w14:paraId="0DC2C82D" w14:textId="77777777" w:rsidR="003E7A8C" w:rsidRDefault="003E7A8C" w:rsidP="003E7A8C">
      <w:pPr>
        <w:jc w:val="both"/>
        <w:rPr>
          <w:rFonts w:ascii="Tahoma" w:hAnsi="Tahoma" w:cs="Tahoma"/>
        </w:rPr>
      </w:pPr>
    </w:p>
    <w:p w14:paraId="03AD6561" w14:textId="77777777" w:rsidR="003E7A8C" w:rsidRDefault="003E7A8C" w:rsidP="003E7A8C">
      <w:pPr>
        <w:jc w:val="both"/>
        <w:rPr>
          <w:rFonts w:ascii="Tahoma" w:hAnsi="Tahoma" w:cs="Tahoma"/>
        </w:rPr>
      </w:pPr>
    </w:p>
    <w:p w14:paraId="7D3CA15F" w14:textId="77777777" w:rsidR="003E7A8C" w:rsidRDefault="003E7A8C" w:rsidP="003E7A8C">
      <w:pPr>
        <w:jc w:val="both"/>
        <w:rPr>
          <w:rFonts w:ascii="Tahoma" w:hAnsi="Tahoma" w:cs="Tahoma"/>
        </w:rPr>
      </w:pPr>
    </w:p>
    <w:p w14:paraId="2551A06C" w14:textId="77777777" w:rsidR="003E7A8C" w:rsidRDefault="003E7A8C" w:rsidP="003E7A8C">
      <w:pPr>
        <w:jc w:val="both"/>
        <w:rPr>
          <w:rFonts w:ascii="Tahoma" w:hAnsi="Tahoma" w:cs="Tahoma"/>
        </w:rPr>
      </w:pPr>
    </w:p>
    <w:p w14:paraId="150C6B45" w14:textId="77777777" w:rsidR="003E7A8C" w:rsidRDefault="003E7A8C" w:rsidP="003E7A8C">
      <w:pPr>
        <w:jc w:val="both"/>
        <w:rPr>
          <w:rFonts w:ascii="Tahoma" w:hAnsi="Tahoma" w:cs="Tahoma"/>
        </w:rPr>
      </w:pPr>
    </w:p>
    <w:p w14:paraId="3E9EEEA6" w14:textId="77777777" w:rsidR="003E7A8C" w:rsidRPr="003575E8" w:rsidRDefault="003E7A8C" w:rsidP="003E7A8C">
      <w:pPr>
        <w:jc w:val="both"/>
        <w:rPr>
          <w:rFonts w:ascii="Tahoma" w:hAnsi="Tahoma" w:cs="Tahoma"/>
        </w:rPr>
      </w:pPr>
    </w:p>
    <w:p w14:paraId="312F513D" w14:textId="77777777" w:rsidR="003575E8" w:rsidRPr="003575E8" w:rsidRDefault="003575E8" w:rsidP="003E7A8C">
      <w:pPr>
        <w:pStyle w:val="Ttulo1"/>
      </w:pPr>
      <w:bookmarkStart w:id="24" w:name="_Toc169989227"/>
      <w:bookmarkStart w:id="25" w:name="_Toc169989296"/>
      <w:bookmarkStart w:id="26" w:name="_Toc169990233"/>
      <w:r w:rsidRPr="003575E8">
        <w:lastRenderedPageBreak/>
        <w:t>Diseño Conceptual</w:t>
      </w:r>
      <w:bookmarkEnd w:id="24"/>
      <w:bookmarkEnd w:id="25"/>
      <w:bookmarkEnd w:id="26"/>
    </w:p>
    <w:p w14:paraId="7F4C581D" w14:textId="77777777" w:rsidR="003575E8" w:rsidRPr="003575E8" w:rsidRDefault="003575E8" w:rsidP="003568E7">
      <w:pPr>
        <w:ind w:firstLine="708"/>
        <w:jc w:val="both"/>
        <w:rPr>
          <w:rFonts w:ascii="Tahoma" w:hAnsi="Tahoma" w:cs="Tahoma"/>
        </w:rPr>
      </w:pPr>
      <w:r w:rsidRPr="003575E8">
        <w:rPr>
          <w:rFonts w:ascii="Tahoma" w:hAnsi="Tahoma" w:cs="Tahoma"/>
        </w:rPr>
        <w:t>El diseño conceptual de la base de datos se desarrolló para satisfacer las necesidades de almacenamiento y gestión de información de manera eficiente y estructurada. Se identificaron las entidades principales y sus atributos clave, así como las relaciones entre ellas. Además, se utilizaron tablas catálogo para representar datos estáticos y controlar los valores predefinidos en ciertos atributos.</w:t>
      </w:r>
    </w:p>
    <w:p w14:paraId="2EDD5143" w14:textId="77777777" w:rsidR="003575E8" w:rsidRPr="003575E8" w:rsidRDefault="003575E8" w:rsidP="003E7A8C">
      <w:pPr>
        <w:jc w:val="both"/>
        <w:rPr>
          <w:rFonts w:ascii="Tahoma" w:hAnsi="Tahoma" w:cs="Tahoma"/>
          <w:b/>
          <w:bCs/>
        </w:rPr>
      </w:pPr>
      <w:r w:rsidRPr="003575E8">
        <w:rPr>
          <w:rFonts w:ascii="Tahoma" w:hAnsi="Tahoma" w:cs="Tahoma"/>
          <w:b/>
          <w:bCs/>
        </w:rPr>
        <w:t>Entidades y Atributos</w:t>
      </w:r>
    </w:p>
    <w:p w14:paraId="7B835393" w14:textId="77777777" w:rsidR="003575E8" w:rsidRPr="003575E8" w:rsidRDefault="003575E8" w:rsidP="003E7A8C">
      <w:pPr>
        <w:jc w:val="both"/>
        <w:rPr>
          <w:rFonts w:ascii="Tahoma" w:hAnsi="Tahoma" w:cs="Tahoma"/>
        </w:rPr>
      </w:pPr>
      <w:r w:rsidRPr="003575E8">
        <w:rPr>
          <w:rFonts w:ascii="Tahoma" w:hAnsi="Tahoma" w:cs="Tahoma"/>
        </w:rPr>
        <w:t>Las entidades y atributos identificados son:</w:t>
      </w:r>
    </w:p>
    <w:p w14:paraId="782A1F3E" w14:textId="77777777" w:rsidR="003575E8" w:rsidRPr="003575E8" w:rsidRDefault="003575E8" w:rsidP="003E7A8C">
      <w:pPr>
        <w:numPr>
          <w:ilvl w:val="0"/>
          <w:numId w:val="25"/>
        </w:numPr>
        <w:jc w:val="both"/>
        <w:rPr>
          <w:rFonts w:ascii="Tahoma" w:hAnsi="Tahoma" w:cs="Tahoma"/>
        </w:rPr>
      </w:pPr>
      <w:r w:rsidRPr="003575E8">
        <w:rPr>
          <w:rFonts w:ascii="Tahoma" w:hAnsi="Tahoma" w:cs="Tahoma"/>
          <w:b/>
          <w:bCs/>
        </w:rPr>
        <w:t>Usuario:</w:t>
      </w:r>
    </w:p>
    <w:p w14:paraId="02FD7CA5" w14:textId="77777777" w:rsidR="003575E8" w:rsidRPr="003575E8" w:rsidRDefault="003575E8" w:rsidP="003E7A8C">
      <w:pPr>
        <w:numPr>
          <w:ilvl w:val="1"/>
          <w:numId w:val="25"/>
        </w:numPr>
        <w:jc w:val="both"/>
        <w:rPr>
          <w:rFonts w:ascii="Tahoma" w:hAnsi="Tahoma" w:cs="Tahoma"/>
        </w:rPr>
      </w:pPr>
      <w:proofErr w:type="spellStart"/>
      <w:r w:rsidRPr="003575E8">
        <w:rPr>
          <w:rFonts w:ascii="Tahoma" w:hAnsi="Tahoma" w:cs="Tahoma"/>
        </w:rPr>
        <w:t>usuario_id</w:t>
      </w:r>
      <w:proofErr w:type="spellEnd"/>
      <w:r w:rsidRPr="003575E8">
        <w:rPr>
          <w:rFonts w:ascii="Tahoma" w:hAnsi="Tahoma" w:cs="Tahoma"/>
        </w:rPr>
        <w:t>: Identificador único del usuario.</w:t>
      </w:r>
    </w:p>
    <w:p w14:paraId="51A387CD" w14:textId="77777777" w:rsidR="003575E8" w:rsidRPr="003575E8" w:rsidRDefault="003575E8" w:rsidP="003E7A8C">
      <w:pPr>
        <w:numPr>
          <w:ilvl w:val="1"/>
          <w:numId w:val="25"/>
        </w:numPr>
        <w:jc w:val="both"/>
        <w:rPr>
          <w:rFonts w:ascii="Tahoma" w:hAnsi="Tahoma" w:cs="Tahoma"/>
        </w:rPr>
      </w:pPr>
      <w:proofErr w:type="spellStart"/>
      <w:r w:rsidRPr="003575E8">
        <w:rPr>
          <w:rFonts w:ascii="Tahoma" w:hAnsi="Tahoma" w:cs="Tahoma"/>
        </w:rPr>
        <w:t>user</w:t>
      </w:r>
      <w:proofErr w:type="spellEnd"/>
      <w:r w:rsidRPr="003575E8">
        <w:rPr>
          <w:rFonts w:ascii="Tahoma" w:hAnsi="Tahoma" w:cs="Tahoma"/>
        </w:rPr>
        <w:t>: Nombre de usuario.</w:t>
      </w:r>
    </w:p>
    <w:p w14:paraId="099DB6B8" w14:textId="77777777" w:rsidR="003575E8" w:rsidRPr="003575E8" w:rsidRDefault="003575E8" w:rsidP="003E7A8C">
      <w:pPr>
        <w:numPr>
          <w:ilvl w:val="1"/>
          <w:numId w:val="25"/>
        </w:numPr>
        <w:jc w:val="both"/>
        <w:rPr>
          <w:rFonts w:ascii="Tahoma" w:hAnsi="Tahoma" w:cs="Tahoma"/>
        </w:rPr>
      </w:pPr>
      <w:proofErr w:type="spellStart"/>
      <w:r w:rsidRPr="003575E8">
        <w:rPr>
          <w:rFonts w:ascii="Tahoma" w:hAnsi="Tahoma" w:cs="Tahoma"/>
        </w:rPr>
        <w:t>passwd</w:t>
      </w:r>
      <w:proofErr w:type="spellEnd"/>
      <w:r w:rsidRPr="003575E8">
        <w:rPr>
          <w:rFonts w:ascii="Tahoma" w:hAnsi="Tahoma" w:cs="Tahoma"/>
        </w:rPr>
        <w:t>: Contraseña del usuario.</w:t>
      </w:r>
    </w:p>
    <w:p w14:paraId="027762E6" w14:textId="77777777" w:rsidR="003575E8" w:rsidRPr="003575E8" w:rsidRDefault="003575E8" w:rsidP="003E7A8C">
      <w:pPr>
        <w:numPr>
          <w:ilvl w:val="0"/>
          <w:numId w:val="25"/>
        </w:numPr>
        <w:jc w:val="both"/>
        <w:rPr>
          <w:rFonts w:ascii="Tahoma" w:hAnsi="Tahoma" w:cs="Tahoma"/>
        </w:rPr>
      </w:pPr>
      <w:r w:rsidRPr="003575E8">
        <w:rPr>
          <w:rFonts w:ascii="Tahoma" w:hAnsi="Tahoma" w:cs="Tahoma"/>
          <w:b/>
          <w:bCs/>
        </w:rPr>
        <w:t>Lecturas:</w:t>
      </w:r>
    </w:p>
    <w:p w14:paraId="3919D1EB" w14:textId="77777777" w:rsidR="003575E8" w:rsidRPr="003575E8" w:rsidRDefault="003575E8" w:rsidP="003E7A8C">
      <w:pPr>
        <w:numPr>
          <w:ilvl w:val="1"/>
          <w:numId w:val="25"/>
        </w:numPr>
        <w:jc w:val="both"/>
        <w:rPr>
          <w:rFonts w:ascii="Tahoma" w:hAnsi="Tahoma" w:cs="Tahoma"/>
        </w:rPr>
      </w:pPr>
      <w:proofErr w:type="spellStart"/>
      <w:r w:rsidRPr="003575E8">
        <w:rPr>
          <w:rFonts w:ascii="Tahoma" w:hAnsi="Tahoma" w:cs="Tahoma"/>
        </w:rPr>
        <w:t>lectura_id</w:t>
      </w:r>
      <w:proofErr w:type="spellEnd"/>
      <w:r w:rsidRPr="003575E8">
        <w:rPr>
          <w:rFonts w:ascii="Tahoma" w:hAnsi="Tahoma" w:cs="Tahoma"/>
        </w:rPr>
        <w:t>: Identificador único de la lectura.</w:t>
      </w:r>
    </w:p>
    <w:p w14:paraId="2E96FF56" w14:textId="77777777" w:rsidR="003575E8" w:rsidRPr="003575E8" w:rsidRDefault="003575E8" w:rsidP="003E7A8C">
      <w:pPr>
        <w:numPr>
          <w:ilvl w:val="1"/>
          <w:numId w:val="25"/>
        </w:numPr>
        <w:jc w:val="both"/>
        <w:rPr>
          <w:rFonts w:ascii="Tahoma" w:hAnsi="Tahoma" w:cs="Tahoma"/>
        </w:rPr>
      </w:pPr>
      <w:proofErr w:type="spellStart"/>
      <w:r w:rsidRPr="003575E8">
        <w:rPr>
          <w:rFonts w:ascii="Tahoma" w:hAnsi="Tahoma" w:cs="Tahoma"/>
        </w:rPr>
        <w:t>fecha_hora</w:t>
      </w:r>
      <w:proofErr w:type="spellEnd"/>
      <w:r w:rsidRPr="003575E8">
        <w:rPr>
          <w:rFonts w:ascii="Tahoma" w:hAnsi="Tahoma" w:cs="Tahoma"/>
        </w:rPr>
        <w:t>: Fecha y hora de la lectura.</w:t>
      </w:r>
    </w:p>
    <w:p w14:paraId="71CE6459" w14:textId="77777777" w:rsidR="003575E8" w:rsidRPr="003575E8" w:rsidRDefault="003575E8" w:rsidP="003E7A8C">
      <w:pPr>
        <w:numPr>
          <w:ilvl w:val="1"/>
          <w:numId w:val="25"/>
        </w:numPr>
        <w:jc w:val="both"/>
        <w:rPr>
          <w:rFonts w:ascii="Tahoma" w:hAnsi="Tahoma" w:cs="Tahoma"/>
        </w:rPr>
      </w:pPr>
      <w:r w:rsidRPr="003575E8">
        <w:rPr>
          <w:rFonts w:ascii="Tahoma" w:hAnsi="Tahoma" w:cs="Tahoma"/>
        </w:rPr>
        <w:t>temperatura: Valor de la temperatura registrada.</w:t>
      </w:r>
    </w:p>
    <w:p w14:paraId="15ECAFEF" w14:textId="77777777" w:rsidR="003575E8" w:rsidRPr="003575E8" w:rsidRDefault="003575E8" w:rsidP="003E7A8C">
      <w:pPr>
        <w:numPr>
          <w:ilvl w:val="1"/>
          <w:numId w:val="25"/>
        </w:numPr>
        <w:jc w:val="both"/>
        <w:rPr>
          <w:rFonts w:ascii="Tahoma" w:hAnsi="Tahoma" w:cs="Tahoma"/>
        </w:rPr>
      </w:pPr>
      <w:proofErr w:type="spellStart"/>
      <w:r w:rsidRPr="003575E8">
        <w:rPr>
          <w:rFonts w:ascii="Tahoma" w:hAnsi="Tahoma" w:cs="Tahoma"/>
        </w:rPr>
        <w:t>presion</w:t>
      </w:r>
      <w:proofErr w:type="spellEnd"/>
      <w:r w:rsidRPr="003575E8">
        <w:rPr>
          <w:rFonts w:ascii="Tahoma" w:hAnsi="Tahoma" w:cs="Tahoma"/>
        </w:rPr>
        <w:t>: Valor de la presión atmosférica registrada.</w:t>
      </w:r>
    </w:p>
    <w:p w14:paraId="34261235" w14:textId="77777777" w:rsidR="003575E8" w:rsidRPr="003575E8" w:rsidRDefault="003575E8" w:rsidP="003E7A8C">
      <w:pPr>
        <w:numPr>
          <w:ilvl w:val="1"/>
          <w:numId w:val="25"/>
        </w:numPr>
        <w:jc w:val="both"/>
        <w:rPr>
          <w:rFonts w:ascii="Tahoma" w:hAnsi="Tahoma" w:cs="Tahoma"/>
        </w:rPr>
      </w:pPr>
      <w:r w:rsidRPr="003575E8">
        <w:rPr>
          <w:rFonts w:ascii="Tahoma" w:hAnsi="Tahoma" w:cs="Tahoma"/>
        </w:rPr>
        <w:t>altitud: Valor de la altitud registrada.</w:t>
      </w:r>
    </w:p>
    <w:p w14:paraId="33953F71" w14:textId="77777777" w:rsidR="003575E8" w:rsidRPr="003575E8" w:rsidRDefault="003575E8" w:rsidP="003E7A8C">
      <w:pPr>
        <w:numPr>
          <w:ilvl w:val="0"/>
          <w:numId w:val="25"/>
        </w:numPr>
        <w:jc w:val="both"/>
        <w:rPr>
          <w:rFonts w:ascii="Tahoma" w:hAnsi="Tahoma" w:cs="Tahoma"/>
        </w:rPr>
      </w:pPr>
      <w:r w:rsidRPr="003575E8">
        <w:rPr>
          <w:rFonts w:ascii="Tahoma" w:hAnsi="Tahoma" w:cs="Tahoma"/>
          <w:b/>
          <w:bCs/>
        </w:rPr>
        <w:t>Logs:</w:t>
      </w:r>
    </w:p>
    <w:p w14:paraId="7FAF90C3" w14:textId="77777777" w:rsidR="003575E8" w:rsidRPr="003575E8" w:rsidRDefault="003575E8" w:rsidP="003E7A8C">
      <w:pPr>
        <w:numPr>
          <w:ilvl w:val="1"/>
          <w:numId w:val="25"/>
        </w:numPr>
        <w:jc w:val="both"/>
        <w:rPr>
          <w:rFonts w:ascii="Tahoma" w:hAnsi="Tahoma" w:cs="Tahoma"/>
        </w:rPr>
      </w:pPr>
      <w:proofErr w:type="spellStart"/>
      <w:r w:rsidRPr="003575E8">
        <w:rPr>
          <w:rFonts w:ascii="Tahoma" w:hAnsi="Tahoma" w:cs="Tahoma"/>
        </w:rPr>
        <w:t>log_id</w:t>
      </w:r>
      <w:proofErr w:type="spellEnd"/>
      <w:r w:rsidRPr="003575E8">
        <w:rPr>
          <w:rFonts w:ascii="Tahoma" w:hAnsi="Tahoma" w:cs="Tahoma"/>
        </w:rPr>
        <w:t>: Identificador único del log.</w:t>
      </w:r>
    </w:p>
    <w:p w14:paraId="0D518A52" w14:textId="77777777" w:rsidR="003575E8" w:rsidRPr="003575E8" w:rsidRDefault="003575E8" w:rsidP="003E7A8C">
      <w:pPr>
        <w:numPr>
          <w:ilvl w:val="1"/>
          <w:numId w:val="25"/>
        </w:numPr>
        <w:jc w:val="both"/>
        <w:rPr>
          <w:rFonts w:ascii="Tahoma" w:hAnsi="Tahoma" w:cs="Tahoma"/>
        </w:rPr>
      </w:pPr>
      <w:proofErr w:type="spellStart"/>
      <w:r w:rsidRPr="003575E8">
        <w:rPr>
          <w:rFonts w:ascii="Tahoma" w:hAnsi="Tahoma" w:cs="Tahoma"/>
        </w:rPr>
        <w:t>usuario_id</w:t>
      </w:r>
      <w:proofErr w:type="spellEnd"/>
      <w:r w:rsidRPr="003575E8">
        <w:rPr>
          <w:rFonts w:ascii="Tahoma" w:hAnsi="Tahoma" w:cs="Tahoma"/>
        </w:rPr>
        <w:t>: Identificador del usuario que realizó la actividad.</w:t>
      </w:r>
    </w:p>
    <w:p w14:paraId="0C341A79" w14:textId="77777777" w:rsidR="003575E8" w:rsidRPr="003575E8" w:rsidRDefault="003575E8" w:rsidP="003E7A8C">
      <w:pPr>
        <w:numPr>
          <w:ilvl w:val="1"/>
          <w:numId w:val="25"/>
        </w:numPr>
        <w:jc w:val="both"/>
        <w:rPr>
          <w:rFonts w:ascii="Tahoma" w:hAnsi="Tahoma" w:cs="Tahoma"/>
        </w:rPr>
      </w:pPr>
      <w:proofErr w:type="spellStart"/>
      <w:r w:rsidRPr="003575E8">
        <w:rPr>
          <w:rFonts w:ascii="Tahoma" w:hAnsi="Tahoma" w:cs="Tahoma"/>
        </w:rPr>
        <w:t>actividad_id</w:t>
      </w:r>
      <w:proofErr w:type="spellEnd"/>
      <w:r w:rsidRPr="003575E8">
        <w:rPr>
          <w:rFonts w:ascii="Tahoma" w:hAnsi="Tahoma" w:cs="Tahoma"/>
        </w:rPr>
        <w:t>: Identificador de la actividad realizada.</w:t>
      </w:r>
    </w:p>
    <w:p w14:paraId="45E84DA7" w14:textId="77777777" w:rsidR="003575E8" w:rsidRDefault="003575E8" w:rsidP="003E7A8C">
      <w:pPr>
        <w:numPr>
          <w:ilvl w:val="1"/>
          <w:numId w:val="25"/>
        </w:numPr>
        <w:jc w:val="both"/>
        <w:rPr>
          <w:rFonts w:ascii="Tahoma" w:hAnsi="Tahoma" w:cs="Tahoma"/>
        </w:rPr>
      </w:pPr>
      <w:proofErr w:type="spellStart"/>
      <w:r w:rsidRPr="003575E8">
        <w:rPr>
          <w:rFonts w:ascii="Tahoma" w:hAnsi="Tahoma" w:cs="Tahoma"/>
        </w:rPr>
        <w:t>fecha_hora</w:t>
      </w:r>
      <w:proofErr w:type="spellEnd"/>
      <w:r w:rsidRPr="003575E8">
        <w:rPr>
          <w:rFonts w:ascii="Tahoma" w:hAnsi="Tahoma" w:cs="Tahoma"/>
        </w:rPr>
        <w:t>: Fecha y hora de la actividad registrada.</w:t>
      </w:r>
    </w:p>
    <w:p w14:paraId="1B579947" w14:textId="77777777" w:rsidR="003E7A8C" w:rsidRDefault="003E7A8C" w:rsidP="003E7A8C">
      <w:pPr>
        <w:jc w:val="both"/>
        <w:rPr>
          <w:rFonts w:ascii="Tahoma" w:hAnsi="Tahoma" w:cs="Tahoma"/>
        </w:rPr>
      </w:pPr>
    </w:p>
    <w:p w14:paraId="158E0A79" w14:textId="77777777" w:rsidR="003E7A8C" w:rsidRPr="003575E8" w:rsidRDefault="003E7A8C" w:rsidP="003E7A8C">
      <w:pPr>
        <w:jc w:val="both"/>
        <w:rPr>
          <w:rFonts w:ascii="Tahoma" w:hAnsi="Tahoma" w:cs="Tahoma"/>
        </w:rPr>
      </w:pPr>
    </w:p>
    <w:p w14:paraId="7BF7D442" w14:textId="77777777" w:rsidR="003575E8" w:rsidRPr="003575E8" w:rsidRDefault="003575E8" w:rsidP="003E7A8C">
      <w:pPr>
        <w:pStyle w:val="Ttulo1"/>
      </w:pPr>
      <w:bookmarkStart w:id="27" w:name="_Toc169989228"/>
      <w:bookmarkStart w:id="28" w:name="_Toc169989297"/>
      <w:bookmarkStart w:id="29" w:name="_Toc169990234"/>
      <w:r w:rsidRPr="003575E8">
        <w:lastRenderedPageBreak/>
        <w:t>Relaciones Existentes</w:t>
      </w:r>
      <w:bookmarkEnd w:id="27"/>
      <w:bookmarkEnd w:id="28"/>
      <w:bookmarkEnd w:id="29"/>
    </w:p>
    <w:p w14:paraId="6D96EAF3" w14:textId="77777777" w:rsidR="003575E8" w:rsidRPr="003575E8" w:rsidRDefault="003575E8" w:rsidP="003E7A8C">
      <w:pPr>
        <w:jc w:val="both"/>
        <w:rPr>
          <w:rFonts w:ascii="Tahoma" w:hAnsi="Tahoma" w:cs="Tahoma"/>
        </w:rPr>
      </w:pPr>
      <w:r w:rsidRPr="003575E8">
        <w:rPr>
          <w:rFonts w:ascii="Tahoma" w:hAnsi="Tahoma" w:cs="Tahoma"/>
        </w:rPr>
        <w:t>Las relaciones existentes entre las entidades son:</w:t>
      </w:r>
    </w:p>
    <w:p w14:paraId="51C05999" w14:textId="77777777" w:rsidR="003575E8" w:rsidRPr="003575E8" w:rsidRDefault="003575E8" w:rsidP="003E7A8C">
      <w:pPr>
        <w:numPr>
          <w:ilvl w:val="0"/>
          <w:numId w:val="26"/>
        </w:numPr>
        <w:jc w:val="both"/>
        <w:rPr>
          <w:rFonts w:ascii="Tahoma" w:hAnsi="Tahoma" w:cs="Tahoma"/>
        </w:rPr>
      </w:pPr>
      <w:r w:rsidRPr="003575E8">
        <w:rPr>
          <w:rFonts w:ascii="Tahoma" w:hAnsi="Tahoma" w:cs="Tahoma"/>
          <w:b/>
          <w:bCs/>
        </w:rPr>
        <w:t>Usuario y Logs:</w:t>
      </w:r>
      <w:r w:rsidRPr="003575E8">
        <w:rPr>
          <w:rFonts w:ascii="Tahoma" w:hAnsi="Tahoma" w:cs="Tahoma"/>
        </w:rPr>
        <w:t xml:space="preserve"> Existe una relación de uno a muchos entre la entidad Usuario y la entidad Logs. Un usuario puede tener múltiples logs asociados, pero cada log está relacionado con un solo usuario. Es una relación uno a muchos (1</w:t>
      </w:r>
    </w:p>
    <w:p w14:paraId="5B3A1D05" w14:textId="77777777" w:rsidR="003575E8" w:rsidRPr="003575E8" w:rsidRDefault="003575E8" w:rsidP="003E7A8C">
      <w:pPr>
        <w:jc w:val="both"/>
        <w:rPr>
          <w:rFonts w:ascii="Tahoma" w:hAnsi="Tahoma" w:cs="Tahoma"/>
        </w:rPr>
      </w:pPr>
      <w:r w:rsidRPr="003575E8">
        <w:rPr>
          <w:rFonts w:ascii="Tahoma" w:hAnsi="Tahoma" w:cs="Tahoma"/>
        </w:rPr>
        <w:t>).</w:t>
      </w:r>
    </w:p>
    <w:p w14:paraId="3D52175E" w14:textId="19E828DD" w:rsidR="004E74A3" w:rsidRDefault="004E74A3" w:rsidP="003568E7">
      <w:pPr>
        <w:pStyle w:val="Ttulo1"/>
      </w:pPr>
      <w:bookmarkStart w:id="30" w:name="_Toc169989229"/>
      <w:bookmarkStart w:id="31" w:name="_Toc169989298"/>
      <w:bookmarkStart w:id="32" w:name="_Toc169990235"/>
      <w:r>
        <w:t>Diagrama Entidad relación</w:t>
      </w:r>
      <w:bookmarkEnd w:id="30"/>
      <w:bookmarkEnd w:id="31"/>
      <w:bookmarkEnd w:id="32"/>
    </w:p>
    <w:p w14:paraId="682672E8" w14:textId="0F1DE475" w:rsidR="003568E7" w:rsidRPr="004E74A3" w:rsidRDefault="003568E7" w:rsidP="004E74A3">
      <w:r>
        <w:rPr>
          <w:noProof/>
        </w:rPr>
        <w:drawing>
          <wp:inline distT="0" distB="0" distL="0" distR="0" wp14:anchorId="08D21F92" wp14:editId="105E4543">
            <wp:extent cx="4705350" cy="5749142"/>
            <wp:effectExtent l="0" t="0" r="0" b="4445"/>
            <wp:docPr id="823233411"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33411" name="Imagen 2"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735320" cy="5785760"/>
                    </a:xfrm>
                    <a:prstGeom prst="rect">
                      <a:avLst/>
                    </a:prstGeom>
                  </pic:spPr>
                </pic:pic>
              </a:graphicData>
            </a:graphic>
          </wp:inline>
        </w:drawing>
      </w:r>
    </w:p>
    <w:p w14:paraId="5F782BDF" w14:textId="4F2182B5" w:rsidR="003575E8" w:rsidRPr="003575E8" w:rsidRDefault="003575E8" w:rsidP="003E7A8C">
      <w:pPr>
        <w:pStyle w:val="Ttulo1"/>
      </w:pPr>
      <w:bookmarkStart w:id="33" w:name="_Toc169989230"/>
      <w:bookmarkStart w:id="34" w:name="_Toc169989299"/>
      <w:bookmarkStart w:id="35" w:name="_Toc169990236"/>
      <w:r w:rsidRPr="003575E8">
        <w:lastRenderedPageBreak/>
        <w:t>Restricciones</w:t>
      </w:r>
      <w:bookmarkEnd w:id="33"/>
      <w:bookmarkEnd w:id="34"/>
      <w:bookmarkEnd w:id="35"/>
    </w:p>
    <w:p w14:paraId="2037E8CC" w14:textId="77777777" w:rsidR="003575E8" w:rsidRPr="003575E8" w:rsidRDefault="003575E8" w:rsidP="003E7A8C">
      <w:pPr>
        <w:jc w:val="both"/>
        <w:rPr>
          <w:rFonts w:ascii="Tahoma" w:hAnsi="Tahoma" w:cs="Tahoma"/>
        </w:rPr>
      </w:pPr>
      <w:r w:rsidRPr="003575E8">
        <w:rPr>
          <w:rFonts w:ascii="Tahoma" w:hAnsi="Tahoma" w:cs="Tahoma"/>
        </w:rPr>
        <w:t>Las restricciones definidas para garantizar la integridad y consistencia de los datos son:</w:t>
      </w:r>
    </w:p>
    <w:p w14:paraId="1BEAAB56" w14:textId="77777777" w:rsidR="003575E8" w:rsidRPr="003575E8" w:rsidRDefault="003575E8" w:rsidP="003E7A8C">
      <w:pPr>
        <w:numPr>
          <w:ilvl w:val="0"/>
          <w:numId w:val="27"/>
        </w:numPr>
        <w:jc w:val="both"/>
        <w:rPr>
          <w:rFonts w:ascii="Tahoma" w:hAnsi="Tahoma" w:cs="Tahoma"/>
        </w:rPr>
      </w:pPr>
      <w:r w:rsidRPr="003575E8">
        <w:rPr>
          <w:rFonts w:ascii="Tahoma" w:hAnsi="Tahoma" w:cs="Tahoma"/>
          <w:b/>
          <w:bCs/>
        </w:rPr>
        <w:t>Claves Primarias:</w:t>
      </w:r>
    </w:p>
    <w:p w14:paraId="14BBB1D3" w14:textId="77777777" w:rsidR="003575E8" w:rsidRPr="003575E8" w:rsidRDefault="003575E8" w:rsidP="003E7A8C">
      <w:pPr>
        <w:numPr>
          <w:ilvl w:val="1"/>
          <w:numId w:val="27"/>
        </w:numPr>
        <w:jc w:val="both"/>
        <w:rPr>
          <w:rFonts w:ascii="Tahoma" w:hAnsi="Tahoma" w:cs="Tahoma"/>
        </w:rPr>
      </w:pPr>
      <w:proofErr w:type="spellStart"/>
      <w:r w:rsidRPr="003575E8">
        <w:rPr>
          <w:rFonts w:ascii="Tahoma" w:hAnsi="Tahoma" w:cs="Tahoma"/>
        </w:rPr>
        <w:t>tblUsuarios</w:t>
      </w:r>
      <w:proofErr w:type="spellEnd"/>
      <w:r w:rsidRPr="003575E8">
        <w:rPr>
          <w:rFonts w:ascii="Tahoma" w:hAnsi="Tahoma" w:cs="Tahoma"/>
        </w:rPr>
        <w:t xml:space="preserve">: </w:t>
      </w:r>
      <w:proofErr w:type="spellStart"/>
      <w:r w:rsidRPr="003575E8">
        <w:rPr>
          <w:rFonts w:ascii="Tahoma" w:hAnsi="Tahoma" w:cs="Tahoma"/>
        </w:rPr>
        <w:t>usuario_id</w:t>
      </w:r>
      <w:proofErr w:type="spellEnd"/>
    </w:p>
    <w:p w14:paraId="7FA1AC3D" w14:textId="77777777" w:rsidR="003575E8" w:rsidRPr="003575E8" w:rsidRDefault="003575E8" w:rsidP="003E7A8C">
      <w:pPr>
        <w:numPr>
          <w:ilvl w:val="1"/>
          <w:numId w:val="27"/>
        </w:numPr>
        <w:jc w:val="both"/>
        <w:rPr>
          <w:rFonts w:ascii="Tahoma" w:hAnsi="Tahoma" w:cs="Tahoma"/>
        </w:rPr>
      </w:pPr>
      <w:proofErr w:type="spellStart"/>
      <w:r w:rsidRPr="003575E8">
        <w:rPr>
          <w:rFonts w:ascii="Tahoma" w:hAnsi="Tahoma" w:cs="Tahoma"/>
        </w:rPr>
        <w:t>tblLecturas</w:t>
      </w:r>
      <w:proofErr w:type="spellEnd"/>
      <w:r w:rsidRPr="003575E8">
        <w:rPr>
          <w:rFonts w:ascii="Tahoma" w:hAnsi="Tahoma" w:cs="Tahoma"/>
        </w:rPr>
        <w:t xml:space="preserve">: </w:t>
      </w:r>
      <w:proofErr w:type="spellStart"/>
      <w:r w:rsidRPr="003575E8">
        <w:rPr>
          <w:rFonts w:ascii="Tahoma" w:hAnsi="Tahoma" w:cs="Tahoma"/>
        </w:rPr>
        <w:t>lectura_id</w:t>
      </w:r>
      <w:proofErr w:type="spellEnd"/>
    </w:p>
    <w:p w14:paraId="78599006" w14:textId="77777777" w:rsidR="003575E8" w:rsidRPr="003575E8" w:rsidRDefault="003575E8" w:rsidP="003E7A8C">
      <w:pPr>
        <w:numPr>
          <w:ilvl w:val="1"/>
          <w:numId w:val="27"/>
        </w:numPr>
        <w:jc w:val="both"/>
        <w:rPr>
          <w:rFonts w:ascii="Tahoma" w:hAnsi="Tahoma" w:cs="Tahoma"/>
        </w:rPr>
      </w:pPr>
      <w:proofErr w:type="spellStart"/>
      <w:r w:rsidRPr="003575E8">
        <w:rPr>
          <w:rFonts w:ascii="Tahoma" w:hAnsi="Tahoma" w:cs="Tahoma"/>
        </w:rPr>
        <w:t>tblLogs</w:t>
      </w:r>
      <w:proofErr w:type="spellEnd"/>
      <w:r w:rsidRPr="003575E8">
        <w:rPr>
          <w:rFonts w:ascii="Tahoma" w:hAnsi="Tahoma" w:cs="Tahoma"/>
        </w:rPr>
        <w:t xml:space="preserve">: </w:t>
      </w:r>
      <w:proofErr w:type="spellStart"/>
      <w:r w:rsidRPr="003575E8">
        <w:rPr>
          <w:rFonts w:ascii="Tahoma" w:hAnsi="Tahoma" w:cs="Tahoma"/>
        </w:rPr>
        <w:t>log_id</w:t>
      </w:r>
      <w:proofErr w:type="spellEnd"/>
    </w:p>
    <w:p w14:paraId="1EF73DBA" w14:textId="77777777" w:rsidR="003575E8" w:rsidRPr="003575E8" w:rsidRDefault="003575E8" w:rsidP="003E7A8C">
      <w:pPr>
        <w:numPr>
          <w:ilvl w:val="0"/>
          <w:numId w:val="27"/>
        </w:numPr>
        <w:jc w:val="both"/>
        <w:rPr>
          <w:rFonts w:ascii="Tahoma" w:hAnsi="Tahoma" w:cs="Tahoma"/>
        </w:rPr>
      </w:pPr>
      <w:r w:rsidRPr="003575E8">
        <w:rPr>
          <w:rFonts w:ascii="Tahoma" w:hAnsi="Tahoma" w:cs="Tahoma"/>
          <w:b/>
          <w:bCs/>
        </w:rPr>
        <w:t>Claves Foráneas:</w:t>
      </w:r>
    </w:p>
    <w:p w14:paraId="0E07D2AE" w14:textId="77777777" w:rsidR="003575E8" w:rsidRPr="003575E8" w:rsidRDefault="003575E8" w:rsidP="003E7A8C">
      <w:pPr>
        <w:numPr>
          <w:ilvl w:val="1"/>
          <w:numId w:val="27"/>
        </w:numPr>
        <w:jc w:val="both"/>
        <w:rPr>
          <w:rFonts w:ascii="Tahoma" w:hAnsi="Tahoma" w:cs="Tahoma"/>
        </w:rPr>
      </w:pPr>
      <w:proofErr w:type="spellStart"/>
      <w:r w:rsidRPr="003575E8">
        <w:rPr>
          <w:rFonts w:ascii="Tahoma" w:hAnsi="Tahoma" w:cs="Tahoma"/>
        </w:rPr>
        <w:t>tblLogs</w:t>
      </w:r>
      <w:proofErr w:type="spellEnd"/>
      <w:r w:rsidRPr="003575E8">
        <w:rPr>
          <w:rFonts w:ascii="Tahoma" w:hAnsi="Tahoma" w:cs="Tahoma"/>
        </w:rPr>
        <w:t xml:space="preserve">: </w:t>
      </w:r>
      <w:proofErr w:type="spellStart"/>
      <w:r w:rsidRPr="003575E8">
        <w:rPr>
          <w:rFonts w:ascii="Tahoma" w:hAnsi="Tahoma" w:cs="Tahoma"/>
        </w:rPr>
        <w:t>usuario_id</w:t>
      </w:r>
      <w:proofErr w:type="spellEnd"/>
      <w:r w:rsidRPr="003575E8">
        <w:rPr>
          <w:rFonts w:ascii="Tahoma" w:hAnsi="Tahoma" w:cs="Tahoma"/>
        </w:rPr>
        <w:t xml:space="preserve"> (FK a </w:t>
      </w:r>
      <w:proofErr w:type="spellStart"/>
      <w:r w:rsidRPr="003575E8">
        <w:rPr>
          <w:rFonts w:ascii="Tahoma" w:hAnsi="Tahoma" w:cs="Tahoma"/>
        </w:rPr>
        <w:t>usuario_id</w:t>
      </w:r>
      <w:proofErr w:type="spellEnd"/>
      <w:r w:rsidRPr="003575E8">
        <w:rPr>
          <w:rFonts w:ascii="Tahoma" w:hAnsi="Tahoma" w:cs="Tahoma"/>
        </w:rPr>
        <w:t xml:space="preserve"> en </w:t>
      </w:r>
      <w:proofErr w:type="spellStart"/>
      <w:r w:rsidRPr="003575E8">
        <w:rPr>
          <w:rFonts w:ascii="Tahoma" w:hAnsi="Tahoma" w:cs="Tahoma"/>
        </w:rPr>
        <w:t>tblUsuarios</w:t>
      </w:r>
      <w:proofErr w:type="spellEnd"/>
      <w:r w:rsidRPr="003575E8">
        <w:rPr>
          <w:rFonts w:ascii="Tahoma" w:hAnsi="Tahoma" w:cs="Tahoma"/>
        </w:rPr>
        <w:t>)</w:t>
      </w:r>
    </w:p>
    <w:p w14:paraId="5D2A02F9" w14:textId="77777777" w:rsidR="003575E8" w:rsidRPr="003575E8" w:rsidRDefault="003575E8" w:rsidP="003E7A8C">
      <w:pPr>
        <w:pStyle w:val="Ttulo1"/>
      </w:pPr>
      <w:bookmarkStart w:id="36" w:name="_Toc169989231"/>
      <w:bookmarkStart w:id="37" w:name="_Toc169989300"/>
      <w:bookmarkStart w:id="38" w:name="_Toc169990237"/>
      <w:r w:rsidRPr="003575E8">
        <w:t>Cardinalidad</w:t>
      </w:r>
      <w:bookmarkEnd w:id="36"/>
      <w:bookmarkEnd w:id="37"/>
      <w:bookmarkEnd w:id="38"/>
    </w:p>
    <w:p w14:paraId="2FC0F947" w14:textId="77777777" w:rsidR="003575E8" w:rsidRPr="003575E8" w:rsidRDefault="003575E8" w:rsidP="003E7A8C">
      <w:pPr>
        <w:jc w:val="both"/>
        <w:rPr>
          <w:rFonts w:ascii="Tahoma" w:hAnsi="Tahoma" w:cs="Tahoma"/>
        </w:rPr>
      </w:pPr>
      <w:r w:rsidRPr="003575E8">
        <w:rPr>
          <w:rFonts w:ascii="Tahoma" w:hAnsi="Tahoma" w:cs="Tahoma"/>
        </w:rPr>
        <w:t>Las relaciones de cardinalidad definidas son:</w:t>
      </w:r>
    </w:p>
    <w:p w14:paraId="1927E513" w14:textId="77777777" w:rsidR="003575E8" w:rsidRPr="003575E8" w:rsidRDefault="003575E8" w:rsidP="003E7A8C">
      <w:pPr>
        <w:numPr>
          <w:ilvl w:val="0"/>
          <w:numId w:val="28"/>
        </w:numPr>
        <w:jc w:val="both"/>
        <w:rPr>
          <w:rFonts w:ascii="Tahoma" w:hAnsi="Tahoma" w:cs="Tahoma"/>
        </w:rPr>
      </w:pPr>
      <w:r w:rsidRPr="003575E8">
        <w:rPr>
          <w:rFonts w:ascii="Tahoma" w:hAnsi="Tahoma" w:cs="Tahoma"/>
          <w:b/>
          <w:bCs/>
        </w:rPr>
        <w:t>Usuario y Logs:</w:t>
      </w:r>
      <w:r w:rsidRPr="003575E8">
        <w:rPr>
          <w:rFonts w:ascii="Tahoma" w:hAnsi="Tahoma" w:cs="Tahoma"/>
        </w:rPr>
        <w:t xml:space="preserve"> Relación uno a muchos (1</w:t>
      </w:r>
    </w:p>
    <w:p w14:paraId="2A8BB9EF" w14:textId="77777777" w:rsidR="003575E8" w:rsidRPr="003575E8" w:rsidRDefault="003575E8" w:rsidP="003E7A8C">
      <w:pPr>
        <w:jc w:val="both"/>
        <w:rPr>
          <w:rFonts w:ascii="Tahoma" w:hAnsi="Tahoma" w:cs="Tahoma"/>
        </w:rPr>
      </w:pPr>
      <w:r w:rsidRPr="003575E8">
        <w:rPr>
          <w:rFonts w:ascii="Tahoma" w:hAnsi="Tahoma" w:cs="Tahoma"/>
        </w:rPr>
        <w:t>). Un usuario puede tener varios logs, pero un log pertenece a un solo usuario.</w:t>
      </w:r>
    </w:p>
    <w:p w14:paraId="4D68C9DC" w14:textId="77777777" w:rsidR="003575E8" w:rsidRPr="003575E8" w:rsidRDefault="003575E8" w:rsidP="003E7A8C">
      <w:pPr>
        <w:pStyle w:val="Ttulo1"/>
      </w:pPr>
      <w:bookmarkStart w:id="39" w:name="_Toc169989232"/>
      <w:bookmarkStart w:id="40" w:name="_Toc169989301"/>
      <w:bookmarkStart w:id="41" w:name="_Toc169990238"/>
      <w:r w:rsidRPr="003575E8">
        <w:t>Diseño Lógico</w:t>
      </w:r>
      <w:bookmarkEnd w:id="39"/>
      <w:bookmarkEnd w:id="40"/>
      <w:bookmarkEnd w:id="41"/>
    </w:p>
    <w:p w14:paraId="4814D410" w14:textId="77777777" w:rsidR="003575E8" w:rsidRPr="003575E8" w:rsidRDefault="003575E8" w:rsidP="003568E7">
      <w:pPr>
        <w:ind w:firstLine="708"/>
        <w:jc w:val="both"/>
        <w:rPr>
          <w:rFonts w:ascii="Tahoma" w:hAnsi="Tahoma" w:cs="Tahoma"/>
        </w:rPr>
      </w:pPr>
      <w:r w:rsidRPr="003575E8">
        <w:rPr>
          <w:rFonts w:ascii="Tahoma" w:hAnsi="Tahoma" w:cs="Tahoma"/>
        </w:rPr>
        <w:t>El diseño lógico de la base de datos utilizó técnicas de normalización para eliminar redundancias y garantizar la integridad de los datos. Se identificaron entidades y atributos, se definieron relaciones entre entidades a través de claves primarias y foráneas, y se procedió a transformar las entidades y atributos en modelos de tabla y campos, tipos de datos, restricciones y relaciones.</w:t>
      </w:r>
    </w:p>
    <w:p w14:paraId="62184D2A" w14:textId="77777777" w:rsidR="003575E8" w:rsidRPr="003575E8" w:rsidRDefault="003575E8" w:rsidP="003E7A8C">
      <w:pPr>
        <w:pStyle w:val="Ttulo1"/>
      </w:pPr>
      <w:bookmarkStart w:id="42" w:name="_Toc169989233"/>
      <w:bookmarkStart w:id="43" w:name="_Toc169989302"/>
      <w:bookmarkStart w:id="44" w:name="_Toc169990239"/>
      <w:r w:rsidRPr="003575E8">
        <w:t>Esquema Entidad Relación</w:t>
      </w:r>
      <w:bookmarkEnd w:id="42"/>
      <w:bookmarkEnd w:id="43"/>
      <w:bookmarkEnd w:id="44"/>
    </w:p>
    <w:p w14:paraId="59553EEA" w14:textId="77777777" w:rsidR="003575E8" w:rsidRPr="003575E8" w:rsidRDefault="003575E8" w:rsidP="003568E7">
      <w:pPr>
        <w:ind w:firstLine="708"/>
        <w:jc w:val="both"/>
        <w:rPr>
          <w:rFonts w:ascii="Tahoma" w:hAnsi="Tahoma" w:cs="Tahoma"/>
        </w:rPr>
      </w:pPr>
      <w:r w:rsidRPr="003575E8">
        <w:rPr>
          <w:rFonts w:ascii="Tahoma" w:hAnsi="Tahoma" w:cs="Tahoma"/>
        </w:rPr>
        <w:t xml:space="preserve">El Esquema Entidad Relación muestra las relaciones entre las entidades </w:t>
      </w:r>
      <w:proofErr w:type="spellStart"/>
      <w:r w:rsidRPr="003575E8">
        <w:rPr>
          <w:rFonts w:ascii="Tahoma" w:hAnsi="Tahoma" w:cs="Tahoma"/>
        </w:rPr>
        <w:t>tblUsuarios</w:t>
      </w:r>
      <w:proofErr w:type="spellEnd"/>
      <w:r w:rsidRPr="003575E8">
        <w:rPr>
          <w:rFonts w:ascii="Tahoma" w:hAnsi="Tahoma" w:cs="Tahoma"/>
        </w:rPr>
        <w:t xml:space="preserve">, </w:t>
      </w:r>
      <w:proofErr w:type="spellStart"/>
      <w:r w:rsidRPr="003575E8">
        <w:rPr>
          <w:rFonts w:ascii="Tahoma" w:hAnsi="Tahoma" w:cs="Tahoma"/>
        </w:rPr>
        <w:t>tblLecturas</w:t>
      </w:r>
      <w:proofErr w:type="spellEnd"/>
      <w:r w:rsidRPr="003575E8">
        <w:rPr>
          <w:rFonts w:ascii="Tahoma" w:hAnsi="Tahoma" w:cs="Tahoma"/>
        </w:rPr>
        <w:t xml:space="preserve">, y </w:t>
      </w:r>
      <w:proofErr w:type="spellStart"/>
      <w:r w:rsidRPr="003575E8">
        <w:rPr>
          <w:rFonts w:ascii="Tahoma" w:hAnsi="Tahoma" w:cs="Tahoma"/>
        </w:rPr>
        <w:t>tblLogs</w:t>
      </w:r>
      <w:proofErr w:type="spellEnd"/>
      <w:r w:rsidRPr="003575E8">
        <w:rPr>
          <w:rFonts w:ascii="Tahoma" w:hAnsi="Tahoma" w:cs="Tahoma"/>
        </w:rPr>
        <w:t>, así como sus atributos.</w:t>
      </w:r>
    </w:p>
    <w:p w14:paraId="27C9843E" w14:textId="77777777" w:rsidR="003568E7" w:rsidRDefault="003568E7" w:rsidP="003E7A8C">
      <w:pPr>
        <w:pStyle w:val="Ttulo1"/>
      </w:pPr>
      <w:bookmarkStart w:id="45" w:name="_Toc169989234"/>
      <w:bookmarkStart w:id="46" w:name="_Toc169989303"/>
    </w:p>
    <w:p w14:paraId="6F01CF9C" w14:textId="55AB4D83" w:rsidR="003575E8" w:rsidRPr="003575E8" w:rsidRDefault="003575E8" w:rsidP="003E7A8C">
      <w:pPr>
        <w:pStyle w:val="Ttulo1"/>
      </w:pPr>
      <w:bookmarkStart w:id="47" w:name="_Toc169990240"/>
      <w:r w:rsidRPr="003575E8">
        <w:t>Afinación del Modelo Relacional a través de la Normalización</w:t>
      </w:r>
      <w:bookmarkEnd w:id="45"/>
      <w:bookmarkEnd w:id="46"/>
      <w:bookmarkEnd w:id="47"/>
    </w:p>
    <w:p w14:paraId="338692E7" w14:textId="77777777" w:rsidR="003575E8" w:rsidRPr="003575E8" w:rsidRDefault="003575E8" w:rsidP="003E7A8C">
      <w:pPr>
        <w:numPr>
          <w:ilvl w:val="0"/>
          <w:numId w:val="29"/>
        </w:numPr>
        <w:jc w:val="both"/>
        <w:rPr>
          <w:rFonts w:ascii="Tahoma" w:hAnsi="Tahoma" w:cs="Tahoma"/>
        </w:rPr>
      </w:pPr>
      <w:r w:rsidRPr="003575E8">
        <w:rPr>
          <w:rFonts w:ascii="Tahoma" w:hAnsi="Tahoma" w:cs="Tahoma"/>
          <w:b/>
          <w:bCs/>
        </w:rPr>
        <w:t xml:space="preserve">Tabla </w:t>
      </w:r>
      <w:proofErr w:type="spellStart"/>
      <w:r w:rsidRPr="003575E8">
        <w:rPr>
          <w:rFonts w:ascii="Tahoma" w:hAnsi="Tahoma" w:cs="Tahoma"/>
          <w:b/>
          <w:bCs/>
        </w:rPr>
        <w:t>tblUsuarios</w:t>
      </w:r>
      <w:proofErr w:type="spellEnd"/>
      <w:r w:rsidRPr="003575E8">
        <w:rPr>
          <w:rFonts w:ascii="Tahoma" w:hAnsi="Tahoma" w:cs="Tahoma"/>
          <w:b/>
          <w:bCs/>
        </w:rPr>
        <w:t>:</w:t>
      </w:r>
    </w:p>
    <w:p w14:paraId="4CBE6BE1" w14:textId="77777777" w:rsidR="003575E8" w:rsidRPr="003575E8" w:rsidRDefault="003575E8" w:rsidP="003E7A8C">
      <w:pPr>
        <w:numPr>
          <w:ilvl w:val="1"/>
          <w:numId w:val="29"/>
        </w:numPr>
        <w:jc w:val="both"/>
        <w:rPr>
          <w:rFonts w:ascii="Tahoma" w:hAnsi="Tahoma" w:cs="Tahoma"/>
        </w:rPr>
      </w:pPr>
      <w:r w:rsidRPr="003575E8">
        <w:rPr>
          <w:rFonts w:ascii="Tahoma" w:hAnsi="Tahoma" w:cs="Tahoma"/>
        </w:rPr>
        <w:t>Se aplicó la primera forma normal (1FN) para garantizar la simplicidad de los atributos y evitar la repetición de datos.</w:t>
      </w:r>
    </w:p>
    <w:p w14:paraId="403D66E9" w14:textId="77777777" w:rsidR="003575E8" w:rsidRPr="003575E8" w:rsidRDefault="003575E8" w:rsidP="003E7A8C">
      <w:pPr>
        <w:numPr>
          <w:ilvl w:val="1"/>
          <w:numId w:val="29"/>
        </w:numPr>
        <w:jc w:val="both"/>
        <w:rPr>
          <w:rFonts w:ascii="Tahoma" w:hAnsi="Tahoma" w:cs="Tahoma"/>
        </w:rPr>
      </w:pPr>
      <w:r w:rsidRPr="003575E8">
        <w:rPr>
          <w:rFonts w:ascii="Tahoma" w:hAnsi="Tahoma" w:cs="Tahoma"/>
        </w:rPr>
        <w:t>Se aplicó la segunda forma normal (2FN) para eliminar las dependencias parciales, identificando y separando los atributos que dependían solo de una parte de la clave primaria.</w:t>
      </w:r>
    </w:p>
    <w:p w14:paraId="0EA1E020" w14:textId="77777777" w:rsidR="003575E8" w:rsidRPr="003575E8" w:rsidRDefault="003575E8" w:rsidP="003E7A8C">
      <w:pPr>
        <w:numPr>
          <w:ilvl w:val="0"/>
          <w:numId w:val="29"/>
        </w:numPr>
        <w:jc w:val="both"/>
        <w:rPr>
          <w:rFonts w:ascii="Tahoma" w:hAnsi="Tahoma" w:cs="Tahoma"/>
        </w:rPr>
      </w:pPr>
      <w:r w:rsidRPr="003575E8">
        <w:rPr>
          <w:rFonts w:ascii="Tahoma" w:hAnsi="Tahoma" w:cs="Tahoma"/>
          <w:b/>
          <w:bCs/>
        </w:rPr>
        <w:t xml:space="preserve">Tabla </w:t>
      </w:r>
      <w:proofErr w:type="spellStart"/>
      <w:r w:rsidRPr="003575E8">
        <w:rPr>
          <w:rFonts w:ascii="Tahoma" w:hAnsi="Tahoma" w:cs="Tahoma"/>
          <w:b/>
          <w:bCs/>
        </w:rPr>
        <w:t>tblLecturas</w:t>
      </w:r>
      <w:proofErr w:type="spellEnd"/>
      <w:r w:rsidRPr="003575E8">
        <w:rPr>
          <w:rFonts w:ascii="Tahoma" w:hAnsi="Tahoma" w:cs="Tahoma"/>
          <w:b/>
          <w:bCs/>
        </w:rPr>
        <w:t>:</w:t>
      </w:r>
    </w:p>
    <w:p w14:paraId="731FD92E" w14:textId="77777777" w:rsidR="003575E8" w:rsidRPr="003575E8" w:rsidRDefault="003575E8" w:rsidP="003E7A8C">
      <w:pPr>
        <w:numPr>
          <w:ilvl w:val="1"/>
          <w:numId w:val="29"/>
        </w:numPr>
        <w:jc w:val="both"/>
        <w:rPr>
          <w:rFonts w:ascii="Tahoma" w:hAnsi="Tahoma" w:cs="Tahoma"/>
        </w:rPr>
      </w:pPr>
      <w:r w:rsidRPr="003575E8">
        <w:rPr>
          <w:rFonts w:ascii="Tahoma" w:hAnsi="Tahoma" w:cs="Tahoma"/>
        </w:rPr>
        <w:t>Se aplicó la primera forma normal (1FN) para asegurar la simplicidad de los atributos y evitar la repetición de datos.</w:t>
      </w:r>
    </w:p>
    <w:p w14:paraId="27DBA456" w14:textId="77777777" w:rsidR="003575E8" w:rsidRPr="003575E8" w:rsidRDefault="003575E8" w:rsidP="003E7A8C">
      <w:pPr>
        <w:numPr>
          <w:ilvl w:val="1"/>
          <w:numId w:val="29"/>
        </w:numPr>
        <w:jc w:val="both"/>
        <w:rPr>
          <w:rFonts w:ascii="Tahoma" w:hAnsi="Tahoma" w:cs="Tahoma"/>
        </w:rPr>
      </w:pPr>
      <w:r w:rsidRPr="003575E8">
        <w:rPr>
          <w:rFonts w:ascii="Tahoma" w:hAnsi="Tahoma" w:cs="Tahoma"/>
        </w:rPr>
        <w:t>Se aplicó la segunda forma normal (2FN) para eliminar las dependencias parciales, identificando y separando los atributos que dependían solo de una parte de la clave primaria.</w:t>
      </w:r>
    </w:p>
    <w:p w14:paraId="303C3D00" w14:textId="77777777" w:rsidR="003575E8" w:rsidRPr="003575E8" w:rsidRDefault="003575E8" w:rsidP="003E7A8C">
      <w:pPr>
        <w:numPr>
          <w:ilvl w:val="0"/>
          <w:numId w:val="29"/>
        </w:numPr>
        <w:jc w:val="both"/>
        <w:rPr>
          <w:rFonts w:ascii="Tahoma" w:hAnsi="Tahoma" w:cs="Tahoma"/>
        </w:rPr>
      </w:pPr>
      <w:r w:rsidRPr="003575E8">
        <w:rPr>
          <w:rFonts w:ascii="Tahoma" w:hAnsi="Tahoma" w:cs="Tahoma"/>
          <w:b/>
          <w:bCs/>
        </w:rPr>
        <w:t xml:space="preserve">Tabla </w:t>
      </w:r>
      <w:proofErr w:type="spellStart"/>
      <w:r w:rsidRPr="003575E8">
        <w:rPr>
          <w:rFonts w:ascii="Tahoma" w:hAnsi="Tahoma" w:cs="Tahoma"/>
          <w:b/>
          <w:bCs/>
        </w:rPr>
        <w:t>tblLogs</w:t>
      </w:r>
      <w:proofErr w:type="spellEnd"/>
      <w:r w:rsidRPr="003575E8">
        <w:rPr>
          <w:rFonts w:ascii="Tahoma" w:hAnsi="Tahoma" w:cs="Tahoma"/>
          <w:b/>
          <w:bCs/>
        </w:rPr>
        <w:t>:</w:t>
      </w:r>
    </w:p>
    <w:p w14:paraId="11FD06F7" w14:textId="77777777" w:rsidR="003575E8" w:rsidRPr="003575E8" w:rsidRDefault="003575E8" w:rsidP="003E7A8C">
      <w:pPr>
        <w:numPr>
          <w:ilvl w:val="1"/>
          <w:numId w:val="29"/>
        </w:numPr>
        <w:jc w:val="both"/>
        <w:rPr>
          <w:rFonts w:ascii="Tahoma" w:hAnsi="Tahoma" w:cs="Tahoma"/>
        </w:rPr>
      </w:pPr>
      <w:r w:rsidRPr="003575E8">
        <w:rPr>
          <w:rFonts w:ascii="Tahoma" w:hAnsi="Tahoma" w:cs="Tahoma"/>
        </w:rPr>
        <w:t>Se aplicó la primera forma normal (1FN) para garantizar la simplicidad de los atributos y evitar la repetición de datos.</w:t>
      </w:r>
    </w:p>
    <w:p w14:paraId="3300DCAA" w14:textId="77777777" w:rsidR="003575E8" w:rsidRDefault="003575E8" w:rsidP="003E7A8C">
      <w:pPr>
        <w:numPr>
          <w:ilvl w:val="1"/>
          <w:numId w:val="29"/>
        </w:numPr>
        <w:jc w:val="both"/>
        <w:rPr>
          <w:rFonts w:ascii="Tahoma" w:hAnsi="Tahoma" w:cs="Tahoma"/>
        </w:rPr>
      </w:pPr>
      <w:r w:rsidRPr="003575E8">
        <w:rPr>
          <w:rFonts w:ascii="Tahoma" w:hAnsi="Tahoma" w:cs="Tahoma"/>
        </w:rPr>
        <w:t>Se aplicó la segunda forma normal (2FN) para eliminar las dependencias parciales, identificando y separando los atributos que dependían solo de una parte de la clave primaria.</w:t>
      </w:r>
    </w:p>
    <w:p w14:paraId="431E42AB" w14:textId="77777777" w:rsidR="003575E8" w:rsidRPr="003575E8" w:rsidRDefault="003575E8" w:rsidP="003E7A8C">
      <w:pPr>
        <w:pStyle w:val="Ttulo1"/>
      </w:pPr>
      <w:bookmarkStart w:id="48" w:name="_Toc169989235"/>
      <w:bookmarkStart w:id="49" w:name="_Toc169989304"/>
      <w:bookmarkStart w:id="50" w:name="_Toc169990241"/>
      <w:r w:rsidRPr="003575E8">
        <w:t>Restricciones de Integridad Referencial</w:t>
      </w:r>
      <w:bookmarkEnd w:id="48"/>
      <w:bookmarkEnd w:id="49"/>
      <w:bookmarkEnd w:id="50"/>
    </w:p>
    <w:p w14:paraId="7AF07CF3" w14:textId="77777777" w:rsidR="003575E8" w:rsidRPr="003575E8" w:rsidRDefault="003575E8" w:rsidP="003E7A8C">
      <w:pPr>
        <w:jc w:val="both"/>
        <w:rPr>
          <w:rFonts w:ascii="Tahoma" w:hAnsi="Tahoma" w:cs="Tahoma"/>
        </w:rPr>
      </w:pPr>
      <w:r w:rsidRPr="003575E8">
        <w:rPr>
          <w:rFonts w:ascii="Tahoma" w:hAnsi="Tahoma" w:cs="Tahoma"/>
        </w:rPr>
        <w:t>Las restricciones de integridad referencial aseguran que las relaciones entre tablas se mantengan consistentes.</w:t>
      </w:r>
    </w:p>
    <w:p w14:paraId="76F66684" w14:textId="77777777" w:rsidR="003575E8" w:rsidRPr="003575E8" w:rsidRDefault="003575E8" w:rsidP="003E7A8C">
      <w:pPr>
        <w:numPr>
          <w:ilvl w:val="0"/>
          <w:numId w:val="30"/>
        </w:numPr>
        <w:jc w:val="both"/>
        <w:rPr>
          <w:rFonts w:ascii="Tahoma" w:hAnsi="Tahoma" w:cs="Tahoma"/>
        </w:rPr>
      </w:pPr>
      <w:r w:rsidRPr="003575E8">
        <w:rPr>
          <w:rFonts w:ascii="Tahoma" w:hAnsi="Tahoma" w:cs="Tahoma"/>
          <w:b/>
          <w:bCs/>
        </w:rPr>
        <w:t xml:space="preserve">Tabla </w:t>
      </w:r>
      <w:proofErr w:type="spellStart"/>
      <w:r w:rsidRPr="003575E8">
        <w:rPr>
          <w:rFonts w:ascii="Tahoma" w:hAnsi="Tahoma" w:cs="Tahoma"/>
          <w:b/>
          <w:bCs/>
        </w:rPr>
        <w:t>tblLogs</w:t>
      </w:r>
      <w:proofErr w:type="spellEnd"/>
      <w:r w:rsidRPr="003575E8">
        <w:rPr>
          <w:rFonts w:ascii="Tahoma" w:hAnsi="Tahoma" w:cs="Tahoma"/>
          <w:b/>
          <w:bCs/>
        </w:rPr>
        <w:t>:</w:t>
      </w:r>
      <w:r w:rsidRPr="003575E8">
        <w:rPr>
          <w:rFonts w:ascii="Tahoma" w:hAnsi="Tahoma" w:cs="Tahoma"/>
        </w:rPr>
        <w:t xml:space="preserve"> El campo </w:t>
      </w:r>
      <w:proofErr w:type="spellStart"/>
      <w:r w:rsidRPr="003575E8">
        <w:rPr>
          <w:rFonts w:ascii="Tahoma" w:hAnsi="Tahoma" w:cs="Tahoma"/>
        </w:rPr>
        <w:t>usuario_id</w:t>
      </w:r>
      <w:proofErr w:type="spellEnd"/>
      <w:r w:rsidRPr="003575E8">
        <w:rPr>
          <w:rFonts w:ascii="Tahoma" w:hAnsi="Tahoma" w:cs="Tahoma"/>
        </w:rPr>
        <w:t xml:space="preserve"> es FK con referencia a </w:t>
      </w:r>
      <w:proofErr w:type="spellStart"/>
      <w:r w:rsidRPr="003575E8">
        <w:rPr>
          <w:rFonts w:ascii="Tahoma" w:hAnsi="Tahoma" w:cs="Tahoma"/>
        </w:rPr>
        <w:t>tblUsuarios</w:t>
      </w:r>
      <w:proofErr w:type="spellEnd"/>
      <w:r w:rsidRPr="003575E8">
        <w:rPr>
          <w:rFonts w:ascii="Tahoma" w:hAnsi="Tahoma" w:cs="Tahoma"/>
        </w:rPr>
        <w:t xml:space="preserve">. Solo se pueden insertar valores válidos para </w:t>
      </w:r>
      <w:proofErr w:type="spellStart"/>
      <w:r w:rsidRPr="003575E8">
        <w:rPr>
          <w:rFonts w:ascii="Tahoma" w:hAnsi="Tahoma" w:cs="Tahoma"/>
        </w:rPr>
        <w:t>usuario_id</w:t>
      </w:r>
      <w:proofErr w:type="spellEnd"/>
      <w:r w:rsidRPr="003575E8">
        <w:rPr>
          <w:rFonts w:ascii="Tahoma" w:hAnsi="Tahoma" w:cs="Tahoma"/>
        </w:rPr>
        <w:t>.</w:t>
      </w:r>
    </w:p>
    <w:p w14:paraId="65C7DA0D" w14:textId="77777777" w:rsidR="003575E8" w:rsidRPr="003575E8" w:rsidRDefault="003575E8" w:rsidP="003E7A8C">
      <w:pPr>
        <w:pStyle w:val="Ttulo1"/>
      </w:pPr>
      <w:bookmarkStart w:id="51" w:name="_Toc169989236"/>
      <w:bookmarkStart w:id="52" w:name="_Toc169989305"/>
      <w:bookmarkStart w:id="53" w:name="_Toc169990242"/>
      <w:r w:rsidRPr="003575E8">
        <w:lastRenderedPageBreak/>
        <w:t>Diccionario de Datos – Diseño Lógico</w:t>
      </w:r>
      <w:bookmarkEnd w:id="51"/>
      <w:bookmarkEnd w:id="52"/>
      <w:bookmarkEnd w:id="53"/>
    </w:p>
    <w:p w14:paraId="3F05078E" w14:textId="77777777" w:rsidR="003575E8" w:rsidRPr="003575E8" w:rsidRDefault="003575E8" w:rsidP="003E7A8C">
      <w:pPr>
        <w:jc w:val="both"/>
        <w:rPr>
          <w:rFonts w:ascii="Tahoma" w:hAnsi="Tahoma" w:cs="Tahoma"/>
        </w:rPr>
      </w:pPr>
      <w:r w:rsidRPr="003575E8">
        <w:rPr>
          <w:rFonts w:ascii="Tahoma" w:hAnsi="Tahoma" w:cs="Tahoma"/>
        </w:rPr>
        <w:t>El diccionario de datos proporciona una descripción detallada de los campos en cada tabla.</w:t>
      </w:r>
    </w:p>
    <w:p w14:paraId="3EFF9C77" w14:textId="77777777" w:rsidR="003575E8" w:rsidRPr="003575E8" w:rsidRDefault="003575E8" w:rsidP="003E7A8C">
      <w:pPr>
        <w:numPr>
          <w:ilvl w:val="0"/>
          <w:numId w:val="31"/>
        </w:numPr>
        <w:jc w:val="both"/>
        <w:rPr>
          <w:rFonts w:ascii="Tahoma" w:hAnsi="Tahoma" w:cs="Tahoma"/>
        </w:rPr>
      </w:pPr>
      <w:proofErr w:type="spellStart"/>
      <w:r w:rsidRPr="003575E8">
        <w:rPr>
          <w:rFonts w:ascii="Tahoma" w:hAnsi="Tahoma" w:cs="Tahoma"/>
          <w:b/>
          <w:bCs/>
        </w:rPr>
        <w:t>tblUsuarios</w:t>
      </w:r>
      <w:proofErr w:type="spellEnd"/>
      <w:r w:rsidRPr="003575E8">
        <w:rPr>
          <w:rFonts w:ascii="Tahoma" w:hAnsi="Tahoma" w:cs="Tahoma"/>
          <w:b/>
          <w:bCs/>
        </w:rPr>
        <w:t>:</w:t>
      </w:r>
    </w:p>
    <w:p w14:paraId="6F225ED0" w14:textId="77777777" w:rsidR="003575E8" w:rsidRPr="003575E8" w:rsidRDefault="003575E8" w:rsidP="003E7A8C">
      <w:pPr>
        <w:numPr>
          <w:ilvl w:val="1"/>
          <w:numId w:val="31"/>
        </w:numPr>
        <w:jc w:val="both"/>
        <w:rPr>
          <w:rFonts w:ascii="Tahoma" w:hAnsi="Tahoma" w:cs="Tahoma"/>
        </w:rPr>
      </w:pPr>
      <w:proofErr w:type="spellStart"/>
      <w:r w:rsidRPr="003575E8">
        <w:rPr>
          <w:rFonts w:ascii="Tahoma" w:hAnsi="Tahoma" w:cs="Tahoma"/>
        </w:rPr>
        <w:t>usuario_id</w:t>
      </w:r>
      <w:proofErr w:type="spellEnd"/>
      <w:r w:rsidRPr="003575E8">
        <w:rPr>
          <w:rFonts w:ascii="Tahoma" w:hAnsi="Tahoma" w:cs="Tahoma"/>
        </w:rPr>
        <w:t xml:space="preserve"> (PK, INT, NOT NULL, AUTO_INCREMENT): Identificador único del usuario.</w:t>
      </w:r>
    </w:p>
    <w:p w14:paraId="149C4CBF" w14:textId="77777777" w:rsidR="003575E8" w:rsidRPr="003575E8" w:rsidRDefault="003575E8" w:rsidP="003E7A8C">
      <w:pPr>
        <w:numPr>
          <w:ilvl w:val="1"/>
          <w:numId w:val="31"/>
        </w:numPr>
        <w:jc w:val="both"/>
        <w:rPr>
          <w:rFonts w:ascii="Tahoma" w:hAnsi="Tahoma" w:cs="Tahoma"/>
        </w:rPr>
      </w:pPr>
      <w:proofErr w:type="spellStart"/>
      <w:r w:rsidRPr="003575E8">
        <w:rPr>
          <w:rFonts w:ascii="Tahoma" w:hAnsi="Tahoma" w:cs="Tahoma"/>
        </w:rPr>
        <w:t>user</w:t>
      </w:r>
      <w:proofErr w:type="spellEnd"/>
      <w:r w:rsidRPr="003575E8">
        <w:rPr>
          <w:rFonts w:ascii="Tahoma" w:hAnsi="Tahoma" w:cs="Tahoma"/>
        </w:rPr>
        <w:t xml:space="preserve"> (</w:t>
      </w:r>
      <w:proofErr w:type="gramStart"/>
      <w:r w:rsidRPr="003575E8">
        <w:rPr>
          <w:rFonts w:ascii="Tahoma" w:hAnsi="Tahoma" w:cs="Tahoma"/>
        </w:rPr>
        <w:t>VARCHAR(</w:t>
      </w:r>
      <w:proofErr w:type="gramEnd"/>
      <w:r w:rsidRPr="003575E8">
        <w:rPr>
          <w:rFonts w:ascii="Tahoma" w:hAnsi="Tahoma" w:cs="Tahoma"/>
        </w:rPr>
        <w:t>8), NOT NULL): Nombre de usuario.</w:t>
      </w:r>
    </w:p>
    <w:p w14:paraId="4B39068A" w14:textId="77777777" w:rsidR="003575E8" w:rsidRPr="003575E8" w:rsidRDefault="003575E8" w:rsidP="003E7A8C">
      <w:pPr>
        <w:numPr>
          <w:ilvl w:val="1"/>
          <w:numId w:val="31"/>
        </w:numPr>
        <w:jc w:val="both"/>
        <w:rPr>
          <w:rFonts w:ascii="Tahoma" w:hAnsi="Tahoma" w:cs="Tahoma"/>
        </w:rPr>
      </w:pPr>
      <w:proofErr w:type="spellStart"/>
      <w:r w:rsidRPr="003575E8">
        <w:rPr>
          <w:rFonts w:ascii="Tahoma" w:hAnsi="Tahoma" w:cs="Tahoma"/>
        </w:rPr>
        <w:t>passwd</w:t>
      </w:r>
      <w:proofErr w:type="spellEnd"/>
      <w:r w:rsidRPr="003575E8">
        <w:rPr>
          <w:rFonts w:ascii="Tahoma" w:hAnsi="Tahoma" w:cs="Tahoma"/>
        </w:rPr>
        <w:t xml:space="preserve"> (</w:t>
      </w:r>
      <w:proofErr w:type="gramStart"/>
      <w:r w:rsidRPr="003575E8">
        <w:rPr>
          <w:rFonts w:ascii="Tahoma" w:hAnsi="Tahoma" w:cs="Tahoma"/>
        </w:rPr>
        <w:t>VARCHAR(</w:t>
      </w:r>
      <w:proofErr w:type="gramEnd"/>
      <w:r w:rsidRPr="003575E8">
        <w:rPr>
          <w:rFonts w:ascii="Tahoma" w:hAnsi="Tahoma" w:cs="Tahoma"/>
        </w:rPr>
        <w:t>12), NOT NULL): Contraseña del usuario.</w:t>
      </w:r>
    </w:p>
    <w:p w14:paraId="65BCBD17" w14:textId="77777777" w:rsidR="003575E8" w:rsidRPr="003575E8" w:rsidRDefault="003575E8" w:rsidP="003E7A8C">
      <w:pPr>
        <w:numPr>
          <w:ilvl w:val="0"/>
          <w:numId w:val="31"/>
        </w:numPr>
        <w:jc w:val="both"/>
        <w:rPr>
          <w:rFonts w:ascii="Tahoma" w:hAnsi="Tahoma" w:cs="Tahoma"/>
        </w:rPr>
      </w:pPr>
      <w:proofErr w:type="spellStart"/>
      <w:r w:rsidRPr="003575E8">
        <w:rPr>
          <w:rFonts w:ascii="Tahoma" w:hAnsi="Tahoma" w:cs="Tahoma"/>
          <w:b/>
          <w:bCs/>
        </w:rPr>
        <w:t>tblLecturas</w:t>
      </w:r>
      <w:proofErr w:type="spellEnd"/>
      <w:r w:rsidRPr="003575E8">
        <w:rPr>
          <w:rFonts w:ascii="Tahoma" w:hAnsi="Tahoma" w:cs="Tahoma"/>
          <w:b/>
          <w:bCs/>
        </w:rPr>
        <w:t>:</w:t>
      </w:r>
    </w:p>
    <w:p w14:paraId="14AEF6D9" w14:textId="77777777" w:rsidR="003575E8" w:rsidRPr="003575E8" w:rsidRDefault="003575E8" w:rsidP="003E7A8C">
      <w:pPr>
        <w:numPr>
          <w:ilvl w:val="1"/>
          <w:numId w:val="31"/>
        </w:numPr>
        <w:jc w:val="both"/>
        <w:rPr>
          <w:rFonts w:ascii="Tahoma" w:hAnsi="Tahoma" w:cs="Tahoma"/>
        </w:rPr>
      </w:pPr>
      <w:proofErr w:type="spellStart"/>
      <w:r w:rsidRPr="003575E8">
        <w:rPr>
          <w:rFonts w:ascii="Tahoma" w:hAnsi="Tahoma" w:cs="Tahoma"/>
        </w:rPr>
        <w:t>lectura_id</w:t>
      </w:r>
      <w:proofErr w:type="spellEnd"/>
      <w:r w:rsidRPr="003575E8">
        <w:rPr>
          <w:rFonts w:ascii="Tahoma" w:hAnsi="Tahoma" w:cs="Tahoma"/>
        </w:rPr>
        <w:t xml:space="preserve"> (PK, INT, NOT NULL, AUTO_INCREMENT): Identificador único de la lectura.</w:t>
      </w:r>
    </w:p>
    <w:p w14:paraId="17408DFE" w14:textId="77777777" w:rsidR="003575E8" w:rsidRPr="003575E8" w:rsidRDefault="003575E8" w:rsidP="003E7A8C">
      <w:pPr>
        <w:numPr>
          <w:ilvl w:val="1"/>
          <w:numId w:val="31"/>
        </w:numPr>
        <w:jc w:val="both"/>
        <w:rPr>
          <w:rFonts w:ascii="Tahoma" w:hAnsi="Tahoma" w:cs="Tahoma"/>
        </w:rPr>
      </w:pPr>
      <w:proofErr w:type="spellStart"/>
      <w:r w:rsidRPr="003575E8">
        <w:rPr>
          <w:rFonts w:ascii="Tahoma" w:hAnsi="Tahoma" w:cs="Tahoma"/>
        </w:rPr>
        <w:t>fecha_hora</w:t>
      </w:r>
      <w:proofErr w:type="spellEnd"/>
      <w:r w:rsidRPr="003575E8">
        <w:rPr>
          <w:rFonts w:ascii="Tahoma" w:hAnsi="Tahoma" w:cs="Tahoma"/>
        </w:rPr>
        <w:t xml:space="preserve"> (DATETIME, NOT NULL): Fecha y hora de la lectura.</w:t>
      </w:r>
    </w:p>
    <w:p w14:paraId="229414BA" w14:textId="77777777" w:rsidR="003575E8" w:rsidRPr="003575E8" w:rsidRDefault="003575E8" w:rsidP="003E7A8C">
      <w:pPr>
        <w:numPr>
          <w:ilvl w:val="1"/>
          <w:numId w:val="31"/>
        </w:numPr>
        <w:jc w:val="both"/>
        <w:rPr>
          <w:rFonts w:ascii="Tahoma" w:hAnsi="Tahoma" w:cs="Tahoma"/>
        </w:rPr>
      </w:pPr>
      <w:r w:rsidRPr="003575E8">
        <w:rPr>
          <w:rFonts w:ascii="Tahoma" w:hAnsi="Tahoma" w:cs="Tahoma"/>
        </w:rPr>
        <w:t>temperatura (FLOAT): Valor de la temperatura registrada.</w:t>
      </w:r>
    </w:p>
    <w:p w14:paraId="25EBFA0A" w14:textId="77777777" w:rsidR="003575E8" w:rsidRPr="003575E8" w:rsidRDefault="003575E8" w:rsidP="003E7A8C">
      <w:pPr>
        <w:numPr>
          <w:ilvl w:val="1"/>
          <w:numId w:val="31"/>
        </w:numPr>
        <w:jc w:val="both"/>
        <w:rPr>
          <w:rFonts w:ascii="Tahoma" w:hAnsi="Tahoma" w:cs="Tahoma"/>
        </w:rPr>
      </w:pPr>
      <w:proofErr w:type="spellStart"/>
      <w:r w:rsidRPr="003575E8">
        <w:rPr>
          <w:rFonts w:ascii="Tahoma" w:hAnsi="Tahoma" w:cs="Tahoma"/>
        </w:rPr>
        <w:t>presion</w:t>
      </w:r>
      <w:proofErr w:type="spellEnd"/>
      <w:r w:rsidRPr="003575E8">
        <w:rPr>
          <w:rFonts w:ascii="Tahoma" w:hAnsi="Tahoma" w:cs="Tahoma"/>
        </w:rPr>
        <w:t xml:space="preserve"> (FLOAT): Valor de la presión atmosférica registrada.</w:t>
      </w:r>
    </w:p>
    <w:p w14:paraId="68E41CA2" w14:textId="77777777" w:rsidR="003575E8" w:rsidRPr="003575E8" w:rsidRDefault="003575E8" w:rsidP="003E7A8C">
      <w:pPr>
        <w:numPr>
          <w:ilvl w:val="1"/>
          <w:numId w:val="31"/>
        </w:numPr>
        <w:jc w:val="both"/>
        <w:rPr>
          <w:rFonts w:ascii="Tahoma" w:hAnsi="Tahoma" w:cs="Tahoma"/>
        </w:rPr>
      </w:pPr>
      <w:r w:rsidRPr="003575E8">
        <w:rPr>
          <w:rFonts w:ascii="Tahoma" w:hAnsi="Tahoma" w:cs="Tahoma"/>
        </w:rPr>
        <w:t>altitud (FLOAT): Valor de la altitud registrada.</w:t>
      </w:r>
    </w:p>
    <w:p w14:paraId="122B6C3D" w14:textId="77777777" w:rsidR="003575E8" w:rsidRPr="003575E8" w:rsidRDefault="003575E8" w:rsidP="003E7A8C">
      <w:pPr>
        <w:numPr>
          <w:ilvl w:val="0"/>
          <w:numId w:val="31"/>
        </w:numPr>
        <w:jc w:val="both"/>
        <w:rPr>
          <w:rFonts w:ascii="Tahoma" w:hAnsi="Tahoma" w:cs="Tahoma"/>
        </w:rPr>
      </w:pPr>
      <w:proofErr w:type="spellStart"/>
      <w:r w:rsidRPr="003575E8">
        <w:rPr>
          <w:rFonts w:ascii="Tahoma" w:hAnsi="Tahoma" w:cs="Tahoma"/>
          <w:b/>
          <w:bCs/>
        </w:rPr>
        <w:t>tblLogs</w:t>
      </w:r>
      <w:proofErr w:type="spellEnd"/>
      <w:r w:rsidRPr="003575E8">
        <w:rPr>
          <w:rFonts w:ascii="Tahoma" w:hAnsi="Tahoma" w:cs="Tahoma"/>
          <w:b/>
          <w:bCs/>
        </w:rPr>
        <w:t>:</w:t>
      </w:r>
    </w:p>
    <w:p w14:paraId="26E41D87" w14:textId="77777777" w:rsidR="003575E8" w:rsidRPr="003575E8" w:rsidRDefault="003575E8" w:rsidP="003E7A8C">
      <w:pPr>
        <w:numPr>
          <w:ilvl w:val="1"/>
          <w:numId w:val="31"/>
        </w:numPr>
        <w:jc w:val="both"/>
        <w:rPr>
          <w:rFonts w:ascii="Tahoma" w:hAnsi="Tahoma" w:cs="Tahoma"/>
        </w:rPr>
      </w:pPr>
      <w:proofErr w:type="spellStart"/>
      <w:r w:rsidRPr="003575E8">
        <w:rPr>
          <w:rFonts w:ascii="Tahoma" w:hAnsi="Tahoma" w:cs="Tahoma"/>
        </w:rPr>
        <w:t>log_id</w:t>
      </w:r>
      <w:proofErr w:type="spellEnd"/>
      <w:r w:rsidRPr="003575E8">
        <w:rPr>
          <w:rFonts w:ascii="Tahoma" w:hAnsi="Tahoma" w:cs="Tahoma"/>
        </w:rPr>
        <w:t xml:space="preserve"> (PK, INT, NOT NULL, AUTO_INCREMENT): Identificador único del log.</w:t>
      </w:r>
    </w:p>
    <w:p w14:paraId="184D94D2" w14:textId="77777777" w:rsidR="003575E8" w:rsidRPr="003575E8" w:rsidRDefault="003575E8" w:rsidP="003E7A8C">
      <w:pPr>
        <w:numPr>
          <w:ilvl w:val="1"/>
          <w:numId w:val="31"/>
        </w:numPr>
        <w:jc w:val="both"/>
        <w:rPr>
          <w:rFonts w:ascii="Tahoma" w:hAnsi="Tahoma" w:cs="Tahoma"/>
        </w:rPr>
      </w:pPr>
      <w:proofErr w:type="spellStart"/>
      <w:r w:rsidRPr="003575E8">
        <w:rPr>
          <w:rFonts w:ascii="Tahoma" w:hAnsi="Tahoma" w:cs="Tahoma"/>
        </w:rPr>
        <w:t>usuario_id</w:t>
      </w:r>
      <w:proofErr w:type="spellEnd"/>
      <w:r w:rsidRPr="003575E8">
        <w:rPr>
          <w:rFonts w:ascii="Tahoma" w:hAnsi="Tahoma" w:cs="Tahoma"/>
        </w:rPr>
        <w:t xml:space="preserve"> (FK, INT, NOT NULL, REFERENCES </w:t>
      </w:r>
      <w:proofErr w:type="spellStart"/>
      <w:r w:rsidRPr="003575E8">
        <w:rPr>
          <w:rFonts w:ascii="Tahoma" w:hAnsi="Tahoma" w:cs="Tahoma"/>
        </w:rPr>
        <w:t>tblUsuarios</w:t>
      </w:r>
      <w:proofErr w:type="spellEnd"/>
      <w:r w:rsidRPr="003575E8">
        <w:rPr>
          <w:rFonts w:ascii="Tahoma" w:hAnsi="Tahoma" w:cs="Tahoma"/>
        </w:rPr>
        <w:t>(</w:t>
      </w:r>
      <w:proofErr w:type="spellStart"/>
      <w:r w:rsidRPr="003575E8">
        <w:rPr>
          <w:rFonts w:ascii="Tahoma" w:hAnsi="Tahoma" w:cs="Tahoma"/>
        </w:rPr>
        <w:t>usuario_id</w:t>
      </w:r>
      <w:proofErr w:type="spellEnd"/>
      <w:r w:rsidRPr="003575E8">
        <w:rPr>
          <w:rFonts w:ascii="Tahoma" w:hAnsi="Tahoma" w:cs="Tahoma"/>
        </w:rPr>
        <w:t>)): Identificador del usuario que realizó la actividad.</w:t>
      </w:r>
    </w:p>
    <w:p w14:paraId="7352E86B" w14:textId="77777777" w:rsidR="003575E8" w:rsidRPr="003575E8" w:rsidRDefault="003575E8" w:rsidP="003E7A8C">
      <w:pPr>
        <w:numPr>
          <w:ilvl w:val="1"/>
          <w:numId w:val="31"/>
        </w:numPr>
        <w:jc w:val="both"/>
        <w:rPr>
          <w:rFonts w:ascii="Tahoma" w:hAnsi="Tahoma" w:cs="Tahoma"/>
        </w:rPr>
      </w:pPr>
      <w:proofErr w:type="spellStart"/>
      <w:r w:rsidRPr="003575E8">
        <w:rPr>
          <w:rFonts w:ascii="Tahoma" w:hAnsi="Tahoma" w:cs="Tahoma"/>
        </w:rPr>
        <w:t>actividad_id</w:t>
      </w:r>
      <w:proofErr w:type="spellEnd"/>
      <w:r w:rsidRPr="003575E8">
        <w:rPr>
          <w:rFonts w:ascii="Tahoma" w:hAnsi="Tahoma" w:cs="Tahoma"/>
        </w:rPr>
        <w:t xml:space="preserve"> (INT): Identificador de la actividad realizada.</w:t>
      </w:r>
    </w:p>
    <w:p w14:paraId="4EAB508C" w14:textId="77777777" w:rsidR="003575E8" w:rsidRDefault="003575E8" w:rsidP="003E7A8C">
      <w:pPr>
        <w:numPr>
          <w:ilvl w:val="1"/>
          <w:numId w:val="31"/>
        </w:numPr>
        <w:jc w:val="both"/>
        <w:rPr>
          <w:rFonts w:ascii="Tahoma" w:hAnsi="Tahoma" w:cs="Tahoma"/>
        </w:rPr>
      </w:pPr>
      <w:proofErr w:type="spellStart"/>
      <w:r w:rsidRPr="003575E8">
        <w:rPr>
          <w:rFonts w:ascii="Tahoma" w:hAnsi="Tahoma" w:cs="Tahoma"/>
        </w:rPr>
        <w:t>fecha_hora</w:t>
      </w:r>
      <w:proofErr w:type="spellEnd"/>
      <w:r w:rsidRPr="003575E8">
        <w:rPr>
          <w:rFonts w:ascii="Tahoma" w:hAnsi="Tahoma" w:cs="Tahoma"/>
        </w:rPr>
        <w:t xml:space="preserve"> (DATETIME, NOT NULL): Fecha y hora de la actividad registrada.</w:t>
      </w:r>
    </w:p>
    <w:p w14:paraId="58FAED4A" w14:textId="77777777" w:rsidR="003568E7" w:rsidRDefault="003568E7" w:rsidP="003568E7">
      <w:pPr>
        <w:jc w:val="both"/>
        <w:rPr>
          <w:rFonts w:ascii="Tahoma" w:hAnsi="Tahoma" w:cs="Tahoma"/>
        </w:rPr>
      </w:pPr>
    </w:p>
    <w:p w14:paraId="6D6E35DF" w14:textId="77777777" w:rsidR="003568E7" w:rsidRPr="003575E8" w:rsidRDefault="003568E7" w:rsidP="003568E7">
      <w:pPr>
        <w:jc w:val="both"/>
        <w:rPr>
          <w:rFonts w:ascii="Tahoma" w:hAnsi="Tahoma" w:cs="Tahoma"/>
        </w:rPr>
      </w:pPr>
    </w:p>
    <w:p w14:paraId="1D3DF87B" w14:textId="77777777" w:rsidR="003575E8" w:rsidRPr="003575E8" w:rsidRDefault="003575E8" w:rsidP="003E7A8C">
      <w:pPr>
        <w:pStyle w:val="Ttulo1"/>
      </w:pPr>
      <w:bookmarkStart w:id="54" w:name="_Toc169989237"/>
      <w:bookmarkStart w:id="55" w:name="_Toc169989306"/>
      <w:bookmarkStart w:id="56" w:name="_Toc169990243"/>
      <w:r w:rsidRPr="003575E8">
        <w:lastRenderedPageBreak/>
        <w:t>Descripción de las Tablas del Modelo Lógico</w:t>
      </w:r>
      <w:bookmarkEnd w:id="54"/>
      <w:bookmarkEnd w:id="55"/>
      <w:bookmarkEnd w:id="56"/>
    </w:p>
    <w:p w14:paraId="6D72568E" w14:textId="77777777" w:rsidR="003575E8" w:rsidRPr="003575E8" w:rsidRDefault="003575E8" w:rsidP="003E7A8C">
      <w:pPr>
        <w:numPr>
          <w:ilvl w:val="0"/>
          <w:numId w:val="32"/>
        </w:numPr>
        <w:jc w:val="both"/>
        <w:rPr>
          <w:rFonts w:ascii="Tahoma" w:hAnsi="Tahoma" w:cs="Tahoma"/>
        </w:rPr>
      </w:pPr>
      <w:proofErr w:type="spellStart"/>
      <w:r w:rsidRPr="003575E8">
        <w:rPr>
          <w:rFonts w:ascii="Tahoma" w:hAnsi="Tahoma" w:cs="Tahoma"/>
          <w:b/>
          <w:bCs/>
        </w:rPr>
        <w:t>tblUsuarios</w:t>
      </w:r>
      <w:proofErr w:type="spellEnd"/>
      <w:r w:rsidRPr="003575E8">
        <w:rPr>
          <w:rFonts w:ascii="Tahoma" w:hAnsi="Tahoma" w:cs="Tahoma"/>
          <w:b/>
          <w:bCs/>
        </w:rPr>
        <w:t>:</w:t>
      </w:r>
      <w:r w:rsidRPr="003575E8">
        <w:rPr>
          <w:rFonts w:ascii="Tahoma" w:hAnsi="Tahoma" w:cs="Tahoma"/>
        </w:rPr>
        <w:t xml:space="preserve"> Almacena la información de los usuarios de la estación meteorológica.</w:t>
      </w:r>
    </w:p>
    <w:p w14:paraId="566F778D" w14:textId="77777777" w:rsidR="003575E8" w:rsidRPr="003575E8" w:rsidRDefault="003575E8" w:rsidP="003E7A8C">
      <w:pPr>
        <w:numPr>
          <w:ilvl w:val="0"/>
          <w:numId w:val="32"/>
        </w:numPr>
        <w:jc w:val="both"/>
        <w:rPr>
          <w:rFonts w:ascii="Tahoma" w:hAnsi="Tahoma" w:cs="Tahoma"/>
        </w:rPr>
      </w:pPr>
      <w:proofErr w:type="spellStart"/>
      <w:r w:rsidRPr="003575E8">
        <w:rPr>
          <w:rFonts w:ascii="Tahoma" w:hAnsi="Tahoma" w:cs="Tahoma"/>
          <w:b/>
          <w:bCs/>
        </w:rPr>
        <w:t>tblLecturas</w:t>
      </w:r>
      <w:proofErr w:type="spellEnd"/>
      <w:r w:rsidRPr="003575E8">
        <w:rPr>
          <w:rFonts w:ascii="Tahoma" w:hAnsi="Tahoma" w:cs="Tahoma"/>
          <w:b/>
          <w:bCs/>
        </w:rPr>
        <w:t>:</w:t>
      </w:r>
      <w:r w:rsidRPr="003575E8">
        <w:rPr>
          <w:rFonts w:ascii="Tahoma" w:hAnsi="Tahoma" w:cs="Tahoma"/>
        </w:rPr>
        <w:t xml:space="preserve"> Contiene los registros de las lecturas meteorológicas.</w:t>
      </w:r>
    </w:p>
    <w:p w14:paraId="0D4A40B4" w14:textId="77777777" w:rsidR="003575E8" w:rsidRDefault="003575E8" w:rsidP="003E7A8C">
      <w:pPr>
        <w:numPr>
          <w:ilvl w:val="0"/>
          <w:numId w:val="32"/>
        </w:numPr>
        <w:jc w:val="both"/>
        <w:rPr>
          <w:rFonts w:ascii="Tahoma" w:hAnsi="Tahoma" w:cs="Tahoma"/>
        </w:rPr>
      </w:pPr>
      <w:proofErr w:type="spellStart"/>
      <w:r w:rsidRPr="003575E8">
        <w:rPr>
          <w:rFonts w:ascii="Tahoma" w:hAnsi="Tahoma" w:cs="Tahoma"/>
          <w:b/>
          <w:bCs/>
        </w:rPr>
        <w:t>tblLogs</w:t>
      </w:r>
      <w:proofErr w:type="spellEnd"/>
      <w:r w:rsidRPr="003575E8">
        <w:rPr>
          <w:rFonts w:ascii="Tahoma" w:hAnsi="Tahoma" w:cs="Tahoma"/>
          <w:b/>
          <w:bCs/>
        </w:rPr>
        <w:t>:</w:t>
      </w:r>
      <w:r w:rsidRPr="003575E8">
        <w:rPr>
          <w:rFonts w:ascii="Tahoma" w:hAnsi="Tahoma" w:cs="Tahoma"/>
        </w:rPr>
        <w:t xml:space="preserve"> Registra las actividades de los usuarios.</w:t>
      </w:r>
    </w:p>
    <w:p w14:paraId="4367E2CF" w14:textId="77777777" w:rsidR="003E7A8C" w:rsidRPr="003575E8" w:rsidRDefault="003E7A8C" w:rsidP="003E7A8C">
      <w:pPr>
        <w:numPr>
          <w:ilvl w:val="0"/>
          <w:numId w:val="32"/>
        </w:numPr>
        <w:jc w:val="both"/>
        <w:rPr>
          <w:rFonts w:ascii="Tahoma" w:hAnsi="Tahoma" w:cs="Tahoma"/>
        </w:rPr>
      </w:pPr>
    </w:p>
    <w:p w14:paraId="74A1031E" w14:textId="77777777" w:rsidR="003575E8" w:rsidRPr="003575E8" w:rsidRDefault="003575E8" w:rsidP="003E7A8C">
      <w:pPr>
        <w:pStyle w:val="Ttulo1"/>
      </w:pPr>
      <w:bookmarkStart w:id="57" w:name="_Toc169989238"/>
      <w:bookmarkStart w:id="58" w:name="_Toc169989307"/>
      <w:bookmarkStart w:id="59" w:name="_Toc169990244"/>
      <w:r w:rsidRPr="003575E8">
        <w:t>Modelo Físico</w:t>
      </w:r>
      <w:bookmarkEnd w:id="57"/>
      <w:bookmarkEnd w:id="58"/>
      <w:bookmarkEnd w:id="59"/>
    </w:p>
    <w:p w14:paraId="60018BE9" w14:textId="77777777" w:rsidR="003575E8" w:rsidRPr="003575E8" w:rsidRDefault="003575E8" w:rsidP="003568E7">
      <w:pPr>
        <w:ind w:firstLine="708"/>
        <w:jc w:val="both"/>
        <w:rPr>
          <w:rFonts w:ascii="Tahoma" w:hAnsi="Tahoma" w:cs="Tahoma"/>
        </w:rPr>
      </w:pPr>
      <w:r w:rsidRPr="003575E8">
        <w:rPr>
          <w:rFonts w:ascii="Tahoma" w:hAnsi="Tahoma" w:cs="Tahoma"/>
        </w:rPr>
        <w:t>El modelo físico detalla la implementación real de la base de datos, incluyendo los tipos de campos y las restricciones de dominio.</w:t>
      </w:r>
    </w:p>
    <w:p w14:paraId="366146C8" w14:textId="77777777" w:rsidR="003575E8" w:rsidRPr="003575E8" w:rsidRDefault="003575E8" w:rsidP="003E7A8C">
      <w:pPr>
        <w:jc w:val="both"/>
        <w:rPr>
          <w:rFonts w:ascii="Tahoma" w:hAnsi="Tahoma" w:cs="Tahoma"/>
          <w:b/>
          <w:bCs/>
        </w:rPr>
      </w:pPr>
      <w:r w:rsidRPr="003575E8">
        <w:rPr>
          <w:rFonts w:ascii="Tahoma" w:hAnsi="Tahoma" w:cs="Tahoma"/>
          <w:b/>
          <w:bCs/>
        </w:rPr>
        <w:t>Tipos de Campos</w:t>
      </w:r>
    </w:p>
    <w:p w14:paraId="4CE53807" w14:textId="77777777" w:rsidR="003575E8" w:rsidRPr="003575E8" w:rsidRDefault="003575E8" w:rsidP="003E7A8C">
      <w:pPr>
        <w:numPr>
          <w:ilvl w:val="0"/>
          <w:numId w:val="33"/>
        </w:numPr>
        <w:jc w:val="both"/>
        <w:rPr>
          <w:rFonts w:ascii="Tahoma" w:hAnsi="Tahoma" w:cs="Tahoma"/>
        </w:rPr>
      </w:pPr>
      <w:r w:rsidRPr="003575E8">
        <w:rPr>
          <w:rFonts w:ascii="Tahoma" w:hAnsi="Tahoma" w:cs="Tahoma"/>
          <w:b/>
          <w:bCs/>
        </w:rPr>
        <w:t>INT:</w:t>
      </w:r>
      <w:r w:rsidRPr="003575E8">
        <w:rPr>
          <w:rFonts w:ascii="Tahoma" w:hAnsi="Tahoma" w:cs="Tahoma"/>
        </w:rPr>
        <w:t xml:space="preserve"> Utilizado para campos que almacenan enteros.</w:t>
      </w:r>
    </w:p>
    <w:p w14:paraId="10A3486D" w14:textId="77777777" w:rsidR="003575E8" w:rsidRPr="003575E8" w:rsidRDefault="003575E8" w:rsidP="003E7A8C">
      <w:pPr>
        <w:numPr>
          <w:ilvl w:val="0"/>
          <w:numId w:val="33"/>
        </w:numPr>
        <w:jc w:val="both"/>
        <w:rPr>
          <w:rFonts w:ascii="Tahoma" w:hAnsi="Tahoma" w:cs="Tahoma"/>
        </w:rPr>
      </w:pPr>
      <w:r w:rsidRPr="003575E8">
        <w:rPr>
          <w:rFonts w:ascii="Tahoma" w:hAnsi="Tahoma" w:cs="Tahoma"/>
          <w:b/>
          <w:bCs/>
        </w:rPr>
        <w:t>VARCHAR:</w:t>
      </w:r>
      <w:r w:rsidRPr="003575E8">
        <w:rPr>
          <w:rFonts w:ascii="Tahoma" w:hAnsi="Tahoma" w:cs="Tahoma"/>
        </w:rPr>
        <w:t xml:space="preserve"> Utilizado para campos que almacenan cadenas de texto.</w:t>
      </w:r>
    </w:p>
    <w:p w14:paraId="631E35F1" w14:textId="77777777" w:rsidR="003575E8" w:rsidRPr="003575E8" w:rsidRDefault="003575E8" w:rsidP="003E7A8C">
      <w:pPr>
        <w:numPr>
          <w:ilvl w:val="0"/>
          <w:numId w:val="33"/>
        </w:numPr>
        <w:jc w:val="both"/>
        <w:rPr>
          <w:rFonts w:ascii="Tahoma" w:hAnsi="Tahoma" w:cs="Tahoma"/>
        </w:rPr>
      </w:pPr>
      <w:r w:rsidRPr="003575E8">
        <w:rPr>
          <w:rFonts w:ascii="Tahoma" w:hAnsi="Tahoma" w:cs="Tahoma"/>
          <w:b/>
          <w:bCs/>
        </w:rPr>
        <w:t>DATETIME:</w:t>
      </w:r>
      <w:r w:rsidRPr="003575E8">
        <w:rPr>
          <w:rFonts w:ascii="Tahoma" w:hAnsi="Tahoma" w:cs="Tahoma"/>
        </w:rPr>
        <w:t xml:space="preserve"> Utilizado para campos que almacenan fecha y hora.</w:t>
      </w:r>
    </w:p>
    <w:p w14:paraId="19084F2C" w14:textId="77777777" w:rsidR="003575E8" w:rsidRPr="003575E8" w:rsidRDefault="003575E8" w:rsidP="003E7A8C">
      <w:pPr>
        <w:numPr>
          <w:ilvl w:val="0"/>
          <w:numId w:val="33"/>
        </w:numPr>
        <w:jc w:val="both"/>
        <w:rPr>
          <w:rFonts w:ascii="Tahoma" w:hAnsi="Tahoma" w:cs="Tahoma"/>
        </w:rPr>
      </w:pPr>
      <w:r w:rsidRPr="003575E8">
        <w:rPr>
          <w:rFonts w:ascii="Tahoma" w:hAnsi="Tahoma" w:cs="Tahoma"/>
          <w:b/>
          <w:bCs/>
        </w:rPr>
        <w:t>FLOAT:</w:t>
      </w:r>
      <w:r w:rsidRPr="003575E8">
        <w:rPr>
          <w:rFonts w:ascii="Tahoma" w:hAnsi="Tahoma" w:cs="Tahoma"/>
        </w:rPr>
        <w:t xml:space="preserve"> Utilizado para campos que almacenan números decimales.</w:t>
      </w:r>
    </w:p>
    <w:p w14:paraId="6ED1FEAF" w14:textId="77777777" w:rsidR="003575E8" w:rsidRPr="003575E8" w:rsidRDefault="003575E8" w:rsidP="003E7A8C">
      <w:pPr>
        <w:numPr>
          <w:ilvl w:val="0"/>
          <w:numId w:val="33"/>
        </w:numPr>
        <w:jc w:val="both"/>
        <w:rPr>
          <w:rFonts w:ascii="Tahoma" w:hAnsi="Tahoma" w:cs="Tahoma"/>
        </w:rPr>
      </w:pPr>
      <w:r w:rsidRPr="003575E8">
        <w:rPr>
          <w:rFonts w:ascii="Tahoma" w:hAnsi="Tahoma" w:cs="Tahoma"/>
          <w:b/>
          <w:bCs/>
        </w:rPr>
        <w:t>AUTO_INCREMENT:</w:t>
      </w:r>
      <w:r w:rsidRPr="003575E8">
        <w:rPr>
          <w:rFonts w:ascii="Tahoma" w:hAnsi="Tahoma" w:cs="Tahoma"/>
        </w:rPr>
        <w:t xml:space="preserve"> Utilizado para campos que incrementan automáticamente su valor.</w:t>
      </w:r>
    </w:p>
    <w:p w14:paraId="09246628" w14:textId="77777777" w:rsidR="003575E8" w:rsidRPr="003575E8" w:rsidRDefault="003575E8" w:rsidP="003E7A8C">
      <w:pPr>
        <w:numPr>
          <w:ilvl w:val="0"/>
          <w:numId w:val="33"/>
        </w:numPr>
        <w:jc w:val="both"/>
        <w:rPr>
          <w:rFonts w:ascii="Tahoma" w:hAnsi="Tahoma" w:cs="Tahoma"/>
        </w:rPr>
      </w:pPr>
      <w:r w:rsidRPr="003575E8">
        <w:rPr>
          <w:rFonts w:ascii="Tahoma" w:hAnsi="Tahoma" w:cs="Tahoma"/>
          <w:b/>
          <w:bCs/>
        </w:rPr>
        <w:t>PRIMARY KEY:</w:t>
      </w:r>
      <w:r w:rsidRPr="003575E8">
        <w:rPr>
          <w:rFonts w:ascii="Tahoma" w:hAnsi="Tahoma" w:cs="Tahoma"/>
        </w:rPr>
        <w:t xml:space="preserve"> Define la clave primaria de una tabla.</w:t>
      </w:r>
    </w:p>
    <w:p w14:paraId="546FB345" w14:textId="77777777" w:rsidR="003575E8" w:rsidRPr="003575E8" w:rsidRDefault="003575E8" w:rsidP="003E7A8C">
      <w:pPr>
        <w:numPr>
          <w:ilvl w:val="0"/>
          <w:numId w:val="33"/>
        </w:numPr>
        <w:jc w:val="both"/>
        <w:rPr>
          <w:rFonts w:ascii="Tahoma" w:hAnsi="Tahoma" w:cs="Tahoma"/>
        </w:rPr>
      </w:pPr>
      <w:r w:rsidRPr="003575E8">
        <w:rPr>
          <w:rFonts w:ascii="Tahoma" w:hAnsi="Tahoma" w:cs="Tahoma"/>
          <w:b/>
          <w:bCs/>
        </w:rPr>
        <w:t>FOREIGN KEY:</w:t>
      </w:r>
      <w:r w:rsidRPr="003575E8">
        <w:rPr>
          <w:rFonts w:ascii="Tahoma" w:hAnsi="Tahoma" w:cs="Tahoma"/>
        </w:rPr>
        <w:t xml:space="preserve"> Define una clave foránea que referencia una clave primaria en otra tabla.</w:t>
      </w:r>
    </w:p>
    <w:p w14:paraId="5C3D3462" w14:textId="77777777" w:rsidR="003575E8" w:rsidRPr="003575E8" w:rsidRDefault="003575E8" w:rsidP="003E7A8C">
      <w:pPr>
        <w:pStyle w:val="Ttulo1"/>
      </w:pPr>
      <w:bookmarkStart w:id="60" w:name="_Toc169989239"/>
      <w:bookmarkStart w:id="61" w:name="_Toc169989308"/>
      <w:bookmarkStart w:id="62" w:name="_Toc169990245"/>
      <w:r w:rsidRPr="003575E8">
        <w:t>Restricciones de Dominio</w:t>
      </w:r>
      <w:bookmarkEnd w:id="60"/>
      <w:bookmarkEnd w:id="61"/>
      <w:bookmarkEnd w:id="62"/>
    </w:p>
    <w:p w14:paraId="330F7708" w14:textId="77777777" w:rsidR="003575E8" w:rsidRPr="003575E8" w:rsidRDefault="003575E8" w:rsidP="003568E7">
      <w:pPr>
        <w:ind w:firstLine="360"/>
        <w:jc w:val="both"/>
        <w:rPr>
          <w:rFonts w:ascii="Tahoma" w:hAnsi="Tahoma" w:cs="Tahoma"/>
        </w:rPr>
      </w:pPr>
      <w:r w:rsidRPr="003575E8">
        <w:rPr>
          <w:rFonts w:ascii="Tahoma" w:hAnsi="Tahoma" w:cs="Tahoma"/>
        </w:rPr>
        <w:t>Las restricciones de dominio aseguran que los valores ingresados en los campos cumplan con los tipos de datos y restricciones definidas.</w:t>
      </w:r>
    </w:p>
    <w:p w14:paraId="7356492B" w14:textId="77777777" w:rsidR="003575E8" w:rsidRPr="003575E8" w:rsidRDefault="003575E8" w:rsidP="003E7A8C">
      <w:pPr>
        <w:numPr>
          <w:ilvl w:val="0"/>
          <w:numId w:val="34"/>
        </w:numPr>
        <w:jc w:val="both"/>
        <w:rPr>
          <w:rFonts w:ascii="Tahoma" w:hAnsi="Tahoma" w:cs="Tahoma"/>
        </w:rPr>
      </w:pPr>
      <w:proofErr w:type="spellStart"/>
      <w:r w:rsidRPr="003575E8">
        <w:rPr>
          <w:rFonts w:ascii="Tahoma" w:hAnsi="Tahoma" w:cs="Tahoma"/>
          <w:b/>
          <w:bCs/>
        </w:rPr>
        <w:t>usuario_id</w:t>
      </w:r>
      <w:proofErr w:type="spellEnd"/>
      <w:r w:rsidRPr="003575E8">
        <w:rPr>
          <w:rFonts w:ascii="Tahoma" w:hAnsi="Tahoma" w:cs="Tahoma"/>
          <w:b/>
          <w:bCs/>
        </w:rPr>
        <w:t>:</w:t>
      </w:r>
      <w:r w:rsidRPr="003575E8">
        <w:rPr>
          <w:rFonts w:ascii="Tahoma" w:hAnsi="Tahoma" w:cs="Tahoma"/>
        </w:rPr>
        <w:t xml:space="preserve"> Debe ser un número entero y único.</w:t>
      </w:r>
    </w:p>
    <w:p w14:paraId="5041D99A" w14:textId="77777777" w:rsidR="003575E8" w:rsidRPr="003575E8" w:rsidRDefault="003575E8" w:rsidP="003E7A8C">
      <w:pPr>
        <w:numPr>
          <w:ilvl w:val="0"/>
          <w:numId w:val="34"/>
        </w:numPr>
        <w:jc w:val="both"/>
        <w:rPr>
          <w:rFonts w:ascii="Tahoma" w:hAnsi="Tahoma" w:cs="Tahoma"/>
        </w:rPr>
      </w:pPr>
      <w:proofErr w:type="spellStart"/>
      <w:r w:rsidRPr="003575E8">
        <w:rPr>
          <w:rFonts w:ascii="Tahoma" w:hAnsi="Tahoma" w:cs="Tahoma"/>
          <w:b/>
          <w:bCs/>
        </w:rPr>
        <w:t>user</w:t>
      </w:r>
      <w:proofErr w:type="spellEnd"/>
      <w:r w:rsidRPr="003575E8">
        <w:rPr>
          <w:rFonts w:ascii="Tahoma" w:hAnsi="Tahoma" w:cs="Tahoma"/>
          <w:b/>
          <w:bCs/>
        </w:rPr>
        <w:t>:</w:t>
      </w:r>
      <w:r w:rsidRPr="003575E8">
        <w:rPr>
          <w:rFonts w:ascii="Tahoma" w:hAnsi="Tahoma" w:cs="Tahoma"/>
        </w:rPr>
        <w:t xml:space="preserve"> Debe ser una cadena de texto de hasta 8 caracteres.</w:t>
      </w:r>
    </w:p>
    <w:p w14:paraId="0945C0D7" w14:textId="77777777" w:rsidR="003575E8" w:rsidRPr="003575E8" w:rsidRDefault="003575E8" w:rsidP="003E7A8C">
      <w:pPr>
        <w:numPr>
          <w:ilvl w:val="0"/>
          <w:numId w:val="34"/>
        </w:numPr>
        <w:jc w:val="both"/>
        <w:rPr>
          <w:rFonts w:ascii="Tahoma" w:hAnsi="Tahoma" w:cs="Tahoma"/>
        </w:rPr>
      </w:pPr>
      <w:proofErr w:type="spellStart"/>
      <w:r w:rsidRPr="003575E8">
        <w:rPr>
          <w:rFonts w:ascii="Tahoma" w:hAnsi="Tahoma" w:cs="Tahoma"/>
          <w:b/>
          <w:bCs/>
        </w:rPr>
        <w:t>passwd</w:t>
      </w:r>
      <w:proofErr w:type="spellEnd"/>
      <w:r w:rsidRPr="003575E8">
        <w:rPr>
          <w:rFonts w:ascii="Tahoma" w:hAnsi="Tahoma" w:cs="Tahoma"/>
          <w:b/>
          <w:bCs/>
        </w:rPr>
        <w:t>:</w:t>
      </w:r>
      <w:r w:rsidRPr="003575E8">
        <w:rPr>
          <w:rFonts w:ascii="Tahoma" w:hAnsi="Tahoma" w:cs="Tahoma"/>
        </w:rPr>
        <w:t xml:space="preserve"> Debe ser una cadena de texto de hasta 12 caracteres.</w:t>
      </w:r>
    </w:p>
    <w:p w14:paraId="5403AE0E" w14:textId="77777777" w:rsidR="003575E8" w:rsidRPr="003575E8" w:rsidRDefault="003575E8" w:rsidP="003E7A8C">
      <w:pPr>
        <w:numPr>
          <w:ilvl w:val="0"/>
          <w:numId w:val="34"/>
        </w:numPr>
        <w:jc w:val="both"/>
        <w:rPr>
          <w:rFonts w:ascii="Tahoma" w:hAnsi="Tahoma" w:cs="Tahoma"/>
        </w:rPr>
      </w:pPr>
      <w:proofErr w:type="spellStart"/>
      <w:r w:rsidRPr="003575E8">
        <w:rPr>
          <w:rFonts w:ascii="Tahoma" w:hAnsi="Tahoma" w:cs="Tahoma"/>
          <w:b/>
          <w:bCs/>
        </w:rPr>
        <w:t>lectura_id</w:t>
      </w:r>
      <w:proofErr w:type="spellEnd"/>
      <w:r w:rsidRPr="003575E8">
        <w:rPr>
          <w:rFonts w:ascii="Tahoma" w:hAnsi="Tahoma" w:cs="Tahoma"/>
          <w:b/>
          <w:bCs/>
        </w:rPr>
        <w:t>:</w:t>
      </w:r>
      <w:r w:rsidRPr="003575E8">
        <w:rPr>
          <w:rFonts w:ascii="Tahoma" w:hAnsi="Tahoma" w:cs="Tahoma"/>
        </w:rPr>
        <w:t xml:space="preserve"> Debe ser un número entero y único.</w:t>
      </w:r>
    </w:p>
    <w:p w14:paraId="2C392089" w14:textId="77777777" w:rsidR="003575E8" w:rsidRPr="003575E8" w:rsidRDefault="003575E8" w:rsidP="003E7A8C">
      <w:pPr>
        <w:numPr>
          <w:ilvl w:val="0"/>
          <w:numId w:val="34"/>
        </w:numPr>
        <w:jc w:val="both"/>
        <w:rPr>
          <w:rFonts w:ascii="Tahoma" w:hAnsi="Tahoma" w:cs="Tahoma"/>
        </w:rPr>
      </w:pPr>
      <w:proofErr w:type="spellStart"/>
      <w:r w:rsidRPr="003575E8">
        <w:rPr>
          <w:rFonts w:ascii="Tahoma" w:hAnsi="Tahoma" w:cs="Tahoma"/>
          <w:b/>
          <w:bCs/>
        </w:rPr>
        <w:lastRenderedPageBreak/>
        <w:t>fecha_hora</w:t>
      </w:r>
      <w:proofErr w:type="spellEnd"/>
      <w:r w:rsidRPr="003575E8">
        <w:rPr>
          <w:rFonts w:ascii="Tahoma" w:hAnsi="Tahoma" w:cs="Tahoma"/>
          <w:b/>
          <w:bCs/>
        </w:rPr>
        <w:t>:</w:t>
      </w:r>
      <w:r w:rsidRPr="003575E8">
        <w:rPr>
          <w:rFonts w:ascii="Tahoma" w:hAnsi="Tahoma" w:cs="Tahoma"/>
        </w:rPr>
        <w:t xml:space="preserve"> Debe ser una fecha y hora válidas.</w:t>
      </w:r>
    </w:p>
    <w:p w14:paraId="26A1EC42" w14:textId="77777777" w:rsidR="003575E8" w:rsidRPr="003575E8" w:rsidRDefault="003575E8" w:rsidP="003E7A8C">
      <w:pPr>
        <w:numPr>
          <w:ilvl w:val="0"/>
          <w:numId w:val="34"/>
        </w:numPr>
        <w:jc w:val="both"/>
        <w:rPr>
          <w:rFonts w:ascii="Tahoma" w:hAnsi="Tahoma" w:cs="Tahoma"/>
        </w:rPr>
      </w:pPr>
      <w:r w:rsidRPr="003575E8">
        <w:rPr>
          <w:rFonts w:ascii="Tahoma" w:hAnsi="Tahoma" w:cs="Tahoma"/>
          <w:b/>
          <w:bCs/>
        </w:rPr>
        <w:t>temperatura:</w:t>
      </w:r>
      <w:r w:rsidRPr="003575E8">
        <w:rPr>
          <w:rFonts w:ascii="Tahoma" w:hAnsi="Tahoma" w:cs="Tahoma"/>
        </w:rPr>
        <w:t xml:space="preserve"> Debe ser un número decimal.</w:t>
      </w:r>
    </w:p>
    <w:p w14:paraId="2CF15434" w14:textId="77777777" w:rsidR="003575E8" w:rsidRPr="003575E8" w:rsidRDefault="003575E8" w:rsidP="003E7A8C">
      <w:pPr>
        <w:numPr>
          <w:ilvl w:val="0"/>
          <w:numId w:val="34"/>
        </w:numPr>
        <w:jc w:val="both"/>
        <w:rPr>
          <w:rFonts w:ascii="Tahoma" w:hAnsi="Tahoma" w:cs="Tahoma"/>
        </w:rPr>
      </w:pPr>
      <w:proofErr w:type="spellStart"/>
      <w:r w:rsidRPr="003575E8">
        <w:rPr>
          <w:rFonts w:ascii="Tahoma" w:hAnsi="Tahoma" w:cs="Tahoma"/>
          <w:b/>
          <w:bCs/>
        </w:rPr>
        <w:t>presion</w:t>
      </w:r>
      <w:proofErr w:type="spellEnd"/>
      <w:r w:rsidRPr="003575E8">
        <w:rPr>
          <w:rFonts w:ascii="Tahoma" w:hAnsi="Tahoma" w:cs="Tahoma"/>
          <w:b/>
          <w:bCs/>
        </w:rPr>
        <w:t>:</w:t>
      </w:r>
      <w:r w:rsidRPr="003575E8">
        <w:rPr>
          <w:rFonts w:ascii="Tahoma" w:hAnsi="Tahoma" w:cs="Tahoma"/>
        </w:rPr>
        <w:t xml:space="preserve"> Debe ser un número decimal.</w:t>
      </w:r>
    </w:p>
    <w:p w14:paraId="41381985" w14:textId="77777777" w:rsidR="003575E8" w:rsidRPr="003575E8" w:rsidRDefault="003575E8" w:rsidP="003E7A8C">
      <w:pPr>
        <w:numPr>
          <w:ilvl w:val="0"/>
          <w:numId w:val="34"/>
        </w:numPr>
        <w:jc w:val="both"/>
        <w:rPr>
          <w:rFonts w:ascii="Tahoma" w:hAnsi="Tahoma" w:cs="Tahoma"/>
        </w:rPr>
      </w:pPr>
      <w:r w:rsidRPr="003575E8">
        <w:rPr>
          <w:rFonts w:ascii="Tahoma" w:hAnsi="Tahoma" w:cs="Tahoma"/>
          <w:b/>
          <w:bCs/>
        </w:rPr>
        <w:t>altitud:</w:t>
      </w:r>
      <w:r w:rsidRPr="003575E8">
        <w:rPr>
          <w:rFonts w:ascii="Tahoma" w:hAnsi="Tahoma" w:cs="Tahoma"/>
        </w:rPr>
        <w:t xml:space="preserve"> Debe ser un número decimal.</w:t>
      </w:r>
    </w:p>
    <w:p w14:paraId="2037D9DC" w14:textId="77777777" w:rsidR="003575E8" w:rsidRPr="003575E8" w:rsidRDefault="003575E8" w:rsidP="003E7A8C">
      <w:pPr>
        <w:numPr>
          <w:ilvl w:val="0"/>
          <w:numId w:val="34"/>
        </w:numPr>
        <w:jc w:val="both"/>
        <w:rPr>
          <w:rFonts w:ascii="Tahoma" w:hAnsi="Tahoma" w:cs="Tahoma"/>
        </w:rPr>
      </w:pPr>
      <w:proofErr w:type="spellStart"/>
      <w:r w:rsidRPr="003575E8">
        <w:rPr>
          <w:rFonts w:ascii="Tahoma" w:hAnsi="Tahoma" w:cs="Tahoma"/>
          <w:b/>
          <w:bCs/>
        </w:rPr>
        <w:t>log_id</w:t>
      </w:r>
      <w:proofErr w:type="spellEnd"/>
      <w:r w:rsidRPr="003575E8">
        <w:rPr>
          <w:rFonts w:ascii="Tahoma" w:hAnsi="Tahoma" w:cs="Tahoma"/>
          <w:b/>
          <w:bCs/>
        </w:rPr>
        <w:t>:</w:t>
      </w:r>
      <w:r w:rsidRPr="003575E8">
        <w:rPr>
          <w:rFonts w:ascii="Tahoma" w:hAnsi="Tahoma" w:cs="Tahoma"/>
        </w:rPr>
        <w:t xml:space="preserve"> Debe ser un número entero y único.</w:t>
      </w:r>
    </w:p>
    <w:p w14:paraId="19AD9EE5" w14:textId="77777777" w:rsidR="003575E8" w:rsidRPr="003575E8" w:rsidRDefault="003575E8" w:rsidP="003E7A8C">
      <w:pPr>
        <w:numPr>
          <w:ilvl w:val="0"/>
          <w:numId w:val="34"/>
        </w:numPr>
        <w:jc w:val="both"/>
        <w:rPr>
          <w:rFonts w:ascii="Tahoma" w:hAnsi="Tahoma" w:cs="Tahoma"/>
        </w:rPr>
      </w:pPr>
      <w:proofErr w:type="spellStart"/>
      <w:r w:rsidRPr="003575E8">
        <w:rPr>
          <w:rFonts w:ascii="Tahoma" w:hAnsi="Tahoma" w:cs="Tahoma"/>
          <w:b/>
          <w:bCs/>
        </w:rPr>
        <w:t>usuario_id</w:t>
      </w:r>
      <w:proofErr w:type="spellEnd"/>
      <w:r w:rsidRPr="003575E8">
        <w:rPr>
          <w:rFonts w:ascii="Tahoma" w:hAnsi="Tahoma" w:cs="Tahoma"/>
          <w:b/>
          <w:bCs/>
        </w:rPr>
        <w:t>:</w:t>
      </w:r>
      <w:r w:rsidRPr="003575E8">
        <w:rPr>
          <w:rFonts w:ascii="Tahoma" w:hAnsi="Tahoma" w:cs="Tahoma"/>
        </w:rPr>
        <w:t xml:space="preserve"> Debe ser un número entero que exista en la tabla </w:t>
      </w:r>
      <w:proofErr w:type="spellStart"/>
      <w:r w:rsidRPr="003575E8">
        <w:rPr>
          <w:rFonts w:ascii="Tahoma" w:hAnsi="Tahoma" w:cs="Tahoma"/>
        </w:rPr>
        <w:t>tblUsuarios</w:t>
      </w:r>
      <w:proofErr w:type="spellEnd"/>
      <w:r w:rsidRPr="003575E8">
        <w:rPr>
          <w:rFonts w:ascii="Tahoma" w:hAnsi="Tahoma" w:cs="Tahoma"/>
        </w:rPr>
        <w:t>.</w:t>
      </w:r>
    </w:p>
    <w:p w14:paraId="34B58618" w14:textId="77777777" w:rsidR="003575E8" w:rsidRPr="003575E8" w:rsidRDefault="003575E8" w:rsidP="003E7A8C">
      <w:pPr>
        <w:numPr>
          <w:ilvl w:val="0"/>
          <w:numId w:val="34"/>
        </w:numPr>
        <w:jc w:val="both"/>
        <w:rPr>
          <w:rFonts w:ascii="Tahoma" w:hAnsi="Tahoma" w:cs="Tahoma"/>
        </w:rPr>
      </w:pPr>
      <w:proofErr w:type="spellStart"/>
      <w:r w:rsidRPr="003575E8">
        <w:rPr>
          <w:rFonts w:ascii="Tahoma" w:hAnsi="Tahoma" w:cs="Tahoma"/>
          <w:b/>
          <w:bCs/>
        </w:rPr>
        <w:t>actividad_id</w:t>
      </w:r>
      <w:proofErr w:type="spellEnd"/>
      <w:r w:rsidRPr="003575E8">
        <w:rPr>
          <w:rFonts w:ascii="Tahoma" w:hAnsi="Tahoma" w:cs="Tahoma"/>
          <w:b/>
          <w:bCs/>
        </w:rPr>
        <w:t>:</w:t>
      </w:r>
      <w:r w:rsidRPr="003575E8">
        <w:rPr>
          <w:rFonts w:ascii="Tahoma" w:hAnsi="Tahoma" w:cs="Tahoma"/>
        </w:rPr>
        <w:t xml:space="preserve"> Debe ser un número entero.</w:t>
      </w:r>
    </w:p>
    <w:p w14:paraId="32E60476" w14:textId="77777777" w:rsidR="003575E8" w:rsidRDefault="003575E8" w:rsidP="003E7A8C">
      <w:pPr>
        <w:numPr>
          <w:ilvl w:val="0"/>
          <w:numId w:val="34"/>
        </w:numPr>
        <w:jc w:val="both"/>
        <w:rPr>
          <w:rFonts w:ascii="Tahoma" w:hAnsi="Tahoma" w:cs="Tahoma"/>
        </w:rPr>
      </w:pPr>
      <w:proofErr w:type="spellStart"/>
      <w:r w:rsidRPr="003575E8">
        <w:rPr>
          <w:rFonts w:ascii="Tahoma" w:hAnsi="Tahoma" w:cs="Tahoma"/>
          <w:b/>
          <w:bCs/>
        </w:rPr>
        <w:t>fecha_hora</w:t>
      </w:r>
      <w:proofErr w:type="spellEnd"/>
      <w:r w:rsidRPr="003575E8">
        <w:rPr>
          <w:rFonts w:ascii="Tahoma" w:hAnsi="Tahoma" w:cs="Tahoma"/>
          <w:b/>
          <w:bCs/>
        </w:rPr>
        <w:t>:</w:t>
      </w:r>
      <w:r w:rsidRPr="003575E8">
        <w:rPr>
          <w:rFonts w:ascii="Tahoma" w:hAnsi="Tahoma" w:cs="Tahoma"/>
        </w:rPr>
        <w:t xml:space="preserve"> Debe ser una fecha y hora válidas.</w:t>
      </w:r>
    </w:p>
    <w:p w14:paraId="3104A2D9" w14:textId="77777777" w:rsidR="003568E7" w:rsidRDefault="003568E7" w:rsidP="003E7A8C">
      <w:pPr>
        <w:numPr>
          <w:ilvl w:val="0"/>
          <w:numId w:val="34"/>
        </w:numPr>
        <w:jc w:val="both"/>
        <w:rPr>
          <w:rFonts w:ascii="Tahoma" w:hAnsi="Tahoma" w:cs="Tahoma"/>
        </w:rPr>
      </w:pPr>
    </w:p>
    <w:p w14:paraId="7E3F7FEA" w14:textId="77777777" w:rsidR="003E7A8C" w:rsidRPr="003575E8" w:rsidRDefault="003E7A8C" w:rsidP="003E7A8C">
      <w:pPr>
        <w:jc w:val="both"/>
        <w:rPr>
          <w:rFonts w:ascii="Tahoma" w:hAnsi="Tahoma" w:cs="Tahoma"/>
        </w:rPr>
      </w:pPr>
    </w:p>
    <w:p w14:paraId="3D45F01E" w14:textId="6A54AC53" w:rsidR="003575E8" w:rsidRPr="003575E8" w:rsidRDefault="003575E8" w:rsidP="003E7A8C">
      <w:pPr>
        <w:pStyle w:val="Ttulo1"/>
      </w:pPr>
      <w:bookmarkStart w:id="63" w:name="_Toc169989240"/>
      <w:bookmarkStart w:id="64" w:name="_Toc169989309"/>
      <w:bookmarkStart w:id="65" w:name="_Toc169990246"/>
      <w:r w:rsidRPr="003575E8">
        <w:t>Sentencias SQL para Implementar la Base de Datos</w:t>
      </w:r>
      <w:bookmarkEnd w:id="63"/>
      <w:bookmarkEnd w:id="64"/>
      <w:bookmarkEnd w:id="65"/>
    </w:p>
    <w:p w14:paraId="3F199327" w14:textId="6145795E" w:rsidR="003575E8" w:rsidRPr="003575E8" w:rsidRDefault="003575E8" w:rsidP="003E7A8C">
      <w:pPr>
        <w:jc w:val="both"/>
        <w:rPr>
          <w:rFonts w:ascii="Tahoma" w:hAnsi="Tahoma" w:cs="Tahoma"/>
        </w:rPr>
      </w:pPr>
    </w:p>
    <w:p w14:paraId="07400213" w14:textId="69BC305C" w:rsidR="003568E7" w:rsidRPr="003568E7" w:rsidRDefault="003568E7" w:rsidP="003568E7">
      <w:pPr>
        <w:pStyle w:val="Sinespaciado"/>
        <w:ind w:left="708"/>
        <w:rPr>
          <w:rFonts w:ascii="Arial" w:hAnsi="Arial" w:cs="Arial"/>
          <w:lang w:val="en-US"/>
        </w:rPr>
      </w:pPr>
      <w:r w:rsidRPr="003568E7">
        <w:rPr>
          <w:rFonts w:ascii="Arial" w:hAnsi="Arial" w:cs="Arial"/>
          <w:lang w:val="en-US"/>
        </w:rPr>
        <w:t xml:space="preserve">create database </w:t>
      </w:r>
      <w:proofErr w:type="spellStart"/>
      <w:proofErr w:type="gramStart"/>
      <w:r w:rsidRPr="003568E7">
        <w:rPr>
          <w:rFonts w:ascii="Arial" w:hAnsi="Arial" w:cs="Arial"/>
          <w:lang w:val="en-US"/>
        </w:rPr>
        <w:t>webappclima</w:t>
      </w:r>
      <w:proofErr w:type="spellEnd"/>
      <w:r w:rsidRPr="003568E7">
        <w:rPr>
          <w:rFonts w:ascii="Arial" w:hAnsi="Arial" w:cs="Arial"/>
          <w:lang w:val="en-US"/>
        </w:rPr>
        <w:t>;</w:t>
      </w:r>
      <w:proofErr w:type="gramEnd"/>
    </w:p>
    <w:p w14:paraId="3D9C3452" w14:textId="2E698905" w:rsidR="003568E7" w:rsidRPr="003568E7" w:rsidRDefault="003568E7" w:rsidP="003568E7">
      <w:pPr>
        <w:pStyle w:val="Sinespaciado"/>
        <w:ind w:left="708"/>
        <w:rPr>
          <w:rFonts w:ascii="Arial" w:hAnsi="Arial" w:cs="Arial"/>
          <w:lang w:val="en-US"/>
        </w:rPr>
      </w:pPr>
      <w:r w:rsidRPr="003568E7">
        <w:rPr>
          <w:rFonts w:ascii="Arial" w:hAnsi="Arial" w:cs="Arial"/>
          <w:lang w:val="en-US"/>
        </w:rPr>
        <w:t xml:space="preserve">use </w:t>
      </w:r>
      <w:proofErr w:type="spellStart"/>
      <w:proofErr w:type="gramStart"/>
      <w:r w:rsidRPr="003568E7">
        <w:rPr>
          <w:rFonts w:ascii="Arial" w:hAnsi="Arial" w:cs="Arial"/>
          <w:lang w:val="en-US"/>
        </w:rPr>
        <w:t>webappclima</w:t>
      </w:r>
      <w:proofErr w:type="spellEnd"/>
      <w:r w:rsidRPr="003568E7">
        <w:rPr>
          <w:rFonts w:ascii="Arial" w:hAnsi="Arial" w:cs="Arial"/>
          <w:lang w:val="en-US"/>
        </w:rPr>
        <w:t>;</w:t>
      </w:r>
      <w:proofErr w:type="gramEnd"/>
    </w:p>
    <w:p w14:paraId="2C900814" w14:textId="77777777" w:rsidR="003568E7" w:rsidRPr="003568E7" w:rsidRDefault="003568E7" w:rsidP="003568E7">
      <w:pPr>
        <w:pStyle w:val="Sinespaciado"/>
        <w:rPr>
          <w:rFonts w:ascii="Arial" w:hAnsi="Arial" w:cs="Arial"/>
          <w:lang w:val="en-US"/>
        </w:rPr>
      </w:pPr>
    </w:p>
    <w:p w14:paraId="2720D27F" w14:textId="73BA868F" w:rsidR="003568E7" w:rsidRPr="003568E7" w:rsidRDefault="003568E7" w:rsidP="003568E7">
      <w:pPr>
        <w:pStyle w:val="Sinespaciado"/>
        <w:ind w:left="708"/>
        <w:rPr>
          <w:rFonts w:ascii="Arial" w:hAnsi="Arial" w:cs="Arial"/>
          <w:lang w:val="en-US"/>
        </w:rPr>
      </w:pPr>
      <w:r w:rsidRPr="003568E7">
        <w:rPr>
          <w:rFonts w:ascii="Arial" w:hAnsi="Arial" w:cs="Arial"/>
          <w:lang w:val="en-US"/>
        </w:rPr>
        <w:t xml:space="preserve">create table </w:t>
      </w:r>
      <w:proofErr w:type="spellStart"/>
      <w:r w:rsidRPr="003568E7">
        <w:rPr>
          <w:rFonts w:ascii="Arial" w:hAnsi="Arial" w:cs="Arial"/>
          <w:lang w:val="en-US"/>
        </w:rPr>
        <w:t>tblusuarios</w:t>
      </w:r>
      <w:proofErr w:type="spellEnd"/>
      <w:r w:rsidRPr="003568E7">
        <w:rPr>
          <w:rFonts w:ascii="Arial" w:hAnsi="Arial" w:cs="Arial"/>
          <w:lang w:val="en-US"/>
        </w:rPr>
        <w:t xml:space="preserve"> (</w:t>
      </w:r>
      <w:proofErr w:type="spellStart"/>
      <w:r w:rsidRPr="003568E7">
        <w:rPr>
          <w:rFonts w:ascii="Arial" w:hAnsi="Arial" w:cs="Arial"/>
          <w:lang w:val="en-US"/>
        </w:rPr>
        <w:t>usuario_id</w:t>
      </w:r>
      <w:proofErr w:type="spellEnd"/>
      <w:r w:rsidRPr="003568E7">
        <w:rPr>
          <w:rFonts w:ascii="Arial" w:hAnsi="Arial" w:cs="Arial"/>
          <w:lang w:val="en-US"/>
        </w:rPr>
        <w:t xml:space="preserve"> int </w:t>
      </w:r>
      <w:proofErr w:type="spellStart"/>
      <w:r w:rsidRPr="003568E7">
        <w:rPr>
          <w:rFonts w:ascii="Arial" w:hAnsi="Arial" w:cs="Arial"/>
          <w:lang w:val="en-US"/>
        </w:rPr>
        <w:t>auto_increment</w:t>
      </w:r>
      <w:proofErr w:type="spellEnd"/>
      <w:r w:rsidRPr="003568E7">
        <w:rPr>
          <w:rFonts w:ascii="Arial" w:hAnsi="Arial" w:cs="Arial"/>
          <w:lang w:val="en-US"/>
        </w:rPr>
        <w:t xml:space="preserve"> primary </w:t>
      </w:r>
      <w:proofErr w:type="gramStart"/>
      <w:r w:rsidRPr="003568E7">
        <w:rPr>
          <w:rFonts w:ascii="Arial" w:hAnsi="Arial" w:cs="Arial"/>
          <w:lang w:val="en-US"/>
        </w:rPr>
        <w:t xml:space="preserve">key,   </w:t>
      </w:r>
      <w:proofErr w:type="gramEnd"/>
      <w:r w:rsidRPr="003568E7">
        <w:rPr>
          <w:rFonts w:ascii="Arial" w:hAnsi="Arial" w:cs="Arial"/>
          <w:lang w:val="en-US"/>
        </w:rPr>
        <w:t xml:space="preserve"> user varchar(8) not </w:t>
      </w:r>
      <w:proofErr w:type="spellStart"/>
      <w:r w:rsidRPr="003568E7">
        <w:rPr>
          <w:rFonts w:ascii="Arial" w:hAnsi="Arial" w:cs="Arial"/>
          <w:lang w:val="en-US"/>
        </w:rPr>
        <w:t>null,passwd</w:t>
      </w:r>
      <w:proofErr w:type="spellEnd"/>
      <w:r w:rsidRPr="003568E7">
        <w:rPr>
          <w:rFonts w:ascii="Arial" w:hAnsi="Arial" w:cs="Arial"/>
          <w:lang w:val="en-US"/>
        </w:rPr>
        <w:t xml:space="preserve"> varchar(12) not null);</w:t>
      </w:r>
    </w:p>
    <w:p w14:paraId="313817E5" w14:textId="77777777" w:rsidR="003568E7" w:rsidRPr="003568E7" w:rsidRDefault="003568E7" w:rsidP="003568E7">
      <w:pPr>
        <w:pStyle w:val="Sinespaciado"/>
        <w:rPr>
          <w:rFonts w:ascii="Arial" w:hAnsi="Arial" w:cs="Arial"/>
          <w:lang w:val="en-US"/>
        </w:rPr>
      </w:pPr>
    </w:p>
    <w:p w14:paraId="0FCC2E57" w14:textId="232CF087" w:rsidR="003568E7" w:rsidRPr="003568E7" w:rsidRDefault="003568E7" w:rsidP="003568E7">
      <w:pPr>
        <w:pStyle w:val="Sinespaciado"/>
        <w:ind w:left="708"/>
        <w:rPr>
          <w:rFonts w:ascii="Arial" w:hAnsi="Arial" w:cs="Arial"/>
          <w:lang w:val="en-US"/>
        </w:rPr>
      </w:pPr>
      <w:r w:rsidRPr="003568E7">
        <w:rPr>
          <w:rFonts w:ascii="Arial" w:hAnsi="Arial" w:cs="Arial"/>
          <w:lang w:val="en-US"/>
        </w:rPr>
        <w:t xml:space="preserve">create table </w:t>
      </w:r>
      <w:proofErr w:type="spellStart"/>
      <w:r w:rsidRPr="003568E7">
        <w:rPr>
          <w:rFonts w:ascii="Arial" w:hAnsi="Arial" w:cs="Arial"/>
          <w:lang w:val="en-US"/>
        </w:rPr>
        <w:t>tbllecturas</w:t>
      </w:r>
      <w:proofErr w:type="spellEnd"/>
      <w:r w:rsidRPr="003568E7">
        <w:rPr>
          <w:rFonts w:ascii="Arial" w:hAnsi="Arial" w:cs="Arial"/>
          <w:lang w:val="en-US"/>
        </w:rPr>
        <w:t xml:space="preserve"> (</w:t>
      </w:r>
      <w:proofErr w:type="spellStart"/>
      <w:r w:rsidRPr="003568E7">
        <w:rPr>
          <w:rFonts w:ascii="Arial" w:hAnsi="Arial" w:cs="Arial"/>
          <w:lang w:val="en-US"/>
        </w:rPr>
        <w:t>lectura_id</w:t>
      </w:r>
      <w:proofErr w:type="spellEnd"/>
      <w:r w:rsidRPr="003568E7">
        <w:rPr>
          <w:rFonts w:ascii="Arial" w:hAnsi="Arial" w:cs="Arial"/>
          <w:lang w:val="en-US"/>
        </w:rPr>
        <w:t xml:space="preserve"> int </w:t>
      </w:r>
      <w:proofErr w:type="spellStart"/>
      <w:r w:rsidRPr="003568E7">
        <w:rPr>
          <w:rFonts w:ascii="Arial" w:hAnsi="Arial" w:cs="Arial"/>
          <w:lang w:val="en-US"/>
        </w:rPr>
        <w:t>auto_increment</w:t>
      </w:r>
      <w:proofErr w:type="spellEnd"/>
      <w:r w:rsidRPr="003568E7">
        <w:rPr>
          <w:rFonts w:ascii="Arial" w:hAnsi="Arial" w:cs="Arial"/>
          <w:lang w:val="en-US"/>
        </w:rPr>
        <w:t xml:space="preserve"> primary </w:t>
      </w:r>
      <w:proofErr w:type="gramStart"/>
      <w:r w:rsidRPr="003568E7">
        <w:rPr>
          <w:rFonts w:ascii="Arial" w:hAnsi="Arial" w:cs="Arial"/>
          <w:lang w:val="en-US"/>
        </w:rPr>
        <w:t xml:space="preserve">key,   </w:t>
      </w:r>
      <w:proofErr w:type="gramEnd"/>
      <w:r w:rsidRPr="003568E7">
        <w:rPr>
          <w:rFonts w:ascii="Arial" w:hAnsi="Arial" w:cs="Arial"/>
          <w:lang w:val="en-US"/>
        </w:rPr>
        <w:t xml:space="preserve"> </w:t>
      </w:r>
      <w:proofErr w:type="spellStart"/>
      <w:r w:rsidRPr="003568E7">
        <w:rPr>
          <w:rFonts w:ascii="Arial" w:hAnsi="Arial" w:cs="Arial"/>
          <w:lang w:val="en-US"/>
        </w:rPr>
        <w:t>usuario_id</w:t>
      </w:r>
      <w:proofErr w:type="spellEnd"/>
      <w:r w:rsidRPr="003568E7">
        <w:rPr>
          <w:rFonts w:ascii="Arial" w:hAnsi="Arial" w:cs="Arial"/>
          <w:lang w:val="en-US"/>
        </w:rPr>
        <w:t xml:space="preserve"> int not </w:t>
      </w:r>
      <w:proofErr w:type="spellStart"/>
      <w:r w:rsidRPr="003568E7">
        <w:rPr>
          <w:rFonts w:ascii="Arial" w:hAnsi="Arial" w:cs="Arial"/>
          <w:lang w:val="en-US"/>
        </w:rPr>
        <w:t>null,fecha_hora</w:t>
      </w:r>
      <w:proofErr w:type="spellEnd"/>
      <w:r w:rsidRPr="003568E7">
        <w:rPr>
          <w:rFonts w:ascii="Arial" w:hAnsi="Arial" w:cs="Arial"/>
          <w:lang w:val="en-US"/>
        </w:rPr>
        <w:t xml:space="preserve"> datetime not </w:t>
      </w:r>
      <w:proofErr w:type="spellStart"/>
      <w:r w:rsidRPr="003568E7">
        <w:rPr>
          <w:rFonts w:ascii="Arial" w:hAnsi="Arial" w:cs="Arial"/>
          <w:lang w:val="en-US"/>
        </w:rPr>
        <w:t>null,temperatura</w:t>
      </w:r>
      <w:proofErr w:type="spellEnd"/>
      <w:r w:rsidRPr="003568E7">
        <w:rPr>
          <w:rFonts w:ascii="Arial" w:hAnsi="Arial" w:cs="Arial"/>
          <w:lang w:val="en-US"/>
        </w:rPr>
        <w:t xml:space="preserve"> float,    </w:t>
      </w:r>
      <w:proofErr w:type="spellStart"/>
      <w:r w:rsidRPr="003568E7">
        <w:rPr>
          <w:rFonts w:ascii="Arial" w:hAnsi="Arial" w:cs="Arial"/>
          <w:lang w:val="en-US"/>
        </w:rPr>
        <w:t>presion</w:t>
      </w:r>
      <w:proofErr w:type="spellEnd"/>
      <w:r w:rsidRPr="003568E7">
        <w:rPr>
          <w:rFonts w:ascii="Arial" w:hAnsi="Arial" w:cs="Arial"/>
          <w:lang w:val="en-US"/>
        </w:rPr>
        <w:t xml:space="preserve"> float, </w:t>
      </w:r>
      <w:proofErr w:type="spellStart"/>
      <w:r w:rsidRPr="003568E7">
        <w:rPr>
          <w:rFonts w:ascii="Arial" w:hAnsi="Arial" w:cs="Arial"/>
          <w:lang w:val="en-US"/>
        </w:rPr>
        <w:t>altitud</w:t>
      </w:r>
      <w:proofErr w:type="spellEnd"/>
      <w:r w:rsidRPr="003568E7">
        <w:rPr>
          <w:rFonts w:ascii="Arial" w:hAnsi="Arial" w:cs="Arial"/>
          <w:lang w:val="en-US"/>
        </w:rPr>
        <w:t xml:space="preserve"> float, foreign key (</w:t>
      </w:r>
      <w:proofErr w:type="spellStart"/>
      <w:r w:rsidRPr="003568E7">
        <w:rPr>
          <w:rFonts w:ascii="Arial" w:hAnsi="Arial" w:cs="Arial"/>
          <w:lang w:val="en-US"/>
        </w:rPr>
        <w:t>usuario_id</w:t>
      </w:r>
      <w:proofErr w:type="spellEnd"/>
      <w:r w:rsidRPr="003568E7">
        <w:rPr>
          <w:rFonts w:ascii="Arial" w:hAnsi="Arial" w:cs="Arial"/>
          <w:lang w:val="en-US"/>
        </w:rPr>
        <w:t xml:space="preserve">) references </w:t>
      </w:r>
      <w:proofErr w:type="spellStart"/>
      <w:r w:rsidRPr="003568E7">
        <w:rPr>
          <w:rFonts w:ascii="Arial" w:hAnsi="Arial" w:cs="Arial"/>
          <w:lang w:val="en-US"/>
        </w:rPr>
        <w:t>tblusuarios</w:t>
      </w:r>
      <w:proofErr w:type="spellEnd"/>
      <w:r w:rsidRPr="003568E7">
        <w:rPr>
          <w:rFonts w:ascii="Arial" w:hAnsi="Arial" w:cs="Arial"/>
          <w:lang w:val="en-US"/>
        </w:rPr>
        <w:t>(</w:t>
      </w:r>
      <w:proofErr w:type="spellStart"/>
      <w:r w:rsidRPr="003568E7">
        <w:rPr>
          <w:rFonts w:ascii="Arial" w:hAnsi="Arial" w:cs="Arial"/>
          <w:lang w:val="en-US"/>
        </w:rPr>
        <w:t>usuario_id</w:t>
      </w:r>
      <w:proofErr w:type="spellEnd"/>
      <w:r w:rsidRPr="003568E7">
        <w:rPr>
          <w:rFonts w:ascii="Arial" w:hAnsi="Arial" w:cs="Arial"/>
          <w:lang w:val="en-US"/>
        </w:rPr>
        <w:t>));</w:t>
      </w:r>
    </w:p>
    <w:p w14:paraId="271A74BB" w14:textId="77777777" w:rsidR="003568E7" w:rsidRPr="003568E7" w:rsidRDefault="003568E7" w:rsidP="003568E7">
      <w:pPr>
        <w:pStyle w:val="Sinespaciado"/>
        <w:rPr>
          <w:rFonts w:ascii="Arial" w:hAnsi="Arial" w:cs="Arial"/>
          <w:lang w:val="en-US"/>
        </w:rPr>
      </w:pPr>
    </w:p>
    <w:p w14:paraId="436BAB63" w14:textId="360F9332" w:rsidR="003568E7" w:rsidRPr="003568E7" w:rsidRDefault="003568E7" w:rsidP="003568E7">
      <w:pPr>
        <w:pStyle w:val="Sinespaciado"/>
        <w:ind w:left="708"/>
        <w:rPr>
          <w:rFonts w:ascii="Arial" w:hAnsi="Arial" w:cs="Arial"/>
          <w:lang w:val="en-US"/>
        </w:rPr>
      </w:pPr>
      <w:r w:rsidRPr="003568E7">
        <w:rPr>
          <w:rFonts w:ascii="Arial" w:hAnsi="Arial" w:cs="Arial"/>
          <w:lang w:val="en-US"/>
        </w:rPr>
        <w:t xml:space="preserve">create table </w:t>
      </w:r>
      <w:proofErr w:type="spellStart"/>
      <w:r w:rsidRPr="003568E7">
        <w:rPr>
          <w:rFonts w:ascii="Arial" w:hAnsi="Arial" w:cs="Arial"/>
          <w:lang w:val="en-US"/>
        </w:rPr>
        <w:t>tbllogs</w:t>
      </w:r>
      <w:proofErr w:type="spellEnd"/>
      <w:r w:rsidRPr="003568E7">
        <w:rPr>
          <w:rFonts w:ascii="Arial" w:hAnsi="Arial" w:cs="Arial"/>
          <w:lang w:val="en-US"/>
        </w:rPr>
        <w:t xml:space="preserve"> (</w:t>
      </w:r>
      <w:proofErr w:type="spellStart"/>
      <w:r w:rsidRPr="003568E7">
        <w:rPr>
          <w:rFonts w:ascii="Arial" w:hAnsi="Arial" w:cs="Arial"/>
          <w:lang w:val="en-US"/>
        </w:rPr>
        <w:t>log_id</w:t>
      </w:r>
      <w:proofErr w:type="spellEnd"/>
      <w:r w:rsidRPr="003568E7">
        <w:rPr>
          <w:rFonts w:ascii="Arial" w:hAnsi="Arial" w:cs="Arial"/>
          <w:lang w:val="en-US"/>
        </w:rPr>
        <w:t xml:space="preserve"> int </w:t>
      </w:r>
      <w:proofErr w:type="spellStart"/>
      <w:r w:rsidRPr="003568E7">
        <w:rPr>
          <w:rFonts w:ascii="Arial" w:hAnsi="Arial" w:cs="Arial"/>
          <w:lang w:val="en-US"/>
        </w:rPr>
        <w:t>auto_increment</w:t>
      </w:r>
      <w:proofErr w:type="spellEnd"/>
      <w:r w:rsidRPr="003568E7">
        <w:rPr>
          <w:rFonts w:ascii="Arial" w:hAnsi="Arial" w:cs="Arial"/>
          <w:lang w:val="en-US"/>
        </w:rPr>
        <w:t xml:space="preserve"> primary key, </w:t>
      </w:r>
      <w:proofErr w:type="spellStart"/>
      <w:r w:rsidRPr="003568E7">
        <w:rPr>
          <w:rFonts w:ascii="Arial" w:hAnsi="Arial" w:cs="Arial"/>
          <w:lang w:val="en-US"/>
        </w:rPr>
        <w:t>usuario_id</w:t>
      </w:r>
      <w:proofErr w:type="spellEnd"/>
      <w:r w:rsidRPr="003568E7">
        <w:rPr>
          <w:rFonts w:ascii="Arial" w:hAnsi="Arial" w:cs="Arial"/>
          <w:lang w:val="en-US"/>
        </w:rPr>
        <w:t xml:space="preserve"> int not null, </w:t>
      </w:r>
      <w:proofErr w:type="spellStart"/>
      <w:r w:rsidRPr="003568E7">
        <w:rPr>
          <w:rFonts w:ascii="Arial" w:hAnsi="Arial" w:cs="Arial"/>
          <w:lang w:val="en-US"/>
        </w:rPr>
        <w:t>actividad_id</w:t>
      </w:r>
      <w:proofErr w:type="spellEnd"/>
      <w:r w:rsidRPr="003568E7">
        <w:rPr>
          <w:rFonts w:ascii="Arial" w:hAnsi="Arial" w:cs="Arial"/>
          <w:lang w:val="en-US"/>
        </w:rPr>
        <w:t xml:space="preserve"> int, </w:t>
      </w:r>
      <w:proofErr w:type="spellStart"/>
      <w:r w:rsidRPr="003568E7">
        <w:rPr>
          <w:rFonts w:ascii="Arial" w:hAnsi="Arial" w:cs="Arial"/>
          <w:lang w:val="en-US"/>
        </w:rPr>
        <w:t>fecha_hora</w:t>
      </w:r>
      <w:proofErr w:type="spellEnd"/>
      <w:r w:rsidRPr="003568E7">
        <w:rPr>
          <w:rFonts w:ascii="Arial" w:hAnsi="Arial" w:cs="Arial"/>
          <w:lang w:val="en-US"/>
        </w:rPr>
        <w:t xml:space="preserve"> datetime not null,</w:t>
      </w:r>
    </w:p>
    <w:p w14:paraId="0D576795" w14:textId="136AF03F" w:rsidR="003E7A8C" w:rsidRPr="006C4B23" w:rsidRDefault="003568E7" w:rsidP="003568E7">
      <w:pPr>
        <w:pStyle w:val="Sinespaciado"/>
        <w:ind w:left="708"/>
        <w:rPr>
          <w:rFonts w:ascii="Arial" w:hAnsi="Arial" w:cs="Arial"/>
        </w:rPr>
      </w:pPr>
      <w:r w:rsidRPr="006C4B23">
        <w:rPr>
          <w:rFonts w:ascii="Arial" w:hAnsi="Arial" w:cs="Arial"/>
        </w:rPr>
        <w:t>foreign key (usuario_id) references tblusuarios(usuario_id)</w:t>
      </w:r>
    </w:p>
    <w:p w14:paraId="01DAA9C5" w14:textId="77777777" w:rsidR="003E7A8C" w:rsidRPr="006C4B23" w:rsidRDefault="003E7A8C" w:rsidP="003E7A8C">
      <w:pPr>
        <w:jc w:val="both"/>
        <w:rPr>
          <w:rFonts w:ascii="Tahoma" w:hAnsi="Tahoma" w:cs="Tahoma"/>
          <w:sz w:val="20"/>
          <w:szCs w:val="20"/>
        </w:rPr>
      </w:pPr>
    </w:p>
    <w:p w14:paraId="0C9906D3" w14:textId="77777777" w:rsidR="003E7A8C" w:rsidRPr="006C4B23" w:rsidRDefault="003E7A8C" w:rsidP="003E7A8C">
      <w:pPr>
        <w:jc w:val="both"/>
        <w:rPr>
          <w:rFonts w:ascii="Tahoma" w:hAnsi="Tahoma" w:cs="Tahoma"/>
          <w:sz w:val="20"/>
          <w:szCs w:val="20"/>
        </w:rPr>
      </w:pPr>
    </w:p>
    <w:p w14:paraId="6C32412F" w14:textId="77777777" w:rsidR="003575E8" w:rsidRPr="006C4B23" w:rsidRDefault="003575E8" w:rsidP="004E74A3">
      <w:pPr>
        <w:pStyle w:val="Ttulo1"/>
      </w:pPr>
      <w:bookmarkStart w:id="66" w:name="_Toc169989241"/>
      <w:bookmarkStart w:id="67" w:name="_Toc169989310"/>
      <w:bookmarkStart w:id="68" w:name="_Toc169990247"/>
      <w:r w:rsidRPr="006C4B23">
        <w:t>Referencias Bibliográficas</w:t>
      </w:r>
      <w:bookmarkEnd w:id="66"/>
      <w:bookmarkEnd w:id="67"/>
      <w:bookmarkEnd w:id="68"/>
    </w:p>
    <w:p w14:paraId="5EFB90D3" w14:textId="77777777" w:rsidR="003575E8" w:rsidRPr="003575E8" w:rsidRDefault="003575E8" w:rsidP="003E7A8C">
      <w:pPr>
        <w:numPr>
          <w:ilvl w:val="0"/>
          <w:numId w:val="35"/>
        </w:numPr>
        <w:jc w:val="both"/>
        <w:rPr>
          <w:rFonts w:ascii="Tahoma" w:hAnsi="Tahoma" w:cs="Tahoma"/>
        </w:rPr>
      </w:pPr>
      <w:r w:rsidRPr="003575E8">
        <w:rPr>
          <w:rFonts w:ascii="Tahoma" w:hAnsi="Tahoma" w:cs="Tahoma"/>
        </w:rPr>
        <w:t xml:space="preserve">Fundamentos de bases de datos, Abraham </w:t>
      </w:r>
      <w:proofErr w:type="spellStart"/>
      <w:r w:rsidRPr="003575E8">
        <w:rPr>
          <w:rFonts w:ascii="Tahoma" w:hAnsi="Tahoma" w:cs="Tahoma"/>
        </w:rPr>
        <w:t>Silberschatz</w:t>
      </w:r>
      <w:proofErr w:type="spellEnd"/>
      <w:r w:rsidRPr="003575E8">
        <w:rPr>
          <w:rFonts w:ascii="Tahoma" w:hAnsi="Tahoma" w:cs="Tahoma"/>
        </w:rPr>
        <w:t xml:space="preserve">, Henry F. </w:t>
      </w:r>
      <w:proofErr w:type="spellStart"/>
      <w:r w:rsidRPr="003575E8">
        <w:rPr>
          <w:rFonts w:ascii="Tahoma" w:hAnsi="Tahoma" w:cs="Tahoma"/>
        </w:rPr>
        <w:t>Korth</w:t>
      </w:r>
      <w:proofErr w:type="spellEnd"/>
      <w:r w:rsidRPr="003575E8">
        <w:rPr>
          <w:rFonts w:ascii="Tahoma" w:hAnsi="Tahoma" w:cs="Tahoma"/>
        </w:rPr>
        <w:t xml:space="preserve"> y S. </w:t>
      </w:r>
      <w:proofErr w:type="spellStart"/>
      <w:r w:rsidRPr="003575E8">
        <w:rPr>
          <w:rFonts w:ascii="Tahoma" w:hAnsi="Tahoma" w:cs="Tahoma"/>
        </w:rPr>
        <w:t>Sudarshan</w:t>
      </w:r>
      <w:proofErr w:type="spellEnd"/>
      <w:r w:rsidRPr="003575E8">
        <w:rPr>
          <w:rFonts w:ascii="Tahoma" w:hAnsi="Tahoma" w:cs="Tahoma"/>
        </w:rPr>
        <w:t xml:space="preserve"> (2006).</w:t>
      </w:r>
    </w:p>
    <w:p w14:paraId="1315BDD3" w14:textId="424F8DAF" w:rsidR="003939CA" w:rsidRPr="003575E8" w:rsidRDefault="003575E8" w:rsidP="00107344">
      <w:pPr>
        <w:numPr>
          <w:ilvl w:val="0"/>
          <w:numId w:val="35"/>
        </w:numPr>
        <w:jc w:val="both"/>
      </w:pPr>
      <w:r w:rsidRPr="003575E8">
        <w:rPr>
          <w:rFonts w:ascii="Tahoma" w:hAnsi="Tahoma" w:cs="Tahoma"/>
        </w:rPr>
        <w:t>Bases de Datos, C.J. Date (2003).</w:t>
      </w:r>
    </w:p>
    <w:sectPr w:rsidR="003939CA" w:rsidRPr="003575E8" w:rsidSect="00981926">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089ECB" w14:textId="77777777" w:rsidR="00DF4475" w:rsidRDefault="00DF4475" w:rsidP="003568E7">
      <w:pPr>
        <w:spacing w:after="0" w:line="240" w:lineRule="auto"/>
      </w:pPr>
      <w:r>
        <w:separator/>
      </w:r>
    </w:p>
  </w:endnote>
  <w:endnote w:type="continuationSeparator" w:id="0">
    <w:p w14:paraId="22F99CE2" w14:textId="77777777" w:rsidR="00DF4475" w:rsidRDefault="00DF4475" w:rsidP="0035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3568E7" w14:paraId="5C98C7DB" w14:textId="77777777">
      <w:trPr>
        <w:jc w:val="right"/>
      </w:trPr>
      <w:tc>
        <w:tcPr>
          <w:tcW w:w="4795" w:type="dxa"/>
          <w:vAlign w:val="center"/>
        </w:tcPr>
        <w:sdt>
          <w:sdtPr>
            <w:rPr>
              <w:caps/>
              <w:color w:val="000000" w:themeColor="text1"/>
            </w:rPr>
            <w:alias w:val="Autor"/>
            <w:tag w:val=""/>
            <w:id w:val="1534539408"/>
            <w:placeholder>
              <w:docPart w:val="59DE22F825A344F7B08DA13A8C3ECA9B"/>
            </w:placeholder>
            <w:dataBinding w:prefixMappings="xmlns:ns0='http://purl.org/dc/elements/1.1/' xmlns:ns1='http://schemas.openxmlformats.org/package/2006/metadata/core-properties' " w:xpath="/ns1:coreProperties[1]/ns0:creator[1]" w:storeItemID="{6C3C8BC8-F283-45AE-878A-BAB7291924A1}"/>
            <w:text/>
          </w:sdtPr>
          <w:sdtContent>
            <w:p w14:paraId="772B8589" w14:textId="31FD726B" w:rsidR="003568E7" w:rsidRDefault="005B4281">
              <w:pPr>
                <w:pStyle w:val="Encabezado"/>
                <w:jc w:val="right"/>
                <w:rPr>
                  <w:caps/>
                  <w:color w:val="000000" w:themeColor="text1"/>
                </w:rPr>
              </w:pPr>
              <w:r>
                <w:rPr>
                  <w:caps/>
                  <w:color w:val="000000" w:themeColor="text1"/>
                </w:rPr>
                <w:t>ANALISIS Y DISENO BASE DE DATOS</w:t>
              </w:r>
            </w:p>
          </w:sdtContent>
        </w:sdt>
      </w:tc>
      <w:tc>
        <w:tcPr>
          <w:tcW w:w="250" w:type="pct"/>
          <w:shd w:val="clear" w:color="auto" w:fill="E97132" w:themeFill="accent2"/>
          <w:vAlign w:val="center"/>
        </w:tcPr>
        <w:p w14:paraId="5BAED11A" w14:textId="77777777" w:rsidR="003568E7" w:rsidRDefault="003568E7">
          <w:pPr>
            <w:pStyle w:val="Piedepgina"/>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4841BF0B" w14:textId="77777777" w:rsidR="003568E7" w:rsidRDefault="003568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14B45" w14:textId="77777777" w:rsidR="00DF4475" w:rsidRDefault="00DF4475" w:rsidP="003568E7">
      <w:pPr>
        <w:spacing w:after="0" w:line="240" w:lineRule="auto"/>
      </w:pPr>
      <w:r>
        <w:separator/>
      </w:r>
    </w:p>
  </w:footnote>
  <w:footnote w:type="continuationSeparator" w:id="0">
    <w:p w14:paraId="51FF0E63" w14:textId="77777777" w:rsidR="00DF4475" w:rsidRDefault="00DF4475" w:rsidP="00356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94781"/>
    <w:multiLevelType w:val="multilevel"/>
    <w:tmpl w:val="AAFE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C6D60"/>
    <w:multiLevelType w:val="multilevel"/>
    <w:tmpl w:val="B6C2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F0B02"/>
    <w:multiLevelType w:val="multilevel"/>
    <w:tmpl w:val="0B54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E3C0E"/>
    <w:multiLevelType w:val="multilevel"/>
    <w:tmpl w:val="5DD8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306F4"/>
    <w:multiLevelType w:val="multilevel"/>
    <w:tmpl w:val="DAACA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65AAC"/>
    <w:multiLevelType w:val="multilevel"/>
    <w:tmpl w:val="A4D2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E0698"/>
    <w:multiLevelType w:val="multilevel"/>
    <w:tmpl w:val="6FBE5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DA61C1"/>
    <w:multiLevelType w:val="multilevel"/>
    <w:tmpl w:val="D020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D6624"/>
    <w:multiLevelType w:val="multilevel"/>
    <w:tmpl w:val="A38E2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F87AB2"/>
    <w:multiLevelType w:val="multilevel"/>
    <w:tmpl w:val="A19C8C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C287F"/>
    <w:multiLevelType w:val="multilevel"/>
    <w:tmpl w:val="AA9E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A3BD7"/>
    <w:multiLevelType w:val="multilevel"/>
    <w:tmpl w:val="CAD4B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FB5BB1"/>
    <w:multiLevelType w:val="multilevel"/>
    <w:tmpl w:val="AB86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182D50"/>
    <w:multiLevelType w:val="multilevel"/>
    <w:tmpl w:val="4260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92151A"/>
    <w:multiLevelType w:val="multilevel"/>
    <w:tmpl w:val="91BC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326B7"/>
    <w:multiLevelType w:val="multilevel"/>
    <w:tmpl w:val="05C8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965D70"/>
    <w:multiLevelType w:val="multilevel"/>
    <w:tmpl w:val="C7827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54F5F"/>
    <w:multiLevelType w:val="multilevel"/>
    <w:tmpl w:val="7B2C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B12B9E"/>
    <w:multiLevelType w:val="multilevel"/>
    <w:tmpl w:val="FFAC1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F00F47"/>
    <w:multiLevelType w:val="multilevel"/>
    <w:tmpl w:val="AEC2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4E36CB"/>
    <w:multiLevelType w:val="multilevel"/>
    <w:tmpl w:val="96A2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2B488B"/>
    <w:multiLevelType w:val="multilevel"/>
    <w:tmpl w:val="A69A0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F86149"/>
    <w:multiLevelType w:val="multilevel"/>
    <w:tmpl w:val="07EE7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3D3ACF"/>
    <w:multiLevelType w:val="multilevel"/>
    <w:tmpl w:val="C592F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90277A"/>
    <w:multiLevelType w:val="multilevel"/>
    <w:tmpl w:val="4968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33323F"/>
    <w:multiLevelType w:val="multilevel"/>
    <w:tmpl w:val="C0FA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98337A"/>
    <w:multiLevelType w:val="multilevel"/>
    <w:tmpl w:val="25D81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A538CF"/>
    <w:multiLevelType w:val="multilevel"/>
    <w:tmpl w:val="13B0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AF7674"/>
    <w:multiLevelType w:val="multilevel"/>
    <w:tmpl w:val="156E9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D466C2"/>
    <w:multiLevelType w:val="multilevel"/>
    <w:tmpl w:val="C534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D52597"/>
    <w:multiLevelType w:val="multilevel"/>
    <w:tmpl w:val="B28E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971B22"/>
    <w:multiLevelType w:val="multilevel"/>
    <w:tmpl w:val="3E1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610C26"/>
    <w:multiLevelType w:val="multilevel"/>
    <w:tmpl w:val="85AC7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A21F87"/>
    <w:multiLevelType w:val="multilevel"/>
    <w:tmpl w:val="83D4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560379"/>
    <w:multiLevelType w:val="multilevel"/>
    <w:tmpl w:val="DE0E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118553">
    <w:abstractNumId w:val="25"/>
  </w:num>
  <w:num w:numId="2" w16cid:durableId="1985616882">
    <w:abstractNumId w:val="22"/>
  </w:num>
  <w:num w:numId="3" w16cid:durableId="31005903">
    <w:abstractNumId w:val="17"/>
  </w:num>
  <w:num w:numId="4" w16cid:durableId="1134524504">
    <w:abstractNumId w:val="28"/>
  </w:num>
  <w:num w:numId="5" w16cid:durableId="465440325">
    <w:abstractNumId w:val="10"/>
  </w:num>
  <w:num w:numId="6" w16cid:durableId="836920554">
    <w:abstractNumId w:val="4"/>
  </w:num>
  <w:num w:numId="7" w16cid:durableId="1892031229">
    <w:abstractNumId w:val="19"/>
  </w:num>
  <w:num w:numId="8" w16cid:durableId="1822455869">
    <w:abstractNumId w:val="13"/>
  </w:num>
  <w:num w:numId="9" w16cid:durableId="1433237232">
    <w:abstractNumId w:val="3"/>
  </w:num>
  <w:num w:numId="10" w16cid:durableId="727264621">
    <w:abstractNumId w:val="9"/>
  </w:num>
  <w:num w:numId="11" w16cid:durableId="1988513565">
    <w:abstractNumId w:val="33"/>
  </w:num>
  <w:num w:numId="12" w16cid:durableId="2040542641">
    <w:abstractNumId w:val="26"/>
  </w:num>
  <w:num w:numId="13" w16cid:durableId="1903637104">
    <w:abstractNumId w:val="31"/>
  </w:num>
  <w:num w:numId="14" w16cid:durableId="994606458">
    <w:abstractNumId w:val="14"/>
  </w:num>
  <w:num w:numId="15" w16cid:durableId="1117869149">
    <w:abstractNumId w:val="32"/>
  </w:num>
  <w:num w:numId="16" w16cid:durableId="1699086506">
    <w:abstractNumId w:val="15"/>
  </w:num>
  <w:num w:numId="17" w16cid:durableId="711468349">
    <w:abstractNumId w:val="5"/>
  </w:num>
  <w:num w:numId="18" w16cid:durableId="43801141">
    <w:abstractNumId w:val="30"/>
  </w:num>
  <w:num w:numId="19" w16cid:durableId="231698783">
    <w:abstractNumId w:val="11"/>
  </w:num>
  <w:num w:numId="20" w16cid:durableId="1523593686">
    <w:abstractNumId w:val="8"/>
  </w:num>
  <w:num w:numId="21" w16cid:durableId="590377">
    <w:abstractNumId w:val="6"/>
  </w:num>
  <w:num w:numId="22" w16cid:durableId="1647860134">
    <w:abstractNumId w:val="2"/>
  </w:num>
  <w:num w:numId="23" w16cid:durableId="119307054">
    <w:abstractNumId w:val="34"/>
  </w:num>
  <w:num w:numId="24" w16cid:durableId="1601179432">
    <w:abstractNumId w:val="24"/>
  </w:num>
  <w:num w:numId="25" w16cid:durableId="2086759650">
    <w:abstractNumId w:val="16"/>
  </w:num>
  <w:num w:numId="26" w16cid:durableId="380786248">
    <w:abstractNumId w:val="29"/>
  </w:num>
  <w:num w:numId="27" w16cid:durableId="1798259401">
    <w:abstractNumId w:val="21"/>
  </w:num>
  <w:num w:numId="28" w16cid:durableId="1510097692">
    <w:abstractNumId w:val="27"/>
  </w:num>
  <w:num w:numId="29" w16cid:durableId="2108768036">
    <w:abstractNumId w:val="18"/>
  </w:num>
  <w:num w:numId="30" w16cid:durableId="1495991284">
    <w:abstractNumId w:val="0"/>
  </w:num>
  <w:num w:numId="31" w16cid:durableId="1723825604">
    <w:abstractNumId w:val="23"/>
  </w:num>
  <w:num w:numId="32" w16cid:durableId="257638971">
    <w:abstractNumId w:val="12"/>
  </w:num>
  <w:num w:numId="33" w16cid:durableId="508374015">
    <w:abstractNumId w:val="1"/>
  </w:num>
  <w:num w:numId="34" w16cid:durableId="476537966">
    <w:abstractNumId w:val="7"/>
  </w:num>
  <w:num w:numId="35" w16cid:durableId="5131562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E8"/>
    <w:rsid w:val="002743F5"/>
    <w:rsid w:val="002F7AFF"/>
    <w:rsid w:val="003568E7"/>
    <w:rsid w:val="003575E8"/>
    <w:rsid w:val="003939CA"/>
    <w:rsid w:val="003E7A8C"/>
    <w:rsid w:val="004E74A3"/>
    <w:rsid w:val="0051050C"/>
    <w:rsid w:val="005B4281"/>
    <w:rsid w:val="005E2AFE"/>
    <w:rsid w:val="006C4B23"/>
    <w:rsid w:val="00981926"/>
    <w:rsid w:val="00DF4475"/>
    <w:rsid w:val="00FA233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0295A"/>
  <w15:chartTrackingRefBased/>
  <w15:docId w15:val="{36D15382-D12C-43ED-9CA1-BDD9EB8D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N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75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57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575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75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75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75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75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75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75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75E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575E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575E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75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75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75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75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75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75E8"/>
    <w:rPr>
      <w:rFonts w:eastAsiaTheme="majorEastAsia" w:cstheme="majorBidi"/>
      <w:color w:val="272727" w:themeColor="text1" w:themeTint="D8"/>
    </w:rPr>
  </w:style>
  <w:style w:type="paragraph" w:styleId="Ttulo">
    <w:name w:val="Title"/>
    <w:basedOn w:val="Normal"/>
    <w:next w:val="Normal"/>
    <w:link w:val="TtuloCar"/>
    <w:uiPriority w:val="10"/>
    <w:qFormat/>
    <w:rsid w:val="00357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75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75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75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75E8"/>
    <w:pPr>
      <w:spacing w:before="160"/>
      <w:jc w:val="center"/>
    </w:pPr>
    <w:rPr>
      <w:i/>
      <w:iCs/>
      <w:color w:val="404040" w:themeColor="text1" w:themeTint="BF"/>
    </w:rPr>
  </w:style>
  <w:style w:type="character" w:customStyle="1" w:styleId="CitaCar">
    <w:name w:val="Cita Car"/>
    <w:basedOn w:val="Fuentedeprrafopredeter"/>
    <w:link w:val="Cita"/>
    <w:uiPriority w:val="29"/>
    <w:rsid w:val="003575E8"/>
    <w:rPr>
      <w:i/>
      <w:iCs/>
      <w:color w:val="404040" w:themeColor="text1" w:themeTint="BF"/>
    </w:rPr>
  </w:style>
  <w:style w:type="paragraph" w:styleId="Prrafodelista">
    <w:name w:val="List Paragraph"/>
    <w:basedOn w:val="Normal"/>
    <w:uiPriority w:val="34"/>
    <w:qFormat/>
    <w:rsid w:val="003575E8"/>
    <w:pPr>
      <w:ind w:left="720"/>
      <w:contextualSpacing/>
    </w:pPr>
  </w:style>
  <w:style w:type="character" w:styleId="nfasisintenso">
    <w:name w:val="Intense Emphasis"/>
    <w:basedOn w:val="Fuentedeprrafopredeter"/>
    <w:uiPriority w:val="21"/>
    <w:qFormat/>
    <w:rsid w:val="003575E8"/>
    <w:rPr>
      <w:i/>
      <w:iCs/>
      <w:color w:val="0F4761" w:themeColor="accent1" w:themeShade="BF"/>
    </w:rPr>
  </w:style>
  <w:style w:type="paragraph" w:styleId="Citadestacada">
    <w:name w:val="Intense Quote"/>
    <w:basedOn w:val="Normal"/>
    <w:next w:val="Normal"/>
    <w:link w:val="CitadestacadaCar"/>
    <w:uiPriority w:val="30"/>
    <w:qFormat/>
    <w:rsid w:val="00357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75E8"/>
    <w:rPr>
      <w:i/>
      <w:iCs/>
      <w:color w:val="0F4761" w:themeColor="accent1" w:themeShade="BF"/>
    </w:rPr>
  </w:style>
  <w:style w:type="character" w:styleId="Referenciaintensa">
    <w:name w:val="Intense Reference"/>
    <w:basedOn w:val="Fuentedeprrafopredeter"/>
    <w:uiPriority w:val="32"/>
    <w:qFormat/>
    <w:rsid w:val="003575E8"/>
    <w:rPr>
      <w:b/>
      <w:bCs/>
      <w:smallCaps/>
      <w:color w:val="0F4761" w:themeColor="accent1" w:themeShade="BF"/>
      <w:spacing w:val="5"/>
    </w:rPr>
  </w:style>
  <w:style w:type="paragraph" w:styleId="TtuloTDC">
    <w:name w:val="TOC Heading"/>
    <w:basedOn w:val="Ttulo1"/>
    <w:next w:val="Normal"/>
    <w:uiPriority w:val="39"/>
    <w:unhideWhenUsed/>
    <w:qFormat/>
    <w:rsid w:val="003E7A8C"/>
    <w:pPr>
      <w:spacing w:before="240" w:after="0" w:line="259" w:lineRule="auto"/>
      <w:outlineLvl w:val="9"/>
    </w:pPr>
    <w:rPr>
      <w:kern w:val="0"/>
      <w:sz w:val="32"/>
      <w:szCs w:val="32"/>
      <w:lang w:eastAsia="es-NI"/>
      <w14:ligatures w14:val="none"/>
    </w:rPr>
  </w:style>
  <w:style w:type="paragraph" w:styleId="TDC1">
    <w:name w:val="toc 1"/>
    <w:basedOn w:val="Normal"/>
    <w:next w:val="Normal"/>
    <w:autoRedefine/>
    <w:uiPriority w:val="39"/>
    <w:unhideWhenUsed/>
    <w:rsid w:val="003E7A8C"/>
    <w:pPr>
      <w:spacing w:after="100"/>
    </w:pPr>
  </w:style>
  <w:style w:type="character" w:styleId="Hipervnculo">
    <w:name w:val="Hyperlink"/>
    <w:basedOn w:val="Fuentedeprrafopredeter"/>
    <w:uiPriority w:val="99"/>
    <w:unhideWhenUsed/>
    <w:rsid w:val="003E7A8C"/>
    <w:rPr>
      <w:color w:val="467886" w:themeColor="hyperlink"/>
      <w:u w:val="single"/>
    </w:rPr>
  </w:style>
  <w:style w:type="paragraph" w:styleId="Sinespaciado">
    <w:name w:val="No Spacing"/>
    <w:link w:val="SinespaciadoCar"/>
    <w:uiPriority w:val="1"/>
    <w:qFormat/>
    <w:rsid w:val="003E7A8C"/>
    <w:pPr>
      <w:spacing w:after="0" w:line="240" w:lineRule="auto"/>
    </w:pPr>
  </w:style>
  <w:style w:type="character" w:customStyle="1" w:styleId="SinespaciadoCar">
    <w:name w:val="Sin espaciado Car"/>
    <w:basedOn w:val="Fuentedeprrafopredeter"/>
    <w:link w:val="Sinespaciado"/>
    <w:uiPriority w:val="1"/>
    <w:rsid w:val="003568E7"/>
  </w:style>
  <w:style w:type="paragraph" w:styleId="Encabezado">
    <w:name w:val="header"/>
    <w:basedOn w:val="Normal"/>
    <w:link w:val="EncabezadoCar"/>
    <w:uiPriority w:val="99"/>
    <w:unhideWhenUsed/>
    <w:rsid w:val="003568E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568E7"/>
  </w:style>
  <w:style w:type="paragraph" w:styleId="Piedepgina">
    <w:name w:val="footer"/>
    <w:basedOn w:val="Normal"/>
    <w:link w:val="PiedepginaCar"/>
    <w:uiPriority w:val="99"/>
    <w:unhideWhenUsed/>
    <w:rsid w:val="003568E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5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554184">
      <w:bodyDiv w:val="1"/>
      <w:marLeft w:val="0"/>
      <w:marRight w:val="0"/>
      <w:marTop w:val="0"/>
      <w:marBottom w:val="0"/>
      <w:divBdr>
        <w:top w:val="none" w:sz="0" w:space="0" w:color="auto"/>
        <w:left w:val="none" w:sz="0" w:space="0" w:color="auto"/>
        <w:bottom w:val="none" w:sz="0" w:space="0" w:color="auto"/>
        <w:right w:val="none" w:sz="0" w:space="0" w:color="auto"/>
      </w:divBdr>
      <w:divsChild>
        <w:div w:id="1877543448">
          <w:marLeft w:val="0"/>
          <w:marRight w:val="0"/>
          <w:marTop w:val="0"/>
          <w:marBottom w:val="0"/>
          <w:divBdr>
            <w:top w:val="none" w:sz="0" w:space="0" w:color="auto"/>
            <w:left w:val="none" w:sz="0" w:space="0" w:color="auto"/>
            <w:bottom w:val="none" w:sz="0" w:space="0" w:color="auto"/>
            <w:right w:val="none" w:sz="0" w:space="0" w:color="auto"/>
          </w:divBdr>
          <w:divsChild>
            <w:div w:id="90471924">
              <w:marLeft w:val="0"/>
              <w:marRight w:val="0"/>
              <w:marTop w:val="0"/>
              <w:marBottom w:val="0"/>
              <w:divBdr>
                <w:top w:val="none" w:sz="0" w:space="0" w:color="auto"/>
                <w:left w:val="none" w:sz="0" w:space="0" w:color="auto"/>
                <w:bottom w:val="none" w:sz="0" w:space="0" w:color="auto"/>
                <w:right w:val="none" w:sz="0" w:space="0" w:color="auto"/>
              </w:divBdr>
              <w:divsChild>
                <w:div w:id="690883408">
                  <w:marLeft w:val="0"/>
                  <w:marRight w:val="0"/>
                  <w:marTop w:val="0"/>
                  <w:marBottom w:val="0"/>
                  <w:divBdr>
                    <w:top w:val="none" w:sz="0" w:space="0" w:color="auto"/>
                    <w:left w:val="none" w:sz="0" w:space="0" w:color="auto"/>
                    <w:bottom w:val="none" w:sz="0" w:space="0" w:color="auto"/>
                    <w:right w:val="none" w:sz="0" w:space="0" w:color="auto"/>
                  </w:divBdr>
                </w:div>
              </w:divsChild>
            </w:div>
            <w:div w:id="416633287">
              <w:marLeft w:val="0"/>
              <w:marRight w:val="0"/>
              <w:marTop w:val="0"/>
              <w:marBottom w:val="0"/>
              <w:divBdr>
                <w:top w:val="none" w:sz="0" w:space="0" w:color="auto"/>
                <w:left w:val="none" w:sz="0" w:space="0" w:color="auto"/>
                <w:bottom w:val="none" w:sz="0" w:space="0" w:color="auto"/>
                <w:right w:val="none" w:sz="0" w:space="0" w:color="auto"/>
              </w:divBdr>
            </w:div>
          </w:divsChild>
        </w:div>
        <w:div w:id="922687848">
          <w:marLeft w:val="0"/>
          <w:marRight w:val="0"/>
          <w:marTop w:val="0"/>
          <w:marBottom w:val="0"/>
          <w:divBdr>
            <w:top w:val="none" w:sz="0" w:space="0" w:color="auto"/>
            <w:left w:val="none" w:sz="0" w:space="0" w:color="auto"/>
            <w:bottom w:val="none" w:sz="0" w:space="0" w:color="auto"/>
            <w:right w:val="none" w:sz="0" w:space="0" w:color="auto"/>
          </w:divBdr>
          <w:divsChild>
            <w:div w:id="1357736966">
              <w:marLeft w:val="0"/>
              <w:marRight w:val="0"/>
              <w:marTop w:val="0"/>
              <w:marBottom w:val="0"/>
              <w:divBdr>
                <w:top w:val="none" w:sz="0" w:space="0" w:color="auto"/>
                <w:left w:val="none" w:sz="0" w:space="0" w:color="auto"/>
                <w:bottom w:val="none" w:sz="0" w:space="0" w:color="auto"/>
                <w:right w:val="none" w:sz="0" w:space="0" w:color="auto"/>
              </w:divBdr>
              <w:divsChild>
                <w:div w:id="985400622">
                  <w:marLeft w:val="0"/>
                  <w:marRight w:val="0"/>
                  <w:marTop w:val="0"/>
                  <w:marBottom w:val="0"/>
                  <w:divBdr>
                    <w:top w:val="none" w:sz="0" w:space="0" w:color="auto"/>
                    <w:left w:val="none" w:sz="0" w:space="0" w:color="auto"/>
                    <w:bottom w:val="none" w:sz="0" w:space="0" w:color="auto"/>
                    <w:right w:val="none" w:sz="0" w:space="0" w:color="auto"/>
                  </w:divBdr>
                </w:div>
              </w:divsChild>
            </w:div>
            <w:div w:id="951476399">
              <w:marLeft w:val="0"/>
              <w:marRight w:val="0"/>
              <w:marTop w:val="0"/>
              <w:marBottom w:val="0"/>
              <w:divBdr>
                <w:top w:val="none" w:sz="0" w:space="0" w:color="auto"/>
                <w:left w:val="none" w:sz="0" w:space="0" w:color="auto"/>
                <w:bottom w:val="none" w:sz="0" w:space="0" w:color="auto"/>
                <w:right w:val="none" w:sz="0" w:space="0" w:color="auto"/>
              </w:divBdr>
            </w:div>
          </w:divsChild>
        </w:div>
        <w:div w:id="1533374269">
          <w:marLeft w:val="0"/>
          <w:marRight w:val="0"/>
          <w:marTop w:val="0"/>
          <w:marBottom w:val="0"/>
          <w:divBdr>
            <w:top w:val="none" w:sz="0" w:space="0" w:color="auto"/>
            <w:left w:val="none" w:sz="0" w:space="0" w:color="auto"/>
            <w:bottom w:val="none" w:sz="0" w:space="0" w:color="auto"/>
            <w:right w:val="none" w:sz="0" w:space="0" w:color="auto"/>
          </w:divBdr>
          <w:divsChild>
            <w:div w:id="1580018529">
              <w:marLeft w:val="0"/>
              <w:marRight w:val="0"/>
              <w:marTop w:val="0"/>
              <w:marBottom w:val="0"/>
              <w:divBdr>
                <w:top w:val="none" w:sz="0" w:space="0" w:color="auto"/>
                <w:left w:val="none" w:sz="0" w:space="0" w:color="auto"/>
                <w:bottom w:val="none" w:sz="0" w:space="0" w:color="auto"/>
                <w:right w:val="none" w:sz="0" w:space="0" w:color="auto"/>
              </w:divBdr>
              <w:divsChild>
                <w:div w:id="805926426">
                  <w:marLeft w:val="0"/>
                  <w:marRight w:val="0"/>
                  <w:marTop w:val="0"/>
                  <w:marBottom w:val="0"/>
                  <w:divBdr>
                    <w:top w:val="none" w:sz="0" w:space="0" w:color="auto"/>
                    <w:left w:val="none" w:sz="0" w:space="0" w:color="auto"/>
                    <w:bottom w:val="none" w:sz="0" w:space="0" w:color="auto"/>
                    <w:right w:val="none" w:sz="0" w:space="0" w:color="auto"/>
                  </w:divBdr>
                </w:div>
              </w:divsChild>
            </w:div>
            <w:div w:id="1155141575">
              <w:marLeft w:val="0"/>
              <w:marRight w:val="0"/>
              <w:marTop w:val="0"/>
              <w:marBottom w:val="0"/>
              <w:divBdr>
                <w:top w:val="none" w:sz="0" w:space="0" w:color="auto"/>
                <w:left w:val="none" w:sz="0" w:space="0" w:color="auto"/>
                <w:bottom w:val="none" w:sz="0" w:space="0" w:color="auto"/>
                <w:right w:val="none" w:sz="0" w:space="0" w:color="auto"/>
              </w:divBdr>
            </w:div>
          </w:divsChild>
        </w:div>
        <w:div w:id="559366132">
          <w:marLeft w:val="0"/>
          <w:marRight w:val="0"/>
          <w:marTop w:val="0"/>
          <w:marBottom w:val="0"/>
          <w:divBdr>
            <w:top w:val="none" w:sz="0" w:space="0" w:color="auto"/>
            <w:left w:val="none" w:sz="0" w:space="0" w:color="auto"/>
            <w:bottom w:val="none" w:sz="0" w:space="0" w:color="auto"/>
            <w:right w:val="none" w:sz="0" w:space="0" w:color="auto"/>
          </w:divBdr>
          <w:divsChild>
            <w:div w:id="625356917">
              <w:marLeft w:val="0"/>
              <w:marRight w:val="0"/>
              <w:marTop w:val="0"/>
              <w:marBottom w:val="0"/>
              <w:divBdr>
                <w:top w:val="none" w:sz="0" w:space="0" w:color="auto"/>
                <w:left w:val="none" w:sz="0" w:space="0" w:color="auto"/>
                <w:bottom w:val="none" w:sz="0" w:space="0" w:color="auto"/>
                <w:right w:val="none" w:sz="0" w:space="0" w:color="auto"/>
              </w:divBdr>
              <w:divsChild>
                <w:div w:id="480536874">
                  <w:marLeft w:val="0"/>
                  <w:marRight w:val="0"/>
                  <w:marTop w:val="0"/>
                  <w:marBottom w:val="0"/>
                  <w:divBdr>
                    <w:top w:val="none" w:sz="0" w:space="0" w:color="auto"/>
                    <w:left w:val="none" w:sz="0" w:space="0" w:color="auto"/>
                    <w:bottom w:val="none" w:sz="0" w:space="0" w:color="auto"/>
                    <w:right w:val="none" w:sz="0" w:space="0" w:color="auto"/>
                  </w:divBdr>
                </w:div>
              </w:divsChild>
            </w:div>
            <w:div w:id="195122907">
              <w:marLeft w:val="0"/>
              <w:marRight w:val="0"/>
              <w:marTop w:val="0"/>
              <w:marBottom w:val="0"/>
              <w:divBdr>
                <w:top w:val="none" w:sz="0" w:space="0" w:color="auto"/>
                <w:left w:val="none" w:sz="0" w:space="0" w:color="auto"/>
                <w:bottom w:val="none" w:sz="0" w:space="0" w:color="auto"/>
                <w:right w:val="none" w:sz="0" w:space="0" w:color="auto"/>
              </w:divBdr>
            </w:div>
          </w:divsChild>
        </w:div>
        <w:div w:id="1673216225">
          <w:marLeft w:val="0"/>
          <w:marRight w:val="0"/>
          <w:marTop w:val="0"/>
          <w:marBottom w:val="0"/>
          <w:divBdr>
            <w:top w:val="none" w:sz="0" w:space="0" w:color="auto"/>
            <w:left w:val="none" w:sz="0" w:space="0" w:color="auto"/>
            <w:bottom w:val="none" w:sz="0" w:space="0" w:color="auto"/>
            <w:right w:val="none" w:sz="0" w:space="0" w:color="auto"/>
          </w:divBdr>
          <w:divsChild>
            <w:div w:id="1153641983">
              <w:marLeft w:val="0"/>
              <w:marRight w:val="0"/>
              <w:marTop w:val="0"/>
              <w:marBottom w:val="0"/>
              <w:divBdr>
                <w:top w:val="none" w:sz="0" w:space="0" w:color="auto"/>
                <w:left w:val="none" w:sz="0" w:space="0" w:color="auto"/>
                <w:bottom w:val="none" w:sz="0" w:space="0" w:color="auto"/>
                <w:right w:val="none" w:sz="0" w:space="0" w:color="auto"/>
              </w:divBdr>
              <w:divsChild>
                <w:div w:id="350496562">
                  <w:marLeft w:val="0"/>
                  <w:marRight w:val="0"/>
                  <w:marTop w:val="0"/>
                  <w:marBottom w:val="0"/>
                  <w:divBdr>
                    <w:top w:val="none" w:sz="0" w:space="0" w:color="auto"/>
                    <w:left w:val="none" w:sz="0" w:space="0" w:color="auto"/>
                    <w:bottom w:val="none" w:sz="0" w:space="0" w:color="auto"/>
                    <w:right w:val="none" w:sz="0" w:space="0" w:color="auto"/>
                  </w:divBdr>
                </w:div>
              </w:divsChild>
            </w:div>
            <w:div w:id="641615342">
              <w:marLeft w:val="0"/>
              <w:marRight w:val="0"/>
              <w:marTop w:val="0"/>
              <w:marBottom w:val="0"/>
              <w:divBdr>
                <w:top w:val="none" w:sz="0" w:space="0" w:color="auto"/>
                <w:left w:val="none" w:sz="0" w:space="0" w:color="auto"/>
                <w:bottom w:val="none" w:sz="0" w:space="0" w:color="auto"/>
                <w:right w:val="none" w:sz="0" w:space="0" w:color="auto"/>
              </w:divBdr>
            </w:div>
          </w:divsChild>
        </w:div>
        <w:div w:id="764033276">
          <w:marLeft w:val="0"/>
          <w:marRight w:val="0"/>
          <w:marTop w:val="0"/>
          <w:marBottom w:val="0"/>
          <w:divBdr>
            <w:top w:val="none" w:sz="0" w:space="0" w:color="auto"/>
            <w:left w:val="none" w:sz="0" w:space="0" w:color="auto"/>
            <w:bottom w:val="none" w:sz="0" w:space="0" w:color="auto"/>
            <w:right w:val="none" w:sz="0" w:space="0" w:color="auto"/>
          </w:divBdr>
          <w:divsChild>
            <w:div w:id="944731758">
              <w:marLeft w:val="0"/>
              <w:marRight w:val="0"/>
              <w:marTop w:val="0"/>
              <w:marBottom w:val="0"/>
              <w:divBdr>
                <w:top w:val="none" w:sz="0" w:space="0" w:color="auto"/>
                <w:left w:val="none" w:sz="0" w:space="0" w:color="auto"/>
                <w:bottom w:val="none" w:sz="0" w:space="0" w:color="auto"/>
                <w:right w:val="none" w:sz="0" w:space="0" w:color="auto"/>
              </w:divBdr>
              <w:divsChild>
                <w:div w:id="398787342">
                  <w:marLeft w:val="0"/>
                  <w:marRight w:val="0"/>
                  <w:marTop w:val="0"/>
                  <w:marBottom w:val="0"/>
                  <w:divBdr>
                    <w:top w:val="none" w:sz="0" w:space="0" w:color="auto"/>
                    <w:left w:val="none" w:sz="0" w:space="0" w:color="auto"/>
                    <w:bottom w:val="none" w:sz="0" w:space="0" w:color="auto"/>
                    <w:right w:val="none" w:sz="0" w:space="0" w:color="auto"/>
                  </w:divBdr>
                </w:div>
              </w:divsChild>
            </w:div>
            <w:div w:id="153571251">
              <w:marLeft w:val="0"/>
              <w:marRight w:val="0"/>
              <w:marTop w:val="0"/>
              <w:marBottom w:val="0"/>
              <w:divBdr>
                <w:top w:val="none" w:sz="0" w:space="0" w:color="auto"/>
                <w:left w:val="none" w:sz="0" w:space="0" w:color="auto"/>
                <w:bottom w:val="none" w:sz="0" w:space="0" w:color="auto"/>
                <w:right w:val="none" w:sz="0" w:space="0" w:color="auto"/>
              </w:divBdr>
            </w:div>
          </w:divsChild>
        </w:div>
        <w:div w:id="1446845730">
          <w:marLeft w:val="0"/>
          <w:marRight w:val="0"/>
          <w:marTop w:val="0"/>
          <w:marBottom w:val="0"/>
          <w:divBdr>
            <w:top w:val="none" w:sz="0" w:space="0" w:color="auto"/>
            <w:left w:val="none" w:sz="0" w:space="0" w:color="auto"/>
            <w:bottom w:val="none" w:sz="0" w:space="0" w:color="auto"/>
            <w:right w:val="none" w:sz="0" w:space="0" w:color="auto"/>
          </w:divBdr>
          <w:divsChild>
            <w:div w:id="573584824">
              <w:marLeft w:val="0"/>
              <w:marRight w:val="0"/>
              <w:marTop w:val="0"/>
              <w:marBottom w:val="0"/>
              <w:divBdr>
                <w:top w:val="none" w:sz="0" w:space="0" w:color="auto"/>
                <w:left w:val="none" w:sz="0" w:space="0" w:color="auto"/>
                <w:bottom w:val="none" w:sz="0" w:space="0" w:color="auto"/>
                <w:right w:val="none" w:sz="0" w:space="0" w:color="auto"/>
              </w:divBdr>
              <w:divsChild>
                <w:div w:id="778911105">
                  <w:marLeft w:val="0"/>
                  <w:marRight w:val="0"/>
                  <w:marTop w:val="0"/>
                  <w:marBottom w:val="0"/>
                  <w:divBdr>
                    <w:top w:val="none" w:sz="0" w:space="0" w:color="auto"/>
                    <w:left w:val="none" w:sz="0" w:space="0" w:color="auto"/>
                    <w:bottom w:val="none" w:sz="0" w:space="0" w:color="auto"/>
                    <w:right w:val="none" w:sz="0" w:space="0" w:color="auto"/>
                  </w:divBdr>
                </w:div>
              </w:divsChild>
            </w:div>
            <w:div w:id="18860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10880">
      <w:bodyDiv w:val="1"/>
      <w:marLeft w:val="0"/>
      <w:marRight w:val="0"/>
      <w:marTop w:val="0"/>
      <w:marBottom w:val="0"/>
      <w:divBdr>
        <w:top w:val="none" w:sz="0" w:space="0" w:color="auto"/>
        <w:left w:val="none" w:sz="0" w:space="0" w:color="auto"/>
        <w:bottom w:val="none" w:sz="0" w:space="0" w:color="auto"/>
        <w:right w:val="none" w:sz="0" w:space="0" w:color="auto"/>
      </w:divBdr>
      <w:divsChild>
        <w:div w:id="354115574">
          <w:marLeft w:val="0"/>
          <w:marRight w:val="0"/>
          <w:marTop w:val="0"/>
          <w:marBottom w:val="0"/>
          <w:divBdr>
            <w:top w:val="none" w:sz="0" w:space="0" w:color="auto"/>
            <w:left w:val="none" w:sz="0" w:space="0" w:color="auto"/>
            <w:bottom w:val="none" w:sz="0" w:space="0" w:color="auto"/>
            <w:right w:val="none" w:sz="0" w:space="0" w:color="auto"/>
          </w:divBdr>
          <w:divsChild>
            <w:div w:id="1852523578">
              <w:marLeft w:val="0"/>
              <w:marRight w:val="0"/>
              <w:marTop w:val="0"/>
              <w:marBottom w:val="0"/>
              <w:divBdr>
                <w:top w:val="none" w:sz="0" w:space="0" w:color="auto"/>
                <w:left w:val="none" w:sz="0" w:space="0" w:color="auto"/>
                <w:bottom w:val="none" w:sz="0" w:space="0" w:color="auto"/>
                <w:right w:val="none" w:sz="0" w:space="0" w:color="auto"/>
              </w:divBdr>
              <w:divsChild>
                <w:div w:id="1201548791">
                  <w:marLeft w:val="0"/>
                  <w:marRight w:val="0"/>
                  <w:marTop w:val="0"/>
                  <w:marBottom w:val="0"/>
                  <w:divBdr>
                    <w:top w:val="none" w:sz="0" w:space="0" w:color="auto"/>
                    <w:left w:val="none" w:sz="0" w:space="0" w:color="auto"/>
                    <w:bottom w:val="none" w:sz="0" w:space="0" w:color="auto"/>
                    <w:right w:val="none" w:sz="0" w:space="0" w:color="auto"/>
                  </w:divBdr>
                </w:div>
              </w:divsChild>
            </w:div>
            <w:div w:id="111634743">
              <w:marLeft w:val="0"/>
              <w:marRight w:val="0"/>
              <w:marTop w:val="0"/>
              <w:marBottom w:val="0"/>
              <w:divBdr>
                <w:top w:val="none" w:sz="0" w:space="0" w:color="auto"/>
                <w:left w:val="none" w:sz="0" w:space="0" w:color="auto"/>
                <w:bottom w:val="none" w:sz="0" w:space="0" w:color="auto"/>
                <w:right w:val="none" w:sz="0" w:space="0" w:color="auto"/>
              </w:divBdr>
            </w:div>
          </w:divsChild>
        </w:div>
        <w:div w:id="2083990062">
          <w:marLeft w:val="0"/>
          <w:marRight w:val="0"/>
          <w:marTop w:val="0"/>
          <w:marBottom w:val="0"/>
          <w:divBdr>
            <w:top w:val="none" w:sz="0" w:space="0" w:color="auto"/>
            <w:left w:val="none" w:sz="0" w:space="0" w:color="auto"/>
            <w:bottom w:val="none" w:sz="0" w:space="0" w:color="auto"/>
            <w:right w:val="none" w:sz="0" w:space="0" w:color="auto"/>
          </w:divBdr>
          <w:divsChild>
            <w:div w:id="1019551656">
              <w:marLeft w:val="0"/>
              <w:marRight w:val="0"/>
              <w:marTop w:val="0"/>
              <w:marBottom w:val="0"/>
              <w:divBdr>
                <w:top w:val="none" w:sz="0" w:space="0" w:color="auto"/>
                <w:left w:val="none" w:sz="0" w:space="0" w:color="auto"/>
                <w:bottom w:val="none" w:sz="0" w:space="0" w:color="auto"/>
                <w:right w:val="none" w:sz="0" w:space="0" w:color="auto"/>
              </w:divBdr>
              <w:divsChild>
                <w:div w:id="1957373970">
                  <w:marLeft w:val="0"/>
                  <w:marRight w:val="0"/>
                  <w:marTop w:val="0"/>
                  <w:marBottom w:val="0"/>
                  <w:divBdr>
                    <w:top w:val="none" w:sz="0" w:space="0" w:color="auto"/>
                    <w:left w:val="none" w:sz="0" w:space="0" w:color="auto"/>
                    <w:bottom w:val="none" w:sz="0" w:space="0" w:color="auto"/>
                    <w:right w:val="none" w:sz="0" w:space="0" w:color="auto"/>
                  </w:divBdr>
                </w:div>
              </w:divsChild>
            </w:div>
            <w:div w:id="1876966674">
              <w:marLeft w:val="0"/>
              <w:marRight w:val="0"/>
              <w:marTop w:val="0"/>
              <w:marBottom w:val="0"/>
              <w:divBdr>
                <w:top w:val="none" w:sz="0" w:space="0" w:color="auto"/>
                <w:left w:val="none" w:sz="0" w:space="0" w:color="auto"/>
                <w:bottom w:val="none" w:sz="0" w:space="0" w:color="auto"/>
                <w:right w:val="none" w:sz="0" w:space="0" w:color="auto"/>
              </w:divBdr>
            </w:div>
          </w:divsChild>
        </w:div>
        <w:div w:id="388311362">
          <w:marLeft w:val="0"/>
          <w:marRight w:val="0"/>
          <w:marTop w:val="0"/>
          <w:marBottom w:val="0"/>
          <w:divBdr>
            <w:top w:val="none" w:sz="0" w:space="0" w:color="auto"/>
            <w:left w:val="none" w:sz="0" w:space="0" w:color="auto"/>
            <w:bottom w:val="none" w:sz="0" w:space="0" w:color="auto"/>
            <w:right w:val="none" w:sz="0" w:space="0" w:color="auto"/>
          </w:divBdr>
          <w:divsChild>
            <w:div w:id="1469666648">
              <w:marLeft w:val="0"/>
              <w:marRight w:val="0"/>
              <w:marTop w:val="0"/>
              <w:marBottom w:val="0"/>
              <w:divBdr>
                <w:top w:val="none" w:sz="0" w:space="0" w:color="auto"/>
                <w:left w:val="none" w:sz="0" w:space="0" w:color="auto"/>
                <w:bottom w:val="none" w:sz="0" w:space="0" w:color="auto"/>
                <w:right w:val="none" w:sz="0" w:space="0" w:color="auto"/>
              </w:divBdr>
              <w:divsChild>
                <w:div w:id="825631418">
                  <w:marLeft w:val="0"/>
                  <w:marRight w:val="0"/>
                  <w:marTop w:val="0"/>
                  <w:marBottom w:val="0"/>
                  <w:divBdr>
                    <w:top w:val="none" w:sz="0" w:space="0" w:color="auto"/>
                    <w:left w:val="none" w:sz="0" w:space="0" w:color="auto"/>
                    <w:bottom w:val="none" w:sz="0" w:space="0" w:color="auto"/>
                    <w:right w:val="none" w:sz="0" w:space="0" w:color="auto"/>
                  </w:divBdr>
                </w:div>
              </w:divsChild>
            </w:div>
            <w:div w:id="685642343">
              <w:marLeft w:val="0"/>
              <w:marRight w:val="0"/>
              <w:marTop w:val="0"/>
              <w:marBottom w:val="0"/>
              <w:divBdr>
                <w:top w:val="none" w:sz="0" w:space="0" w:color="auto"/>
                <w:left w:val="none" w:sz="0" w:space="0" w:color="auto"/>
                <w:bottom w:val="none" w:sz="0" w:space="0" w:color="auto"/>
                <w:right w:val="none" w:sz="0" w:space="0" w:color="auto"/>
              </w:divBdr>
            </w:div>
          </w:divsChild>
        </w:div>
        <w:div w:id="2100249327">
          <w:marLeft w:val="0"/>
          <w:marRight w:val="0"/>
          <w:marTop w:val="0"/>
          <w:marBottom w:val="0"/>
          <w:divBdr>
            <w:top w:val="none" w:sz="0" w:space="0" w:color="auto"/>
            <w:left w:val="none" w:sz="0" w:space="0" w:color="auto"/>
            <w:bottom w:val="none" w:sz="0" w:space="0" w:color="auto"/>
            <w:right w:val="none" w:sz="0" w:space="0" w:color="auto"/>
          </w:divBdr>
          <w:divsChild>
            <w:div w:id="156851843">
              <w:marLeft w:val="0"/>
              <w:marRight w:val="0"/>
              <w:marTop w:val="0"/>
              <w:marBottom w:val="0"/>
              <w:divBdr>
                <w:top w:val="none" w:sz="0" w:space="0" w:color="auto"/>
                <w:left w:val="none" w:sz="0" w:space="0" w:color="auto"/>
                <w:bottom w:val="none" w:sz="0" w:space="0" w:color="auto"/>
                <w:right w:val="none" w:sz="0" w:space="0" w:color="auto"/>
              </w:divBdr>
              <w:divsChild>
                <w:div w:id="1528178250">
                  <w:marLeft w:val="0"/>
                  <w:marRight w:val="0"/>
                  <w:marTop w:val="0"/>
                  <w:marBottom w:val="0"/>
                  <w:divBdr>
                    <w:top w:val="none" w:sz="0" w:space="0" w:color="auto"/>
                    <w:left w:val="none" w:sz="0" w:space="0" w:color="auto"/>
                    <w:bottom w:val="none" w:sz="0" w:space="0" w:color="auto"/>
                    <w:right w:val="none" w:sz="0" w:space="0" w:color="auto"/>
                  </w:divBdr>
                </w:div>
              </w:divsChild>
            </w:div>
            <w:div w:id="1596130037">
              <w:marLeft w:val="0"/>
              <w:marRight w:val="0"/>
              <w:marTop w:val="0"/>
              <w:marBottom w:val="0"/>
              <w:divBdr>
                <w:top w:val="none" w:sz="0" w:space="0" w:color="auto"/>
                <w:left w:val="none" w:sz="0" w:space="0" w:color="auto"/>
                <w:bottom w:val="none" w:sz="0" w:space="0" w:color="auto"/>
                <w:right w:val="none" w:sz="0" w:space="0" w:color="auto"/>
              </w:divBdr>
            </w:div>
          </w:divsChild>
        </w:div>
        <w:div w:id="785273091">
          <w:marLeft w:val="0"/>
          <w:marRight w:val="0"/>
          <w:marTop w:val="0"/>
          <w:marBottom w:val="0"/>
          <w:divBdr>
            <w:top w:val="none" w:sz="0" w:space="0" w:color="auto"/>
            <w:left w:val="none" w:sz="0" w:space="0" w:color="auto"/>
            <w:bottom w:val="none" w:sz="0" w:space="0" w:color="auto"/>
            <w:right w:val="none" w:sz="0" w:space="0" w:color="auto"/>
          </w:divBdr>
          <w:divsChild>
            <w:div w:id="1450464562">
              <w:marLeft w:val="0"/>
              <w:marRight w:val="0"/>
              <w:marTop w:val="0"/>
              <w:marBottom w:val="0"/>
              <w:divBdr>
                <w:top w:val="none" w:sz="0" w:space="0" w:color="auto"/>
                <w:left w:val="none" w:sz="0" w:space="0" w:color="auto"/>
                <w:bottom w:val="none" w:sz="0" w:space="0" w:color="auto"/>
                <w:right w:val="none" w:sz="0" w:space="0" w:color="auto"/>
              </w:divBdr>
              <w:divsChild>
                <w:div w:id="1964068685">
                  <w:marLeft w:val="0"/>
                  <w:marRight w:val="0"/>
                  <w:marTop w:val="0"/>
                  <w:marBottom w:val="0"/>
                  <w:divBdr>
                    <w:top w:val="none" w:sz="0" w:space="0" w:color="auto"/>
                    <w:left w:val="none" w:sz="0" w:space="0" w:color="auto"/>
                    <w:bottom w:val="none" w:sz="0" w:space="0" w:color="auto"/>
                    <w:right w:val="none" w:sz="0" w:space="0" w:color="auto"/>
                  </w:divBdr>
                </w:div>
              </w:divsChild>
            </w:div>
            <w:div w:id="91515946">
              <w:marLeft w:val="0"/>
              <w:marRight w:val="0"/>
              <w:marTop w:val="0"/>
              <w:marBottom w:val="0"/>
              <w:divBdr>
                <w:top w:val="none" w:sz="0" w:space="0" w:color="auto"/>
                <w:left w:val="none" w:sz="0" w:space="0" w:color="auto"/>
                <w:bottom w:val="none" w:sz="0" w:space="0" w:color="auto"/>
                <w:right w:val="none" w:sz="0" w:space="0" w:color="auto"/>
              </w:divBdr>
            </w:div>
          </w:divsChild>
        </w:div>
        <w:div w:id="68961042">
          <w:marLeft w:val="0"/>
          <w:marRight w:val="0"/>
          <w:marTop w:val="0"/>
          <w:marBottom w:val="0"/>
          <w:divBdr>
            <w:top w:val="none" w:sz="0" w:space="0" w:color="auto"/>
            <w:left w:val="none" w:sz="0" w:space="0" w:color="auto"/>
            <w:bottom w:val="none" w:sz="0" w:space="0" w:color="auto"/>
            <w:right w:val="none" w:sz="0" w:space="0" w:color="auto"/>
          </w:divBdr>
          <w:divsChild>
            <w:div w:id="1524172395">
              <w:marLeft w:val="0"/>
              <w:marRight w:val="0"/>
              <w:marTop w:val="0"/>
              <w:marBottom w:val="0"/>
              <w:divBdr>
                <w:top w:val="none" w:sz="0" w:space="0" w:color="auto"/>
                <w:left w:val="none" w:sz="0" w:space="0" w:color="auto"/>
                <w:bottom w:val="none" w:sz="0" w:space="0" w:color="auto"/>
                <w:right w:val="none" w:sz="0" w:space="0" w:color="auto"/>
              </w:divBdr>
              <w:divsChild>
                <w:div w:id="23873900">
                  <w:marLeft w:val="0"/>
                  <w:marRight w:val="0"/>
                  <w:marTop w:val="0"/>
                  <w:marBottom w:val="0"/>
                  <w:divBdr>
                    <w:top w:val="none" w:sz="0" w:space="0" w:color="auto"/>
                    <w:left w:val="none" w:sz="0" w:space="0" w:color="auto"/>
                    <w:bottom w:val="none" w:sz="0" w:space="0" w:color="auto"/>
                    <w:right w:val="none" w:sz="0" w:space="0" w:color="auto"/>
                  </w:divBdr>
                </w:div>
              </w:divsChild>
            </w:div>
            <w:div w:id="1196046487">
              <w:marLeft w:val="0"/>
              <w:marRight w:val="0"/>
              <w:marTop w:val="0"/>
              <w:marBottom w:val="0"/>
              <w:divBdr>
                <w:top w:val="none" w:sz="0" w:space="0" w:color="auto"/>
                <w:left w:val="none" w:sz="0" w:space="0" w:color="auto"/>
                <w:bottom w:val="none" w:sz="0" w:space="0" w:color="auto"/>
                <w:right w:val="none" w:sz="0" w:space="0" w:color="auto"/>
              </w:divBdr>
            </w:div>
          </w:divsChild>
        </w:div>
        <w:div w:id="330914858">
          <w:marLeft w:val="0"/>
          <w:marRight w:val="0"/>
          <w:marTop w:val="0"/>
          <w:marBottom w:val="0"/>
          <w:divBdr>
            <w:top w:val="none" w:sz="0" w:space="0" w:color="auto"/>
            <w:left w:val="none" w:sz="0" w:space="0" w:color="auto"/>
            <w:bottom w:val="none" w:sz="0" w:space="0" w:color="auto"/>
            <w:right w:val="none" w:sz="0" w:space="0" w:color="auto"/>
          </w:divBdr>
          <w:divsChild>
            <w:div w:id="605424009">
              <w:marLeft w:val="0"/>
              <w:marRight w:val="0"/>
              <w:marTop w:val="0"/>
              <w:marBottom w:val="0"/>
              <w:divBdr>
                <w:top w:val="none" w:sz="0" w:space="0" w:color="auto"/>
                <w:left w:val="none" w:sz="0" w:space="0" w:color="auto"/>
                <w:bottom w:val="none" w:sz="0" w:space="0" w:color="auto"/>
                <w:right w:val="none" w:sz="0" w:space="0" w:color="auto"/>
              </w:divBdr>
              <w:divsChild>
                <w:div w:id="423917524">
                  <w:marLeft w:val="0"/>
                  <w:marRight w:val="0"/>
                  <w:marTop w:val="0"/>
                  <w:marBottom w:val="0"/>
                  <w:divBdr>
                    <w:top w:val="none" w:sz="0" w:space="0" w:color="auto"/>
                    <w:left w:val="none" w:sz="0" w:space="0" w:color="auto"/>
                    <w:bottom w:val="none" w:sz="0" w:space="0" w:color="auto"/>
                    <w:right w:val="none" w:sz="0" w:space="0" w:color="auto"/>
                  </w:divBdr>
                </w:div>
              </w:divsChild>
            </w:div>
            <w:div w:id="13479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9DE22F825A344F7B08DA13A8C3ECA9B"/>
        <w:category>
          <w:name w:val="General"/>
          <w:gallery w:val="placeholder"/>
        </w:category>
        <w:types>
          <w:type w:val="bbPlcHdr"/>
        </w:types>
        <w:behaviors>
          <w:behavior w:val="content"/>
        </w:behaviors>
        <w:guid w:val="{F6173DC2-FF1E-42A4-9B66-89ED54054B69}"/>
      </w:docPartPr>
      <w:docPartBody>
        <w:p w:rsidR="007433AC" w:rsidRDefault="004905BE" w:rsidP="004905BE">
          <w:pPr>
            <w:pStyle w:val="59DE22F825A344F7B08DA13A8C3ECA9B"/>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BE"/>
    <w:rsid w:val="002313DA"/>
    <w:rsid w:val="002743F5"/>
    <w:rsid w:val="004905BE"/>
    <w:rsid w:val="0051050C"/>
    <w:rsid w:val="007433AC"/>
    <w:rsid w:val="00C85655"/>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NI" w:eastAsia="es-N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9DE22F825A344F7B08DA13A8C3ECA9B">
    <w:name w:val="59DE22F825A344F7B08DA13A8C3ECA9B"/>
    <w:rsid w:val="004905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5150F-E34E-4C01-9A85-6049A01F8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14</Pages>
  <Words>2183</Words>
  <Characters>12011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eSTACION CLIMATOLOGICA</dc:title>
  <dc:subject/>
  <dc:creator>ANALISIS Y DISENO BASE DE DATOS</dc:creator>
  <cp:keywords/>
  <dc:description/>
  <cp:lastModifiedBy>Rolando Roque Kuan</cp:lastModifiedBy>
  <cp:revision>3</cp:revision>
  <cp:lastPrinted>2024-06-23T06:23:00Z</cp:lastPrinted>
  <dcterms:created xsi:type="dcterms:W3CDTF">2024-06-23T03:27:00Z</dcterms:created>
  <dcterms:modified xsi:type="dcterms:W3CDTF">2024-06-23T06:23:00Z</dcterms:modified>
</cp:coreProperties>
</file>